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470" w:rsidRDefault="00B83470" w:rsidP="00B83470">
      <w:pPr>
        <w:pStyle w:val="Ttulo1"/>
        <w:keepNext w:val="0"/>
        <w:keepLines w:val="0"/>
        <w:spacing w:before="0" w:after="200"/>
        <w:rPr>
          <w:rFonts w:cs="Times New Roman"/>
          <w:szCs w:val="24"/>
        </w:rPr>
      </w:pPr>
      <w:bookmarkStart w:id="0" w:name="_Toc2848856"/>
      <w:r>
        <w:rPr>
          <w:rFonts w:cs="Times New Roman"/>
          <w:szCs w:val="24"/>
        </w:rPr>
        <w:t>Anexos</w:t>
      </w:r>
      <w:bookmarkEnd w:id="0"/>
    </w:p>
    <w:p w:rsidR="00B83470" w:rsidRDefault="00B83470" w:rsidP="00B83470">
      <w:pPr>
        <w:rPr>
          <w:b/>
        </w:rPr>
      </w:pPr>
    </w:p>
    <w:p w:rsidR="00B83470" w:rsidRDefault="00B83470" w:rsidP="00B83470">
      <w:pPr>
        <w:rPr>
          <w:b/>
        </w:rPr>
      </w:pPr>
      <w:r>
        <w:rPr>
          <w:b/>
        </w:rPr>
        <w:t>Cuestionario a Gabriel Hidalgo</w:t>
      </w:r>
    </w:p>
    <w:p w:rsidR="00B83470" w:rsidRDefault="00B83470" w:rsidP="00B83470">
      <w:r>
        <w:t>¿Consideras que la propaganda correísta marcó un paradigma en la comunicación política del país? ¿O crees que hubo otro mandatario que marcó más?</w:t>
      </w:r>
    </w:p>
    <w:p w:rsidR="00B83470" w:rsidRDefault="00B83470" w:rsidP="00B83470">
      <w:r>
        <w:t>¿Cuál crees que fue la ventaja o el factor que le permitió a Correa tanta aceptación con su propaganda?</w:t>
      </w:r>
    </w:p>
    <w:p w:rsidR="00B83470" w:rsidRDefault="00B83470" w:rsidP="00B83470">
      <w:r>
        <w:t>Fueron 10 años de un bombardeo propagandístico y jóvenes como nosotros tenemos más posicionado el gobierno correísta que cualquier otro porque crecimos con él, ¿cómo o qué podrían hacer los próximos candidatos para llegar a posicionarse de igual manera o más que Correa?</w:t>
      </w:r>
    </w:p>
    <w:p w:rsidR="00B83470" w:rsidRDefault="00B83470" w:rsidP="00B83470">
      <w:r>
        <w:t>¿Por qué crees que los candidatos de las últimas elecciones no pueden llegar al nivel comunicacional de Correa, teniendo en cuenta que ahora hay más y mejores herramientas y medio para llegar a las audiencias?</w:t>
      </w:r>
    </w:p>
    <w:p w:rsidR="00B83470" w:rsidRDefault="00B83470" w:rsidP="00B83470">
      <w:r>
        <w:t>¿Consideras que la propaganda correísta se basó o tiene semejanzas con otros casos de propaganda masiva en el mundo? Por ejemplo, la propaganda nazi.</w:t>
      </w:r>
    </w:p>
    <w:p w:rsidR="00B83470" w:rsidRDefault="00B83470" w:rsidP="00B83470">
      <w:r>
        <w:t xml:space="preserve">¿Cómo crees que sea la mejor manera para que un candidato vuelva a tener ese nivel de aceptación teniendo en cuenta que para las próximas elecciones el mayor porcentaje de votantes son los jóvenes millennials y </w:t>
      </w:r>
      <w:r>
        <w:rPr>
          <w:bCs/>
          <w:iCs/>
          <w:color w:val="000000" w:themeColor="text1"/>
          <w:shd w:val="clear" w:color="auto" w:fill="FFFFFF"/>
        </w:rPr>
        <w:t>centennials</w:t>
      </w:r>
      <w:r>
        <w:t>?</w:t>
      </w:r>
    </w:p>
    <w:p w:rsidR="00B83470" w:rsidRDefault="00B83470" w:rsidP="00B83470">
      <w:r>
        <w:t>¿Qué técnicas o estrategias consideras recomendable que un próximo candidato tenga de la propaganda de Correa?</w:t>
      </w:r>
    </w:p>
    <w:p w:rsidR="00B83470" w:rsidRDefault="00B83470" w:rsidP="00B83470">
      <w:r>
        <w:t>¿Cuál periodo presidencial te impactó más a nivel de propaganda? Es decir, que lo recuerdes, en su momento te haya gustado, etc.</w:t>
      </w:r>
    </w:p>
    <w:p w:rsidR="00B83470" w:rsidRDefault="00B83470" w:rsidP="00B83470">
      <w:r>
        <w:t>¿Qué opinas sobre la propaganda de Bucaram y Correa? ¿Tienen similitudes? ¿Sí? ¿No? ¿Por qué?</w:t>
      </w:r>
    </w:p>
    <w:p w:rsidR="00B83470" w:rsidRDefault="00B83470">
      <w:r>
        <w:t>¿Cuál crees que fue el factor para que al final del periodo correísta tenga una comunicación tan mala y no hayan podido levantar su imagen y aceptación?</w:t>
      </w:r>
      <w:bookmarkStart w:id="1" w:name="_GoBack"/>
      <w:bookmarkEnd w:id="1"/>
    </w:p>
    <w:sectPr w:rsidR="00B834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470"/>
    <w:rsid w:val="00B83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5B8C2"/>
  <w15:chartTrackingRefBased/>
  <w15:docId w15:val="{EA001330-B6DD-4A9F-A822-778D33BB4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83470"/>
    <w:pPr>
      <w:spacing w:after="20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B83470"/>
    <w:pPr>
      <w:keepNext/>
      <w:keepLines/>
      <w:spacing w:before="480" w:after="0"/>
      <w:outlineLvl w:val="0"/>
    </w:pPr>
    <w:rPr>
      <w:rFonts w:eastAsiaTheme="majorEastAsia" w:cstheme="majorBidi"/>
      <w:b/>
      <w:bCs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83470"/>
    <w:rPr>
      <w:rFonts w:ascii="Times New Roman" w:eastAsiaTheme="majorEastAsia" w:hAnsi="Times New Roman" w:cstheme="majorBidi"/>
      <w:b/>
      <w:bCs/>
      <w:sz w:val="24"/>
      <w:szCs w:val="28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320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250</Words>
  <Characters>1381</Characters>
  <Application>Microsoft Office Word</Application>
  <DocSecurity>0</DocSecurity>
  <Lines>11</Lines>
  <Paragraphs>3</Paragraphs>
  <ScaleCrop>false</ScaleCrop>
  <Company/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Anahí Garcés Andrade</dc:creator>
  <cp:keywords/>
  <dc:description/>
  <cp:lastModifiedBy>Daniela Anahí Garcés Andrade</cp:lastModifiedBy>
  <cp:revision>1</cp:revision>
  <dcterms:created xsi:type="dcterms:W3CDTF">2019-03-13T15:10:00Z</dcterms:created>
  <dcterms:modified xsi:type="dcterms:W3CDTF">2019-03-13T15:10:00Z</dcterms:modified>
</cp:coreProperties>
</file>