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4A21" w:rsidRPr="007C60FE" w:rsidRDefault="00794A21" w:rsidP="00D90E02">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1CC617F2" wp14:editId="21EC09E2">
            <wp:extent cx="4931511" cy="1066284"/>
            <wp:effectExtent l="0" t="0" r="254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29826" cy="1065920"/>
                    </a:xfrm>
                    <a:prstGeom prst="rect">
                      <a:avLst/>
                    </a:prstGeom>
                    <a:noFill/>
                    <a:ln>
                      <a:noFill/>
                    </a:ln>
                  </pic:spPr>
                </pic:pic>
              </a:graphicData>
            </a:graphic>
          </wp:inline>
        </w:drawing>
      </w:r>
    </w:p>
    <w:p w:rsidR="00794A21" w:rsidRPr="007C60FE" w:rsidRDefault="00794A21" w:rsidP="001E0A3A">
      <w:pPr>
        <w:jc w:val="both"/>
        <w:rPr>
          <w:rFonts w:ascii="Times New Roman" w:hAnsi="Times New Roman"/>
          <w:color w:val="000000" w:themeColor="text1"/>
          <w:sz w:val="24"/>
          <w:szCs w:val="24"/>
        </w:rPr>
      </w:pP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Facultad de Ciencias Empresariales</w:t>
      </w:r>
      <w:r w:rsidR="00364FD3" w:rsidRPr="007C60FE">
        <w:rPr>
          <w:rFonts w:ascii="Times New Roman" w:hAnsi="Times New Roman"/>
          <w:color w:val="000000" w:themeColor="text1"/>
          <w:sz w:val="24"/>
          <w:szCs w:val="24"/>
        </w:rPr>
        <w:t xml:space="preserve"> y Economía</w:t>
      </w:r>
    </w:p>
    <w:p w:rsidR="00794A21" w:rsidRPr="007C60FE" w:rsidRDefault="00364FD3"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Ciencias Empresariales</w:t>
      </w:r>
    </w:p>
    <w:p w:rsidR="00794A21" w:rsidRPr="007C60FE" w:rsidRDefault="00794A21" w:rsidP="001E0A3A">
      <w:pPr>
        <w:jc w:val="center"/>
        <w:rPr>
          <w:rFonts w:ascii="Times New Roman" w:hAnsi="Times New Roman"/>
          <w:color w:val="000000" w:themeColor="text1"/>
          <w:sz w:val="24"/>
          <w:szCs w:val="24"/>
        </w:rPr>
      </w:pPr>
    </w:p>
    <w:p w:rsidR="00794A21" w:rsidRPr="007C60FE" w:rsidRDefault="007177EE"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Planteami</w:t>
      </w:r>
      <w:r w:rsidR="00794A21" w:rsidRPr="007C60FE">
        <w:rPr>
          <w:rFonts w:ascii="Times New Roman" w:hAnsi="Times New Roman"/>
          <w:color w:val="000000" w:themeColor="text1"/>
          <w:sz w:val="24"/>
          <w:szCs w:val="24"/>
        </w:rPr>
        <w:t>e</w:t>
      </w:r>
      <w:r w:rsidRPr="007C60FE">
        <w:rPr>
          <w:rFonts w:ascii="Times New Roman" w:hAnsi="Times New Roman"/>
          <w:color w:val="000000" w:themeColor="text1"/>
          <w:sz w:val="24"/>
          <w:szCs w:val="24"/>
        </w:rPr>
        <w:t>n</w:t>
      </w:r>
      <w:r w:rsidR="00794A21" w:rsidRPr="007C60FE">
        <w:rPr>
          <w:rFonts w:ascii="Times New Roman" w:hAnsi="Times New Roman"/>
          <w:color w:val="000000" w:themeColor="text1"/>
          <w:sz w:val="24"/>
          <w:szCs w:val="24"/>
        </w:rPr>
        <w:t>to de caso de estudio “</w:t>
      </w:r>
      <w:r w:rsidR="00B31BBA" w:rsidRPr="007C60FE">
        <w:rPr>
          <w:rFonts w:ascii="Times New Roman" w:hAnsi="Times New Roman"/>
          <w:color w:val="000000" w:themeColor="text1"/>
          <w:sz w:val="24"/>
          <w:szCs w:val="24"/>
        </w:rPr>
        <w:t>Rislone®</w:t>
      </w:r>
      <w:r w:rsidR="00794A21" w:rsidRPr="007C60FE">
        <w:rPr>
          <w:rFonts w:ascii="Times New Roman" w:hAnsi="Times New Roman"/>
          <w:color w:val="000000" w:themeColor="text1"/>
          <w:sz w:val="24"/>
          <w:szCs w:val="24"/>
        </w:rPr>
        <w:t xml:space="preserve"> – el futuro de l</w:t>
      </w:r>
      <w:r w:rsidR="00C53939" w:rsidRPr="007C60FE">
        <w:rPr>
          <w:rFonts w:ascii="Times New Roman" w:hAnsi="Times New Roman"/>
          <w:color w:val="000000" w:themeColor="text1"/>
          <w:sz w:val="24"/>
          <w:szCs w:val="24"/>
        </w:rPr>
        <w:t>a marca en Ecuador y la Región”</w:t>
      </w:r>
    </w:p>
    <w:p w:rsidR="009A7DE9" w:rsidRPr="007C60FE" w:rsidRDefault="009A7DE9"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Elab</w:t>
      </w:r>
      <w:r w:rsidR="0008132D" w:rsidRPr="007C60FE">
        <w:rPr>
          <w:rFonts w:ascii="Times New Roman" w:hAnsi="Times New Roman"/>
          <w:color w:val="000000" w:themeColor="text1"/>
          <w:sz w:val="24"/>
          <w:szCs w:val="24"/>
        </w:rPr>
        <w:t>oración de casos</w:t>
      </w:r>
    </w:p>
    <w:p w:rsidR="00794A21" w:rsidRPr="007C60FE" w:rsidRDefault="00794A21" w:rsidP="001E0A3A">
      <w:pPr>
        <w:jc w:val="center"/>
        <w:rPr>
          <w:rFonts w:ascii="Times New Roman" w:hAnsi="Times New Roman"/>
          <w:color w:val="000000" w:themeColor="text1"/>
          <w:sz w:val="24"/>
          <w:szCs w:val="24"/>
        </w:rPr>
      </w:pP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Trabajo de titulación presentado en conformidad con los requisitos establecidos para la obtención del título de Ingeniero Comercial con énfasis en Marketing y Negocios Internacionales</w:t>
      </w:r>
    </w:p>
    <w:p w:rsidR="00794A21" w:rsidRPr="007C60FE" w:rsidRDefault="00794A21" w:rsidP="001E0A3A">
      <w:pPr>
        <w:jc w:val="center"/>
        <w:rPr>
          <w:rFonts w:ascii="Times New Roman" w:hAnsi="Times New Roman"/>
          <w:color w:val="000000" w:themeColor="text1"/>
          <w:sz w:val="24"/>
          <w:szCs w:val="24"/>
        </w:rPr>
      </w:pP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Autor</w:t>
      </w: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Fausto Stefano Montalvo Chedraui</w:t>
      </w:r>
    </w:p>
    <w:p w:rsidR="00794A21" w:rsidRPr="007C60FE" w:rsidRDefault="00794A21" w:rsidP="001E0A3A">
      <w:pPr>
        <w:jc w:val="center"/>
        <w:rPr>
          <w:rFonts w:ascii="Times New Roman" w:hAnsi="Times New Roman"/>
          <w:color w:val="000000" w:themeColor="text1"/>
          <w:sz w:val="24"/>
          <w:szCs w:val="24"/>
        </w:rPr>
      </w:pP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Profesor guía</w:t>
      </w: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Diego Ignacio Montenegro </w:t>
      </w:r>
    </w:p>
    <w:p w:rsidR="00794A21" w:rsidRPr="007C60FE" w:rsidRDefault="00794A21" w:rsidP="001E0A3A">
      <w:pPr>
        <w:jc w:val="center"/>
        <w:rPr>
          <w:rFonts w:ascii="Times New Roman" w:hAnsi="Times New Roman"/>
          <w:color w:val="000000" w:themeColor="text1"/>
          <w:sz w:val="24"/>
          <w:szCs w:val="24"/>
        </w:rPr>
      </w:pPr>
    </w:p>
    <w:p w:rsidR="00794A21" w:rsidRPr="007C60FE" w:rsidRDefault="00794A21"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Enero 2015 </w:t>
      </w:r>
    </w:p>
    <w:p w:rsidR="00C82A3C" w:rsidRPr="007C60FE" w:rsidRDefault="00C82A3C" w:rsidP="001E0A3A">
      <w:pPr>
        <w:jc w:val="both"/>
        <w:rPr>
          <w:rFonts w:ascii="Times New Roman" w:hAnsi="Times New Roman"/>
          <w:color w:val="000000" w:themeColor="text1"/>
          <w:sz w:val="24"/>
          <w:szCs w:val="24"/>
        </w:rPr>
      </w:pPr>
    </w:p>
    <w:p w:rsidR="00C82A3C" w:rsidRPr="007C60FE" w:rsidRDefault="00C82A3C" w:rsidP="001E0A3A">
      <w:pPr>
        <w:jc w:val="both"/>
        <w:rPr>
          <w:rFonts w:ascii="Times New Roman" w:hAnsi="Times New Roman"/>
          <w:color w:val="000000" w:themeColor="text1"/>
          <w:sz w:val="24"/>
          <w:szCs w:val="24"/>
        </w:rPr>
      </w:pPr>
    </w:p>
    <w:p w:rsidR="00C50606" w:rsidRPr="007C60FE" w:rsidRDefault="00C50606" w:rsidP="001E0A3A">
      <w:pPr>
        <w:autoSpaceDE w:val="0"/>
        <w:autoSpaceDN w:val="0"/>
        <w:adjustRightInd w:val="0"/>
        <w:jc w:val="center"/>
        <w:rPr>
          <w:rFonts w:ascii="Times New Roman" w:hAnsi="Times New Roman"/>
          <w:b/>
          <w:iCs/>
          <w:color w:val="000000" w:themeColor="text1"/>
          <w:sz w:val="24"/>
          <w:szCs w:val="24"/>
          <w:lang w:val="es-MX" w:eastAsia="en-US"/>
        </w:rPr>
      </w:pPr>
    </w:p>
    <w:p w:rsidR="00C50606" w:rsidRDefault="00C50606" w:rsidP="001E0A3A">
      <w:pPr>
        <w:autoSpaceDE w:val="0"/>
        <w:autoSpaceDN w:val="0"/>
        <w:adjustRightInd w:val="0"/>
        <w:jc w:val="center"/>
        <w:rPr>
          <w:rFonts w:ascii="Times New Roman" w:hAnsi="Times New Roman"/>
          <w:b/>
          <w:iCs/>
          <w:color w:val="000000" w:themeColor="text1"/>
          <w:sz w:val="24"/>
          <w:szCs w:val="24"/>
          <w:lang w:val="es-MX" w:eastAsia="en-US"/>
        </w:rPr>
      </w:pPr>
    </w:p>
    <w:p w:rsidR="00D90E02" w:rsidRPr="007C60FE" w:rsidRDefault="00D90E02" w:rsidP="001E0A3A">
      <w:pPr>
        <w:autoSpaceDE w:val="0"/>
        <w:autoSpaceDN w:val="0"/>
        <w:adjustRightInd w:val="0"/>
        <w:jc w:val="center"/>
        <w:rPr>
          <w:rFonts w:ascii="Times New Roman" w:hAnsi="Times New Roman"/>
          <w:b/>
          <w:iCs/>
          <w:color w:val="000000" w:themeColor="text1"/>
          <w:sz w:val="24"/>
          <w:szCs w:val="24"/>
          <w:lang w:val="es-MX" w:eastAsia="en-US"/>
        </w:rPr>
      </w:pPr>
    </w:p>
    <w:p w:rsidR="00850A45" w:rsidRPr="007C60FE" w:rsidRDefault="00850A45" w:rsidP="001E0A3A">
      <w:pPr>
        <w:autoSpaceDE w:val="0"/>
        <w:autoSpaceDN w:val="0"/>
        <w:adjustRightInd w:val="0"/>
        <w:jc w:val="center"/>
        <w:rPr>
          <w:rFonts w:ascii="Times New Roman" w:hAnsi="Times New Roman"/>
          <w:b/>
          <w:iCs/>
          <w:color w:val="000000" w:themeColor="text1"/>
          <w:sz w:val="24"/>
          <w:szCs w:val="24"/>
          <w:lang w:val="es-MX" w:eastAsia="en-US"/>
        </w:rPr>
      </w:pPr>
      <w:r w:rsidRPr="007C60FE">
        <w:rPr>
          <w:rFonts w:ascii="Times New Roman" w:hAnsi="Times New Roman"/>
          <w:b/>
          <w:iCs/>
          <w:color w:val="000000" w:themeColor="text1"/>
          <w:sz w:val="24"/>
          <w:szCs w:val="24"/>
          <w:lang w:val="es-MX" w:eastAsia="en-US"/>
        </w:rPr>
        <w:t>DECLARACIÓN DE ACEPTACIÓN DE NORMA ÉTICA Y DERECHOS</w:t>
      </w:r>
    </w:p>
    <w:p w:rsidR="00850A45" w:rsidRPr="007C60FE" w:rsidRDefault="00850A45" w:rsidP="001E0A3A">
      <w:pPr>
        <w:autoSpaceDE w:val="0"/>
        <w:autoSpaceDN w:val="0"/>
        <w:adjustRightInd w:val="0"/>
        <w:rPr>
          <w:rFonts w:ascii="Times New Roman" w:hAnsi="Times New Roman"/>
          <w:iCs/>
          <w:color w:val="000000" w:themeColor="text1"/>
          <w:sz w:val="24"/>
          <w:szCs w:val="24"/>
          <w:lang w:val="es-MX" w:eastAsia="en-US"/>
        </w:rPr>
      </w:pPr>
    </w:p>
    <w:p w:rsidR="00850A45" w:rsidRPr="007C60FE" w:rsidRDefault="00850A45" w:rsidP="001E0A3A">
      <w:pPr>
        <w:autoSpaceDE w:val="0"/>
        <w:autoSpaceDN w:val="0"/>
        <w:adjustRightInd w:val="0"/>
        <w:jc w:val="both"/>
        <w:rPr>
          <w:rFonts w:ascii="Times New Roman" w:hAnsi="Times New Roman"/>
          <w:i/>
          <w:iCs/>
          <w:color w:val="000000" w:themeColor="text1"/>
          <w:sz w:val="24"/>
          <w:szCs w:val="24"/>
          <w:lang w:val="es-MX" w:eastAsia="en-US"/>
        </w:rPr>
      </w:pPr>
      <w:r w:rsidRPr="007C60FE">
        <w:rPr>
          <w:rFonts w:ascii="Times New Roman" w:hAnsi="Times New Roman"/>
          <w:i/>
          <w:iCs/>
          <w:color w:val="000000" w:themeColor="text1"/>
          <w:sz w:val="24"/>
          <w:szCs w:val="24"/>
          <w:lang w:val="es-MX" w:eastAsia="en-US"/>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w:t>
      </w:r>
    </w:p>
    <w:p w:rsidR="00462EC8" w:rsidRPr="007C60FE" w:rsidRDefault="00850A45" w:rsidP="001E0A3A">
      <w:pPr>
        <w:autoSpaceDE w:val="0"/>
        <w:autoSpaceDN w:val="0"/>
        <w:adjustRightInd w:val="0"/>
        <w:jc w:val="both"/>
        <w:rPr>
          <w:rFonts w:ascii="Times New Roman" w:hAnsi="Times New Roman"/>
          <w:i/>
          <w:iCs/>
          <w:color w:val="000000" w:themeColor="text1"/>
          <w:sz w:val="24"/>
          <w:szCs w:val="24"/>
          <w:lang w:val="es-MX" w:eastAsia="en-US"/>
        </w:rPr>
      </w:pPr>
      <w:r w:rsidRPr="007C60FE">
        <w:rPr>
          <w:rFonts w:ascii="Times New Roman" w:hAnsi="Times New Roman"/>
          <w:i/>
          <w:iCs/>
          <w:color w:val="000000" w:themeColor="text1"/>
          <w:sz w:val="24"/>
          <w:szCs w:val="24"/>
          <w:lang w:val="es-MX" w:eastAsia="en-US"/>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850A45" w:rsidRPr="007C60FE" w:rsidRDefault="00850A45" w:rsidP="001E0A3A">
      <w:pPr>
        <w:autoSpaceDE w:val="0"/>
        <w:autoSpaceDN w:val="0"/>
        <w:adjustRightInd w:val="0"/>
        <w:jc w:val="both"/>
        <w:rPr>
          <w:rFonts w:ascii="Times New Roman" w:hAnsi="Times New Roman"/>
          <w:iCs/>
          <w:color w:val="000000" w:themeColor="text1"/>
          <w:sz w:val="24"/>
          <w:szCs w:val="24"/>
          <w:lang w:val="es-MX" w:eastAsia="en-US"/>
        </w:rPr>
      </w:pPr>
    </w:p>
    <w:p w:rsidR="00850A45" w:rsidRPr="007C60FE" w:rsidRDefault="00850A45" w:rsidP="001E0A3A">
      <w:pPr>
        <w:autoSpaceDE w:val="0"/>
        <w:autoSpaceDN w:val="0"/>
        <w:adjustRightInd w:val="0"/>
        <w:jc w:val="both"/>
        <w:rPr>
          <w:rFonts w:ascii="Times New Roman" w:hAnsi="Times New Roman"/>
          <w:iCs/>
          <w:color w:val="000000" w:themeColor="text1"/>
          <w:sz w:val="24"/>
          <w:szCs w:val="24"/>
          <w:lang w:val="es-MX" w:eastAsia="en-US"/>
        </w:rPr>
      </w:pPr>
    </w:p>
    <w:p w:rsidR="00850A45" w:rsidRPr="007C60FE" w:rsidRDefault="00850A45" w:rsidP="001E0A3A">
      <w:pPr>
        <w:autoSpaceDE w:val="0"/>
        <w:autoSpaceDN w:val="0"/>
        <w:adjustRightInd w:val="0"/>
        <w:jc w:val="both"/>
        <w:rPr>
          <w:rFonts w:ascii="Times New Roman" w:hAnsi="Times New Roman"/>
          <w:iCs/>
          <w:color w:val="000000" w:themeColor="text1"/>
          <w:sz w:val="24"/>
          <w:szCs w:val="24"/>
          <w:lang w:val="es-MX" w:eastAsia="en-US"/>
        </w:rPr>
      </w:pPr>
    </w:p>
    <w:p w:rsidR="00850A45" w:rsidRPr="007C60FE" w:rsidRDefault="00850A45" w:rsidP="001E0A3A">
      <w:pPr>
        <w:autoSpaceDE w:val="0"/>
        <w:autoSpaceDN w:val="0"/>
        <w:adjustRightInd w:val="0"/>
        <w:jc w:val="both"/>
        <w:rPr>
          <w:rFonts w:ascii="Times New Roman" w:hAnsi="Times New Roman"/>
          <w:iCs/>
          <w:color w:val="000000" w:themeColor="text1"/>
          <w:sz w:val="24"/>
          <w:szCs w:val="24"/>
          <w:lang w:val="es-MX" w:eastAsia="en-US"/>
        </w:rPr>
      </w:pPr>
    </w:p>
    <w:p w:rsidR="00850A45" w:rsidRPr="007C60FE" w:rsidRDefault="00850A45" w:rsidP="001E0A3A">
      <w:pPr>
        <w:autoSpaceDE w:val="0"/>
        <w:autoSpaceDN w:val="0"/>
        <w:adjustRightInd w:val="0"/>
        <w:jc w:val="both"/>
        <w:rPr>
          <w:rFonts w:ascii="Times New Roman" w:hAnsi="Times New Roman"/>
          <w:iCs/>
          <w:color w:val="000000" w:themeColor="text1"/>
          <w:sz w:val="24"/>
          <w:szCs w:val="24"/>
          <w:lang w:val="es-MX" w:eastAsia="en-US"/>
        </w:rPr>
      </w:pPr>
      <w:r w:rsidRPr="007C60FE">
        <w:rPr>
          <w:rFonts w:ascii="Times New Roman" w:hAnsi="Times New Roman"/>
          <w:iCs/>
          <w:color w:val="000000" w:themeColor="text1"/>
          <w:sz w:val="24"/>
          <w:szCs w:val="24"/>
          <w:lang w:val="es-MX" w:eastAsia="en-US"/>
        </w:rPr>
        <w:t>Fausto Stefano Montalvo Chedraui</w:t>
      </w:r>
    </w:p>
    <w:p w:rsidR="002F4CFA" w:rsidRPr="007C60FE" w:rsidRDefault="002F4CFA" w:rsidP="001E0A3A">
      <w:pPr>
        <w:autoSpaceDE w:val="0"/>
        <w:autoSpaceDN w:val="0"/>
        <w:adjustRightInd w:val="0"/>
        <w:jc w:val="both"/>
        <w:rPr>
          <w:rFonts w:ascii="Times New Roman" w:hAnsi="Times New Roman"/>
          <w:iCs/>
          <w:color w:val="000000" w:themeColor="text1"/>
          <w:sz w:val="24"/>
          <w:szCs w:val="24"/>
          <w:lang w:val="es-MX" w:eastAsia="en-US"/>
        </w:rPr>
      </w:pPr>
      <w:r w:rsidRPr="007C60FE">
        <w:rPr>
          <w:rFonts w:ascii="Times New Roman" w:hAnsi="Times New Roman"/>
          <w:iCs/>
          <w:color w:val="000000" w:themeColor="text1"/>
          <w:sz w:val="24"/>
          <w:szCs w:val="24"/>
          <w:lang w:val="es-MX" w:eastAsia="en-US"/>
        </w:rPr>
        <w:t>C.I.: 171965136-4</w:t>
      </w:r>
    </w:p>
    <w:p w:rsidR="00462EC8" w:rsidRPr="007C60FE" w:rsidRDefault="00462EC8" w:rsidP="001E0A3A">
      <w:pPr>
        <w:jc w:val="center"/>
        <w:rPr>
          <w:rFonts w:ascii="Times New Roman" w:hAnsi="Times New Roman"/>
          <w:b/>
          <w:color w:val="000000" w:themeColor="text1"/>
          <w:sz w:val="24"/>
          <w:szCs w:val="24"/>
        </w:rPr>
      </w:pPr>
    </w:p>
    <w:p w:rsidR="00462EC8" w:rsidRPr="007C60FE" w:rsidRDefault="00462EC8" w:rsidP="001E0A3A">
      <w:pPr>
        <w:jc w:val="center"/>
        <w:rPr>
          <w:rFonts w:ascii="Times New Roman" w:hAnsi="Times New Roman"/>
          <w:b/>
          <w:color w:val="000000" w:themeColor="text1"/>
          <w:sz w:val="24"/>
          <w:szCs w:val="24"/>
        </w:rPr>
      </w:pPr>
    </w:p>
    <w:p w:rsidR="00850A45" w:rsidRPr="007C60FE" w:rsidRDefault="00850A45" w:rsidP="001E0A3A">
      <w:pPr>
        <w:jc w:val="center"/>
        <w:rPr>
          <w:rFonts w:ascii="Times New Roman" w:hAnsi="Times New Roman"/>
          <w:b/>
          <w:color w:val="000000" w:themeColor="text1"/>
          <w:sz w:val="24"/>
          <w:szCs w:val="24"/>
        </w:rPr>
      </w:pPr>
    </w:p>
    <w:p w:rsidR="00850A45" w:rsidRPr="007C60FE" w:rsidRDefault="00850A45" w:rsidP="001E0A3A">
      <w:pPr>
        <w:jc w:val="center"/>
        <w:rPr>
          <w:rFonts w:ascii="Times New Roman" w:hAnsi="Times New Roman"/>
          <w:b/>
          <w:color w:val="000000" w:themeColor="text1"/>
          <w:sz w:val="24"/>
          <w:szCs w:val="24"/>
        </w:rPr>
      </w:pPr>
    </w:p>
    <w:p w:rsidR="00850A45" w:rsidRPr="007C60FE" w:rsidRDefault="00850A45" w:rsidP="001E0A3A">
      <w:pPr>
        <w:jc w:val="center"/>
        <w:rPr>
          <w:rFonts w:ascii="Times New Roman" w:hAnsi="Times New Roman"/>
          <w:b/>
          <w:color w:val="000000" w:themeColor="text1"/>
          <w:sz w:val="24"/>
          <w:szCs w:val="24"/>
        </w:rPr>
      </w:pPr>
    </w:p>
    <w:p w:rsidR="00850A45" w:rsidRPr="00FC4750" w:rsidRDefault="00850A45" w:rsidP="001E0A3A">
      <w:pPr>
        <w:jc w:val="center"/>
        <w:rPr>
          <w:rFonts w:ascii="Times New Roman" w:hAnsi="Times New Roman"/>
          <w:b/>
          <w:color w:val="000000" w:themeColor="text1"/>
          <w:sz w:val="24"/>
          <w:szCs w:val="24"/>
        </w:rPr>
      </w:pPr>
    </w:p>
    <w:p w:rsidR="00423433" w:rsidRPr="00FC4750" w:rsidRDefault="00423433" w:rsidP="001E0A3A">
      <w:pPr>
        <w:jc w:val="center"/>
        <w:rPr>
          <w:rFonts w:ascii="Times New Roman" w:hAnsi="Times New Roman"/>
          <w:b/>
          <w:color w:val="000000" w:themeColor="text1"/>
          <w:sz w:val="24"/>
          <w:szCs w:val="24"/>
        </w:rPr>
      </w:pPr>
    </w:p>
    <w:sdt>
      <w:sdtPr>
        <w:rPr>
          <w:rFonts w:ascii="Times New Roman" w:eastAsia="Times New Roman" w:hAnsi="Times New Roman" w:cs="Times New Roman"/>
          <w:b w:val="0"/>
          <w:bCs w:val="0"/>
          <w:color w:val="000000" w:themeColor="text1"/>
          <w:sz w:val="22"/>
          <w:szCs w:val="24"/>
          <w:lang w:val="es-ES" w:eastAsia="es-EC"/>
        </w:rPr>
        <w:id w:val="287249035"/>
        <w:docPartObj>
          <w:docPartGallery w:val="Table of Contents"/>
          <w:docPartUnique/>
        </w:docPartObj>
      </w:sdtPr>
      <w:sdtEndPr/>
      <w:sdtContent>
        <w:p w:rsidR="00364FD3" w:rsidRPr="00FC4750" w:rsidRDefault="00423433" w:rsidP="001E0A3A">
          <w:pPr>
            <w:pStyle w:val="TtulodeTDC"/>
            <w:spacing w:line="360" w:lineRule="auto"/>
            <w:rPr>
              <w:rFonts w:ascii="Times New Roman" w:hAnsi="Times New Roman" w:cs="Times New Roman"/>
              <w:color w:val="000000" w:themeColor="text1"/>
              <w:szCs w:val="24"/>
              <w:lang w:val="es-ES"/>
            </w:rPr>
          </w:pPr>
          <w:r w:rsidRPr="00FC4750">
            <w:rPr>
              <w:rFonts w:ascii="Times New Roman" w:hAnsi="Times New Roman" w:cs="Times New Roman"/>
              <w:color w:val="000000" w:themeColor="text1"/>
              <w:szCs w:val="24"/>
              <w:lang w:val="es-ES"/>
            </w:rPr>
            <w:t>ÍNDICE</w:t>
          </w:r>
        </w:p>
        <w:p w:rsidR="00423433" w:rsidRPr="00FC4750" w:rsidRDefault="00423433" w:rsidP="001E0A3A">
          <w:pPr>
            <w:rPr>
              <w:rFonts w:ascii="Times New Roman" w:hAnsi="Times New Roman"/>
              <w:color w:val="000000" w:themeColor="text1"/>
              <w:sz w:val="24"/>
              <w:szCs w:val="24"/>
              <w:lang w:val="es-ES" w:eastAsia="en-US"/>
            </w:rPr>
          </w:pPr>
        </w:p>
        <w:p w:rsidR="002D449D" w:rsidRPr="00FC4750" w:rsidRDefault="00364FD3" w:rsidP="001E0A3A">
          <w:pPr>
            <w:pStyle w:val="TDC1"/>
            <w:tabs>
              <w:tab w:val="right" w:leader="dot" w:pos="8777"/>
            </w:tabs>
            <w:spacing w:after="200"/>
            <w:rPr>
              <w:rFonts w:ascii="Times New Roman" w:eastAsiaTheme="minorEastAsia" w:hAnsi="Times New Roman"/>
              <w:noProof/>
              <w:sz w:val="24"/>
              <w:szCs w:val="24"/>
              <w:lang w:val="en-US" w:eastAsia="en-US"/>
            </w:rPr>
          </w:pPr>
          <w:r w:rsidRPr="00FC4750">
            <w:rPr>
              <w:rFonts w:ascii="Times New Roman" w:hAnsi="Times New Roman"/>
              <w:color w:val="000000" w:themeColor="text1"/>
              <w:sz w:val="24"/>
              <w:szCs w:val="24"/>
            </w:rPr>
            <w:fldChar w:fldCharType="begin"/>
          </w:r>
          <w:r w:rsidRPr="00FC4750">
            <w:rPr>
              <w:rFonts w:ascii="Times New Roman" w:hAnsi="Times New Roman"/>
              <w:color w:val="000000" w:themeColor="text1"/>
              <w:sz w:val="24"/>
              <w:szCs w:val="24"/>
            </w:rPr>
            <w:instrText xml:space="preserve"> TOC \o "1-3" \h \z \u </w:instrText>
          </w:r>
          <w:r w:rsidRPr="00FC4750">
            <w:rPr>
              <w:rFonts w:ascii="Times New Roman" w:hAnsi="Times New Roman"/>
              <w:color w:val="000000" w:themeColor="text1"/>
              <w:sz w:val="24"/>
              <w:szCs w:val="24"/>
            </w:rPr>
            <w:fldChar w:fldCharType="separate"/>
          </w:r>
          <w:hyperlink w:anchor="_Toc413251260" w:history="1">
            <w:r w:rsidR="002D449D" w:rsidRPr="00FC4750">
              <w:rPr>
                <w:rStyle w:val="Hipervnculo"/>
                <w:rFonts w:ascii="Times New Roman" w:hAnsi="Times New Roman"/>
                <w:noProof/>
                <w:sz w:val="24"/>
                <w:szCs w:val="24"/>
              </w:rPr>
              <w:t>RESUMEN EJECUTIVO</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_Toc413251260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sidR="00587E6A">
              <w:rPr>
                <w:rFonts w:ascii="Times New Roman" w:hAnsi="Times New Roman"/>
                <w:noProof/>
                <w:webHidden/>
                <w:sz w:val="24"/>
                <w:szCs w:val="24"/>
              </w:rPr>
              <w:t>6</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61" w:history="1">
            <w:r w:rsidR="002D449D" w:rsidRPr="00FC4750">
              <w:rPr>
                <w:rStyle w:val="Hipervnculo"/>
                <w:rFonts w:ascii="Times New Roman" w:hAnsi="Times New Roman"/>
                <w:noProof/>
                <w:sz w:val="24"/>
                <w:szCs w:val="24"/>
              </w:rPr>
              <w:t>INTRODUCCIÓN</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_Toc413251261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7</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62" w:history="1">
            <w:r w:rsidR="002D449D" w:rsidRPr="00FC4750">
              <w:rPr>
                <w:rStyle w:val="Hipervnculo"/>
                <w:rFonts w:ascii="Times New Roman" w:hAnsi="Times New Roman"/>
                <w:noProof/>
                <w:sz w:val="24"/>
                <w:szCs w:val="24"/>
              </w:rPr>
              <w:t>1.</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Objetivos de la investigación</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_Toc413251262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7</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63" w:history="1">
            <w:r w:rsidR="002D449D" w:rsidRPr="00FC4750">
              <w:rPr>
                <w:rStyle w:val="Hipervnculo"/>
                <w:rFonts w:ascii="Times New Roman" w:hAnsi="Times New Roman"/>
                <w:noProof/>
                <w:sz w:val="24"/>
                <w:szCs w:val="24"/>
              </w:rPr>
              <w:t>MARCO REFERENCIAL</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_Toc413251263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9</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64" w:history="1">
            <w:r w:rsidR="002D449D" w:rsidRPr="00FC4750">
              <w:rPr>
                <w:rStyle w:val="Hipervnculo"/>
                <w:rFonts w:ascii="Times New Roman" w:hAnsi="Times New Roman"/>
                <w:noProof/>
                <w:sz w:val="24"/>
                <w:szCs w:val="24"/>
              </w:rPr>
              <w:t>1.</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Definición principales tópicos de investigación.</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_Toc413251264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9</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65" w:history="1">
            <w:r w:rsidR="002D449D" w:rsidRPr="00FC4750">
              <w:rPr>
                <w:rStyle w:val="Hipervnculo"/>
                <w:rFonts w:ascii="Times New Roman" w:hAnsi="Times New Roman"/>
                <w:noProof/>
                <w:sz w:val="24"/>
                <w:szCs w:val="24"/>
                <w:lang w:val="es-MX"/>
              </w:rPr>
              <w:t>2.</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lang w:val="es-MX"/>
              </w:rPr>
              <w:t>Relación entre la estructura teórica y la realidad</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_Toc413251265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12</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66" w:history="1">
            <w:r w:rsidR="002D449D" w:rsidRPr="00FC4750">
              <w:rPr>
                <w:rStyle w:val="Hipervnculo"/>
                <w:rFonts w:ascii="Times New Roman" w:hAnsi="Times New Roman"/>
                <w:noProof/>
                <w:sz w:val="24"/>
                <w:szCs w:val="24"/>
              </w:rPr>
              <w:t>METODOLOGÍA</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_Toc413251266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14</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67" w:history="1">
            <w:r w:rsidR="002D449D" w:rsidRPr="00FC4750">
              <w:rPr>
                <w:rStyle w:val="Hipervnculo"/>
                <w:rFonts w:ascii="Times New Roman" w:hAnsi="Times New Roman"/>
                <w:noProof/>
                <w:sz w:val="24"/>
                <w:szCs w:val="24"/>
              </w:rPr>
              <w:t>1.</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Propósito y enfoque</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_Toc413251267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14</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68" w:history="1">
            <w:r w:rsidR="002D449D" w:rsidRPr="00FC4750">
              <w:rPr>
                <w:rStyle w:val="Hipervnculo"/>
                <w:rFonts w:ascii="Times New Roman" w:hAnsi="Times New Roman"/>
                <w:noProof/>
                <w:sz w:val="24"/>
                <w:szCs w:val="24"/>
                <w:lang w:val="es-MX"/>
              </w:rPr>
              <w:t>2.</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Marco conceptual</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_Toc413251268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14</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69" w:history="1">
            <w:r w:rsidR="002D449D" w:rsidRPr="00FC4750">
              <w:rPr>
                <w:rStyle w:val="Hipervnculo"/>
                <w:rFonts w:ascii="Times New Roman" w:hAnsi="Times New Roman"/>
                <w:noProof/>
                <w:sz w:val="24"/>
                <w:szCs w:val="24"/>
              </w:rPr>
              <w:t>EL CASO: “RISLONE® – EL FUTURO DE LA MARCA EN EL ECUADOR”</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_Toc413251269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25</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70" w:history="1">
            <w:r w:rsidR="002D449D" w:rsidRPr="00FC4750">
              <w:rPr>
                <w:rStyle w:val="Hipervnculo"/>
                <w:rFonts w:ascii="Times New Roman" w:hAnsi="Times New Roman"/>
                <w:noProof/>
                <w:sz w:val="24"/>
                <w:szCs w:val="24"/>
              </w:rPr>
              <w:t>BIBLIOGRAFÍA RECOMENDADA PARA RESOLUCIÓN DEL CASO</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_Toc413251270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53</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71" w:history="1">
            <w:r w:rsidR="002D449D" w:rsidRPr="00FC4750">
              <w:rPr>
                <w:rStyle w:val="Hipervnculo"/>
                <w:rFonts w:ascii="Times New Roman" w:hAnsi="Times New Roman"/>
                <w:noProof/>
                <w:sz w:val="24"/>
                <w:szCs w:val="24"/>
              </w:rPr>
              <w:t>CONCLUSIONES Y RECOMENDACIONES</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_Toc413251271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56</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72" w:history="1">
            <w:r w:rsidR="002D449D" w:rsidRPr="00FC4750">
              <w:rPr>
                <w:rStyle w:val="Hipervnculo"/>
                <w:rFonts w:ascii="Times New Roman" w:hAnsi="Times New Roman"/>
                <w:noProof/>
                <w:sz w:val="24"/>
                <w:szCs w:val="24"/>
              </w:rPr>
              <w:t>1.</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Conclusiones</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_Toc413251272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56</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2"/>
            <w:tabs>
              <w:tab w:val="left" w:pos="660"/>
              <w:tab w:val="right" w:leader="dot" w:pos="8777"/>
            </w:tabs>
            <w:spacing w:after="200"/>
            <w:rPr>
              <w:rFonts w:ascii="Times New Roman" w:eastAsiaTheme="minorEastAsia" w:hAnsi="Times New Roman"/>
              <w:noProof/>
              <w:sz w:val="24"/>
              <w:szCs w:val="24"/>
              <w:lang w:val="en-US" w:eastAsia="en-US"/>
            </w:rPr>
          </w:pPr>
          <w:hyperlink w:anchor="_Toc413251273" w:history="1">
            <w:r w:rsidR="002D449D" w:rsidRPr="00FC4750">
              <w:rPr>
                <w:rStyle w:val="Hipervnculo"/>
                <w:rFonts w:ascii="Times New Roman" w:hAnsi="Times New Roman"/>
                <w:noProof/>
                <w:sz w:val="24"/>
                <w:szCs w:val="24"/>
              </w:rPr>
              <w:t>2.</w:t>
            </w:r>
            <w:r w:rsidR="002D449D" w:rsidRPr="00FC4750">
              <w:rPr>
                <w:rFonts w:ascii="Times New Roman" w:eastAsiaTheme="minorEastAsia" w:hAnsi="Times New Roman"/>
                <w:noProof/>
                <w:sz w:val="24"/>
                <w:szCs w:val="24"/>
                <w:lang w:val="en-US" w:eastAsia="en-US"/>
              </w:rPr>
              <w:tab/>
            </w:r>
            <w:r w:rsidR="002D449D" w:rsidRPr="00FC4750">
              <w:rPr>
                <w:rStyle w:val="Hipervnculo"/>
                <w:rFonts w:ascii="Times New Roman" w:hAnsi="Times New Roman"/>
                <w:noProof/>
                <w:sz w:val="24"/>
                <w:szCs w:val="24"/>
              </w:rPr>
              <w:t>Recomendaciones</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_Toc413251273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57</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74" w:history="1">
            <w:r w:rsidR="002D449D" w:rsidRPr="00FC4750">
              <w:rPr>
                <w:rStyle w:val="Hipervnculo"/>
                <w:rFonts w:ascii="Times New Roman" w:hAnsi="Times New Roman"/>
                <w:noProof/>
                <w:sz w:val="24"/>
                <w:szCs w:val="24"/>
              </w:rPr>
              <w:t>BIBLIOGRAFÍA BÁSICA</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_Toc413251274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58</w:t>
            </w:r>
            <w:r w:rsidR="002D449D" w:rsidRPr="00FC4750">
              <w:rPr>
                <w:rFonts w:ascii="Times New Roman" w:hAnsi="Times New Roman"/>
                <w:noProof/>
                <w:webHidden/>
                <w:sz w:val="24"/>
                <w:szCs w:val="24"/>
              </w:rPr>
              <w:fldChar w:fldCharType="end"/>
            </w:r>
          </w:hyperlink>
        </w:p>
        <w:p w:rsidR="002D449D" w:rsidRPr="00FC4750" w:rsidRDefault="00587E6A" w:rsidP="001E0A3A">
          <w:pPr>
            <w:pStyle w:val="TDC1"/>
            <w:tabs>
              <w:tab w:val="right" w:leader="dot" w:pos="8777"/>
            </w:tabs>
            <w:spacing w:after="200"/>
            <w:rPr>
              <w:rFonts w:ascii="Times New Roman" w:eastAsiaTheme="minorEastAsia" w:hAnsi="Times New Roman"/>
              <w:noProof/>
              <w:sz w:val="24"/>
              <w:szCs w:val="24"/>
              <w:lang w:val="en-US" w:eastAsia="en-US"/>
            </w:rPr>
          </w:pPr>
          <w:hyperlink w:anchor="_Toc413251275" w:history="1">
            <w:r w:rsidR="002D449D" w:rsidRPr="00FC4750">
              <w:rPr>
                <w:rStyle w:val="Hipervnculo"/>
                <w:rFonts w:ascii="Times New Roman" w:hAnsi="Times New Roman"/>
                <w:noProof/>
                <w:sz w:val="24"/>
                <w:szCs w:val="24"/>
              </w:rPr>
              <w:t>ANEXOS</w:t>
            </w:r>
            <w:r w:rsidR="002D449D" w:rsidRPr="00FC4750">
              <w:rPr>
                <w:rFonts w:ascii="Times New Roman" w:hAnsi="Times New Roman"/>
                <w:noProof/>
                <w:webHidden/>
                <w:sz w:val="24"/>
                <w:szCs w:val="24"/>
              </w:rPr>
              <w:tab/>
            </w:r>
            <w:r w:rsidR="002D449D" w:rsidRPr="00FC4750">
              <w:rPr>
                <w:rFonts w:ascii="Times New Roman" w:hAnsi="Times New Roman"/>
                <w:noProof/>
                <w:webHidden/>
                <w:sz w:val="24"/>
                <w:szCs w:val="24"/>
              </w:rPr>
              <w:fldChar w:fldCharType="begin"/>
            </w:r>
            <w:r w:rsidR="002D449D" w:rsidRPr="00FC4750">
              <w:rPr>
                <w:rFonts w:ascii="Times New Roman" w:hAnsi="Times New Roman"/>
                <w:noProof/>
                <w:webHidden/>
                <w:sz w:val="24"/>
                <w:szCs w:val="24"/>
              </w:rPr>
              <w:instrText xml:space="preserve"> PAGEREF _Toc413251275 \h </w:instrText>
            </w:r>
            <w:r w:rsidR="002D449D" w:rsidRPr="00FC4750">
              <w:rPr>
                <w:rFonts w:ascii="Times New Roman" w:hAnsi="Times New Roman"/>
                <w:noProof/>
                <w:webHidden/>
                <w:sz w:val="24"/>
                <w:szCs w:val="24"/>
              </w:rPr>
            </w:r>
            <w:r w:rsidR="002D449D" w:rsidRPr="00FC4750">
              <w:rPr>
                <w:rFonts w:ascii="Times New Roman" w:hAnsi="Times New Roman"/>
                <w:noProof/>
                <w:webHidden/>
                <w:sz w:val="24"/>
                <w:szCs w:val="24"/>
              </w:rPr>
              <w:fldChar w:fldCharType="separate"/>
            </w:r>
            <w:r>
              <w:rPr>
                <w:rFonts w:ascii="Times New Roman" w:hAnsi="Times New Roman"/>
                <w:noProof/>
                <w:webHidden/>
                <w:sz w:val="24"/>
                <w:szCs w:val="24"/>
              </w:rPr>
              <w:t>62</w:t>
            </w:r>
            <w:r w:rsidR="002D449D" w:rsidRPr="00FC4750">
              <w:rPr>
                <w:rFonts w:ascii="Times New Roman" w:hAnsi="Times New Roman"/>
                <w:noProof/>
                <w:webHidden/>
                <w:sz w:val="24"/>
                <w:szCs w:val="24"/>
              </w:rPr>
              <w:fldChar w:fldCharType="end"/>
            </w:r>
          </w:hyperlink>
        </w:p>
        <w:p w:rsidR="00364FD3" w:rsidRPr="007C60FE" w:rsidRDefault="00364FD3" w:rsidP="001E0A3A">
          <w:pPr>
            <w:jc w:val="both"/>
            <w:rPr>
              <w:rFonts w:ascii="Times New Roman" w:hAnsi="Times New Roman"/>
              <w:color w:val="000000" w:themeColor="text1"/>
              <w:sz w:val="24"/>
              <w:szCs w:val="24"/>
              <w:lang w:val="es-ES"/>
            </w:rPr>
          </w:pPr>
          <w:r w:rsidRPr="00FC4750">
            <w:rPr>
              <w:rFonts w:ascii="Times New Roman" w:hAnsi="Times New Roman"/>
              <w:b/>
              <w:bCs/>
              <w:color w:val="000000" w:themeColor="text1"/>
              <w:sz w:val="24"/>
              <w:szCs w:val="24"/>
              <w:lang w:val="es-ES"/>
            </w:rPr>
            <w:fldChar w:fldCharType="end"/>
          </w:r>
        </w:p>
      </w:sdtContent>
    </w:sdt>
    <w:p w:rsidR="00422D95" w:rsidRDefault="00422D95" w:rsidP="001E0A3A">
      <w:pPr>
        <w:rPr>
          <w:rFonts w:ascii="Times New Roman" w:hAnsi="Times New Roman"/>
          <w:color w:val="000000" w:themeColor="text1"/>
          <w:sz w:val="24"/>
          <w:szCs w:val="24"/>
        </w:rPr>
      </w:pPr>
    </w:p>
    <w:p w:rsidR="002D449D" w:rsidRDefault="002D449D" w:rsidP="001E0A3A">
      <w:pPr>
        <w:rPr>
          <w:rFonts w:ascii="Times New Roman" w:hAnsi="Times New Roman"/>
          <w:color w:val="000000" w:themeColor="text1"/>
          <w:sz w:val="24"/>
          <w:szCs w:val="24"/>
        </w:rPr>
      </w:pPr>
    </w:p>
    <w:p w:rsidR="002D449D" w:rsidRDefault="002D449D" w:rsidP="001E0A3A">
      <w:pPr>
        <w:rPr>
          <w:rFonts w:ascii="Times New Roman" w:hAnsi="Times New Roman"/>
          <w:color w:val="000000" w:themeColor="text1"/>
          <w:sz w:val="24"/>
          <w:szCs w:val="24"/>
        </w:rPr>
      </w:pPr>
    </w:p>
    <w:p w:rsidR="002D449D" w:rsidRDefault="002D449D" w:rsidP="001E0A3A">
      <w:pPr>
        <w:rPr>
          <w:rFonts w:ascii="Times New Roman" w:hAnsi="Times New Roman"/>
          <w:color w:val="000000" w:themeColor="text1"/>
          <w:sz w:val="24"/>
          <w:szCs w:val="24"/>
        </w:rPr>
      </w:pPr>
    </w:p>
    <w:p w:rsidR="00A91990" w:rsidRPr="007C60FE" w:rsidRDefault="00A91990"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 xml:space="preserve">ÍNDICE DE </w:t>
      </w:r>
      <w:r w:rsidR="00A53080">
        <w:rPr>
          <w:rFonts w:ascii="Times New Roman" w:hAnsi="Times New Roman"/>
          <w:b/>
          <w:color w:val="000000" w:themeColor="text1"/>
          <w:sz w:val="24"/>
          <w:szCs w:val="24"/>
        </w:rPr>
        <w:t>CUADROS</w:t>
      </w:r>
    </w:p>
    <w:p w:rsidR="001B20F7" w:rsidRPr="00FC4750" w:rsidRDefault="001B20F7">
      <w:pPr>
        <w:pStyle w:val="Tabladeilustraciones"/>
        <w:tabs>
          <w:tab w:val="right" w:leader="dot" w:pos="8777"/>
        </w:tabs>
        <w:rPr>
          <w:rFonts w:ascii="Times New Roman" w:eastAsiaTheme="minorEastAsia" w:hAnsi="Times New Roman"/>
          <w:noProof/>
          <w:sz w:val="24"/>
          <w:szCs w:val="24"/>
          <w:lang w:val="en-US" w:eastAsia="en-US"/>
        </w:rPr>
      </w:pPr>
      <w:r w:rsidRPr="00FC4750">
        <w:rPr>
          <w:rFonts w:ascii="Times New Roman" w:hAnsi="Times New Roman"/>
          <w:b/>
          <w:color w:val="000000" w:themeColor="text1"/>
          <w:sz w:val="24"/>
          <w:szCs w:val="24"/>
        </w:rPr>
        <w:fldChar w:fldCharType="begin"/>
      </w:r>
      <w:r w:rsidRPr="00FC4750">
        <w:rPr>
          <w:rFonts w:ascii="Times New Roman" w:hAnsi="Times New Roman"/>
          <w:b/>
          <w:color w:val="000000" w:themeColor="text1"/>
          <w:sz w:val="24"/>
          <w:szCs w:val="24"/>
        </w:rPr>
        <w:instrText xml:space="preserve"> TOC \h \z \c "Ilustración" </w:instrText>
      </w:r>
      <w:r w:rsidRPr="00FC4750">
        <w:rPr>
          <w:rFonts w:ascii="Times New Roman" w:hAnsi="Times New Roman"/>
          <w:b/>
          <w:color w:val="000000" w:themeColor="text1"/>
          <w:sz w:val="24"/>
          <w:szCs w:val="24"/>
        </w:rPr>
        <w:fldChar w:fldCharType="separate"/>
      </w:r>
      <w:hyperlink w:anchor="_Toc413268675" w:history="1">
        <w:r w:rsidRPr="00FC4750">
          <w:rPr>
            <w:rStyle w:val="Hipervnculo"/>
            <w:rFonts w:ascii="Times New Roman" w:hAnsi="Times New Roman"/>
            <w:noProof/>
            <w:sz w:val="24"/>
            <w:szCs w:val="24"/>
          </w:rPr>
          <w:t>Cuadro 1: Factores clave de los competidores de Rislone®</w:t>
        </w:r>
        <w:r w:rsidRPr="00FC4750">
          <w:rPr>
            <w:rFonts w:ascii="Times New Roman" w:hAnsi="Times New Roman"/>
            <w:noProof/>
            <w:webHidden/>
            <w:sz w:val="24"/>
            <w:szCs w:val="24"/>
          </w:rPr>
          <w:tab/>
        </w:r>
        <w:r w:rsidRPr="00FC4750">
          <w:rPr>
            <w:rFonts w:ascii="Times New Roman" w:hAnsi="Times New Roman"/>
            <w:noProof/>
            <w:webHidden/>
            <w:sz w:val="24"/>
            <w:szCs w:val="24"/>
          </w:rPr>
          <w:fldChar w:fldCharType="begin"/>
        </w:r>
        <w:r w:rsidRPr="00FC4750">
          <w:rPr>
            <w:rFonts w:ascii="Times New Roman" w:hAnsi="Times New Roman"/>
            <w:noProof/>
            <w:webHidden/>
            <w:sz w:val="24"/>
            <w:szCs w:val="24"/>
          </w:rPr>
          <w:instrText xml:space="preserve"> PAGEREF _Toc413268675 \h </w:instrText>
        </w:r>
        <w:r w:rsidRPr="00FC4750">
          <w:rPr>
            <w:rFonts w:ascii="Times New Roman" w:hAnsi="Times New Roman"/>
            <w:noProof/>
            <w:webHidden/>
            <w:sz w:val="24"/>
            <w:szCs w:val="24"/>
          </w:rPr>
        </w:r>
        <w:r w:rsidRPr="00FC4750">
          <w:rPr>
            <w:rFonts w:ascii="Times New Roman" w:hAnsi="Times New Roman"/>
            <w:noProof/>
            <w:webHidden/>
            <w:sz w:val="24"/>
            <w:szCs w:val="24"/>
          </w:rPr>
          <w:fldChar w:fldCharType="separate"/>
        </w:r>
        <w:r w:rsidR="00587E6A">
          <w:rPr>
            <w:rFonts w:ascii="Times New Roman" w:hAnsi="Times New Roman"/>
            <w:noProof/>
            <w:webHidden/>
            <w:sz w:val="24"/>
            <w:szCs w:val="24"/>
          </w:rPr>
          <w:t>16</w:t>
        </w:r>
        <w:r w:rsidRPr="00FC4750">
          <w:rPr>
            <w:rFonts w:ascii="Times New Roman" w:hAnsi="Times New Roman"/>
            <w:noProof/>
            <w:webHidden/>
            <w:sz w:val="24"/>
            <w:szCs w:val="24"/>
          </w:rPr>
          <w:fldChar w:fldCharType="end"/>
        </w:r>
      </w:hyperlink>
    </w:p>
    <w:p w:rsidR="001B20F7" w:rsidRPr="00FC4750" w:rsidRDefault="00587E6A">
      <w:pPr>
        <w:pStyle w:val="Tabladeilustraciones"/>
        <w:tabs>
          <w:tab w:val="right" w:leader="dot" w:pos="8777"/>
        </w:tabs>
        <w:rPr>
          <w:rFonts w:ascii="Times New Roman" w:eastAsiaTheme="minorEastAsia" w:hAnsi="Times New Roman"/>
          <w:noProof/>
          <w:sz w:val="24"/>
          <w:szCs w:val="24"/>
          <w:lang w:val="en-US" w:eastAsia="en-US"/>
        </w:rPr>
      </w:pPr>
      <w:hyperlink w:anchor="_Toc413268676" w:history="1">
        <w:r w:rsidR="001B20F7" w:rsidRPr="00FC4750">
          <w:rPr>
            <w:rStyle w:val="Hipervnculo"/>
            <w:rFonts w:ascii="Times New Roman" w:hAnsi="Times New Roman"/>
            <w:noProof/>
            <w:sz w:val="24"/>
            <w:szCs w:val="24"/>
          </w:rPr>
          <w:t>Cuadro 2: Li</w:t>
        </w:r>
        <w:r w:rsidR="00A53080" w:rsidRPr="00FC4750">
          <w:rPr>
            <w:rStyle w:val="Hipervnculo"/>
            <w:rFonts w:ascii="Times New Roman" w:hAnsi="Times New Roman"/>
            <w:noProof/>
            <w:sz w:val="24"/>
            <w:szCs w:val="24"/>
          </w:rPr>
          <w:t>e</w:t>
        </w:r>
        <w:r w:rsidR="001B20F7" w:rsidRPr="00FC4750">
          <w:rPr>
            <w:rStyle w:val="Hipervnculo"/>
            <w:rFonts w:ascii="Times New Roman" w:hAnsi="Times New Roman"/>
            <w:noProof/>
            <w:sz w:val="24"/>
            <w:szCs w:val="24"/>
          </w:rPr>
          <w:t>nzo Canvas – Formula Uno Rislone®</w:t>
        </w:r>
        <w:r w:rsidR="001B20F7" w:rsidRPr="00FC4750">
          <w:rPr>
            <w:rFonts w:ascii="Times New Roman" w:hAnsi="Times New Roman"/>
            <w:noProof/>
            <w:webHidden/>
            <w:sz w:val="24"/>
            <w:szCs w:val="24"/>
          </w:rPr>
          <w:tab/>
        </w:r>
        <w:r w:rsidR="001B20F7" w:rsidRPr="00FC4750">
          <w:rPr>
            <w:rFonts w:ascii="Times New Roman" w:hAnsi="Times New Roman"/>
            <w:noProof/>
            <w:webHidden/>
            <w:sz w:val="24"/>
            <w:szCs w:val="24"/>
          </w:rPr>
          <w:fldChar w:fldCharType="begin"/>
        </w:r>
        <w:r w:rsidR="001B20F7" w:rsidRPr="00FC4750">
          <w:rPr>
            <w:rFonts w:ascii="Times New Roman" w:hAnsi="Times New Roman"/>
            <w:noProof/>
            <w:webHidden/>
            <w:sz w:val="24"/>
            <w:szCs w:val="24"/>
          </w:rPr>
          <w:instrText xml:space="preserve"> PAGEREF _Toc413268676 \h </w:instrText>
        </w:r>
        <w:r w:rsidR="001B20F7" w:rsidRPr="00FC4750">
          <w:rPr>
            <w:rFonts w:ascii="Times New Roman" w:hAnsi="Times New Roman"/>
            <w:noProof/>
            <w:webHidden/>
            <w:sz w:val="24"/>
            <w:szCs w:val="24"/>
          </w:rPr>
        </w:r>
        <w:r w:rsidR="001B20F7" w:rsidRPr="00FC4750">
          <w:rPr>
            <w:rFonts w:ascii="Times New Roman" w:hAnsi="Times New Roman"/>
            <w:noProof/>
            <w:webHidden/>
            <w:sz w:val="24"/>
            <w:szCs w:val="24"/>
          </w:rPr>
          <w:fldChar w:fldCharType="separate"/>
        </w:r>
        <w:r>
          <w:rPr>
            <w:rFonts w:ascii="Times New Roman" w:hAnsi="Times New Roman"/>
            <w:noProof/>
            <w:webHidden/>
            <w:sz w:val="24"/>
            <w:szCs w:val="24"/>
          </w:rPr>
          <w:t>19</w:t>
        </w:r>
        <w:r w:rsidR="001B20F7" w:rsidRPr="00FC4750">
          <w:rPr>
            <w:rFonts w:ascii="Times New Roman" w:hAnsi="Times New Roman"/>
            <w:noProof/>
            <w:webHidden/>
            <w:sz w:val="24"/>
            <w:szCs w:val="24"/>
          </w:rPr>
          <w:fldChar w:fldCharType="end"/>
        </w:r>
      </w:hyperlink>
    </w:p>
    <w:p w:rsidR="00AA4EA8" w:rsidRDefault="001B20F7" w:rsidP="001E0A3A">
      <w:pPr>
        <w:pStyle w:val="Tabladeilustraciones"/>
        <w:tabs>
          <w:tab w:val="right" w:leader="dot" w:pos="8777"/>
        </w:tabs>
        <w:spacing w:after="200"/>
        <w:jc w:val="both"/>
        <w:rPr>
          <w:rFonts w:ascii="Times New Roman" w:hAnsi="Times New Roman"/>
          <w:b/>
          <w:color w:val="000000" w:themeColor="text1"/>
          <w:sz w:val="24"/>
          <w:szCs w:val="24"/>
        </w:rPr>
      </w:pPr>
      <w:r w:rsidRPr="00FC4750">
        <w:rPr>
          <w:rFonts w:ascii="Times New Roman" w:hAnsi="Times New Roman"/>
          <w:b/>
          <w:color w:val="000000" w:themeColor="text1"/>
          <w:sz w:val="24"/>
          <w:szCs w:val="24"/>
        </w:rPr>
        <w:fldChar w:fldCharType="end"/>
      </w: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1E0A3A">
      <w:pPr>
        <w:pStyle w:val="Tabladeilustraciones"/>
        <w:tabs>
          <w:tab w:val="right" w:leader="dot" w:pos="8777"/>
        </w:tabs>
        <w:spacing w:after="200"/>
        <w:jc w:val="both"/>
        <w:rPr>
          <w:rFonts w:ascii="Times New Roman" w:hAnsi="Times New Roman"/>
          <w:b/>
          <w:color w:val="000000" w:themeColor="text1"/>
          <w:sz w:val="24"/>
          <w:szCs w:val="24"/>
        </w:rPr>
      </w:pPr>
    </w:p>
    <w:p w:rsidR="00AA4EA8" w:rsidRDefault="00AA4EA8" w:rsidP="00AA4EA8">
      <w:pPr>
        <w:jc w:val="center"/>
        <w:rPr>
          <w:rFonts w:ascii="Times New Roman" w:hAnsi="Times New Roman"/>
          <w:b/>
          <w:color w:val="000000" w:themeColor="text1"/>
          <w:sz w:val="24"/>
          <w:szCs w:val="24"/>
        </w:rPr>
      </w:pPr>
    </w:p>
    <w:p w:rsidR="00AA4EA8" w:rsidRDefault="00AA4EA8" w:rsidP="00AA4EA8">
      <w:pPr>
        <w:jc w:val="center"/>
        <w:rPr>
          <w:rFonts w:ascii="Times New Roman" w:hAnsi="Times New Roman"/>
          <w:b/>
          <w:color w:val="000000" w:themeColor="text1"/>
          <w:sz w:val="24"/>
          <w:szCs w:val="24"/>
        </w:rPr>
      </w:pPr>
    </w:p>
    <w:p w:rsidR="00AA4EA8" w:rsidRDefault="00AA4EA8" w:rsidP="00AA4EA8">
      <w:pPr>
        <w:jc w:val="center"/>
        <w:rPr>
          <w:rFonts w:ascii="Times New Roman" w:hAnsi="Times New Roman"/>
          <w:b/>
          <w:color w:val="000000" w:themeColor="text1"/>
          <w:sz w:val="24"/>
          <w:szCs w:val="24"/>
        </w:rPr>
      </w:pPr>
    </w:p>
    <w:p w:rsidR="001B20F7" w:rsidRDefault="001B20F7" w:rsidP="00AA4EA8">
      <w:pPr>
        <w:jc w:val="center"/>
        <w:rPr>
          <w:rFonts w:ascii="Times New Roman" w:hAnsi="Times New Roman"/>
          <w:b/>
          <w:color w:val="000000" w:themeColor="text1"/>
          <w:sz w:val="24"/>
          <w:szCs w:val="24"/>
        </w:rPr>
      </w:pPr>
    </w:p>
    <w:p w:rsidR="001B20F7" w:rsidRDefault="001B20F7" w:rsidP="00AA4EA8">
      <w:pPr>
        <w:jc w:val="center"/>
        <w:rPr>
          <w:rFonts w:ascii="Times New Roman" w:hAnsi="Times New Roman"/>
          <w:b/>
          <w:color w:val="000000" w:themeColor="text1"/>
          <w:sz w:val="24"/>
          <w:szCs w:val="24"/>
        </w:rPr>
      </w:pPr>
    </w:p>
    <w:p w:rsidR="00AA4EA8" w:rsidRPr="001B20F7" w:rsidRDefault="001B20F7" w:rsidP="001B20F7">
      <w:pPr>
        <w:jc w:val="center"/>
        <w:rPr>
          <w:rFonts w:ascii="Times New Roman" w:hAnsi="Times New Roman"/>
          <w:b/>
          <w:color w:val="000000" w:themeColor="text1"/>
          <w:sz w:val="24"/>
          <w:szCs w:val="24"/>
        </w:rPr>
      </w:pPr>
      <w:r>
        <w:rPr>
          <w:rFonts w:ascii="Times New Roman" w:hAnsi="Times New Roman"/>
          <w:b/>
          <w:color w:val="000000" w:themeColor="text1"/>
          <w:sz w:val="24"/>
          <w:szCs w:val="24"/>
        </w:rPr>
        <w:t xml:space="preserve">ÍNDICE DE </w:t>
      </w:r>
      <w:r w:rsidR="00FD3F88">
        <w:rPr>
          <w:rFonts w:ascii="Times New Roman" w:hAnsi="Times New Roman"/>
          <w:b/>
          <w:color w:val="000000" w:themeColor="text1"/>
          <w:sz w:val="24"/>
          <w:szCs w:val="24"/>
        </w:rPr>
        <w:t>IMÁGENES</w:t>
      </w:r>
      <w:r w:rsidR="00AA4EA8">
        <w:rPr>
          <w:rFonts w:ascii="Times New Roman" w:hAnsi="Times New Roman"/>
          <w:b/>
          <w:color w:val="000000" w:themeColor="text1"/>
          <w:sz w:val="24"/>
          <w:szCs w:val="24"/>
        </w:rPr>
        <w:fldChar w:fldCharType="begin"/>
      </w:r>
      <w:r w:rsidR="00AA4EA8">
        <w:rPr>
          <w:rFonts w:ascii="Times New Roman" w:hAnsi="Times New Roman"/>
          <w:b/>
          <w:color w:val="000000" w:themeColor="text1"/>
          <w:sz w:val="24"/>
          <w:szCs w:val="24"/>
        </w:rPr>
        <w:instrText xml:space="preserve"> TOC \h \z \c "Gráfica" </w:instrText>
      </w:r>
      <w:r w:rsidR="00AA4EA8">
        <w:rPr>
          <w:rFonts w:ascii="Times New Roman" w:hAnsi="Times New Roman"/>
          <w:b/>
          <w:color w:val="000000" w:themeColor="text1"/>
          <w:sz w:val="24"/>
          <w:szCs w:val="24"/>
        </w:rPr>
        <w:fldChar w:fldCharType="separate"/>
      </w:r>
    </w:p>
    <w:p w:rsidR="00AA4EA8" w:rsidRPr="00FC4750" w:rsidRDefault="00587E6A">
      <w:pPr>
        <w:pStyle w:val="Tabladeilustraciones"/>
        <w:tabs>
          <w:tab w:val="right" w:leader="dot" w:pos="8777"/>
        </w:tabs>
        <w:rPr>
          <w:rFonts w:ascii="Times New Roman" w:eastAsiaTheme="minorEastAsia" w:hAnsi="Times New Roman"/>
          <w:noProof/>
          <w:sz w:val="24"/>
          <w:szCs w:val="24"/>
          <w:lang w:val="en-US" w:eastAsia="en-US"/>
        </w:rPr>
      </w:pPr>
      <w:hyperlink w:anchor="_Toc413268155" w:history="1">
        <w:r w:rsidR="00AA4EA8" w:rsidRPr="00FC4750">
          <w:rPr>
            <w:rStyle w:val="Hipervnculo"/>
            <w:rFonts w:ascii="Times New Roman" w:hAnsi="Times New Roman"/>
            <w:noProof/>
            <w:sz w:val="24"/>
            <w:szCs w:val="24"/>
          </w:rPr>
          <w:t>Imagen 1: Reparador de Motor de Rislone®</w:t>
        </w:r>
        <w:r w:rsidR="00AA4EA8" w:rsidRPr="00FC4750">
          <w:rPr>
            <w:rFonts w:ascii="Times New Roman" w:hAnsi="Times New Roman"/>
            <w:noProof/>
            <w:webHidden/>
            <w:sz w:val="24"/>
            <w:szCs w:val="24"/>
          </w:rPr>
          <w:tab/>
        </w:r>
        <w:r w:rsidR="00AA4EA8" w:rsidRPr="00FC4750">
          <w:rPr>
            <w:rFonts w:ascii="Times New Roman" w:hAnsi="Times New Roman"/>
            <w:noProof/>
            <w:webHidden/>
            <w:sz w:val="24"/>
            <w:szCs w:val="24"/>
          </w:rPr>
          <w:fldChar w:fldCharType="begin"/>
        </w:r>
        <w:r w:rsidR="00AA4EA8" w:rsidRPr="00FC4750">
          <w:rPr>
            <w:rFonts w:ascii="Times New Roman" w:hAnsi="Times New Roman"/>
            <w:noProof/>
            <w:webHidden/>
            <w:sz w:val="24"/>
            <w:szCs w:val="24"/>
          </w:rPr>
          <w:instrText xml:space="preserve"> PAGEREF _Toc413268155 \h </w:instrText>
        </w:r>
        <w:r w:rsidR="00AA4EA8" w:rsidRPr="00FC4750">
          <w:rPr>
            <w:rFonts w:ascii="Times New Roman" w:hAnsi="Times New Roman"/>
            <w:noProof/>
            <w:webHidden/>
            <w:sz w:val="24"/>
            <w:szCs w:val="24"/>
          </w:rPr>
        </w:r>
        <w:r w:rsidR="00AA4EA8" w:rsidRPr="00FC4750">
          <w:rPr>
            <w:rFonts w:ascii="Times New Roman" w:hAnsi="Times New Roman"/>
            <w:noProof/>
            <w:webHidden/>
            <w:sz w:val="24"/>
            <w:szCs w:val="24"/>
          </w:rPr>
          <w:fldChar w:fldCharType="separate"/>
        </w:r>
        <w:r>
          <w:rPr>
            <w:rFonts w:ascii="Times New Roman" w:hAnsi="Times New Roman"/>
            <w:noProof/>
            <w:webHidden/>
            <w:sz w:val="24"/>
            <w:szCs w:val="24"/>
          </w:rPr>
          <w:t>29</w:t>
        </w:r>
        <w:r w:rsidR="00AA4EA8" w:rsidRPr="00FC4750">
          <w:rPr>
            <w:rFonts w:ascii="Times New Roman" w:hAnsi="Times New Roman"/>
            <w:noProof/>
            <w:webHidden/>
            <w:sz w:val="24"/>
            <w:szCs w:val="24"/>
          </w:rPr>
          <w:fldChar w:fldCharType="end"/>
        </w:r>
      </w:hyperlink>
    </w:p>
    <w:p w:rsidR="00880874" w:rsidRPr="007C60FE" w:rsidRDefault="00AA4EA8" w:rsidP="001E0A3A">
      <w:pPr>
        <w:pStyle w:val="Tabladeilustraciones"/>
        <w:tabs>
          <w:tab w:val="right" w:leader="dot" w:pos="8777"/>
        </w:tabs>
        <w:spacing w:after="200"/>
        <w:jc w:val="both"/>
        <w:rPr>
          <w:rFonts w:ascii="Times New Roman" w:eastAsiaTheme="minorEastAsia" w:hAnsi="Times New Roman"/>
          <w:noProof/>
          <w:color w:val="000000" w:themeColor="text1"/>
          <w:sz w:val="24"/>
          <w:szCs w:val="24"/>
          <w:lang w:val="en-US" w:eastAsia="en-US"/>
        </w:rPr>
      </w:pPr>
      <w:r>
        <w:rPr>
          <w:rFonts w:ascii="Times New Roman" w:hAnsi="Times New Roman"/>
          <w:b/>
          <w:color w:val="000000" w:themeColor="text1"/>
          <w:sz w:val="24"/>
          <w:szCs w:val="24"/>
        </w:rPr>
        <w:fldChar w:fldCharType="end"/>
      </w:r>
      <w:r w:rsidR="00880874" w:rsidRPr="007C60FE">
        <w:rPr>
          <w:rFonts w:ascii="Times New Roman" w:hAnsi="Times New Roman"/>
          <w:b/>
          <w:color w:val="000000" w:themeColor="text1"/>
          <w:sz w:val="24"/>
          <w:szCs w:val="24"/>
        </w:rPr>
        <w:fldChar w:fldCharType="begin"/>
      </w:r>
      <w:r w:rsidR="00880874" w:rsidRPr="007C60FE">
        <w:rPr>
          <w:rFonts w:ascii="Times New Roman" w:hAnsi="Times New Roman"/>
          <w:b/>
          <w:color w:val="000000" w:themeColor="text1"/>
          <w:sz w:val="24"/>
          <w:szCs w:val="24"/>
        </w:rPr>
        <w:instrText xml:space="preserve"> TOC \h \z \c "Gráfica" </w:instrText>
      </w:r>
      <w:r w:rsidR="00880874" w:rsidRPr="007C60FE">
        <w:rPr>
          <w:rFonts w:ascii="Times New Roman" w:hAnsi="Times New Roman"/>
          <w:b/>
          <w:color w:val="000000" w:themeColor="text1"/>
          <w:sz w:val="24"/>
          <w:szCs w:val="24"/>
        </w:rPr>
        <w:fldChar w:fldCharType="separate"/>
      </w:r>
    </w:p>
    <w:p w:rsidR="00850A45" w:rsidRPr="007C60FE" w:rsidRDefault="00880874" w:rsidP="001E0A3A">
      <w:pPr>
        <w:jc w:val="both"/>
        <w:rPr>
          <w:rFonts w:ascii="Times New Roman" w:hAnsi="Times New Roman"/>
          <w:b/>
          <w:color w:val="000000" w:themeColor="text1"/>
          <w:sz w:val="24"/>
          <w:szCs w:val="24"/>
        </w:rPr>
      </w:pPr>
      <w:r w:rsidRPr="007C60FE">
        <w:rPr>
          <w:rFonts w:ascii="Times New Roman" w:hAnsi="Times New Roman"/>
          <w:b/>
          <w:color w:val="000000" w:themeColor="text1"/>
          <w:sz w:val="24"/>
          <w:szCs w:val="24"/>
        </w:rPr>
        <w:fldChar w:fldCharType="end"/>
      </w:r>
    </w:p>
    <w:p w:rsidR="00423433" w:rsidRPr="007C60FE" w:rsidRDefault="00423433" w:rsidP="001E0A3A">
      <w:pPr>
        <w:jc w:val="center"/>
        <w:rPr>
          <w:rFonts w:ascii="Times New Roman" w:hAnsi="Times New Roman"/>
          <w:b/>
          <w:color w:val="000000" w:themeColor="text1"/>
          <w:sz w:val="24"/>
          <w:szCs w:val="24"/>
        </w:rPr>
      </w:pPr>
    </w:p>
    <w:p w:rsidR="00A91990" w:rsidRPr="007C60FE" w:rsidRDefault="00A91990" w:rsidP="001E0A3A">
      <w:pPr>
        <w:jc w:val="center"/>
        <w:rPr>
          <w:rFonts w:ascii="Times New Roman" w:hAnsi="Times New Roman"/>
          <w:b/>
          <w:color w:val="000000" w:themeColor="text1"/>
          <w:sz w:val="24"/>
          <w:szCs w:val="24"/>
        </w:rPr>
      </w:pPr>
    </w:p>
    <w:p w:rsidR="00A91990" w:rsidRPr="007C60FE" w:rsidRDefault="00A91990" w:rsidP="001E0A3A">
      <w:pPr>
        <w:jc w:val="center"/>
        <w:rPr>
          <w:rFonts w:ascii="Times New Roman" w:hAnsi="Times New Roman"/>
          <w:b/>
          <w:color w:val="000000" w:themeColor="text1"/>
          <w:sz w:val="24"/>
          <w:szCs w:val="24"/>
        </w:rPr>
      </w:pPr>
    </w:p>
    <w:p w:rsidR="00A91990" w:rsidRDefault="00A91990"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2D449D" w:rsidRPr="007C60FE" w:rsidRDefault="002D449D" w:rsidP="001E0A3A">
      <w:pPr>
        <w:jc w:val="center"/>
        <w:rPr>
          <w:rFonts w:ascii="Times New Roman" w:hAnsi="Times New Roman"/>
          <w:b/>
          <w:color w:val="000000" w:themeColor="text1"/>
          <w:sz w:val="24"/>
          <w:szCs w:val="24"/>
        </w:rPr>
      </w:pPr>
    </w:p>
    <w:p w:rsidR="00E45D42" w:rsidRDefault="00E45D42" w:rsidP="001E0A3A">
      <w:pPr>
        <w:jc w:val="center"/>
        <w:rPr>
          <w:rFonts w:ascii="Times New Roman" w:hAnsi="Times New Roman"/>
          <w:b/>
          <w:color w:val="000000" w:themeColor="text1"/>
          <w:sz w:val="24"/>
          <w:szCs w:val="24"/>
        </w:rPr>
      </w:pPr>
    </w:p>
    <w:p w:rsidR="001B20F7" w:rsidRDefault="001B20F7" w:rsidP="001E0A3A">
      <w:pPr>
        <w:jc w:val="center"/>
        <w:rPr>
          <w:rFonts w:ascii="Times New Roman" w:hAnsi="Times New Roman"/>
          <w:b/>
          <w:color w:val="000000" w:themeColor="text1"/>
          <w:sz w:val="24"/>
          <w:szCs w:val="24"/>
        </w:rPr>
      </w:pPr>
    </w:p>
    <w:p w:rsidR="001B20F7" w:rsidRDefault="001B20F7" w:rsidP="001E0A3A">
      <w:pPr>
        <w:jc w:val="center"/>
        <w:rPr>
          <w:rFonts w:ascii="Times New Roman" w:hAnsi="Times New Roman"/>
          <w:b/>
          <w:color w:val="000000" w:themeColor="text1"/>
          <w:sz w:val="24"/>
          <w:szCs w:val="24"/>
        </w:rPr>
      </w:pPr>
    </w:p>
    <w:p w:rsidR="001B20F7" w:rsidRDefault="001B20F7" w:rsidP="001E0A3A">
      <w:pPr>
        <w:jc w:val="center"/>
        <w:rPr>
          <w:rFonts w:ascii="Times New Roman" w:hAnsi="Times New Roman"/>
          <w:b/>
          <w:color w:val="000000" w:themeColor="text1"/>
          <w:sz w:val="24"/>
          <w:szCs w:val="24"/>
        </w:rPr>
      </w:pPr>
    </w:p>
    <w:p w:rsidR="002D449D" w:rsidRDefault="002D449D" w:rsidP="001E0A3A">
      <w:pPr>
        <w:jc w:val="center"/>
        <w:rPr>
          <w:rFonts w:ascii="Times New Roman" w:hAnsi="Times New Roman"/>
          <w:b/>
          <w:color w:val="000000" w:themeColor="text1"/>
          <w:sz w:val="24"/>
          <w:szCs w:val="24"/>
        </w:rPr>
      </w:pPr>
    </w:p>
    <w:p w:rsidR="001B20F7" w:rsidRDefault="001B20F7" w:rsidP="001E0A3A">
      <w:pPr>
        <w:jc w:val="center"/>
        <w:rPr>
          <w:rFonts w:ascii="Times New Roman" w:hAnsi="Times New Roman"/>
          <w:b/>
          <w:color w:val="000000" w:themeColor="text1"/>
          <w:sz w:val="24"/>
          <w:szCs w:val="24"/>
        </w:rPr>
      </w:pPr>
    </w:p>
    <w:p w:rsidR="00454EA0" w:rsidRPr="007C60FE" w:rsidRDefault="00454EA0" w:rsidP="001E0A3A">
      <w:pPr>
        <w:pStyle w:val="Ttulo1"/>
        <w:rPr>
          <w:color w:val="000000" w:themeColor="text1"/>
          <w:szCs w:val="24"/>
        </w:rPr>
      </w:pPr>
      <w:bookmarkStart w:id="0" w:name="_Toc413251260"/>
      <w:r w:rsidRPr="007C60FE">
        <w:rPr>
          <w:color w:val="000000" w:themeColor="text1"/>
          <w:szCs w:val="24"/>
        </w:rPr>
        <w:t>RESUMEN EJECUTIVO</w:t>
      </w:r>
      <w:bookmarkEnd w:id="0"/>
      <w:r w:rsidR="00555D20" w:rsidRPr="007C60FE">
        <w:rPr>
          <w:color w:val="000000" w:themeColor="text1"/>
          <w:szCs w:val="24"/>
        </w:rPr>
        <w:fldChar w:fldCharType="begin"/>
      </w:r>
      <w:r w:rsidR="00555D20" w:rsidRPr="007C60FE">
        <w:rPr>
          <w:color w:val="000000" w:themeColor="text1"/>
          <w:szCs w:val="24"/>
        </w:rPr>
        <w:instrText xml:space="preserve"> XE "RESUMEN EJECUTIVO:Objetivo" </w:instrText>
      </w:r>
      <w:r w:rsidR="00555D20" w:rsidRPr="007C60FE">
        <w:rPr>
          <w:color w:val="000000" w:themeColor="text1"/>
          <w:szCs w:val="24"/>
        </w:rPr>
        <w:fldChar w:fldCharType="end"/>
      </w:r>
      <w:r w:rsidR="00555D20" w:rsidRPr="007C60FE">
        <w:rPr>
          <w:color w:val="000000" w:themeColor="text1"/>
          <w:szCs w:val="24"/>
        </w:rPr>
        <w:fldChar w:fldCharType="begin"/>
      </w:r>
      <w:r w:rsidR="00555D20" w:rsidRPr="007C60FE">
        <w:rPr>
          <w:color w:val="000000" w:themeColor="text1"/>
          <w:szCs w:val="24"/>
        </w:rPr>
        <w:instrText xml:space="preserve"> XE "RESUMEN EJECUTIVO" </w:instrText>
      </w:r>
      <w:r w:rsidR="00555D20" w:rsidRPr="007C60FE">
        <w:rPr>
          <w:color w:val="000000" w:themeColor="text1"/>
          <w:szCs w:val="24"/>
        </w:rPr>
        <w:fldChar w:fldCharType="end"/>
      </w:r>
    </w:p>
    <w:p w:rsidR="004D42DD" w:rsidRPr="007C60FE" w:rsidRDefault="004D42DD"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elaboración del caso de estudio</w:t>
      </w:r>
      <w:r w:rsidR="00C53939" w:rsidRPr="007C60FE">
        <w:rPr>
          <w:rFonts w:ascii="Times New Roman" w:hAnsi="Times New Roman"/>
          <w:color w:val="000000" w:themeColor="text1"/>
          <w:sz w:val="24"/>
          <w:szCs w:val="24"/>
        </w:rPr>
        <w:t xml:space="preserve"> “</w:t>
      </w:r>
      <w:r w:rsidR="00B31BBA" w:rsidRPr="007C60FE">
        <w:rPr>
          <w:rFonts w:ascii="Times New Roman" w:hAnsi="Times New Roman"/>
          <w:color w:val="000000" w:themeColor="text1"/>
          <w:sz w:val="24"/>
          <w:szCs w:val="24"/>
        </w:rPr>
        <w:t>Rislone®</w:t>
      </w:r>
      <w:r w:rsidR="00C53939" w:rsidRPr="007C60FE">
        <w:rPr>
          <w:rFonts w:ascii="Times New Roman" w:hAnsi="Times New Roman"/>
          <w:color w:val="000000" w:themeColor="text1"/>
          <w:sz w:val="24"/>
          <w:szCs w:val="24"/>
        </w:rPr>
        <w:t xml:space="preserve"> – el futuro de la marca en Ecuador y la Región” expone la historia de Formula Uno desde la llegada de </w:t>
      </w:r>
      <w:r w:rsidR="00B31BBA" w:rsidRPr="007C60FE">
        <w:rPr>
          <w:rFonts w:ascii="Times New Roman" w:hAnsi="Times New Roman"/>
          <w:color w:val="000000" w:themeColor="text1"/>
          <w:sz w:val="24"/>
          <w:szCs w:val="24"/>
        </w:rPr>
        <w:t>Rislone®</w:t>
      </w:r>
      <w:r w:rsidR="00C53939" w:rsidRPr="007C60FE">
        <w:rPr>
          <w:rFonts w:ascii="Times New Roman" w:hAnsi="Times New Roman"/>
          <w:color w:val="000000" w:themeColor="text1"/>
          <w:sz w:val="24"/>
          <w:szCs w:val="24"/>
        </w:rPr>
        <w:t xml:space="preserve"> en el año 2009</w:t>
      </w:r>
      <w:r w:rsidR="00487D9F" w:rsidRPr="007C60FE">
        <w:rPr>
          <w:rFonts w:ascii="Times New Roman" w:hAnsi="Times New Roman"/>
          <w:color w:val="000000" w:themeColor="text1"/>
          <w:sz w:val="24"/>
          <w:szCs w:val="24"/>
        </w:rPr>
        <w:t xml:space="preserve"> al Ecuador</w:t>
      </w:r>
      <w:r w:rsidR="00C53939" w:rsidRPr="007C60FE">
        <w:rPr>
          <w:rFonts w:ascii="Times New Roman" w:hAnsi="Times New Roman"/>
          <w:color w:val="000000" w:themeColor="text1"/>
          <w:sz w:val="24"/>
          <w:szCs w:val="24"/>
        </w:rPr>
        <w:t xml:space="preserve"> y los cinco años posteriores</w:t>
      </w:r>
      <w:r w:rsidR="00487D9F" w:rsidRPr="007C60FE">
        <w:rPr>
          <w:rFonts w:ascii="Times New Roman" w:hAnsi="Times New Roman"/>
          <w:color w:val="000000" w:themeColor="text1"/>
          <w:sz w:val="24"/>
          <w:szCs w:val="24"/>
        </w:rPr>
        <w:t>. El</w:t>
      </w:r>
      <w:r w:rsidR="00C53939" w:rsidRPr="007C60FE">
        <w:rPr>
          <w:rFonts w:ascii="Times New Roman" w:hAnsi="Times New Roman"/>
          <w:color w:val="000000" w:themeColor="text1"/>
          <w:sz w:val="24"/>
          <w:szCs w:val="24"/>
        </w:rPr>
        <w:t xml:space="preserve"> objetivo</w:t>
      </w:r>
      <w:r w:rsidR="00487D9F" w:rsidRPr="007C60FE">
        <w:rPr>
          <w:rFonts w:ascii="Times New Roman" w:hAnsi="Times New Roman"/>
          <w:color w:val="000000" w:themeColor="text1"/>
          <w:sz w:val="24"/>
          <w:szCs w:val="24"/>
        </w:rPr>
        <w:t xml:space="preserve"> principal fue</w:t>
      </w:r>
      <w:r w:rsidR="00C53939" w:rsidRPr="007C60FE">
        <w:rPr>
          <w:rFonts w:ascii="Times New Roman" w:hAnsi="Times New Roman"/>
          <w:color w:val="000000" w:themeColor="text1"/>
          <w:sz w:val="24"/>
          <w:szCs w:val="24"/>
        </w:rPr>
        <w:t xml:space="preserve"> brindar</w:t>
      </w:r>
      <w:r w:rsidR="00800101" w:rsidRPr="007C60FE">
        <w:rPr>
          <w:rFonts w:ascii="Times New Roman" w:hAnsi="Times New Roman"/>
          <w:color w:val="000000" w:themeColor="text1"/>
          <w:sz w:val="24"/>
          <w:szCs w:val="24"/>
        </w:rPr>
        <w:t xml:space="preserve"> información y elementos adicionales que permitan tener una m</w:t>
      </w:r>
      <w:r w:rsidRPr="007C60FE">
        <w:rPr>
          <w:rFonts w:ascii="Times New Roman" w:hAnsi="Times New Roman"/>
          <w:color w:val="000000" w:themeColor="text1"/>
          <w:sz w:val="24"/>
          <w:szCs w:val="24"/>
        </w:rPr>
        <w:t xml:space="preserve">ejor visión de la situación y proponga </w:t>
      </w:r>
      <w:r w:rsidR="00800101" w:rsidRPr="007C60FE">
        <w:rPr>
          <w:rFonts w:ascii="Times New Roman" w:hAnsi="Times New Roman"/>
          <w:color w:val="000000" w:themeColor="text1"/>
          <w:sz w:val="24"/>
          <w:szCs w:val="24"/>
        </w:rPr>
        <w:t>varias perspectivas de la problemática</w:t>
      </w:r>
      <w:r w:rsidR="00C54C86" w:rsidRPr="007C60FE">
        <w:rPr>
          <w:rFonts w:ascii="Times New Roman" w:hAnsi="Times New Roman"/>
          <w:color w:val="000000" w:themeColor="text1"/>
          <w:sz w:val="24"/>
          <w:szCs w:val="24"/>
        </w:rPr>
        <w:t xml:space="preserve"> </w:t>
      </w:r>
      <w:r w:rsidR="00487D9F" w:rsidRPr="007C60FE">
        <w:rPr>
          <w:rFonts w:ascii="Times New Roman" w:hAnsi="Times New Roman"/>
          <w:color w:val="000000" w:themeColor="text1"/>
          <w:sz w:val="24"/>
          <w:szCs w:val="24"/>
        </w:rPr>
        <w:t xml:space="preserve">con la intención de brindar apoyo </w:t>
      </w:r>
      <w:r w:rsidR="00800101" w:rsidRPr="007C60FE">
        <w:rPr>
          <w:rFonts w:ascii="Times New Roman" w:hAnsi="Times New Roman"/>
          <w:color w:val="000000" w:themeColor="text1"/>
          <w:sz w:val="24"/>
          <w:szCs w:val="24"/>
        </w:rPr>
        <w:t xml:space="preserve">para la toma de decisiones sobre el futuro de la </w:t>
      </w:r>
      <w:r w:rsidR="00B31BBA" w:rsidRPr="007C60FE">
        <w:rPr>
          <w:rFonts w:ascii="Times New Roman" w:hAnsi="Times New Roman"/>
          <w:color w:val="000000" w:themeColor="text1"/>
          <w:sz w:val="24"/>
          <w:szCs w:val="24"/>
        </w:rPr>
        <w:t>Rislone®</w:t>
      </w:r>
      <w:r w:rsidR="00487D9F" w:rsidRPr="007C60FE">
        <w:rPr>
          <w:rFonts w:ascii="Times New Roman" w:hAnsi="Times New Roman"/>
          <w:color w:val="000000" w:themeColor="text1"/>
          <w:sz w:val="24"/>
          <w:szCs w:val="24"/>
        </w:rPr>
        <w:t xml:space="preserve"> en </w:t>
      </w:r>
      <w:r w:rsidR="009A3148" w:rsidRPr="007C60FE">
        <w:rPr>
          <w:rFonts w:ascii="Times New Roman" w:hAnsi="Times New Roman"/>
          <w:color w:val="000000" w:themeColor="text1"/>
          <w:sz w:val="24"/>
          <w:szCs w:val="24"/>
        </w:rPr>
        <w:t xml:space="preserve"> Ecuador </w:t>
      </w:r>
      <w:r w:rsidR="00487D9F" w:rsidRPr="007C60FE">
        <w:rPr>
          <w:rFonts w:ascii="Times New Roman" w:hAnsi="Times New Roman"/>
          <w:color w:val="000000" w:themeColor="text1"/>
          <w:sz w:val="24"/>
          <w:szCs w:val="24"/>
        </w:rPr>
        <w:t xml:space="preserve">y en la </w:t>
      </w:r>
      <w:r w:rsidR="009A3148" w:rsidRPr="007C60FE">
        <w:rPr>
          <w:rFonts w:ascii="Times New Roman" w:hAnsi="Times New Roman"/>
          <w:color w:val="000000" w:themeColor="text1"/>
          <w:sz w:val="24"/>
          <w:szCs w:val="24"/>
        </w:rPr>
        <w:t>Región</w:t>
      </w:r>
      <w:r w:rsidR="00487D9F" w:rsidRPr="007C60FE">
        <w:rPr>
          <w:rFonts w:ascii="Times New Roman" w:hAnsi="Times New Roman"/>
          <w:color w:val="000000" w:themeColor="text1"/>
          <w:sz w:val="24"/>
          <w:szCs w:val="24"/>
        </w:rPr>
        <w:t xml:space="preserve"> de América de Sur</w:t>
      </w:r>
      <w:r w:rsidR="00C53939" w:rsidRPr="007C60FE">
        <w:rPr>
          <w:rFonts w:ascii="Times New Roman" w:hAnsi="Times New Roman"/>
          <w:color w:val="000000" w:themeColor="text1"/>
          <w:sz w:val="24"/>
          <w:szCs w:val="24"/>
        </w:rPr>
        <w:t xml:space="preserve">. </w:t>
      </w:r>
    </w:p>
    <w:p w:rsidR="004D42DD" w:rsidRPr="007C60FE" w:rsidRDefault="004D42DD" w:rsidP="001E0A3A">
      <w:pPr>
        <w:contextualSpacing/>
        <w:jc w:val="both"/>
        <w:rPr>
          <w:rFonts w:ascii="Times New Roman" w:hAnsi="Times New Roman"/>
          <w:color w:val="000000" w:themeColor="text1"/>
          <w:sz w:val="24"/>
          <w:szCs w:val="24"/>
        </w:rPr>
      </w:pPr>
    </w:p>
    <w:p w:rsidR="00800101" w:rsidRPr="007C60FE" w:rsidRDefault="004D42DD"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el cumplimiento de este objetivo se empleó la guía para escritura de casos creada por el INCAE Business Scho</w:t>
      </w:r>
      <w:r w:rsidR="00C53939" w:rsidRPr="007C60FE">
        <w:rPr>
          <w:rFonts w:ascii="Times New Roman" w:hAnsi="Times New Roman"/>
          <w:color w:val="000000" w:themeColor="text1"/>
          <w:sz w:val="24"/>
          <w:szCs w:val="24"/>
        </w:rPr>
        <w:t>ol en el año 2011 y permitió comprender que para redactar un caso e</w:t>
      </w:r>
      <w:r w:rsidR="00462EC8" w:rsidRPr="007C60FE">
        <w:rPr>
          <w:rFonts w:ascii="Times New Roman" w:hAnsi="Times New Roman"/>
          <w:color w:val="000000" w:themeColor="text1"/>
          <w:sz w:val="24"/>
          <w:szCs w:val="24"/>
        </w:rPr>
        <w:t xml:space="preserve">s necesario entender la situación en </w:t>
      </w:r>
      <w:r w:rsidR="00C54C86" w:rsidRPr="007C60FE">
        <w:rPr>
          <w:rFonts w:ascii="Times New Roman" w:hAnsi="Times New Roman"/>
          <w:color w:val="000000" w:themeColor="text1"/>
          <w:sz w:val="24"/>
          <w:szCs w:val="24"/>
        </w:rPr>
        <w:t>la que se encuentra no solo</w:t>
      </w:r>
      <w:r w:rsidR="00462EC8" w:rsidRPr="007C60FE">
        <w:rPr>
          <w:rFonts w:ascii="Times New Roman" w:hAnsi="Times New Roman"/>
          <w:color w:val="000000" w:themeColor="text1"/>
          <w:sz w:val="24"/>
          <w:szCs w:val="24"/>
        </w:rPr>
        <w:t xml:space="preserve"> la empresa sino también sus miembros y todos los relacionados con ella.</w:t>
      </w:r>
    </w:p>
    <w:p w:rsidR="00606CB6" w:rsidRPr="007C60FE" w:rsidRDefault="00606CB6" w:rsidP="001E0A3A">
      <w:pPr>
        <w:jc w:val="both"/>
        <w:rPr>
          <w:rFonts w:ascii="Times New Roman" w:hAnsi="Times New Roman"/>
          <w:color w:val="000000" w:themeColor="text1"/>
          <w:sz w:val="24"/>
          <w:szCs w:val="24"/>
        </w:rPr>
      </w:pPr>
    </w:p>
    <w:p w:rsidR="00606CB6" w:rsidRPr="007C60FE" w:rsidRDefault="00606CB6"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C53939" w:rsidRPr="007C60FE" w:rsidRDefault="00C53939" w:rsidP="001E0A3A">
      <w:pPr>
        <w:jc w:val="both"/>
        <w:rPr>
          <w:rFonts w:ascii="Times New Roman" w:hAnsi="Times New Roman"/>
          <w:color w:val="000000" w:themeColor="text1"/>
          <w:sz w:val="24"/>
          <w:szCs w:val="24"/>
        </w:rPr>
      </w:pPr>
    </w:p>
    <w:p w:rsidR="00487D9F" w:rsidRPr="007C60FE" w:rsidRDefault="00487D9F" w:rsidP="001E0A3A">
      <w:pPr>
        <w:jc w:val="both"/>
        <w:rPr>
          <w:rFonts w:ascii="Times New Roman" w:hAnsi="Times New Roman"/>
          <w:color w:val="000000" w:themeColor="text1"/>
          <w:sz w:val="24"/>
          <w:szCs w:val="24"/>
        </w:rPr>
      </w:pPr>
    </w:p>
    <w:p w:rsidR="00487D9F" w:rsidRPr="007C60FE" w:rsidRDefault="00487D9F" w:rsidP="001E0A3A">
      <w:pPr>
        <w:jc w:val="both"/>
        <w:rPr>
          <w:rFonts w:ascii="Times New Roman" w:hAnsi="Times New Roman"/>
          <w:color w:val="000000" w:themeColor="text1"/>
          <w:sz w:val="24"/>
          <w:szCs w:val="24"/>
        </w:rPr>
      </w:pPr>
    </w:p>
    <w:p w:rsidR="00487D9F" w:rsidRPr="007C60FE" w:rsidRDefault="00487D9F" w:rsidP="001E0A3A">
      <w:pPr>
        <w:jc w:val="both"/>
        <w:rPr>
          <w:rFonts w:ascii="Times New Roman" w:hAnsi="Times New Roman"/>
          <w:color w:val="000000" w:themeColor="text1"/>
          <w:sz w:val="24"/>
          <w:szCs w:val="24"/>
        </w:rPr>
      </w:pPr>
    </w:p>
    <w:p w:rsidR="00AA4EA8" w:rsidRDefault="00AA4EA8" w:rsidP="001E0A3A">
      <w:pPr>
        <w:jc w:val="both"/>
        <w:rPr>
          <w:rFonts w:ascii="Times New Roman" w:hAnsi="Times New Roman"/>
          <w:color w:val="000000" w:themeColor="text1"/>
          <w:sz w:val="24"/>
          <w:szCs w:val="24"/>
        </w:rPr>
      </w:pPr>
    </w:p>
    <w:p w:rsidR="00AA4EA8" w:rsidRDefault="00AA4EA8" w:rsidP="001E0A3A">
      <w:pPr>
        <w:jc w:val="both"/>
        <w:rPr>
          <w:rFonts w:ascii="Times New Roman" w:hAnsi="Times New Roman"/>
          <w:color w:val="000000" w:themeColor="text1"/>
          <w:sz w:val="24"/>
          <w:szCs w:val="24"/>
        </w:rPr>
      </w:pPr>
    </w:p>
    <w:p w:rsidR="001B20F7" w:rsidRDefault="001B20F7" w:rsidP="001E0A3A">
      <w:pPr>
        <w:jc w:val="both"/>
        <w:rPr>
          <w:rFonts w:ascii="Times New Roman" w:hAnsi="Times New Roman"/>
          <w:color w:val="000000" w:themeColor="text1"/>
          <w:sz w:val="24"/>
          <w:szCs w:val="24"/>
        </w:rPr>
      </w:pPr>
    </w:p>
    <w:p w:rsidR="00454EA0" w:rsidRPr="007C60FE" w:rsidRDefault="00454EA0" w:rsidP="00FC4750">
      <w:pPr>
        <w:pStyle w:val="Ttulo1"/>
        <w:rPr>
          <w:color w:val="000000" w:themeColor="text1"/>
          <w:szCs w:val="24"/>
        </w:rPr>
      </w:pPr>
      <w:bookmarkStart w:id="1" w:name="_Toc413251261"/>
      <w:r w:rsidRPr="007C60FE">
        <w:rPr>
          <w:color w:val="000000" w:themeColor="text1"/>
          <w:szCs w:val="24"/>
        </w:rPr>
        <w:t>INTRODUCCIÓN</w:t>
      </w:r>
      <w:bookmarkEnd w:id="1"/>
      <w:r w:rsidR="00555D20" w:rsidRPr="007C60FE">
        <w:rPr>
          <w:color w:val="000000" w:themeColor="text1"/>
          <w:szCs w:val="24"/>
        </w:rPr>
        <w:fldChar w:fldCharType="begin"/>
      </w:r>
      <w:r w:rsidR="00555D20" w:rsidRPr="007C60FE">
        <w:rPr>
          <w:color w:val="000000" w:themeColor="text1"/>
          <w:szCs w:val="24"/>
        </w:rPr>
        <w:instrText xml:space="preserve"> XE "INTRODUCCIÓN" </w:instrText>
      </w:r>
      <w:r w:rsidR="00555D20" w:rsidRPr="007C60FE">
        <w:rPr>
          <w:color w:val="000000" w:themeColor="text1"/>
          <w:szCs w:val="24"/>
        </w:rPr>
        <w:fldChar w:fldCharType="end"/>
      </w:r>
    </w:p>
    <w:p w:rsidR="00194334" w:rsidRPr="007C60FE" w:rsidRDefault="00454EA0" w:rsidP="001E0A3A">
      <w:pPr>
        <w:pStyle w:val="Ttulo2"/>
        <w:numPr>
          <w:ilvl w:val="0"/>
          <w:numId w:val="32"/>
        </w:numPr>
        <w:rPr>
          <w:color w:val="000000" w:themeColor="text1"/>
          <w:szCs w:val="24"/>
        </w:rPr>
      </w:pPr>
      <w:bookmarkStart w:id="2" w:name="_Toc413251262"/>
      <w:r w:rsidRPr="007C60FE">
        <w:rPr>
          <w:color w:val="000000" w:themeColor="text1"/>
          <w:szCs w:val="24"/>
        </w:rPr>
        <w:t>Objetivos de la investigación</w:t>
      </w:r>
      <w:bookmarkEnd w:id="2"/>
      <w:r w:rsidR="00555D20" w:rsidRPr="007C60FE">
        <w:rPr>
          <w:color w:val="000000" w:themeColor="text1"/>
          <w:szCs w:val="24"/>
        </w:rPr>
        <w:fldChar w:fldCharType="begin"/>
      </w:r>
      <w:r w:rsidR="00555D20" w:rsidRPr="007C60FE">
        <w:rPr>
          <w:color w:val="000000" w:themeColor="text1"/>
          <w:szCs w:val="24"/>
        </w:rPr>
        <w:instrText xml:space="preserve"> XE "Objetivos de la investigación\:" </w:instrText>
      </w:r>
      <w:r w:rsidR="00555D20" w:rsidRPr="007C60FE">
        <w:rPr>
          <w:color w:val="000000" w:themeColor="text1"/>
          <w:szCs w:val="24"/>
        </w:rPr>
        <w:fldChar w:fldCharType="end"/>
      </w:r>
    </w:p>
    <w:p w:rsidR="00454EA0" w:rsidRPr="007C60FE" w:rsidRDefault="00454EA0" w:rsidP="001E0A3A">
      <w:pPr>
        <w:pStyle w:val="Subttulo"/>
        <w:numPr>
          <w:ilvl w:val="0"/>
          <w:numId w:val="33"/>
        </w:numPr>
        <w:ind w:left="284" w:hanging="284"/>
        <w:rPr>
          <w:color w:val="000000" w:themeColor="text1"/>
        </w:rPr>
      </w:pPr>
      <w:r w:rsidRPr="007C60FE">
        <w:rPr>
          <w:color w:val="000000" w:themeColor="text1"/>
        </w:rPr>
        <w:t>General</w:t>
      </w:r>
      <w:r w:rsidR="00555D20" w:rsidRPr="007C60FE">
        <w:rPr>
          <w:color w:val="000000" w:themeColor="text1"/>
        </w:rPr>
        <w:fldChar w:fldCharType="begin"/>
      </w:r>
      <w:r w:rsidR="00555D20" w:rsidRPr="007C60FE">
        <w:rPr>
          <w:color w:val="000000" w:themeColor="text1"/>
        </w:rPr>
        <w:instrText xml:space="preserve"> XE "Generales" </w:instrText>
      </w:r>
      <w:r w:rsidR="00555D20" w:rsidRPr="007C60FE">
        <w:rPr>
          <w:color w:val="000000" w:themeColor="text1"/>
        </w:rPr>
        <w:fldChar w:fldCharType="end"/>
      </w:r>
    </w:p>
    <w:p w:rsidR="003009C6" w:rsidRPr="007C60FE" w:rsidRDefault="009A3148"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Plantear un caso de estudio sobre la situación actual de Formula Uno, que permita tener una m</w:t>
      </w:r>
      <w:r w:rsidR="003831CB" w:rsidRPr="007C60FE">
        <w:rPr>
          <w:rFonts w:ascii="Times New Roman" w:hAnsi="Times New Roman"/>
          <w:color w:val="000000" w:themeColor="text1"/>
          <w:sz w:val="24"/>
          <w:szCs w:val="24"/>
        </w:rPr>
        <w:t>ejor visión de la situación y proponga</w:t>
      </w:r>
      <w:r w:rsidRPr="007C60FE">
        <w:rPr>
          <w:rFonts w:ascii="Times New Roman" w:hAnsi="Times New Roman"/>
          <w:color w:val="000000" w:themeColor="text1"/>
          <w:sz w:val="24"/>
          <w:szCs w:val="24"/>
        </w:rPr>
        <w:t xml:space="preserve"> varias perspectivas de la problemática que sirvan como apoyo para la toma de decisiones sobre el futuro de la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tanto en Ecuador como </w:t>
      </w:r>
      <w:r w:rsidR="00F3591C" w:rsidRPr="007C60FE">
        <w:rPr>
          <w:rFonts w:ascii="Times New Roman" w:hAnsi="Times New Roman"/>
          <w:color w:val="000000" w:themeColor="text1"/>
          <w:sz w:val="24"/>
          <w:szCs w:val="24"/>
        </w:rPr>
        <w:t xml:space="preserve">en </w:t>
      </w:r>
      <w:r w:rsidRPr="007C60FE">
        <w:rPr>
          <w:rFonts w:ascii="Times New Roman" w:hAnsi="Times New Roman"/>
          <w:color w:val="000000" w:themeColor="text1"/>
          <w:sz w:val="24"/>
          <w:szCs w:val="24"/>
        </w:rPr>
        <w:t xml:space="preserve">la </w:t>
      </w:r>
      <w:r w:rsidR="009C7C91" w:rsidRPr="007C60FE">
        <w:rPr>
          <w:rFonts w:ascii="Times New Roman" w:hAnsi="Times New Roman"/>
          <w:color w:val="000000" w:themeColor="text1"/>
          <w:sz w:val="24"/>
          <w:szCs w:val="24"/>
        </w:rPr>
        <w:t>región</w:t>
      </w:r>
      <w:r w:rsidRPr="007C60FE">
        <w:rPr>
          <w:rFonts w:ascii="Times New Roman" w:hAnsi="Times New Roman"/>
          <w:color w:val="000000" w:themeColor="text1"/>
          <w:sz w:val="24"/>
          <w:szCs w:val="24"/>
        </w:rPr>
        <w:t>.</w:t>
      </w:r>
      <w:r w:rsidR="003009C6" w:rsidRPr="007C60FE">
        <w:rPr>
          <w:rFonts w:ascii="Times New Roman" w:hAnsi="Times New Roman"/>
          <w:color w:val="000000" w:themeColor="text1"/>
          <w:sz w:val="24"/>
          <w:szCs w:val="24"/>
        </w:rPr>
        <w:t xml:space="preserve">        </w:t>
      </w:r>
    </w:p>
    <w:p w:rsidR="00454EA0" w:rsidRPr="007C60FE" w:rsidRDefault="00454EA0" w:rsidP="001E0A3A">
      <w:pPr>
        <w:pStyle w:val="Subttulo"/>
        <w:numPr>
          <w:ilvl w:val="0"/>
          <w:numId w:val="33"/>
        </w:numPr>
        <w:ind w:left="284" w:hanging="284"/>
        <w:rPr>
          <w:color w:val="000000" w:themeColor="text1"/>
        </w:rPr>
      </w:pPr>
      <w:r w:rsidRPr="007C60FE">
        <w:rPr>
          <w:color w:val="000000" w:themeColor="text1"/>
        </w:rPr>
        <w:t>Específicos</w:t>
      </w:r>
      <w:r w:rsidR="00555D20" w:rsidRPr="007C60FE">
        <w:rPr>
          <w:color w:val="000000" w:themeColor="text1"/>
        </w:rPr>
        <w:fldChar w:fldCharType="begin"/>
      </w:r>
      <w:r w:rsidR="00555D20" w:rsidRPr="007C60FE">
        <w:rPr>
          <w:color w:val="000000" w:themeColor="text1"/>
        </w:rPr>
        <w:instrText xml:space="preserve"> XE "Específicos" </w:instrText>
      </w:r>
      <w:r w:rsidR="00555D20" w:rsidRPr="007C60FE">
        <w:rPr>
          <w:color w:val="000000" w:themeColor="text1"/>
        </w:rPr>
        <w:fldChar w:fldCharType="end"/>
      </w:r>
    </w:p>
    <w:p w:rsidR="00454EA0" w:rsidRPr="007C60FE" w:rsidRDefault="00422D95"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Exponer</w:t>
      </w:r>
      <w:r w:rsidR="00454EA0" w:rsidRPr="007C60FE">
        <w:rPr>
          <w:rFonts w:ascii="Times New Roman" w:hAnsi="Times New Roman"/>
          <w:color w:val="000000" w:themeColor="text1"/>
          <w:sz w:val="24"/>
          <w:szCs w:val="24"/>
        </w:rPr>
        <w:t xml:space="preserve"> la situación actual de </w:t>
      </w:r>
      <w:r w:rsidR="00B31BBA" w:rsidRPr="007C60FE">
        <w:rPr>
          <w:rFonts w:ascii="Times New Roman" w:hAnsi="Times New Roman"/>
          <w:color w:val="000000" w:themeColor="text1"/>
          <w:sz w:val="24"/>
          <w:szCs w:val="24"/>
        </w:rPr>
        <w:t>Rislone®</w:t>
      </w:r>
      <w:r w:rsidR="00454EA0" w:rsidRPr="007C60FE">
        <w:rPr>
          <w:rFonts w:ascii="Times New Roman" w:hAnsi="Times New Roman"/>
          <w:color w:val="000000" w:themeColor="text1"/>
          <w:sz w:val="24"/>
          <w:szCs w:val="24"/>
        </w:rPr>
        <w:t xml:space="preserve"> en Ecuador y brindar cifras e información que permitan determinar el potencial de los aditivos para aceites en el mercado ecuatoriano.</w:t>
      </w:r>
    </w:p>
    <w:p w:rsidR="00F742B6" w:rsidRPr="007C60FE" w:rsidRDefault="00454EA0"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Diseñar un caso de estudio que sirva de guía para estudiantes y emprendedores y plantear una alternativa de solución que muestre los conocimientos adquiridos en la carrera. </w:t>
      </w:r>
    </w:p>
    <w:p w:rsidR="00454EA0" w:rsidRPr="007C60FE" w:rsidRDefault="00454EA0" w:rsidP="001E0A3A">
      <w:pPr>
        <w:pStyle w:val="Subttulo"/>
        <w:numPr>
          <w:ilvl w:val="0"/>
          <w:numId w:val="33"/>
        </w:numPr>
        <w:ind w:left="284" w:hanging="284"/>
        <w:rPr>
          <w:color w:val="000000" w:themeColor="text1"/>
        </w:rPr>
      </w:pPr>
      <w:r w:rsidRPr="007C60FE">
        <w:rPr>
          <w:color w:val="000000" w:themeColor="text1"/>
        </w:rPr>
        <w:t>Justificación de la investigación:</w:t>
      </w:r>
      <w:r w:rsidR="00555D20" w:rsidRPr="007C60FE">
        <w:rPr>
          <w:color w:val="000000" w:themeColor="text1"/>
        </w:rPr>
        <w:fldChar w:fldCharType="begin"/>
      </w:r>
      <w:r w:rsidR="00555D20" w:rsidRPr="007C60FE">
        <w:rPr>
          <w:color w:val="000000" w:themeColor="text1"/>
        </w:rPr>
        <w:instrText xml:space="preserve"> XE "Justificación de la investigación\:" </w:instrText>
      </w:r>
      <w:r w:rsidR="00555D20" w:rsidRPr="007C60FE">
        <w:rPr>
          <w:color w:val="000000" w:themeColor="text1"/>
        </w:rPr>
        <w:fldChar w:fldCharType="end"/>
      </w:r>
    </w:p>
    <w:p w:rsidR="008B46E5" w:rsidRPr="007C60FE" w:rsidRDefault="008B46E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pesar de que Formula Uno cuenta con la confianza de Bar´s Products Inc. al representar a Rislone® en Ecuador y Latinoamérica, las acciones llevadas a cabo para desarrollar este proyecto no han sido las más acertadas y esto se muestra en el lento crecimiento que ha tenido la empresa desde sus inicios. La interrogante surgió al momento de determinar qué camino seguir, qué modelo de negocio optar y qué estrategia de crecimiento sostenido plantear; en fin, todas estas dudas invitaron a la generación de un caso de estudio que sirva como guía para salvar la marca en el Ecuador ya que hasta el momento Rislone® no se ha consolidado en el mercado ecuatoriano y su presencia en el país pende de un hilo.</w:t>
      </w:r>
    </w:p>
    <w:p w:rsidR="0099765D" w:rsidRPr="007C60FE" w:rsidRDefault="00454EA0" w:rsidP="001E0A3A">
      <w:pPr>
        <w:contextualSpacing/>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construcción y diseño de este caso </w:t>
      </w:r>
      <w:r w:rsidR="00A670CB" w:rsidRPr="007C60FE">
        <w:rPr>
          <w:rFonts w:ascii="Times New Roman" w:hAnsi="Times New Roman"/>
          <w:color w:val="000000" w:themeColor="text1"/>
          <w:sz w:val="24"/>
          <w:szCs w:val="24"/>
        </w:rPr>
        <w:t xml:space="preserve">permite </w:t>
      </w:r>
      <w:r w:rsidRPr="007C60FE">
        <w:rPr>
          <w:rFonts w:ascii="Times New Roman" w:hAnsi="Times New Roman"/>
          <w:color w:val="000000" w:themeColor="text1"/>
          <w:sz w:val="24"/>
          <w:szCs w:val="24"/>
        </w:rPr>
        <w:t>evidenciar</w:t>
      </w:r>
      <w:r w:rsidR="003831CB" w:rsidRPr="007C60FE">
        <w:rPr>
          <w:rFonts w:ascii="Times New Roman" w:hAnsi="Times New Roman"/>
          <w:color w:val="000000" w:themeColor="text1"/>
          <w:sz w:val="24"/>
          <w:szCs w:val="24"/>
        </w:rPr>
        <w:t>,</w:t>
      </w:r>
      <w:r w:rsidR="00606CB6" w:rsidRPr="007C60FE">
        <w:rPr>
          <w:rFonts w:ascii="Times New Roman" w:hAnsi="Times New Roman"/>
          <w:color w:val="000000" w:themeColor="text1"/>
          <w:sz w:val="24"/>
          <w:szCs w:val="24"/>
        </w:rPr>
        <w:t xml:space="preserve"> por un lado</w:t>
      </w:r>
      <w:r w:rsidR="003831CB"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la importancia que representa ir de la mano del Marketing y los Negocios Internacionales, ya que toda la información</w:t>
      </w:r>
      <w:r w:rsidR="0010414B" w:rsidRPr="007C60FE">
        <w:rPr>
          <w:rFonts w:ascii="Times New Roman" w:hAnsi="Times New Roman"/>
          <w:color w:val="000000" w:themeColor="text1"/>
          <w:sz w:val="24"/>
          <w:szCs w:val="24"/>
        </w:rPr>
        <w:t xml:space="preserve"> que se </w:t>
      </w:r>
      <w:r w:rsidR="00A670CB" w:rsidRPr="007C60FE">
        <w:rPr>
          <w:rFonts w:ascii="Times New Roman" w:hAnsi="Times New Roman"/>
          <w:color w:val="000000" w:themeColor="text1"/>
          <w:sz w:val="24"/>
          <w:szCs w:val="24"/>
        </w:rPr>
        <w:t xml:space="preserve">expone </w:t>
      </w:r>
      <w:r w:rsidR="0010414B" w:rsidRPr="007C60FE">
        <w:rPr>
          <w:rFonts w:ascii="Times New Roman" w:hAnsi="Times New Roman"/>
          <w:color w:val="000000" w:themeColor="text1"/>
          <w:sz w:val="24"/>
          <w:szCs w:val="24"/>
        </w:rPr>
        <w:t>en el mismo</w:t>
      </w:r>
      <w:r w:rsidRPr="007C60FE">
        <w:rPr>
          <w:rFonts w:ascii="Times New Roman" w:hAnsi="Times New Roman"/>
          <w:color w:val="000000" w:themeColor="text1"/>
          <w:sz w:val="24"/>
          <w:szCs w:val="24"/>
        </w:rPr>
        <w:t xml:space="preserve"> </w:t>
      </w:r>
      <w:r w:rsidR="00A670CB" w:rsidRPr="007C60FE">
        <w:rPr>
          <w:rFonts w:ascii="Times New Roman" w:hAnsi="Times New Roman"/>
          <w:color w:val="000000" w:themeColor="text1"/>
          <w:sz w:val="24"/>
          <w:szCs w:val="24"/>
        </w:rPr>
        <w:t xml:space="preserve">está </w:t>
      </w:r>
      <w:r w:rsidRPr="007C60FE">
        <w:rPr>
          <w:rFonts w:ascii="Times New Roman" w:hAnsi="Times New Roman"/>
          <w:color w:val="000000" w:themeColor="text1"/>
          <w:sz w:val="24"/>
          <w:szCs w:val="24"/>
        </w:rPr>
        <w:t xml:space="preserve">orientada hacia estos </w:t>
      </w:r>
      <w:r w:rsidR="003831CB" w:rsidRPr="007C60FE">
        <w:rPr>
          <w:rFonts w:ascii="Times New Roman" w:hAnsi="Times New Roman"/>
          <w:color w:val="000000" w:themeColor="text1"/>
          <w:sz w:val="24"/>
          <w:szCs w:val="24"/>
        </w:rPr>
        <w:t>dos campos de la administración y p</w:t>
      </w:r>
      <w:r w:rsidR="00606CB6" w:rsidRPr="007C60FE">
        <w:rPr>
          <w:rFonts w:ascii="Times New Roman" w:hAnsi="Times New Roman"/>
          <w:color w:val="000000" w:themeColor="text1"/>
          <w:sz w:val="24"/>
          <w:szCs w:val="24"/>
        </w:rPr>
        <w:t>or otro lado</w:t>
      </w:r>
      <w:r w:rsidR="003831CB" w:rsidRPr="007C60FE">
        <w:rPr>
          <w:rFonts w:ascii="Times New Roman" w:hAnsi="Times New Roman"/>
          <w:color w:val="000000" w:themeColor="text1"/>
          <w:sz w:val="24"/>
          <w:szCs w:val="24"/>
        </w:rPr>
        <w:t>,</w:t>
      </w:r>
      <w:r w:rsidR="00606CB6" w:rsidRPr="007C60FE">
        <w:rPr>
          <w:rFonts w:ascii="Times New Roman" w:hAnsi="Times New Roman"/>
          <w:color w:val="000000" w:themeColor="text1"/>
          <w:sz w:val="24"/>
          <w:szCs w:val="24"/>
        </w:rPr>
        <w:t xml:space="preserve"> </w:t>
      </w:r>
      <w:r w:rsidR="0099765D" w:rsidRPr="007C60FE">
        <w:rPr>
          <w:rFonts w:ascii="Times New Roman" w:hAnsi="Times New Roman"/>
          <w:color w:val="000000" w:themeColor="text1"/>
          <w:sz w:val="24"/>
          <w:szCs w:val="24"/>
        </w:rPr>
        <w:t>brinda</w:t>
      </w:r>
      <w:r w:rsidR="00606CB6" w:rsidRPr="007C60FE">
        <w:rPr>
          <w:rFonts w:ascii="Times New Roman" w:hAnsi="Times New Roman"/>
          <w:color w:val="000000" w:themeColor="text1"/>
          <w:sz w:val="24"/>
          <w:szCs w:val="24"/>
        </w:rPr>
        <w:t xml:space="preserve"> </w:t>
      </w:r>
      <w:r w:rsidR="0099765D" w:rsidRPr="007C60FE">
        <w:rPr>
          <w:rFonts w:ascii="Times New Roman" w:hAnsi="Times New Roman"/>
          <w:color w:val="000000" w:themeColor="text1"/>
          <w:sz w:val="24"/>
          <w:szCs w:val="24"/>
        </w:rPr>
        <w:t xml:space="preserve">a los miembros de Formula Uno una mejor visión de </w:t>
      </w:r>
      <w:r w:rsidR="0099765D" w:rsidRPr="007C60FE">
        <w:rPr>
          <w:rFonts w:ascii="Times New Roman" w:hAnsi="Times New Roman"/>
          <w:color w:val="000000" w:themeColor="text1"/>
          <w:sz w:val="24"/>
          <w:szCs w:val="24"/>
        </w:rPr>
        <w:lastRenderedPageBreak/>
        <w:t>la situación, con la intención de que facilite la toma de decisiones sobre el futuro de la marca, tanto en la comercialización en el Ecuador como en la representación de la marca en Am</w:t>
      </w:r>
      <w:r w:rsidR="0010414B" w:rsidRPr="007C60FE">
        <w:rPr>
          <w:rFonts w:ascii="Times New Roman" w:hAnsi="Times New Roman"/>
          <w:color w:val="000000" w:themeColor="text1"/>
          <w:sz w:val="24"/>
          <w:szCs w:val="24"/>
        </w:rPr>
        <w:t>érica del Sur</w:t>
      </w:r>
      <w:r w:rsidR="0099765D" w:rsidRPr="007C60FE">
        <w:rPr>
          <w:rFonts w:ascii="Times New Roman" w:hAnsi="Times New Roman"/>
          <w:color w:val="000000" w:themeColor="text1"/>
          <w:sz w:val="24"/>
          <w:szCs w:val="24"/>
        </w:rPr>
        <w:t>.</w:t>
      </w:r>
    </w:p>
    <w:p w:rsidR="00454EA0" w:rsidRPr="007C60FE" w:rsidRDefault="00454EA0" w:rsidP="001E0A3A">
      <w:pPr>
        <w:jc w:val="both"/>
        <w:rPr>
          <w:rFonts w:ascii="Times New Roman" w:hAnsi="Times New Roman"/>
          <w:color w:val="000000" w:themeColor="text1"/>
          <w:sz w:val="24"/>
          <w:szCs w:val="24"/>
        </w:rPr>
      </w:pPr>
    </w:p>
    <w:p w:rsidR="00606CB6" w:rsidRPr="007C60FE" w:rsidRDefault="00606CB6" w:rsidP="001E0A3A">
      <w:pPr>
        <w:jc w:val="both"/>
        <w:rPr>
          <w:rFonts w:ascii="Times New Roman" w:hAnsi="Times New Roman"/>
          <w:color w:val="000000" w:themeColor="text1"/>
          <w:sz w:val="24"/>
          <w:szCs w:val="24"/>
        </w:rPr>
      </w:pPr>
    </w:p>
    <w:p w:rsidR="00454EA0" w:rsidRPr="007C60FE" w:rsidRDefault="00454EA0" w:rsidP="001E0A3A">
      <w:pPr>
        <w:jc w:val="both"/>
        <w:rPr>
          <w:rFonts w:ascii="Times New Roman" w:hAnsi="Times New Roman"/>
          <w:color w:val="000000" w:themeColor="text1"/>
          <w:sz w:val="24"/>
          <w:szCs w:val="24"/>
        </w:rPr>
      </w:pPr>
    </w:p>
    <w:p w:rsidR="00454EA0" w:rsidRPr="007C60FE" w:rsidRDefault="00454EA0" w:rsidP="001E0A3A">
      <w:pPr>
        <w:pStyle w:val="Prrafodelista"/>
        <w:ind w:left="0"/>
        <w:jc w:val="both"/>
        <w:rPr>
          <w:rFonts w:ascii="Times New Roman" w:hAnsi="Times New Roman"/>
          <w:b/>
          <w:color w:val="000000" w:themeColor="text1"/>
          <w:sz w:val="24"/>
          <w:szCs w:val="24"/>
        </w:rPr>
      </w:pPr>
    </w:p>
    <w:p w:rsidR="001062B8" w:rsidRPr="007C60FE" w:rsidRDefault="001062B8" w:rsidP="001E0A3A">
      <w:pPr>
        <w:jc w:val="both"/>
        <w:rPr>
          <w:rFonts w:ascii="Times New Roman" w:hAnsi="Times New Roman"/>
          <w:color w:val="000000" w:themeColor="text1"/>
          <w:sz w:val="24"/>
          <w:szCs w:val="24"/>
        </w:rPr>
      </w:pPr>
    </w:p>
    <w:p w:rsidR="000A418F" w:rsidRPr="007C60FE" w:rsidRDefault="000A418F"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0A418F" w:rsidRPr="007C60FE" w:rsidRDefault="00E7779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w:t>
      </w:r>
    </w:p>
    <w:p w:rsidR="000A418F" w:rsidRPr="007C60FE" w:rsidRDefault="000A418F" w:rsidP="001E0A3A">
      <w:pPr>
        <w:jc w:val="both"/>
        <w:rPr>
          <w:rFonts w:ascii="Times New Roman" w:hAnsi="Times New Roman"/>
          <w:color w:val="000000" w:themeColor="text1"/>
          <w:sz w:val="24"/>
          <w:szCs w:val="24"/>
        </w:rPr>
      </w:pPr>
    </w:p>
    <w:p w:rsidR="008B46E5" w:rsidRPr="007C60FE" w:rsidRDefault="008B46E5" w:rsidP="001E0A3A">
      <w:pPr>
        <w:jc w:val="both"/>
        <w:rPr>
          <w:rFonts w:ascii="Times New Roman" w:hAnsi="Times New Roman"/>
          <w:color w:val="000000" w:themeColor="text1"/>
          <w:sz w:val="24"/>
          <w:szCs w:val="24"/>
        </w:rPr>
      </w:pPr>
    </w:p>
    <w:p w:rsidR="00FC4750" w:rsidRDefault="00FC4750" w:rsidP="001E0A3A">
      <w:pPr>
        <w:pStyle w:val="Ttulo1"/>
        <w:rPr>
          <w:color w:val="000000" w:themeColor="text1"/>
          <w:szCs w:val="24"/>
        </w:rPr>
      </w:pPr>
      <w:bookmarkStart w:id="3" w:name="_Toc413251263"/>
    </w:p>
    <w:p w:rsidR="00FC4750" w:rsidRDefault="00FC4750" w:rsidP="001E0A3A">
      <w:pPr>
        <w:pStyle w:val="Ttulo1"/>
        <w:rPr>
          <w:color w:val="000000" w:themeColor="text1"/>
          <w:szCs w:val="24"/>
        </w:rPr>
      </w:pPr>
    </w:p>
    <w:p w:rsidR="00FC4750" w:rsidRDefault="00FC4750" w:rsidP="001E0A3A">
      <w:pPr>
        <w:pStyle w:val="Ttulo1"/>
        <w:rPr>
          <w:color w:val="000000" w:themeColor="text1"/>
          <w:szCs w:val="24"/>
        </w:rPr>
      </w:pPr>
    </w:p>
    <w:p w:rsidR="00D81684" w:rsidRPr="00FC4750" w:rsidRDefault="00E77799" w:rsidP="00FC4750">
      <w:pPr>
        <w:pStyle w:val="Ttulo1"/>
        <w:rPr>
          <w:color w:val="000000" w:themeColor="text1"/>
          <w:szCs w:val="24"/>
        </w:rPr>
      </w:pPr>
      <w:r w:rsidRPr="007C60FE">
        <w:rPr>
          <w:color w:val="000000" w:themeColor="text1"/>
          <w:szCs w:val="24"/>
        </w:rPr>
        <w:t>MARCO REFERENCIAL</w:t>
      </w:r>
      <w:bookmarkEnd w:id="3"/>
      <w:r w:rsidR="00555D20" w:rsidRPr="007C60FE">
        <w:rPr>
          <w:color w:val="000000" w:themeColor="text1"/>
          <w:szCs w:val="24"/>
        </w:rPr>
        <w:fldChar w:fldCharType="begin"/>
      </w:r>
      <w:r w:rsidR="00555D20" w:rsidRPr="007C60FE">
        <w:rPr>
          <w:color w:val="000000" w:themeColor="text1"/>
          <w:szCs w:val="24"/>
        </w:rPr>
        <w:instrText xml:space="preserve"> XE "MARCO REFERENCIAL" </w:instrText>
      </w:r>
      <w:r w:rsidR="00555D20" w:rsidRPr="007C60FE">
        <w:rPr>
          <w:color w:val="000000" w:themeColor="text1"/>
          <w:szCs w:val="24"/>
        </w:rPr>
        <w:fldChar w:fldCharType="end"/>
      </w:r>
    </w:p>
    <w:p w:rsidR="00E90522" w:rsidRPr="007C60FE" w:rsidRDefault="00E77799" w:rsidP="001E0A3A">
      <w:pPr>
        <w:pStyle w:val="Ttulo2"/>
        <w:numPr>
          <w:ilvl w:val="0"/>
          <w:numId w:val="34"/>
        </w:numPr>
        <w:rPr>
          <w:color w:val="000000" w:themeColor="text1"/>
          <w:szCs w:val="24"/>
        </w:rPr>
      </w:pPr>
      <w:bookmarkStart w:id="4" w:name="_Toc413251264"/>
      <w:r w:rsidRPr="007C60FE">
        <w:rPr>
          <w:color w:val="000000" w:themeColor="text1"/>
          <w:szCs w:val="24"/>
        </w:rPr>
        <w:t>Definición principales tópicos de investigación.</w:t>
      </w:r>
      <w:bookmarkEnd w:id="4"/>
      <w:r w:rsidR="00555D20" w:rsidRPr="007C60FE">
        <w:rPr>
          <w:color w:val="000000" w:themeColor="text1"/>
          <w:szCs w:val="24"/>
        </w:rPr>
        <w:fldChar w:fldCharType="begin"/>
      </w:r>
      <w:r w:rsidR="00555D20" w:rsidRPr="007C60FE">
        <w:rPr>
          <w:color w:val="000000" w:themeColor="text1"/>
          <w:szCs w:val="24"/>
        </w:rPr>
        <w:instrText xml:space="preserve"> XE "Definición principales tópicos de investigación." </w:instrText>
      </w:r>
      <w:r w:rsidR="00555D20" w:rsidRPr="007C60FE">
        <w:rPr>
          <w:color w:val="000000" w:themeColor="text1"/>
          <w:szCs w:val="24"/>
        </w:rPr>
        <w:fldChar w:fldCharType="end"/>
      </w:r>
    </w:p>
    <w:p w:rsidR="000F4DB3" w:rsidRPr="007C60FE" w:rsidRDefault="000F4DB3" w:rsidP="00FC4750">
      <w:pPr>
        <w:pStyle w:val="Subttulo"/>
        <w:numPr>
          <w:ilvl w:val="1"/>
          <w:numId w:val="34"/>
        </w:numPr>
        <w:ind w:left="0" w:firstLine="0"/>
      </w:pPr>
      <w:r w:rsidRPr="007C60FE">
        <w:t xml:space="preserve">Aranceles </w:t>
      </w:r>
    </w:p>
    <w:p w:rsidR="00825C07"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Impuestos gravados a una serie de productos al momento de ingresar </w:t>
      </w:r>
      <w:r w:rsidR="00C54C86" w:rsidRPr="007C60FE">
        <w:rPr>
          <w:rFonts w:ascii="Times New Roman" w:hAnsi="Times New Roman"/>
          <w:color w:val="000000" w:themeColor="text1"/>
          <w:sz w:val="24"/>
          <w:szCs w:val="24"/>
        </w:rPr>
        <w:t xml:space="preserve">a </w:t>
      </w:r>
      <w:r w:rsidRPr="007C60FE">
        <w:rPr>
          <w:rFonts w:ascii="Times New Roman" w:hAnsi="Times New Roman"/>
          <w:color w:val="000000" w:themeColor="text1"/>
          <w:sz w:val="24"/>
          <w:szCs w:val="24"/>
        </w:rPr>
        <w:t>un pa</w:t>
      </w:r>
      <w:r w:rsidR="003831CB" w:rsidRPr="007C60FE">
        <w:rPr>
          <w:rFonts w:ascii="Times New Roman" w:hAnsi="Times New Roman"/>
          <w:color w:val="000000" w:themeColor="text1"/>
          <w:sz w:val="24"/>
          <w:szCs w:val="24"/>
        </w:rPr>
        <w:t>ís, es decir, al ser importados s</w:t>
      </w:r>
      <w:r w:rsidRPr="007C60FE">
        <w:rPr>
          <w:rFonts w:ascii="Times New Roman" w:hAnsi="Times New Roman"/>
          <w:color w:val="000000" w:themeColor="text1"/>
          <w:sz w:val="24"/>
          <w:szCs w:val="24"/>
        </w:rPr>
        <w:t xml:space="preserve">ea </w:t>
      </w:r>
      <w:r w:rsidR="00032937" w:rsidRPr="007C60FE">
        <w:rPr>
          <w:rFonts w:ascii="Times New Roman" w:hAnsi="Times New Roman"/>
          <w:color w:val="000000" w:themeColor="text1"/>
          <w:sz w:val="24"/>
          <w:szCs w:val="24"/>
        </w:rPr>
        <w:t>Advalorem</w:t>
      </w:r>
      <w:r w:rsidRPr="007C60FE">
        <w:rPr>
          <w:rFonts w:ascii="Times New Roman" w:hAnsi="Times New Roman"/>
          <w:color w:val="000000" w:themeColor="text1"/>
          <w:sz w:val="24"/>
          <w:szCs w:val="24"/>
        </w:rPr>
        <w:t xml:space="preserve"> (% agregado al valor CIF</w:t>
      </w:r>
      <w:r w:rsidR="003831CB" w:rsidRPr="007C60FE">
        <w:rPr>
          <w:rStyle w:val="Refdenotaalpie"/>
          <w:rFonts w:ascii="Times New Roman" w:hAnsi="Times New Roman"/>
          <w:color w:val="000000" w:themeColor="text1"/>
          <w:sz w:val="24"/>
          <w:szCs w:val="24"/>
        </w:rPr>
        <w:footnoteReference w:id="1"/>
      </w:r>
      <w:r w:rsidRPr="007C60FE">
        <w:rPr>
          <w:rFonts w:ascii="Times New Roman" w:hAnsi="Times New Roman"/>
          <w:color w:val="000000" w:themeColor="text1"/>
          <w:sz w:val="24"/>
          <w:szCs w:val="24"/>
        </w:rPr>
        <w:t xml:space="preserve"> del producto), específico (grava a partir de un peso o un volumen) o compuesto </w:t>
      </w:r>
      <w:r w:rsidR="00BD0D3E" w:rsidRPr="007C60FE">
        <w:rPr>
          <w:rFonts w:ascii="Times New Roman" w:hAnsi="Times New Roman"/>
          <w:color w:val="000000" w:themeColor="text1"/>
          <w:sz w:val="24"/>
          <w:szCs w:val="24"/>
        </w:rPr>
        <w:t>(combinación de Adv</w:t>
      </w:r>
      <w:r w:rsidRPr="007C60FE">
        <w:rPr>
          <w:rFonts w:ascii="Times New Roman" w:hAnsi="Times New Roman"/>
          <w:color w:val="000000" w:themeColor="text1"/>
          <w:sz w:val="24"/>
          <w:szCs w:val="24"/>
        </w:rPr>
        <w:t>alorem y específico). Existen dos justificaciones para la existencia o la imposición de estos impuestos, la primera es para generar ingresos gubernamentales y la segunda es por medidas proteccionistas a industrias locales.</w:t>
      </w:r>
      <w:sdt>
        <w:sdtPr>
          <w:rPr>
            <w:rFonts w:ascii="Times New Roman" w:hAnsi="Times New Roman"/>
            <w:color w:val="000000" w:themeColor="text1"/>
            <w:sz w:val="24"/>
            <w:szCs w:val="24"/>
          </w:rPr>
          <w:id w:val="181170297"/>
          <w:citation/>
        </w:sdtPr>
        <w:sdtEndPr/>
        <w:sdtContent>
          <w:r w:rsidR="00EB3CA1" w:rsidRPr="007C60FE">
            <w:rPr>
              <w:rFonts w:ascii="Times New Roman" w:hAnsi="Times New Roman"/>
              <w:color w:val="000000" w:themeColor="text1"/>
              <w:sz w:val="24"/>
              <w:szCs w:val="24"/>
            </w:rPr>
            <w:fldChar w:fldCharType="begin"/>
          </w:r>
          <w:r w:rsidR="00EB3CA1" w:rsidRPr="007C60FE">
            <w:rPr>
              <w:rFonts w:ascii="Times New Roman" w:hAnsi="Times New Roman"/>
              <w:color w:val="000000" w:themeColor="text1"/>
              <w:sz w:val="24"/>
              <w:szCs w:val="24"/>
              <w:lang w:val="es-MX"/>
            </w:rPr>
            <w:instrText xml:space="preserve">CITATION PRO11 \l 2058 </w:instrText>
          </w:r>
          <w:r w:rsidR="00EB3CA1"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(PROECUADOR, 2011)</w:t>
          </w:r>
          <w:r w:rsidR="00EB3CA1" w:rsidRPr="007C60FE">
            <w:rPr>
              <w:rFonts w:ascii="Times New Roman" w:hAnsi="Times New Roman"/>
              <w:color w:val="000000" w:themeColor="text1"/>
              <w:sz w:val="24"/>
              <w:szCs w:val="24"/>
            </w:rPr>
            <w:fldChar w:fldCharType="end"/>
          </w:r>
        </w:sdtContent>
      </w:sdt>
    </w:p>
    <w:p w:rsidR="000F4DB3" w:rsidRPr="007C60FE" w:rsidRDefault="000F4DB3" w:rsidP="00FC4750">
      <w:pPr>
        <w:pStyle w:val="Subttulo"/>
        <w:numPr>
          <w:ilvl w:val="1"/>
          <w:numId w:val="34"/>
        </w:numPr>
        <w:ind w:left="0" w:firstLine="0"/>
      </w:pPr>
      <w:r w:rsidRPr="007C60FE">
        <w:t xml:space="preserve">Logística </w:t>
      </w:r>
    </w:p>
    <w:p w:rsidR="00825C07" w:rsidRPr="007C60FE" w:rsidRDefault="00B172B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w:t>
      </w:r>
      <w:r w:rsidR="008C4922" w:rsidRPr="007C60FE">
        <w:rPr>
          <w:rFonts w:ascii="Times New Roman" w:hAnsi="Times New Roman"/>
          <w:color w:val="000000" w:themeColor="text1"/>
          <w:sz w:val="24"/>
          <w:szCs w:val="24"/>
        </w:rPr>
        <w:t xml:space="preserve"> teoría de Thompson detalla que esta área de la administración</w:t>
      </w:r>
      <w:r w:rsidR="000F4DB3" w:rsidRPr="007C60FE">
        <w:rPr>
          <w:rFonts w:ascii="Times New Roman" w:hAnsi="Times New Roman"/>
          <w:color w:val="000000" w:themeColor="text1"/>
          <w:sz w:val="24"/>
          <w:szCs w:val="24"/>
        </w:rPr>
        <w:t xml:space="preserve"> se encarga de dirigir, controlar, organizar y planificar todos y cada uno de los procesos y/o etapas por las que deben pasar los productos desde su producción hast</w:t>
      </w:r>
      <w:r w:rsidR="00E90522" w:rsidRPr="007C60FE">
        <w:rPr>
          <w:rFonts w:ascii="Times New Roman" w:hAnsi="Times New Roman"/>
          <w:color w:val="000000" w:themeColor="text1"/>
          <w:sz w:val="24"/>
          <w:szCs w:val="24"/>
        </w:rPr>
        <w:t xml:space="preserve">a que estén en las manos de los </w:t>
      </w:r>
      <w:r w:rsidR="000F4DB3" w:rsidRPr="007C60FE">
        <w:rPr>
          <w:rFonts w:ascii="Times New Roman" w:hAnsi="Times New Roman"/>
          <w:color w:val="000000" w:themeColor="text1"/>
          <w:sz w:val="24"/>
          <w:szCs w:val="24"/>
        </w:rPr>
        <w:t>consumidores.</w:t>
      </w:r>
      <w:sdt>
        <w:sdtPr>
          <w:rPr>
            <w:rFonts w:ascii="Times New Roman" w:hAnsi="Times New Roman"/>
            <w:color w:val="000000" w:themeColor="text1"/>
            <w:sz w:val="24"/>
            <w:szCs w:val="24"/>
          </w:rPr>
          <w:id w:val="1239760075"/>
          <w:citation/>
        </w:sdtPr>
        <w:sdtEndPr/>
        <w:sdtContent>
          <w:r w:rsidR="000C78B8" w:rsidRPr="007C60FE">
            <w:rPr>
              <w:rFonts w:ascii="Times New Roman" w:hAnsi="Times New Roman"/>
              <w:color w:val="000000" w:themeColor="text1"/>
              <w:sz w:val="24"/>
              <w:szCs w:val="24"/>
            </w:rPr>
            <w:fldChar w:fldCharType="begin"/>
          </w:r>
          <w:r w:rsidR="000C78B8" w:rsidRPr="007C60FE">
            <w:rPr>
              <w:rFonts w:ascii="Times New Roman" w:hAnsi="Times New Roman"/>
              <w:color w:val="000000" w:themeColor="text1"/>
              <w:sz w:val="24"/>
              <w:szCs w:val="24"/>
              <w:lang w:val="es-MX"/>
            </w:rPr>
            <w:instrText xml:space="preserve"> CITATION Tho07 \l 2058 </w:instrText>
          </w:r>
          <w:r w:rsidR="000C78B8"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(Thompson, 2007)</w:t>
          </w:r>
          <w:r w:rsidR="000C78B8" w:rsidRPr="007C60FE">
            <w:rPr>
              <w:rFonts w:ascii="Times New Roman" w:hAnsi="Times New Roman"/>
              <w:color w:val="000000" w:themeColor="text1"/>
              <w:sz w:val="24"/>
              <w:szCs w:val="24"/>
            </w:rPr>
            <w:fldChar w:fldCharType="end"/>
          </w:r>
        </w:sdtContent>
      </w:sdt>
    </w:p>
    <w:p w:rsidR="00E4099C" w:rsidRPr="007C60FE" w:rsidRDefault="00E4099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Según Roberto Carro y Daniel González de la Universidad de Mar del Plata, la logística se focaliza en las actividades que una empresa debe llevar a cabo</w:t>
      </w:r>
      <w:r w:rsidR="00D403C7" w:rsidRPr="007C60FE">
        <w:rPr>
          <w:rFonts w:ascii="Times New Roman" w:hAnsi="Times New Roman"/>
          <w:color w:val="000000" w:themeColor="text1"/>
          <w:sz w:val="24"/>
          <w:szCs w:val="24"/>
        </w:rPr>
        <w:t xml:space="preserve"> para satisfacer la demanda, </w:t>
      </w:r>
      <w:r w:rsidRPr="007C60FE">
        <w:rPr>
          <w:rFonts w:ascii="Times New Roman" w:hAnsi="Times New Roman"/>
          <w:color w:val="000000" w:themeColor="text1"/>
          <w:sz w:val="24"/>
          <w:szCs w:val="24"/>
        </w:rPr>
        <w:t>los detalles de la proyección, planeación y manejo de inventarios y sistema</w:t>
      </w:r>
      <w:r w:rsidR="00C54C86" w:rsidRPr="007C60FE">
        <w:rPr>
          <w:rFonts w:ascii="Times New Roman" w:hAnsi="Times New Roman"/>
          <w:color w:val="000000" w:themeColor="text1"/>
          <w:sz w:val="24"/>
          <w:szCs w:val="24"/>
        </w:rPr>
        <w:t>s de programación de producción. A</w:t>
      </w:r>
      <w:r w:rsidRPr="007C60FE">
        <w:rPr>
          <w:rFonts w:ascii="Times New Roman" w:hAnsi="Times New Roman"/>
          <w:color w:val="000000" w:themeColor="text1"/>
          <w:sz w:val="24"/>
          <w:szCs w:val="24"/>
        </w:rPr>
        <w:t xml:space="preserve"> continuación se muestra más a fondo su concepto sobre logística: </w:t>
      </w:r>
      <w:r w:rsidR="00C15E95" w:rsidRPr="007C60FE">
        <w:rPr>
          <w:rFonts w:ascii="Times New Roman" w:hAnsi="Times New Roman"/>
          <w:color w:val="000000" w:themeColor="text1"/>
          <w:sz w:val="24"/>
          <w:szCs w:val="24"/>
        </w:rPr>
        <w:t xml:space="preserve">“el éxito de una empresa, creada para ofrecer productos en el mercado, depende en gran medida de que pueda lograr una conjunción razonable de la cantidad, calidad, oportunidad y el costo de los bienes y servicios que produce. Cuando se habla de oportunidad en el aprovisionamiento y la entrega, lo que se considera en realidad es la tarea que ha de desarrollar la empresa para satisfacer, rentablemente, las necesidades de producción y de los clientes en el momento adecuado. El cometido de la logística es la </w:t>
      </w:r>
      <w:r w:rsidR="00C15E95" w:rsidRPr="007C60FE">
        <w:rPr>
          <w:rFonts w:ascii="Times New Roman" w:hAnsi="Times New Roman"/>
          <w:color w:val="000000" w:themeColor="text1"/>
          <w:sz w:val="24"/>
          <w:szCs w:val="24"/>
        </w:rPr>
        <w:lastRenderedPageBreak/>
        <w:t>estructuración racional de las diferentes áreas de la empresa que intervienen en el aprovisionamiento de la materia prima e insumos y en la entrega al cliente.”</w:t>
      </w:r>
      <w:r w:rsidRPr="007C60FE">
        <w:rPr>
          <w:rFonts w:ascii="Times New Roman" w:hAnsi="Times New Roman"/>
          <w:color w:val="000000" w:themeColor="text1"/>
          <w:sz w:val="24"/>
          <w:szCs w:val="24"/>
        </w:rPr>
        <w:t xml:space="preserve"> </w:t>
      </w:r>
      <w:sdt>
        <w:sdtPr>
          <w:rPr>
            <w:rFonts w:ascii="Times New Roman" w:hAnsi="Times New Roman"/>
            <w:color w:val="000000" w:themeColor="text1"/>
            <w:sz w:val="24"/>
            <w:szCs w:val="24"/>
          </w:rPr>
          <w:id w:val="1256173364"/>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Car13 \l 2058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(Carro Paz &amp; González Gómez, 2013)</w:t>
          </w:r>
          <w:r w:rsidRPr="007C60FE">
            <w:rPr>
              <w:rFonts w:ascii="Times New Roman" w:hAnsi="Times New Roman"/>
              <w:color w:val="000000" w:themeColor="text1"/>
              <w:sz w:val="24"/>
              <w:szCs w:val="24"/>
            </w:rPr>
            <w:fldChar w:fldCharType="end"/>
          </w:r>
        </w:sdtContent>
      </w:sdt>
    </w:p>
    <w:p w:rsidR="000F4DB3" w:rsidRPr="007C60FE" w:rsidRDefault="000F4DB3" w:rsidP="00FC4750">
      <w:pPr>
        <w:pStyle w:val="Subttulo"/>
        <w:numPr>
          <w:ilvl w:val="1"/>
          <w:numId w:val="34"/>
        </w:numPr>
        <w:ind w:left="0" w:firstLine="0"/>
      </w:pPr>
      <w:r w:rsidRPr="007C60FE">
        <w:t xml:space="preserve">Marketing (Mercadotecnia) </w:t>
      </w:r>
    </w:p>
    <w:p w:rsidR="00C15E95" w:rsidRPr="007C60FE" w:rsidRDefault="00EE202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Según Kotler, Marketing e</w:t>
      </w:r>
      <w:r w:rsidR="00C15E95" w:rsidRPr="007C60FE">
        <w:rPr>
          <w:rFonts w:ascii="Times New Roman" w:hAnsi="Times New Roman"/>
          <w:color w:val="000000" w:themeColor="text1"/>
          <w:sz w:val="24"/>
          <w:szCs w:val="24"/>
        </w:rPr>
        <w:t xml:space="preserve">s el conjunto de acciones que se pueden realizar para todo lo referente a la relación que existe entre el mercado, </w:t>
      </w:r>
      <w:r w:rsidR="00D81684" w:rsidRPr="007C60FE">
        <w:rPr>
          <w:rFonts w:ascii="Times New Roman" w:hAnsi="Times New Roman"/>
          <w:color w:val="000000" w:themeColor="text1"/>
          <w:sz w:val="24"/>
          <w:szCs w:val="24"/>
        </w:rPr>
        <w:t xml:space="preserve">los consumidores y un negocio o </w:t>
      </w:r>
      <w:r w:rsidR="00C15E95" w:rsidRPr="007C60FE">
        <w:rPr>
          <w:rFonts w:ascii="Times New Roman" w:hAnsi="Times New Roman"/>
          <w:color w:val="000000" w:themeColor="text1"/>
          <w:sz w:val="24"/>
          <w:szCs w:val="24"/>
        </w:rPr>
        <w:t xml:space="preserve">empresa. Estas acciones pueden ser </w:t>
      </w:r>
      <w:r w:rsidR="00D403C7" w:rsidRPr="007C60FE">
        <w:rPr>
          <w:rFonts w:ascii="Times New Roman" w:hAnsi="Times New Roman"/>
          <w:color w:val="000000" w:themeColor="text1"/>
          <w:sz w:val="24"/>
          <w:szCs w:val="24"/>
        </w:rPr>
        <w:t xml:space="preserve">el entendimiento de </w:t>
      </w:r>
      <w:r w:rsidR="00C15E95" w:rsidRPr="007C60FE">
        <w:rPr>
          <w:rFonts w:ascii="Times New Roman" w:hAnsi="Times New Roman"/>
          <w:color w:val="000000" w:themeColor="text1"/>
          <w:sz w:val="24"/>
          <w:szCs w:val="24"/>
        </w:rPr>
        <w:t>las necesidades y gustos de los consumidores, el diseño de productos de acuerdo a dichas necesidades o gustos, la información sobre la existencia de los mismos a los consumidores y su distribución.</w:t>
      </w:r>
      <w:sdt>
        <w:sdtPr>
          <w:rPr>
            <w:rFonts w:ascii="Times New Roman" w:hAnsi="Times New Roman"/>
            <w:color w:val="000000" w:themeColor="text1"/>
            <w:sz w:val="24"/>
            <w:szCs w:val="24"/>
          </w:rPr>
          <w:id w:val="567998588"/>
          <w:citation/>
        </w:sdtPr>
        <w:sdtEndPr/>
        <w:sdtContent>
          <w:r w:rsidR="00C15E95" w:rsidRPr="007C60FE">
            <w:rPr>
              <w:rFonts w:ascii="Times New Roman" w:hAnsi="Times New Roman"/>
              <w:color w:val="000000" w:themeColor="text1"/>
              <w:sz w:val="24"/>
              <w:szCs w:val="24"/>
            </w:rPr>
            <w:fldChar w:fldCharType="begin"/>
          </w:r>
          <w:r w:rsidR="00C15E95" w:rsidRPr="007C60FE">
            <w:rPr>
              <w:rFonts w:ascii="Times New Roman" w:hAnsi="Times New Roman"/>
              <w:color w:val="000000" w:themeColor="text1"/>
              <w:sz w:val="24"/>
              <w:szCs w:val="24"/>
              <w:lang w:val="es-MX"/>
            </w:rPr>
            <w:instrText xml:space="preserve"> CITATION Kot03 \l 2058 </w:instrText>
          </w:r>
          <w:r w:rsidR="00C15E95"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(Kotler &amp; Armstrong, 2003)</w:t>
          </w:r>
          <w:r w:rsidR="00C15E95" w:rsidRPr="007C60FE">
            <w:rPr>
              <w:rFonts w:ascii="Times New Roman" w:hAnsi="Times New Roman"/>
              <w:color w:val="000000" w:themeColor="text1"/>
              <w:sz w:val="24"/>
              <w:szCs w:val="24"/>
            </w:rPr>
            <w:fldChar w:fldCharType="end"/>
          </w:r>
        </w:sdtContent>
      </w:sdt>
    </w:p>
    <w:p w:rsidR="00EE2026" w:rsidRPr="007C60FE" w:rsidRDefault="00EE202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Por otro lado</w:t>
      </w:r>
      <w:r w:rsidR="00F3591C" w:rsidRPr="007C60FE">
        <w:rPr>
          <w:rFonts w:ascii="Times New Roman" w:hAnsi="Times New Roman"/>
          <w:color w:val="000000" w:themeColor="text1"/>
          <w:sz w:val="24"/>
          <w:szCs w:val="24"/>
        </w:rPr>
        <w:t xml:space="preserve"> se muestra</w:t>
      </w:r>
      <w:r w:rsidRPr="007C60FE">
        <w:rPr>
          <w:rFonts w:ascii="Times New Roman" w:hAnsi="Times New Roman"/>
          <w:color w:val="000000" w:themeColor="text1"/>
          <w:sz w:val="24"/>
          <w:szCs w:val="24"/>
        </w:rPr>
        <w:t xml:space="preserve">  la definición que muestra la </w:t>
      </w:r>
      <w:r w:rsidRPr="007C60FE">
        <w:rPr>
          <w:rFonts w:ascii="Times New Roman" w:hAnsi="Times New Roman"/>
          <w:i/>
          <w:color w:val="000000" w:themeColor="text1"/>
          <w:sz w:val="24"/>
          <w:szCs w:val="24"/>
        </w:rPr>
        <w:t>American Marketing Association</w:t>
      </w:r>
      <w:r w:rsidRPr="007C60FE">
        <w:rPr>
          <w:rFonts w:ascii="Times New Roman" w:hAnsi="Times New Roman"/>
          <w:color w:val="000000" w:themeColor="text1"/>
          <w:sz w:val="24"/>
          <w:szCs w:val="24"/>
        </w:rPr>
        <w:t xml:space="preserve"> mostrando que el Marketing es la actividad o conjunto de instrucciones y procesos para crear, comunicar, entregar e intercambiar ofertas que tengan valor para los clientes, socios y sociedad en general.</w:t>
      </w:r>
      <w:sdt>
        <w:sdtPr>
          <w:rPr>
            <w:rFonts w:ascii="Times New Roman" w:hAnsi="Times New Roman"/>
            <w:color w:val="000000" w:themeColor="text1"/>
            <w:sz w:val="24"/>
            <w:szCs w:val="24"/>
          </w:rPr>
          <w:id w:val="1161973561"/>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Ame07 \l 2058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(American Marketing Association, 2007)</w:t>
          </w:r>
          <w:r w:rsidRPr="007C60FE">
            <w:rPr>
              <w:rFonts w:ascii="Times New Roman" w:hAnsi="Times New Roman"/>
              <w:color w:val="000000" w:themeColor="text1"/>
              <w:sz w:val="24"/>
              <w:szCs w:val="24"/>
            </w:rPr>
            <w:fldChar w:fldCharType="end"/>
          </w:r>
        </w:sdtContent>
      </w:sdt>
    </w:p>
    <w:p w:rsidR="002C0254" w:rsidRPr="007C60FE" w:rsidRDefault="002C0254"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Avanzando un poco en la definición de Marketing</w:t>
      </w:r>
      <w:r w:rsidR="00F3591C"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Seth Godin, un reconocido gurú del marketing</w:t>
      </w:r>
      <w:r w:rsidR="00CA566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asegura que hacer Marketing es convertirse en un agente de cambio, comprometiendo </w:t>
      </w:r>
      <w:r w:rsidR="00A67422" w:rsidRPr="007C60FE">
        <w:rPr>
          <w:rFonts w:ascii="Times New Roman" w:hAnsi="Times New Roman"/>
          <w:color w:val="000000" w:themeColor="text1"/>
          <w:sz w:val="24"/>
          <w:szCs w:val="24"/>
        </w:rPr>
        <w:t>a las personas, generando valor.</w:t>
      </w:r>
      <w:r w:rsidRPr="007C60FE">
        <w:rPr>
          <w:rFonts w:ascii="Times New Roman" w:hAnsi="Times New Roman"/>
          <w:color w:val="000000" w:themeColor="text1"/>
          <w:sz w:val="24"/>
          <w:szCs w:val="24"/>
        </w:rPr>
        <w:t xml:space="preserve"> </w:t>
      </w:r>
      <w:r w:rsidR="00A67422" w:rsidRPr="007C60FE">
        <w:rPr>
          <w:rFonts w:ascii="Times New Roman" w:hAnsi="Times New Roman"/>
          <w:color w:val="000000" w:themeColor="text1"/>
          <w:sz w:val="24"/>
          <w:szCs w:val="24"/>
        </w:rPr>
        <w:t xml:space="preserve">Para esto </w:t>
      </w:r>
      <w:r w:rsidRPr="007C60FE">
        <w:rPr>
          <w:rFonts w:ascii="Times New Roman" w:hAnsi="Times New Roman"/>
          <w:color w:val="000000" w:themeColor="text1"/>
          <w:sz w:val="24"/>
          <w:szCs w:val="24"/>
        </w:rPr>
        <w:t>las marcas deben contar historias que los consumidores quieran escuchar y siendo auténticos en todo momento</w:t>
      </w:r>
      <w:r w:rsidR="005620E5" w:rsidRPr="007C60FE">
        <w:rPr>
          <w:rFonts w:ascii="Times New Roman" w:hAnsi="Times New Roman"/>
          <w:color w:val="000000" w:themeColor="text1"/>
          <w:sz w:val="24"/>
          <w:szCs w:val="24"/>
        </w:rPr>
        <w:t>.</w:t>
      </w:r>
      <w:sdt>
        <w:sdtPr>
          <w:rPr>
            <w:rFonts w:ascii="Times New Roman" w:hAnsi="Times New Roman"/>
            <w:color w:val="000000" w:themeColor="text1"/>
            <w:sz w:val="24"/>
            <w:szCs w:val="24"/>
          </w:rPr>
          <w:id w:val="-1905125829"/>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Dan14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(Decker, 2014)</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w:t>
      </w:r>
    </w:p>
    <w:p w:rsidR="00A42F37" w:rsidRPr="007C60FE" w:rsidRDefault="006F789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Finalmente Martin Lindstrom con su teoría del Neuromarketing, donde muestra que los consumidores y su lado sensorial son los principales motores de compra y que las acciones de las marcas deben ir alineadas hacia estos sentimientos y a entenderlos a través de estudios de las reacciones del cerebro humano.</w:t>
      </w:r>
      <w:sdt>
        <w:sdtPr>
          <w:rPr>
            <w:rFonts w:ascii="Times New Roman" w:hAnsi="Times New Roman"/>
            <w:color w:val="000000" w:themeColor="text1"/>
            <w:sz w:val="24"/>
            <w:szCs w:val="24"/>
          </w:rPr>
          <w:id w:val="-1915307819"/>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Fat10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(Martinez, 2010)</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w:t>
      </w:r>
    </w:p>
    <w:p w:rsidR="000F4DB3" w:rsidRPr="007C60FE" w:rsidRDefault="000F4DB3" w:rsidP="00FC4750">
      <w:pPr>
        <w:pStyle w:val="Subttulo"/>
        <w:numPr>
          <w:ilvl w:val="1"/>
          <w:numId w:val="34"/>
        </w:numPr>
        <w:ind w:left="0" w:firstLine="0"/>
      </w:pPr>
      <w:r w:rsidRPr="007C60FE">
        <w:t xml:space="preserve">Mercado </w:t>
      </w:r>
    </w:p>
    <w:p w:rsidR="000F4DB3"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Es un grupo de clientes que se identifican por tener características, </w:t>
      </w:r>
      <w:r w:rsidR="00A67422" w:rsidRPr="007C60FE">
        <w:rPr>
          <w:rFonts w:ascii="Times New Roman" w:hAnsi="Times New Roman"/>
          <w:color w:val="000000" w:themeColor="text1"/>
          <w:sz w:val="24"/>
          <w:szCs w:val="24"/>
        </w:rPr>
        <w:t xml:space="preserve">necesidades o deseos comunes y </w:t>
      </w:r>
      <w:r w:rsidRPr="007C60FE">
        <w:rPr>
          <w:rFonts w:ascii="Times New Roman" w:hAnsi="Times New Roman"/>
          <w:color w:val="000000" w:themeColor="text1"/>
          <w:sz w:val="24"/>
          <w:szCs w:val="24"/>
        </w:rPr>
        <w:t xml:space="preserve">que </w:t>
      </w:r>
      <w:r w:rsidR="00A42F37" w:rsidRPr="007C60FE">
        <w:rPr>
          <w:rFonts w:ascii="Times New Roman" w:hAnsi="Times New Roman"/>
          <w:color w:val="000000" w:themeColor="text1"/>
          <w:sz w:val="24"/>
          <w:szCs w:val="24"/>
        </w:rPr>
        <w:t>tienen</w:t>
      </w:r>
      <w:r w:rsidRPr="007C60FE">
        <w:rPr>
          <w:rFonts w:ascii="Times New Roman" w:hAnsi="Times New Roman"/>
          <w:color w:val="000000" w:themeColor="text1"/>
          <w:sz w:val="24"/>
          <w:szCs w:val="24"/>
        </w:rPr>
        <w:t xml:space="preserve"> la capacidad de satisfacer sus necesidades.</w:t>
      </w:r>
      <w:sdt>
        <w:sdtPr>
          <w:rPr>
            <w:rFonts w:ascii="Times New Roman" w:hAnsi="Times New Roman"/>
            <w:color w:val="000000" w:themeColor="text1"/>
            <w:sz w:val="24"/>
            <w:szCs w:val="24"/>
          </w:rPr>
          <w:id w:val="138847179"/>
          <w:citation/>
        </w:sdtPr>
        <w:sdtEndPr/>
        <w:sdtContent>
          <w:r w:rsidR="000C78B8" w:rsidRPr="007C60FE">
            <w:rPr>
              <w:rFonts w:ascii="Times New Roman" w:hAnsi="Times New Roman"/>
              <w:color w:val="000000" w:themeColor="text1"/>
              <w:sz w:val="24"/>
              <w:szCs w:val="24"/>
            </w:rPr>
            <w:fldChar w:fldCharType="begin"/>
          </w:r>
          <w:r w:rsidR="000C78B8" w:rsidRPr="007C60FE">
            <w:rPr>
              <w:rFonts w:ascii="Times New Roman" w:hAnsi="Times New Roman"/>
              <w:color w:val="000000" w:themeColor="text1"/>
              <w:sz w:val="24"/>
              <w:szCs w:val="24"/>
              <w:lang w:val="es-MX"/>
            </w:rPr>
            <w:instrText xml:space="preserve"> CITATION Lam09 \l 2058 </w:instrText>
          </w:r>
          <w:r w:rsidR="000C78B8"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(Lambin, 2009)</w:t>
          </w:r>
          <w:r w:rsidR="000C78B8"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w:t>
      </w:r>
    </w:p>
    <w:p w:rsidR="006F7891" w:rsidRPr="007C60FE" w:rsidRDefault="00385364"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Una teoría más progresista sobre el mercado </w:t>
      </w:r>
      <w:r w:rsidR="00F3591C" w:rsidRPr="007C60FE">
        <w:rPr>
          <w:rFonts w:ascii="Times New Roman" w:hAnsi="Times New Roman"/>
          <w:color w:val="000000" w:themeColor="text1"/>
          <w:sz w:val="24"/>
          <w:szCs w:val="24"/>
        </w:rPr>
        <w:t xml:space="preserve">la plantea </w:t>
      </w:r>
      <w:r w:rsidRPr="007C60FE">
        <w:rPr>
          <w:rFonts w:ascii="Times New Roman" w:hAnsi="Times New Roman"/>
          <w:color w:val="000000" w:themeColor="text1"/>
          <w:sz w:val="24"/>
          <w:szCs w:val="24"/>
        </w:rPr>
        <w:t>Seth Godin, el cual menciona que el mercado es la agrupación de tribus, donde cada una de estas posee características y comportamientos diferenciados</w:t>
      </w:r>
      <w:r w:rsidR="00A67422"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los mismos que llevan a los miembros de estas tribus a con</w:t>
      </w:r>
      <w:r w:rsidR="00A67422" w:rsidRPr="007C60FE">
        <w:rPr>
          <w:rFonts w:ascii="Times New Roman" w:hAnsi="Times New Roman"/>
          <w:color w:val="000000" w:themeColor="text1"/>
          <w:sz w:val="24"/>
          <w:szCs w:val="24"/>
        </w:rPr>
        <w:t>sumi</w:t>
      </w:r>
      <w:r w:rsidRPr="007C60FE">
        <w:rPr>
          <w:rFonts w:ascii="Times New Roman" w:hAnsi="Times New Roman"/>
          <w:color w:val="000000" w:themeColor="text1"/>
          <w:sz w:val="24"/>
          <w:szCs w:val="24"/>
        </w:rPr>
        <w:t>r productos de determinada manera.</w:t>
      </w:r>
      <w:sdt>
        <w:sdtPr>
          <w:rPr>
            <w:rFonts w:ascii="Times New Roman" w:hAnsi="Times New Roman"/>
            <w:color w:val="000000" w:themeColor="text1"/>
            <w:sz w:val="24"/>
            <w:szCs w:val="24"/>
          </w:rPr>
          <w:id w:val="810451275"/>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God13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(Godin, 2013)</w:t>
          </w:r>
          <w:r w:rsidRPr="007C60FE">
            <w:rPr>
              <w:rFonts w:ascii="Times New Roman" w:hAnsi="Times New Roman"/>
              <w:color w:val="000000" w:themeColor="text1"/>
              <w:sz w:val="24"/>
              <w:szCs w:val="24"/>
            </w:rPr>
            <w:fldChar w:fldCharType="end"/>
          </w:r>
        </w:sdtContent>
      </w:sdt>
    </w:p>
    <w:p w:rsidR="00F446B3" w:rsidRPr="00FC4750" w:rsidRDefault="00F446B3" w:rsidP="00FC4750">
      <w:pPr>
        <w:pStyle w:val="Subttulo"/>
        <w:numPr>
          <w:ilvl w:val="1"/>
          <w:numId w:val="34"/>
        </w:numPr>
        <w:ind w:left="0" w:firstLine="0"/>
        <w:rPr>
          <w:i/>
        </w:rPr>
      </w:pPr>
      <w:r w:rsidRPr="00FC4750">
        <w:rPr>
          <w:i/>
        </w:rPr>
        <w:lastRenderedPageBreak/>
        <w:t>Mistery Shoppers</w:t>
      </w:r>
    </w:p>
    <w:p w:rsidR="00F446B3" w:rsidRPr="007C60FE" w:rsidRDefault="00F446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Son personas encargadas de hacerse pasar por clientes verdaderos </w:t>
      </w:r>
      <w:r w:rsidR="00B92995" w:rsidRPr="007C60FE">
        <w:rPr>
          <w:rFonts w:ascii="Times New Roman" w:hAnsi="Times New Roman"/>
          <w:color w:val="000000" w:themeColor="text1"/>
          <w:sz w:val="24"/>
          <w:szCs w:val="24"/>
        </w:rPr>
        <w:t>para</w:t>
      </w:r>
      <w:r w:rsidR="00E90522" w:rsidRPr="007C60FE">
        <w:rPr>
          <w:rFonts w:ascii="Times New Roman" w:hAnsi="Times New Roman"/>
          <w:color w:val="000000" w:themeColor="text1"/>
          <w:sz w:val="24"/>
          <w:szCs w:val="24"/>
        </w:rPr>
        <w:t xml:space="preserve"> obtener </w:t>
      </w:r>
      <w:r w:rsidRPr="007C60FE">
        <w:rPr>
          <w:rFonts w:ascii="Times New Roman" w:hAnsi="Times New Roman"/>
          <w:color w:val="000000" w:themeColor="text1"/>
          <w:sz w:val="24"/>
          <w:szCs w:val="24"/>
        </w:rPr>
        <w:t xml:space="preserve">información sobre productos o negocios. </w:t>
      </w:r>
      <w:sdt>
        <w:sdtPr>
          <w:rPr>
            <w:rFonts w:ascii="Times New Roman" w:hAnsi="Times New Roman"/>
            <w:color w:val="000000" w:themeColor="text1"/>
            <w:sz w:val="24"/>
            <w:szCs w:val="24"/>
          </w:rPr>
          <w:id w:val="633597239"/>
          <w:citation/>
        </w:sdtPr>
        <w:sdtEndPr/>
        <w:sdtContent>
          <w:r w:rsidR="008C4922" w:rsidRPr="007C60FE">
            <w:rPr>
              <w:rFonts w:ascii="Times New Roman" w:hAnsi="Times New Roman"/>
              <w:color w:val="000000" w:themeColor="text1"/>
              <w:sz w:val="24"/>
              <w:szCs w:val="24"/>
            </w:rPr>
            <w:fldChar w:fldCharType="begin"/>
          </w:r>
          <w:r w:rsidR="008C4922" w:rsidRPr="007C60FE">
            <w:rPr>
              <w:rFonts w:ascii="Times New Roman" w:hAnsi="Times New Roman"/>
              <w:color w:val="000000" w:themeColor="text1"/>
              <w:sz w:val="24"/>
              <w:szCs w:val="24"/>
              <w:lang w:val="es-MX"/>
            </w:rPr>
            <w:instrText xml:space="preserve"> CITATION Int12 \l 2058 </w:instrText>
          </w:r>
          <w:r w:rsidR="008C4922"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(International Service Check, 2012)</w:t>
          </w:r>
          <w:r w:rsidR="008C4922" w:rsidRPr="007C60FE">
            <w:rPr>
              <w:rFonts w:ascii="Times New Roman" w:hAnsi="Times New Roman"/>
              <w:color w:val="000000" w:themeColor="text1"/>
              <w:sz w:val="24"/>
              <w:szCs w:val="24"/>
            </w:rPr>
            <w:fldChar w:fldCharType="end"/>
          </w:r>
        </w:sdtContent>
      </w:sdt>
    </w:p>
    <w:p w:rsidR="000F4DB3" w:rsidRPr="007C60FE" w:rsidRDefault="000F4DB3" w:rsidP="00FC4750">
      <w:pPr>
        <w:pStyle w:val="Subttulo"/>
        <w:numPr>
          <w:ilvl w:val="1"/>
          <w:numId w:val="34"/>
        </w:numPr>
        <w:ind w:left="0" w:firstLine="0"/>
      </w:pPr>
      <w:r w:rsidRPr="007C60FE">
        <w:t xml:space="preserve">Notoriedad </w:t>
      </w:r>
    </w:p>
    <w:p w:rsidR="000F4DB3"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notoriedad de una marca se entiende como la valoración de</w:t>
      </w:r>
      <w:r w:rsidR="00A67422" w:rsidRPr="007C60FE">
        <w:rPr>
          <w:rFonts w:ascii="Times New Roman" w:hAnsi="Times New Roman"/>
          <w:color w:val="000000" w:themeColor="text1"/>
          <w:sz w:val="24"/>
          <w:szCs w:val="24"/>
        </w:rPr>
        <w:t xml:space="preserve"> la transmisión de significados y</w:t>
      </w:r>
      <w:r w:rsidRPr="007C60FE">
        <w:rPr>
          <w:rFonts w:ascii="Times New Roman" w:hAnsi="Times New Roman"/>
          <w:color w:val="000000" w:themeColor="text1"/>
          <w:sz w:val="24"/>
          <w:szCs w:val="24"/>
        </w:rPr>
        <w:t xml:space="preserve"> personalidad y </w:t>
      </w:r>
      <w:r w:rsidR="00A67422" w:rsidRPr="007C60FE">
        <w:rPr>
          <w:rFonts w:ascii="Times New Roman" w:hAnsi="Times New Roman"/>
          <w:color w:val="000000" w:themeColor="text1"/>
          <w:sz w:val="24"/>
          <w:szCs w:val="24"/>
        </w:rPr>
        <w:t xml:space="preserve">evaluar </w:t>
      </w:r>
      <w:r w:rsidRPr="007C60FE">
        <w:rPr>
          <w:rFonts w:ascii="Times New Roman" w:hAnsi="Times New Roman"/>
          <w:color w:val="000000" w:themeColor="text1"/>
          <w:sz w:val="24"/>
          <w:szCs w:val="24"/>
        </w:rPr>
        <w:t>si estos están si</w:t>
      </w:r>
      <w:r w:rsidR="00E90522" w:rsidRPr="007C60FE">
        <w:rPr>
          <w:rFonts w:ascii="Times New Roman" w:hAnsi="Times New Roman"/>
          <w:color w:val="000000" w:themeColor="text1"/>
          <w:sz w:val="24"/>
          <w:szCs w:val="24"/>
        </w:rPr>
        <w:t xml:space="preserve">endo identificados por clientes </w:t>
      </w:r>
      <w:r w:rsidRPr="007C60FE">
        <w:rPr>
          <w:rFonts w:ascii="Times New Roman" w:hAnsi="Times New Roman"/>
          <w:color w:val="000000" w:themeColor="text1"/>
          <w:sz w:val="24"/>
          <w:szCs w:val="24"/>
        </w:rPr>
        <w:t>potenciales.</w:t>
      </w:r>
      <w:sdt>
        <w:sdtPr>
          <w:rPr>
            <w:rFonts w:ascii="Times New Roman" w:hAnsi="Times New Roman"/>
            <w:color w:val="000000" w:themeColor="text1"/>
            <w:sz w:val="24"/>
            <w:szCs w:val="24"/>
          </w:rPr>
          <w:id w:val="1450055272"/>
          <w:citation/>
        </w:sdtPr>
        <w:sdtEndPr/>
        <w:sdtContent>
          <w:r w:rsidR="005610BA" w:rsidRPr="007C60FE">
            <w:rPr>
              <w:rFonts w:ascii="Times New Roman" w:hAnsi="Times New Roman"/>
              <w:color w:val="000000" w:themeColor="text1"/>
              <w:sz w:val="24"/>
              <w:szCs w:val="24"/>
            </w:rPr>
            <w:fldChar w:fldCharType="begin"/>
          </w:r>
          <w:r w:rsidR="005610BA" w:rsidRPr="007C60FE">
            <w:rPr>
              <w:rFonts w:ascii="Times New Roman" w:hAnsi="Times New Roman"/>
              <w:color w:val="000000" w:themeColor="text1"/>
              <w:sz w:val="24"/>
              <w:szCs w:val="24"/>
              <w:lang w:val="es-MX"/>
            </w:rPr>
            <w:instrText xml:space="preserve"> CITATION Mon12 \l 2058 </w:instrText>
          </w:r>
          <w:r w:rsidR="005610BA"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(Montenegro, Planeación de Medios, 2012)</w:t>
          </w:r>
          <w:r w:rsidR="005610BA" w:rsidRPr="007C60FE">
            <w:rPr>
              <w:rFonts w:ascii="Times New Roman" w:hAnsi="Times New Roman"/>
              <w:color w:val="000000" w:themeColor="text1"/>
              <w:sz w:val="24"/>
              <w:szCs w:val="24"/>
            </w:rPr>
            <w:fldChar w:fldCharType="end"/>
          </w:r>
        </w:sdtContent>
      </w:sdt>
    </w:p>
    <w:p w:rsidR="007E39DB" w:rsidRPr="007C60FE" w:rsidRDefault="007E39DB" w:rsidP="00FC4750">
      <w:pPr>
        <w:pStyle w:val="Subttulo"/>
        <w:numPr>
          <w:ilvl w:val="1"/>
          <w:numId w:val="34"/>
        </w:numPr>
        <w:ind w:left="0" w:firstLine="0"/>
      </w:pPr>
      <w:r w:rsidRPr="007C60FE">
        <w:t>Modelo de Negocio – Lienzo Canvas</w:t>
      </w:r>
    </w:p>
    <w:p w:rsidR="00A67422" w:rsidRPr="007C60FE" w:rsidRDefault="007E39DB"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w:t>
      </w:r>
      <w:r w:rsidRPr="007C60FE">
        <w:rPr>
          <w:rFonts w:ascii="Times New Roman" w:hAnsi="Times New Roman"/>
          <w:i/>
          <w:color w:val="000000" w:themeColor="text1"/>
          <w:sz w:val="24"/>
          <w:szCs w:val="24"/>
        </w:rPr>
        <w:t>Instituto de Estudios Superiores en Dirección de Empresas IESDE</w:t>
      </w:r>
      <w:r w:rsidR="00A67422"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menciona q</w:t>
      </w:r>
      <w:r w:rsidR="00A53EB1" w:rsidRPr="007C60FE">
        <w:rPr>
          <w:rFonts w:ascii="Times New Roman" w:hAnsi="Times New Roman"/>
          <w:color w:val="000000" w:themeColor="text1"/>
          <w:sz w:val="24"/>
          <w:szCs w:val="24"/>
        </w:rPr>
        <w:t xml:space="preserve">ue este método fue creado para </w:t>
      </w:r>
      <w:r w:rsidRPr="007C60FE">
        <w:rPr>
          <w:rFonts w:ascii="Times New Roman" w:hAnsi="Times New Roman"/>
          <w:color w:val="000000" w:themeColor="text1"/>
          <w:sz w:val="24"/>
          <w:szCs w:val="24"/>
        </w:rPr>
        <w:t xml:space="preserve">establecer una relación lógica entre cada uno de los componentes de la organización y todos los factores que influyen para que tenga o no éxito. </w:t>
      </w:r>
    </w:p>
    <w:p w:rsidR="00BA4553" w:rsidRPr="007C60FE" w:rsidRDefault="007E39DB"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Mediante un "lienzo" gráfico se detalla</w:t>
      </w:r>
      <w:r w:rsidR="00A67422"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desde la idea de negocios, hasta los diferentes factores que influirán en ella </w:t>
      </w:r>
      <w:r w:rsidR="00A67422" w:rsidRPr="007C60FE">
        <w:rPr>
          <w:rFonts w:ascii="Times New Roman" w:hAnsi="Times New Roman"/>
          <w:color w:val="000000" w:themeColor="text1"/>
          <w:sz w:val="24"/>
          <w:szCs w:val="24"/>
        </w:rPr>
        <w:t>al momento de ponerla en marcha. A</w:t>
      </w:r>
      <w:r w:rsidRPr="007C60FE">
        <w:rPr>
          <w:rFonts w:ascii="Times New Roman" w:hAnsi="Times New Roman"/>
          <w:color w:val="000000" w:themeColor="text1"/>
          <w:sz w:val="24"/>
          <w:szCs w:val="24"/>
        </w:rPr>
        <w:t xml:space="preserve">lgunos de </w:t>
      </w:r>
      <w:r w:rsidR="00A67422" w:rsidRPr="007C60FE">
        <w:rPr>
          <w:rFonts w:ascii="Times New Roman" w:hAnsi="Times New Roman"/>
          <w:color w:val="000000" w:themeColor="text1"/>
          <w:sz w:val="24"/>
          <w:szCs w:val="24"/>
        </w:rPr>
        <w:t xml:space="preserve">los factores </w:t>
      </w:r>
      <w:r w:rsidRPr="007C60FE">
        <w:rPr>
          <w:rFonts w:ascii="Times New Roman" w:hAnsi="Times New Roman"/>
          <w:color w:val="000000" w:themeColor="text1"/>
          <w:sz w:val="24"/>
          <w:szCs w:val="24"/>
        </w:rPr>
        <w:t>que pueden servir como ejemplos para estructurarla eficazmente son: la relación de la marca o producto con su mercado meta, los ingresos y egresos que influyen en su funcionamiento y los factores directos o indirectos que podrían mermar su funcionamiento.</w:t>
      </w:r>
      <w:sdt>
        <w:sdtPr>
          <w:rPr>
            <w:rFonts w:ascii="Times New Roman" w:hAnsi="Times New Roman"/>
            <w:color w:val="000000" w:themeColor="text1"/>
            <w:sz w:val="24"/>
            <w:szCs w:val="24"/>
          </w:rPr>
          <w:id w:val="-1135861248"/>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IES12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(IESDE, 2012)</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w:t>
      </w:r>
    </w:p>
    <w:p w:rsidR="000F4DB3" w:rsidRPr="007C60FE" w:rsidRDefault="000F4DB3" w:rsidP="00FC4750">
      <w:pPr>
        <w:pStyle w:val="Subttulo"/>
        <w:numPr>
          <w:ilvl w:val="1"/>
          <w:numId w:val="34"/>
        </w:numPr>
        <w:ind w:left="0" w:firstLine="0"/>
      </w:pPr>
      <w:r w:rsidRPr="007C60FE">
        <w:t>Operador/</w:t>
      </w:r>
      <w:r w:rsidRPr="00FC4750">
        <w:t>Broker</w:t>
      </w:r>
      <w:r w:rsidRPr="007C60FE">
        <w:t xml:space="preserve"> de Comercio Exterior.</w:t>
      </w:r>
    </w:p>
    <w:p w:rsidR="009B17E3" w:rsidRPr="007C60FE" w:rsidRDefault="009B17E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 los define como p</w:t>
      </w:r>
      <w:r w:rsidR="0017438F" w:rsidRPr="007C60FE">
        <w:rPr>
          <w:rFonts w:ascii="Times New Roman" w:hAnsi="Times New Roman"/>
          <w:color w:val="000000" w:themeColor="text1"/>
          <w:sz w:val="24"/>
          <w:szCs w:val="24"/>
        </w:rPr>
        <w:t>ersona natural o jurídica</w:t>
      </w:r>
      <w:r w:rsidR="000F4DB3" w:rsidRPr="007C60FE">
        <w:rPr>
          <w:rFonts w:ascii="Times New Roman" w:hAnsi="Times New Roman"/>
          <w:color w:val="000000" w:themeColor="text1"/>
          <w:sz w:val="24"/>
          <w:szCs w:val="24"/>
        </w:rPr>
        <w:t xml:space="preserve"> dedicada a la asistencia en las importaciones</w:t>
      </w:r>
      <w:r w:rsidR="00B92995" w:rsidRPr="007C60FE">
        <w:rPr>
          <w:rFonts w:ascii="Times New Roman" w:hAnsi="Times New Roman"/>
          <w:color w:val="000000" w:themeColor="text1"/>
          <w:sz w:val="24"/>
          <w:szCs w:val="24"/>
        </w:rPr>
        <w:t xml:space="preserve"> y exportaciones</w:t>
      </w:r>
      <w:r w:rsidR="000F4DB3" w:rsidRPr="007C60FE">
        <w:rPr>
          <w:rFonts w:ascii="Times New Roman" w:hAnsi="Times New Roman"/>
          <w:color w:val="000000" w:themeColor="text1"/>
          <w:sz w:val="24"/>
          <w:szCs w:val="24"/>
        </w:rPr>
        <w:t xml:space="preserve"> de productos. </w:t>
      </w:r>
      <w:r w:rsidRPr="007C60FE">
        <w:rPr>
          <w:rFonts w:ascii="Times New Roman" w:hAnsi="Times New Roman"/>
          <w:color w:val="000000" w:themeColor="text1"/>
          <w:sz w:val="24"/>
          <w:szCs w:val="24"/>
        </w:rPr>
        <w:t>S</w:t>
      </w:r>
      <w:r w:rsidR="000F4DB3" w:rsidRPr="007C60FE">
        <w:rPr>
          <w:rFonts w:ascii="Times New Roman" w:hAnsi="Times New Roman"/>
          <w:color w:val="000000" w:themeColor="text1"/>
          <w:sz w:val="24"/>
          <w:szCs w:val="24"/>
        </w:rPr>
        <w:t>e encargan de llevar a cabo todo el proceso de importación; muchas veces es una excelente opción si la empresa no tiene experiencia en el proceso de importación o cuando el poder de negociación de la empresa no es lo suficientemente importante como para gestionar</w:t>
      </w:r>
      <w:r w:rsidRPr="007C60FE">
        <w:rPr>
          <w:rFonts w:ascii="Times New Roman" w:hAnsi="Times New Roman"/>
          <w:color w:val="000000" w:themeColor="text1"/>
          <w:sz w:val="24"/>
          <w:szCs w:val="24"/>
        </w:rPr>
        <w:t>la</w:t>
      </w:r>
      <w:r w:rsidR="000F4DB3" w:rsidRPr="007C60FE">
        <w:rPr>
          <w:rFonts w:ascii="Times New Roman" w:hAnsi="Times New Roman"/>
          <w:color w:val="000000" w:themeColor="text1"/>
          <w:sz w:val="24"/>
          <w:szCs w:val="24"/>
        </w:rPr>
        <w:t xml:space="preserve"> con cada uno de los actores en este proceso, como n</w:t>
      </w:r>
      <w:r w:rsidR="0017438F" w:rsidRPr="007C60FE">
        <w:rPr>
          <w:rFonts w:ascii="Times New Roman" w:hAnsi="Times New Roman"/>
          <w:color w:val="000000" w:themeColor="text1"/>
          <w:sz w:val="24"/>
          <w:szCs w:val="24"/>
        </w:rPr>
        <w:t xml:space="preserve">avieras, agentes de aduana, </w:t>
      </w:r>
      <w:r w:rsidR="0094577F" w:rsidRPr="007C60FE">
        <w:rPr>
          <w:rFonts w:ascii="Times New Roman" w:hAnsi="Times New Roman"/>
          <w:color w:val="000000" w:themeColor="text1"/>
          <w:sz w:val="24"/>
          <w:szCs w:val="24"/>
        </w:rPr>
        <w:t>etc.</w:t>
      </w:r>
      <w:r w:rsidRPr="007C60FE">
        <w:rPr>
          <w:rFonts w:ascii="Times New Roman" w:hAnsi="Times New Roman"/>
          <w:color w:val="000000" w:themeColor="text1"/>
          <w:sz w:val="24"/>
          <w:szCs w:val="24"/>
        </w:rPr>
        <w:t xml:space="preserve"> </w:t>
      </w:r>
    </w:p>
    <w:p w:rsidR="0017438F" w:rsidRPr="007C60FE" w:rsidRDefault="009B17E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w:t>
      </w:r>
      <w:r w:rsidR="0017438F" w:rsidRPr="007C60FE">
        <w:rPr>
          <w:rFonts w:ascii="Times New Roman" w:hAnsi="Times New Roman"/>
          <w:color w:val="000000" w:themeColor="text1"/>
          <w:sz w:val="24"/>
          <w:szCs w:val="24"/>
        </w:rPr>
        <w:t>n resumen un operador de comercio exterior es aquella persona natural o jurídica, nacional o extranjera</w:t>
      </w:r>
      <w:r w:rsidRPr="007C60FE">
        <w:rPr>
          <w:rFonts w:ascii="Times New Roman" w:hAnsi="Times New Roman"/>
          <w:color w:val="000000" w:themeColor="text1"/>
          <w:sz w:val="24"/>
          <w:szCs w:val="24"/>
        </w:rPr>
        <w:t>,</w:t>
      </w:r>
      <w:r w:rsidR="0017438F" w:rsidRPr="007C60FE">
        <w:rPr>
          <w:rFonts w:ascii="Times New Roman" w:hAnsi="Times New Roman"/>
          <w:color w:val="000000" w:themeColor="text1"/>
          <w:sz w:val="24"/>
          <w:szCs w:val="24"/>
        </w:rPr>
        <w:t xml:space="preserve"> que interviene en el tráfico de mercancías, medios de transporte y personas sometidas al control aduanero.</w:t>
      </w:r>
      <w:sdt>
        <w:sdtPr>
          <w:rPr>
            <w:rFonts w:ascii="Times New Roman" w:hAnsi="Times New Roman"/>
            <w:color w:val="000000" w:themeColor="text1"/>
            <w:sz w:val="24"/>
            <w:szCs w:val="24"/>
          </w:rPr>
          <w:id w:val="1010801369"/>
          <w:citation/>
        </w:sdtPr>
        <w:sdtEndPr/>
        <w:sdtContent>
          <w:r w:rsidR="0017438F" w:rsidRPr="007C60FE">
            <w:rPr>
              <w:rFonts w:ascii="Times New Roman" w:hAnsi="Times New Roman"/>
              <w:color w:val="000000" w:themeColor="text1"/>
              <w:sz w:val="24"/>
              <w:szCs w:val="24"/>
            </w:rPr>
            <w:fldChar w:fldCharType="begin"/>
          </w:r>
          <w:r w:rsidR="0017438F" w:rsidRPr="007C60FE">
            <w:rPr>
              <w:rFonts w:ascii="Times New Roman" w:hAnsi="Times New Roman"/>
              <w:color w:val="000000" w:themeColor="text1"/>
              <w:sz w:val="24"/>
              <w:szCs w:val="24"/>
              <w:lang w:val="es-MX"/>
            </w:rPr>
            <w:instrText xml:space="preserve"> CITATION COP11 \l 2058 </w:instrText>
          </w:r>
          <w:r w:rsidR="0017438F"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(COPCI, 2011)</w:t>
          </w:r>
          <w:r w:rsidR="0017438F" w:rsidRPr="007C60FE">
            <w:rPr>
              <w:rFonts w:ascii="Times New Roman" w:hAnsi="Times New Roman"/>
              <w:color w:val="000000" w:themeColor="text1"/>
              <w:sz w:val="24"/>
              <w:szCs w:val="24"/>
            </w:rPr>
            <w:fldChar w:fldCharType="end"/>
          </w:r>
        </w:sdtContent>
      </w:sdt>
    </w:p>
    <w:p w:rsidR="000F4DB3" w:rsidRPr="007C60FE" w:rsidRDefault="000F4DB3" w:rsidP="00FC4750">
      <w:pPr>
        <w:pStyle w:val="Subttulo"/>
        <w:numPr>
          <w:ilvl w:val="1"/>
          <w:numId w:val="34"/>
        </w:numPr>
        <w:ind w:left="0" w:firstLine="0"/>
      </w:pPr>
      <w:r w:rsidRPr="007C60FE">
        <w:t xml:space="preserve">Posicionamiento </w:t>
      </w:r>
    </w:p>
    <w:p w:rsidR="000F4DB3"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 xml:space="preserve">Imagen mental de un producto o marca que el consumidor tiene y va creando con el tiempo y las experiencias. </w:t>
      </w:r>
      <w:r w:rsidR="009B17E3" w:rsidRPr="007C60FE">
        <w:rPr>
          <w:rFonts w:ascii="Times New Roman" w:hAnsi="Times New Roman"/>
          <w:color w:val="000000" w:themeColor="text1"/>
          <w:sz w:val="24"/>
          <w:szCs w:val="24"/>
        </w:rPr>
        <w:t>I</w:t>
      </w:r>
      <w:r w:rsidRPr="007C60FE">
        <w:rPr>
          <w:rFonts w:ascii="Times New Roman" w:hAnsi="Times New Roman"/>
          <w:color w:val="000000" w:themeColor="text1"/>
          <w:sz w:val="24"/>
          <w:szCs w:val="24"/>
        </w:rPr>
        <w:t>ncluye los sentimientos, emociones y toda la información con la que cuenta el individuo. El posicionamiento es determinado por técnicas de investigación de marketing.</w:t>
      </w:r>
      <w:sdt>
        <w:sdtPr>
          <w:rPr>
            <w:rFonts w:ascii="Times New Roman" w:hAnsi="Times New Roman"/>
            <w:color w:val="000000" w:themeColor="text1"/>
            <w:sz w:val="24"/>
            <w:szCs w:val="24"/>
          </w:rPr>
          <w:id w:val="-1685207234"/>
          <w:citation/>
        </w:sdtPr>
        <w:sdtEndPr/>
        <w:sdtContent>
          <w:r w:rsidR="005610BA" w:rsidRPr="007C60FE">
            <w:rPr>
              <w:rFonts w:ascii="Times New Roman" w:hAnsi="Times New Roman"/>
              <w:color w:val="000000" w:themeColor="text1"/>
              <w:sz w:val="24"/>
              <w:szCs w:val="24"/>
            </w:rPr>
            <w:fldChar w:fldCharType="begin"/>
          </w:r>
          <w:r w:rsidR="005610BA" w:rsidRPr="007C60FE">
            <w:rPr>
              <w:rFonts w:ascii="Times New Roman" w:hAnsi="Times New Roman"/>
              <w:color w:val="000000" w:themeColor="text1"/>
              <w:sz w:val="24"/>
              <w:szCs w:val="24"/>
              <w:lang w:val="es-MX"/>
            </w:rPr>
            <w:instrText xml:space="preserve"> CITATION Mon121 \l 2058 </w:instrText>
          </w:r>
          <w:r w:rsidR="005610BA"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(Montenegro, Worth of Mouth Marketing, 2012.)</w:t>
          </w:r>
          <w:r w:rsidR="005610BA" w:rsidRPr="007C60FE">
            <w:rPr>
              <w:rFonts w:ascii="Times New Roman" w:hAnsi="Times New Roman"/>
              <w:color w:val="000000" w:themeColor="text1"/>
              <w:sz w:val="24"/>
              <w:szCs w:val="24"/>
            </w:rPr>
            <w:fldChar w:fldCharType="end"/>
          </w:r>
        </w:sdtContent>
      </w:sdt>
    </w:p>
    <w:p w:rsidR="000F4DB3" w:rsidRPr="007C60FE" w:rsidRDefault="000F4DB3" w:rsidP="00FC4750">
      <w:pPr>
        <w:pStyle w:val="Subttulo"/>
        <w:numPr>
          <w:ilvl w:val="1"/>
          <w:numId w:val="34"/>
        </w:numPr>
        <w:ind w:left="0" w:firstLine="0"/>
      </w:pPr>
      <w:r w:rsidRPr="007C60FE">
        <w:t xml:space="preserve">Segmentación </w:t>
      </w:r>
    </w:p>
    <w:p w:rsidR="000F4DB3"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 el proceso de división de un mercado en distintos</w:t>
      </w:r>
      <w:r w:rsidR="00E90522" w:rsidRPr="007C60FE">
        <w:rPr>
          <w:rFonts w:ascii="Times New Roman" w:hAnsi="Times New Roman"/>
          <w:color w:val="000000" w:themeColor="text1"/>
          <w:sz w:val="24"/>
          <w:szCs w:val="24"/>
        </w:rPr>
        <w:t xml:space="preserve"> subgrupos de consumidores, con </w:t>
      </w:r>
      <w:r w:rsidRPr="007C60FE">
        <w:rPr>
          <w:rFonts w:ascii="Times New Roman" w:hAnsi="Times New Roman"/>
          <w:color w:val="000000" w:themeColor="text1"/>
          <w:sz w:val="24"/>
          <w:szCs w:val="24"/>
        </w:rPr>
        <w:t xml:space="preserve">comportamientos o necesidades similares. La segmentación se puede realizar partiendo de </w:t>
      </w:r>
      <w:r w:rsidR="009D118C" w:rsidRPr="007C60FE">
        <w:rPr>
          <w:rFonts w:ascii="Times New Roman" w:hAnsi="Times New Roman"/>
          <w:color w:val="000000" w:themeColor="text1"/>
          <w:sz w:val="24"/>
          <w:szCs w:val="24"/>
        </w:rPr>
        <w:t>conceptos como:</w:t>
      </w:r>
      <w:r w:rsidR="00453896" w:rsidRPr="007C60FE">
        <w:rPr>
          <w:rFonts w:ascii="Times New Roman" w:hAnsi="Times New Roman"/>
          <w:color w:val="000000" w:themeColor="text1"/>
          <w:sz w:val="24"/>
          <w:szCs w:val="24"/>
        </w:rPr>
        <w:t xml:space="preserve"> el</w:t>
      </w:r>
      <w:r w:rsidRPr="007C60FE">
        <w:rPr>
          <w:rFonts w:ascii="Times New Roman" w:hAnsi="Times New Roman"/>
          <w:color w:val="000000" w:themeColor="text1"/>
          <w:sz w:val="24"/>
          <w:szCs w:val="24"/>
        </w:rPr>
        <w:t xml:space="preserve"> estilo de vida, situación económica, situación geográfica, cultura, entre otros. </w:t>
      </w:r>
      <w:sdt>
        <w:sdtPr>
          <w:rPr>
            <w:rFonts w:ascii="Times New Roman" w:hAnsi="Times New Roman"/>
            <w:color w:val="000000" w:themeColor="text1"/>
            <w:sz w:val="24"/>
            <w:szCs w:val="24"/>
          </w:rPr>
          <w:id w:val="2009795974"/>
          <w:citation/>
        </w:sdtPr>
        <w:sdtEndPr/>
        <w:sdtContent>
          <w:r w:rsidR="00F446B3" w:rsidRPr="007C60FE">
            <w:rPr>
              <w:rFonts w:ascii="Times New Roman" w:hAnsi="Times New Roman"/>
              <w:color w:val="000000" w:themeColor="text1"/>
              <w:sz w:val="24"/>
              <w:szCs w:val="24"/>
            </w:rPr>
            <w:fldChar w:fldCharType="begin"/>
          </w:r>
          <w:r w:rsidR="00F446B3" w:rsidRPr="007C60FE">
            <w:rPr>
              <w:rFonts w:ascii="Times New Roman" w:hAnsi="Times New Roman"/>
              <w:color w:val="000000" w:themeColor="text1"/>
              <w:sz w:val="24"/>
              <w:szCs w:val="24"/>
              <w:lang w:val="es-MX"/>
            </w:rPr>
            <w:instrText xml:space="preserve"> CITATION Mon121 \l 2058 </w:instrText>
          </w:r>
          <w:r w:rsidR="00F446B3"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(Montenegro, Worth of Mouth Marketing, 2012.)</w:t>
          </w:r>
          <w:r w:rsidR="00F446B3" w:rsidRPr="007C60FE">
            <w:rPr>
              <w:rFonts w:ascii="Times New Roman" w:hAnsi="Times New Roman"/>
              <w:color w:val="000000" w:themeColor="text1"/>
              <w:sz w:val="24"/>
              <w:szCs w:val="24"/>
            </w:rPr>
            <w:fldChar w:fldCharType="end"/>
          </w:r>
        </w:sdtContent>
      </w:sdt>
    </w:p>
    <w:p w:rsidR="000F4DB3" w:rsidRPr="00FC4750" w:rsidRDefault="000F4DB3" w:rsidP="00FC4750">
      <w:pPr>
        <w:pStyle w:val="Subttulo"/>
        <w:numPr>
          <w:ilvl w:val="1"/>
          <w:numId w:val="34"/>
        </w:numPr>
        <w:ind w:left="0" w:firstLine="0"/>
        <w:rPr>
          <w:i/>
        </w:rPr>
      </w:pPr>
      <w:r w:rsidRPr="00FC4750">
        <w:rPr>
          <w:i/>
        </w:rPr>
        <w:t xml:space="preserve">Trade Marketing </w:t>
      </w:r>
    </w:p>
    <w:p w:rsidR="000F4DB3" w:rsidRPr="007C60FE"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Mejor conocida como estrategia de canales, son las acciones de </w:t>
      </w:r>
      <w:r w:rsidRPr="007C60FE">
        <w:rPr>
          <w:rFonts w:ascii="Times New Roman" w:hAnsi="Times New Roman"/>
          <w:i/>
          <w:color w:val="000000" w:themeColor="text1"/>
          <w:sz w:val="24"/>
          <w:szCs w:val="24"/>
        </w:rPr>
        <w:t>PULL</w:t>
      </w:r>
      <w:r w:rsidR="009B17E3" w:rsidRPr="007C60FE">
        <w:rPr>
          <w:rFonts w:ascii="Times New Roman" w:hAnsi="Times New Roman"/>
          <w:color w:val="000000" w:themeColor="text1"/>
          <w:sz w:val="24"/>
          <w:szCs w:val="24"/>
        </w:rPr>
        <w:t xml:space="preserve"> (</w:t>
      </w:r>
      <w:r w:rsidR="005C63B2" w:rsidRPr="007C60FE">
        <w:rPr>
          <w:rFonts w:ascii="Times New Roman" w:hAnsi="Times New Roman"/>
          <w:color w:val="000000" w:themeColor="text1"/>
          <w:sz w:val="24"/>
          <w:szCs w:val="24"/>
        </w:rPr>
        <w:t>h</w:t>
      </w:r>
      <w:r w:rsidR="009B17E3" w:rsidRPr="007C60FE">
        <w:rPr>
          <w:rFonts w:ascii="Times New Roman" w:hAnsi="Times New Roman"/>
          <w:color w:val="000000" w:themeColor="text1"/>
          <w:sz w:val="24"/>
          <w:szCs w:val="24"/>
        </w:rPr>
        <w:t>alar)</w:t>
      </w:r>
      <w:r w:rsidRPr="007C60FE">
        <w:rPr>
          <w:rFonts w:ascii="Times New Roman" w:hAnsi="Times New Roman"/>
          <w:color w:val="000000" w:themeColor="text1"/>
          <w:sz w:val="24"/>
          <w:szCs w:val="24"/>
        </w:rPr>
        <w:t xml:space="preserve"> y </w:t>
      </w:r>
      <w:r w:rsidRPr="007C60FE">
        <w:rPr>
          <w:rFonts w:ascii="Times New Roman" w:hAnsi="Times New Roman"/>
          <w:i/>
          <w:color w:val="000000" w:themeColor="text1"/>
          <w:sz w:val="24"/>
          <w:szCs w:val="24"/>
        </w:rPr>
        <w:t>PUSH</w:t>
      </w:r>
      <w:r w:rsidR="009B17E3" w:rsidRPr="007C60FE">
        <w:rPr>
          <w:rFonts w:ascii="Times New Roman" w:hAnsi="Times New Roman"/>
          <w:color w:val="000000" w:themeColor="text1"/>
          <w:sz w:val="24"/>
          <w:szCs w:val="24"/>
        </w:rPr>
        <w:t xml:space="preserve"> (empujar)</w:t>
      </w:r>
      <w:r w:rsidRPr="007C60FE">
        <w:rPr>
          <w:rFonts w:ascii="Times New Roman" w:hAnsi="Times New Roman"/>
          <w:color w:val="000000" w:themeColor="text1"/>
          <w:sz w:val="24"/>
          <w:szCs w:val="24"/>
        </w:rPr>
        <w:t xml:space="preserve"> que se llevan a cabo dentro del canal de distribución de una marca. Por un lado las estrategias </w:t>
      </w:r>
      <w:r w:rsidRPr="007C60FE">
        <w:rPr>
          <w:rFonts w:ascii="Times New Roman" w:hAnsi="Times New Roman"/>
          <w:i/>
          <w:color w:val="000000" w:themeColor="text1"/>
          <w:sz w:val="24"/>
          <w:szCs w:val="24"/>
        </w:rPr>
        <w:t>PUSH</w:t>
      </w:r>
      <w:r w:rsidRPr="007C60FE">
        <w:rPr>
          <w:rFonts w:ascii="Times New Roman" w:hAnsi="Times New Roman"/>
          <w:color w:val="000000" w:themeColor="text1"/>
          <w:sz w:val="24"/>
          <w:szCs w:val="24"/>
        </w:rPr>
        <w:t xml:space="preserve"> se las usa para incentivar a los diferentes niveles del canal, partiendo desde la fábrica hasta lleg</w:t>
      </w:r>
      <w:r w:rsidR="005C63B2" w:rsidRPr="007C60FE">
        <w:rPr>
          <w:rFonts w:ascii="Times New Roman" w:hAnsi="Times New Roman"/>
          <w:color w:val="000000" w:themeColor="text1"/>
          <w:sz w:val="24"/>
          <w:szCs w:val="24"/>
        </w:rPr>
        <w:t>ar a los minoristas</w:t>
      </w:r>
      <w:r w:rsidR="00904316" w:rsidRPr="007C60FE">
        <w:rPr>
          <w:rFonts w:ascii="Times New Roman" w:hAnsi="Times New Roman"/>
          <w:color w:val="000000" w:themeColor="text1"/>
          <w:sz w:val="24"/>
          <w:szCs w:val="24"/>
        </w:rPr>
        <w:t>; y</w:t>
      </w:r>
      <w:r w:rsidRPr="007C60FE">
        <w:rPr>
          <w:rFonts w:ascii="Times New Roman" w:hAnsi="Times New Roman"/>
          <w:color w:val="000000" w:themeColor="text1"/>
          <w:sz w:val="24"/>
          <w:szCs w:val="24"/>
        </w:rPr>
        <w:t xml:space="preserve"> por otro lado, las estrategias </w:t>
      </w:r>
      <w:r w:rsidRPr="007C60FE">
        <w:rPr>
          <w:rFonts w:ascii="Times New Roman" w:hAnsi="Times New Roman"/>
          <w:i/>
          <w:color w:val="000000" w:themeColor="text1"/>
          <w:sz w:val="24"/>
          <w:szCs w:val="24"/>
        </w:rPr>
        <w:t>PULL</w:t>
      </w:r>
      <w:r w:rsidRPr="007C60FE">
        <w:rPr>
          <w:rFonts w:ascii="Times New Roman" w:hAnsi="Times New Roman"/>
          <w:color w:val="000000" w:themeColor="text1"/>
          <w:sz w:val="24"/>
          <w:szCs w:val="24"/>
        </w:rPr>
        <w:t xml:space="preserve"> son aquellas que se enfocan hacia los consumidores finales. </w:t>
      </w:r>
      <w:sdt>
        <w:sdtPr>
          <w:rPr>
            <w:rFonts w:ascii="Times New Roman" w:hAnsi="Times New Roman"/>
            <w:color w:val="000000" w:themeColor="text1"/>
            <w:sz w:val="24"/>
            <w:szCs w:val="24"/>
          </w:rPr>
          <w:id w:val="1601382763"/>
          <w:citation/>
        </w:sdtPr>
        <w:sdtEndPr/>
        <w:sdtContent>
          <w:r w:rsidR="00F446B3" w:rsidRPr="007C60FE">
            <w:rPr>
              <w:rFonts w:ascii="Times New Roman" w:hAnsi="Times New Roman"/>
              <w:color w:val="000000" w:themeColor="text1"/>
              <w:sz w:val="24"/>
              <w:szCs w:val="24"/>
            </w:rPr>
            <w:fldChar w:fldCharType="begin"/>
          </w:r>
          <w:r w:rsidR="00F446B3" w:rsidRPr="007C60FE">
            <w:rPr>
              <w:rFonts w:ascii="Times New Roman" w:hAnsi="Times New Roman"/>
              <w:color w:val="000000" w:themeColor="text1"/>
              <w:sz w:val="24"/>
              <w:szCs w:val="24"/>
              <w:lang w:val="es-MX"/>
            </w:rPr>
            <w:instrText xml:space="preserve"> CITATION Faj07 \l 2058 </w:instrText>
          </w:r>
          <w:r w:rsidR="00F446B3"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(Fajardo, 2007)</w:t>
          </w:r>
          <w:r w:rsidR="00F446B3" w:rsidRPr="007C60FE">
            <w:rPr>
              <w:rFonts w:ascii="Times New Roman" w:hAnsi="Times New Roman"/>
              <w:color w:val="000000" w:themeColor="text1"/>
              <w:sz w:val="24"/>
              <w:szCs w:val="24"/>
            </w:rPr>
            <w:fldChar w:fldCharType="end"/>
          </w:r>
        </w:sdtContent>
      </w:sdt>
    </w:p>
    <w:p w:rsidR="000F4DB3" w:rsidRPr="00FC4750" w:rsidRDefault="000F4DB3" w:rsidP="00FC4750">
      <w:pPr>
        <w:pStyle w:val="Subttulo"/>
        <w:numPr>
          <w:ilvl w:val="1"/>
          <w:numId w:val="34"/>
        </w:numPr>
        <w:ind w:left="0" w:firstLine="0"/>
        <w:rPr>
          <w:i/>
          <w:lang w:val="en-US"/>
        </w:rPr>
      </w:pPr>
      <w:r w:rsidRPr="00FC4750">
        <w:rPr>
          <w:i/>
          <w:lang w:val="en-US"/>
        </w:rPr>
        <w:t xml:space="preserve">Word of Mouth (Boca a Boca) </w:t>
      </w:r>
    </w:p>
    <w:p w:rsidR="00F72574" w:rsidRDefault="000F4DB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Acciones mediante las cuales los consumidores transmiten</w:t>
      </w:r>
      <w:r w:rsidR="00E90522" w:rsidRPr="007C60FE">
        <w:rPr>
          <w:rFonts w:ascii="Times New Roman" w:hAnsi="Times New Roman"/>
          <w:color w:val="000000" w:themeColor="text1"/>
          <w:sz w:val="24"/>
          <w:szCs w:val="24"/>
        </w:rPr>
        <w:t xml:space="preserve"> opiniones y experiencias sobre </w:t>
      </w:r>
      <w:r w:rsidRPr="007C60FE">
        <w:rPr>
          <w:rFonts w:ascii="Times New Roman" w:hAnsi="Times New Roman"/>
          <w:color w:val="000000" w:themeColor="text1"/>
          <w:sz w:val="24"/>
          <w:szCs w:val="24"/>
        </w:rPr>
        <w:t>los productos con los que han logrado tener algún tipo de contacto. Se lo entiende como una consecuencia del ruido causado por la publicidad.</w:t>
      </w:r>
      <w:r w:rsidR="000B12BF" w:rsidRPr="007C60FE">
        <w:rPr>
          <w:rFonts w:ascii="Times New Roman" w:hAnsi="Times New Roman"/>
          <w:color w:val="000000" w:themeColor="text1"/>
          <w:sz w:val="24"/>
          <w:szCs w:val="24"/>
        </w:rPr>
        <w:t xml:space="preserve"> </w:t>
      </w:r>
      <w:sdt>
        <w:sdtPr>
          <w:rPr>
            <w:rFonts w:ascii="Times New Roman" w:hAnsi="Times New Roman"/>
            <w:color w:val="000000" w:themeColor="text1"/>
            <w:sz w:val="24"/>
            <w:szCs w:val="24"/>
          </w:rPr>
          <w:id w:val="929629573"/>
          <w:citation/>
        </w:sdtPr>
        <w:sdtEndPr/>
        <w:sdtContent>
          <w:r w:rsidR="00F446B3" w:rsidRPr="007C60FE">
            <w:rPr>
              <w:rFonts w:ascii="Times New Roman" w:hAnsi="Times New Roman"/>
              <w:color w:val="000000" w:themeColor="text1"/>
              <w:sz w:val="24"/>
              <w:szCs w:val="24"/>
            </w:rPr>
            <w:fldChar w:fldCharType="begin"/>
          </w:r>
          <w:r w:rsidR="00F446B3" w:rsidRPr="007C60FE">
            <w:rPr>
              <w:rFonts w:ascii="Times New Roman" w:hAnsi="Times New Roman"/>
              <w:color w:val="000000" w:themeColor="text1"/>
              <w:sz w:val="24"/>
              <w:szCs w:val="24"/>
              <w:lang w:val="es-MX"/>
            </w:rPr>
            <w:instrText xml:space="preserve"> CITATION Mon121 \l 2058 </w:instrText>
          </w:r>
          <w:r w:rsidR="00F446B3"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(Montenegro, Worth of Mouth Marketing, 2012.)</w:t>
          </w:r>
          <w:r w:rsidR="00F446B3" w:rsidRPr="007C60FE">
            <w:rPr>
              <w:rFonts w:ascii="Times New Roman" w:hAnsi="Times New Roman"/>
              <w:color w:val="000000" w:themeColor="text1"/>
              <w:sz w:val="24"/>
              <w:szCs w:val="24"/>
            </w:rPr>
            <w:fldChar w:fldCharType="end"/>
          </w:r>
        </w:sdtContent>
      </w:sdt>
    </w:p>
    <w:p w:rsidR="00FC4750" w:rsidRPr="007C60FE" w:rsidRDefault="00FC4750" w:rsidP="001E0A3A">
      <w:pPr>
        <w:jc w:val="both"/>
        <w:rPr>
          <w:rFonts w:ascii="Times New Roman" w:hAnsi="Times New Roman"/>
          <w:color w:val="000000" w:themeColor="text1"/>
          <w:sz w:val="24"/>
          <w:szCs w:val="24"/>
        </w:rPr>
      </w:pPr>
    </w:p>
    <w:p w:rsidR="005769C2" w:rsidRPr="007C60FE" w:rsidRDefault="00E77799" w:rsidP="001E0A3A">
      <w:pPr>
        <w:pStyle w:val="Ttulo2"/>
        <w:numPr>
          <w:ilvl w:val="0"/>
          <w:numId w:val="34"/>
        </w:numPr>
        <w:rPr>
          <w:color w:val="000000" w:themeColor="text1"/>
          <w:szCs w:val="24"/>
          <w:lang w:val="es-MX"/>
        </w:rPr>
      </w:pPr>
      <w:bookmarkStart w:id="5" w:name="_Toc413251265"/>
      <w:r w:rsidRPr="007C60FE">
        <w:rPr>
          <w:color w:val="000000" w:themeColor="text1"/>
          <w:szCs w:val="24"/>
          <w:lang w:val="es-MX"/>
        </w:rPr>
        <w:t>Relación entre la estructura teórica y la realidad</w:t>
      </w:r>
      <w:bookmarkEnd w:id="5"/>
      <w:r w:rsidR="00555D20" w:rsidRPr="007C60FE">
        <w:rPr>
          <w:color w:val="000000" w:themeColor="text1"/>
          <w:szCs w:val="24"/>
          <w:lang w:val="es-MX"/>
        </w:rPr>
        <w:fldChar w:fldCharType="begin"/>
      </w:r>
      <w:r w:rsidR="00555D20" w:rsidRPr="007C60FE">
        <w:rPr>
          <w:color w:val="000000" w:themeColor="text1"/>
          <w:szCs w:val="24"/>
        </w:rPr>
        <w:instrText xml:space="preserve"> XE "</w:instrText>
      </w:r>
      <w:r w:rsidR="00555D20" w:rsidRPr="007C60FE">
        <w:rPr>
          <w:color w:val="000000" w:themeColor="text1"/>
          <w:szCs w:val="24"/>
          <w:lang w:val="es-MX"/>
        </w:rPr>
        <w:instrText>Relación entre la estructura teórica y la realidad</w:instrText>
      </w:r>
      <w:r w:rsidR="00555D20" w:rsidRPr="007C60FE">
        <w:rPr>
          <w:color w:val="000000" w:themeColor="text1"/>
          <w:szCs w:val="24"/>
        </w:rPr>
        <w:instrText xml:space="preserve">" </w:instrText>
      </w:r>
      <w:r w:rsidR="00555D20" w:rsidRPr="007C60FE">
        <w:rPr>
          <w:color w:val="000000" w:themeColor="text1"/>
          <w:szCs w:val="24"/>
          <w:lang w:val="es-MX"/>
        </w:rPr>
        <w:fldChar w:fldCharType="end"/>
      </w:r>
    </w:p>
    <w:p w:rsidR="008B46E5" w:rsidRPr="007C60FE" w:rsidRDefault="008B46E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Marketing y los Negocios Internacionales son dos frentes de la administración que trabajando en sinergia, pueden llegar a ser un punto clave en el éxito de una empresa o de una  idea de negocio. </w:t>
      </w:r>
    </w:p>
    <w:p w:rsidR="008B46E5" w:rsidRPr="007C60FE" w:rsidRDefault="008B46E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Marketing permite entender a los consumidores, desde su manera de pensar, su estilo de vida, sus preferencias, sus deseos, necesidades, hasta las experiencias que no se borrarán de su mente, para de esta forma ofrecer el producto que se acerque más a sus necesidades y expectativas y con esto, luchar por ganar un puesto en su mente. Por otro lado, los </w:t>
      </w:r>
      <w:r w:rsidRPr="007C60FE">
        <w:rPr>
          <w:rFonts w:ascii="Times New Roman" w:hAnsi="Times New Roman"/>
          <w:color w:val="000000" w:themeColor="text1"/>
          <w:sz w:val="24"/>
          <w:szCs w:val="24"/>
        </w:rPr>
        <w:lastRenderedPageBreak/>
        <w:t xml:space="preserve">Negocios Internacionales ayudan a entender el entorno y sus implicaciones, gran parte del mismo comprende relaciones con </w:t>
      </w:r>
      <w:r w:rsidRPr="007C60FE">
        <w:rPr>
          <w:rFonts w:ascii="Times New Roman" w:hAnsi="Times New Roman"/>
          <w:i/>
          <w:color w:val="000000" w:themeColor="text1"/>
          <w:sz w:val="24"/>
          <w:szCs w:val="24"/>
        </w:rPr>
        <w:t>stakeholders</w:t>
      </w:r>
      <w:r w:rsidRPr="007C60FE">
        <w:rPr>
          <w:rStyle w:val="Refdenotaalpie"/>
          <w:rFonts w:ascii="Times New Roman" w:hAnsi="Times New Roman"/>
          <w:i/>
          <w:color w:val="000000" w:themeColor="text1"/>
          <w:sz w:val="24"/>
          <w:szCs w:val="24"/>
        </w:rPr>
        <w:footnoteReference w:id="2"/>
      </w:r>
      <w:r w:rsidRPr="007C60FE">
        <w:rPr>
          <w:rFonts w:ascii="Times New Roman" w:hAnsi="Times New Roman"/>
          <w:i/>
          <w:color w:val="000000" w:themeColor="text1"/>
          <w:sz w:val="24"/>
          <w:szCs w:val="24"/>
        </w:rPr>
        <w:t>,</w:t>
      </w:r>
      <w:r w:rsidRPr="007C60FE">
        <w:rPr>
          <w:rFonts w:ascii="Times New Roman" w:hAnsi="Times New Roman"/>
          <w:color w:val="000000" w:themeColor="text1"/>
          <w:sz w:val="24"/>
          <w:szCs w:val="24"/>
        </w:rPr>
        <w:t xml:space="preserve"> partiendo por los consumidores hasta gobiernos de cualquier país del mundo, pero mucho de esto recae en la logística. En otras palabras, al momento en que se genera sinergia entre estos dos campos de la Administración, todos los miembros del canal de distribución serán part</w:t>
      </w:r>
      <w:r w:rsidR="005321EC" w:rsidRPr="007C60FE">
        <w:rPr>
          <w:rFonts w:ascii="Times New Roman" w:hAnsi="Times New Roman"/>
          <w:color w:val="000000" w:themeColor="text1"/>
          <w:sz w:val="24"/>
          <w:szCs w:val="24"/>
        </w:rPr>
        <w:t>í</w:t>
      </w:r>
      <w:r w:rsidRPr="007C60FE">
        <w:rPr>
          <w:rFonts w:ascii="Times New Roman" w:hAnsi="Times New Roman"/>
          <w:color w:val="000000" w:themeColor="text1"/>
          <w:sz w:val="24"/>
          <w:szCs w:val="24"/>
        </w:rPr>
        <w:t>cipes de una experiencia inolvidable.</w:t>
      </w:r>
    </w:p>
    <w:p w:rsidR="00C82A3C" w:rsidRPr="007C60FE" w:rsidRDefault="00C82A3C"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0C2427" w:rsidRPr="007C60FE" w:rsidRDefault="000C2427" w:rsidP="001E0A3A">
      <w:pPr>
        <w:jc w:val="both"/>
        <w:rPr>
          <w:rFonts w:ascii="Times New Roman" w:hAnsi="Times New Roman"/>
          <w:color w:val="000000" w:themeColor="text1"/>
          <w:sz w:val="24"/>
          <w:szCs w:val="24"/>
        </w:rPr>
      </w:pPr>
    </w:p>
    <w:p w:rsidR="00D81684" w:rsidRDefault="00D81684"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Pr="007C60FE" w:rsidRDefault="008351CB" w:rsidP="001E0A3A">
      <w:pPr>
        <w:jc w:val="both"/>
        <w:rPr>
          <w:rFonts w:ascii="Times New Roman" w:hAnsi="Times New Roman"/>
          <w:color w:val="000000" w:themeColor="text1"/>
          <w:sz w:val="24"/>
          <w:szCs w:val="24"/>
        </w:rPr>
      </w:pPr>
    </w:p>
    <w:p w:rsidR="00A9567B" w:rsidRPr="007C60FE" w:rsidRDefault="000E63F5" w:rsidP="001E0A3A">
      <w:pPr>
        <w:pStyle w:val="Ttulo1"/>
        <w:rPr>
          <w:color w:val="000000" w:themeColor="text1"/>
          <w:szCs w:val="24"/>
        </w:rPr>
      </w:pPr>
      <w:bookmarkStart w:id="6" w:name="_Toc413251266"/>
      <w:r w:rsidRPr="007C60FE">
        <w:rPr>
          <w:color w:val="000000" w:themeColor="text1"/>
          <w:szCs w:val="24"/>
        </w:rPr>
        <w:t>METODOLOGÍA</w:t>
      </w:r>
      <w:bookmarkEnd w:id="6"/>
    </w:p>
    <w:p w:rsidR="0054315B" w:rsidRPr="007C60FE" w:rsidRDefault="0054315B" w:rsidP="001E0A3A">
      <w:pPr>
        <w:rPr>
          <w:rFonts w:ascii="Times New Roman" w:hAnsi="Times New Roman"/>
          <w:sz w:val="24"/>
          <w:szCs w:val="24"/>
        </w:rPr>
      </w:pPr>
    </w:p>
    <w:p w:rsidR="000C2427" w:rsidRPr="007C60FE" w:rsidRDefault="009B038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Para poder plantear un caso correctamente, es necesario basarse en una </w:t>
      </w:r>
      <w:r w:rsidR="00760BBA" w:rsidRPr="007C60FE">
        <w:rPr>
          <w:rFonts w:ascii="Times New Roman" w:hAnsi="Times New Roman"/>
          <w:color w:val="000000" w:themeColor="text1"/>
          <w:sz w:val="24"/>
          <w:szCs w:val="24"/>
        </w:rPr>
        <w:t xml:space="preserve">guía de escritura de casos. En este proyecto se empleó una </w:t>
      </w:r>
      <w:r w:rsidRPr="007C60FE">
        <w:rPr>
          <w:rFonts w:ascii="Times New Roman" w:hAnsi="Times New Roman"/>
          <w:color w:val="000000" w:themeColor="text1"/>
          <w:sz w:val="24"/>
          <w:szCs w:val="24"/>
        </w:rPr>
        <w:t>de las mejores y más utilizadas guías por profesores y Escuelas de Negocios</w:t>
      </w:r>
      <w:r w:rsidR="00760BBA"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la </w:t>
      </w:r>
      <w:r w:rsidR="00760BBA" w:rsidRPr="007C60FE">
        <w:rPr>
          <w:rFonts w:ascii="Times New Roman" w:hAnsi="Times New Roman"/>
          <w:color w:val="000000" w:themeColor="text1"/>
          <w:sz w:val="24"/>
          <w:szCs w:val="24"/>
        </w:rPr>
        <w:t xml:space="preserve">misma que fue </w:t>
      </w:r>
      <w:r w:rsidRPr="007C60FE">
        <w:rPr>
          <w:rFonts w:ascii="Times New Roman" w:hAnsi="Times New Roman"/>
          <w:color w:val="000000" w:themeColor="text1"/>
          <w:sz w:val="24"/>
          <w:szCs w:val="24"/>
        </w:rPr>
        <w:t>creada por el INCAE Business School en el año 2011 (INCAE Business School, 2011), donde se muestran cada uno de los pasos a seguir al momento de escribir un caso de estudio.</w:t>
      </w:r>
      <w:r w:rsidR="000C2427" w:rsidRPr="007C60FE">
        <w:rPr>
          <w:rFonts w:ascii="Times New Roman" w:hAnsi="Times New Roman"/>
          <w:color w:val="000000" w:themeColor="text1"/>
          <w:sz w:val="24"/>
          <w:szCs w:val="24"/>
        </w:rPr>
        <w:t xml:space="preserve"> Adicionalmente es importante conocer los puntos de vista de los miembros de la organización, por esto se consideró necesario llevar a cabo una entrevista con Gonzalo Montalvo, Gerente General de Formula Uno, representante de Rislone en Ecuador y América del Sur.</w:t>
      </w:r>
      <w:r w:rsidRPr="007C60FE">
        <w:rPr>
          <w:rFonts w:ascii="Times New Roman" w:hAnsi="Times New Roman"/>
          <w:color w:val="000000" w:themeColor="text1"/>
          <w:sz w:val="24"/>
          <w:szCs w:val="24"/>
        </w:rPr>
        <w:t xml:space="preserve"> </w:t>
      </w:r>
    </w:p>
    <w:p w:rsidR="009B0389" w:rsidRDefault="009B038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continuación se muestra la información investigada</w:t>
      </w:r>
      <w:r w:rsidR="000C2427" w:rsidRPr="007C60FE">
        <w:rPr>
          <w:rFonts w:ascii="Times New Roman" w:hAnsi="Times New Roman"/>
          <w:color w:val="000000" w:themeColor="text1"/>
          <w:sz w:val="24"/>
          <w:szCs w:val="24"/>
        </w:rPr>
        <w:t xml:space="preserve"> y aseverada por la entrevista a Gonzalo Montalvo,</w:t>
      </w:r>
      <w:r w:rsidRPr="007C60FE">
        <w:rPr>
          <w:rFonts w:ascii="Times New Roman" w:hAnsi="Times New Roman"/>
          <w:color w:val="000000" w:themeColor="text1"/>
          <w:sz w:val="24"/>
          <w:szCs w:val="24"/>
        </w:rPr>
        <w:t xml:space="preserve"> adaptada a </w:t>
      </w:r>
      <w:r w:rsidR="000C2427" w:rsidRPr="007C60FE">
        <w:rPr>
          <w:rFonts w:ascii="Times New Roman" w:hAnsi="Times New Roman"/>
          <w:color w:val="000000" w:themeColor="text1"/>
          <w:sz w:val="24"/>
          <w:szCs w:val="24"/>
        </w:rPr>
        <w:t xml:space="preserve">la guía creada </w:t>
      </w:r>
      <w:r w:rsidR="0022164B">
        <w:rPr>
          <w:rFonts w:ascii="Times New Roman" w:hAnsi="Times New Roman"/>
          <w:color w:val="000000" w:themeColor="text1"/>
          <w:sz w:val="24"/>
          <w:szCs w:val="24"/>
        </w:rPr>
        <w:t>por el INCAE Business School</w:t>
      </w:r>
      <w:r w:rsidRPr="007C60FE">
        <w:rPr>
          <w:rFonts w:ascii="Times New Roman" w:hAnsi="Times New Roman"/>
          <w:color w:val="000000" w:themeColor="text1"/>
          <w:sz w:val="24"/>
          <w:szCs w:val="24"/>
        </w:rPr>
        <w:t>.</w:t>
      </w:r>
    </w:p>
    <w:p w:rsidR="00FC4750" w:rsidRPr="007C60FE" w:rsidRDefault="00FC4750" w:rsidP="001E0A3A">
      <w:pPr>
        <w:jc w:val="both"/>
        <w:rPr>
          <w:rFonts w:ascii="Times New Roman" w:hAnsi="Times New Roman"/>
          <w:color w:val="000000" w:themeColor="text1"/>
          <w:sz w:val="24"/>
          <w:szCs w:val="24"/>
        </w:rPr>
      </w:pPr>
    </w:p>
    <w:p w:rsidR="00BD0D3E" w:rsidRPr="007C60FE" w:rsidRDefault="00C82A3C" w:rsidP="001E0A3A">
      <w:pPr>
        <w:pStyle w:val="Ttulo2"/>
        <w:numPr>
          <w:ilvl w:val="0"/>
          <w:numId w:val="35"/>
        </w:numPr>
        <w:rPr>
          <w:color w:val="000000" w:themeColor="text1"/>
          <w:szCs w:val="24"/>
        </w:rPr>
      </w:pPr>
      <w:bookmarkStart w:id="7" w:name="_Toc413251267"/>
      <w:r w:rsidRPr="007C60FE">
        <w:rPr>
          <w:color w:val="000000" w:themeColor="text1"/>
          <w:szCs w:val="24"/>
        </w:rPr>
        <w:t>Propósito y enfoque</w:t>
      </w:r>
      <w:bookmarkEnd w:id="7"/>
      <w:r w:rsidR="00555D20" w:rsidRPr="007C60FE">
        <w:rPr>
          <w:color w:val="000000" w:themeColor="text1"/>
          <w:szCs w:val="24"/>
        </w:rPr>
        <w:fldChar w:fldCharType="begin"/>
      </w:r>
      <w:r w:rsidR="00555D20" w:rsidRPr="007C60FE">
        <w:rPr>
          <w:color w:val="000000" w:themeColor="text1"/>
          <w:szCs w:val="24"/>
        </w:rPr>
        <w:instrText xml:space="preserve"> XE "Propósito y enfoque" </w:instrText>
      </w:r>
      <w:r w:rsidR="00555D20" w:rsidRPr="007C60FE">
        <w:rPr>
          <w:color w:val="000000" w:themeColor="text1"/>
          <w:szCs w:val="24"/>
        </w:rPr>
        <w:fldChar w:fldCharType="end"/>
      </w:r>
    </w:p>
    <w:p w:rsidR="00BD0D3E" w:rsidRPr="007C60FE" w:rsidRDefault="00C437AE"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El enfoque de este caso va orientado hacia </w:t>
      </w:r>
      <w:r w:rsidR="00BB72E0" w:rsidRPr="007C60FE">
        <w:rPr>
          <w:rFonts w:ascii="Times New Roman" w:hAnsi="Times New Roman"/>
          <w:color w:val="000000" w:themeColor="text1"/>
          <w:sz w:val="24"/>
          <w:szCs w:val="24"/>
          <w:lang w:val="es-MX"/>
        </w:rPr>
        <w:t>el potenciamiento de destrezas analíticas y administrativas, englobando áreas vitales de la a</w:t>
      </w:r>
      <w:r w:rsidR="00C15455" w:rsidRPr="007C60FE">
        <w:rPr>
          <w:rFonts w:ascii="Times New Roman" w:hAnsi="Times New Roman"/>
          <w:color w:val="000000" w:themeColor="text1"/>
          <w:sz w:val="24"/>
          <w:szCs w:val="24"/>
          <w:lang w:val="es-MX"/>
        </w:rPr>
        <w:t>dministración como el</w:t>
      </w:r>
      <w:r w:rsidR="00BB72E0" w:rsidRPr="007C60FE">
        <w:rPr>
          <w:rFonts w:ascii="Times New Roman" w:hAnsi="Times New Roman"/>
          <w:color w:val="000000" w:themeColor="text1"/>
          <w:sz w:val="24"/>
          <w:szCs w:val="24"/>
          <w:lang w:val="es-MX"/>
        </w:rPr>
        <w:t xml:space="preserve"> marketing y negocios internacionales, al mostrar una situación real que sucedió en una empresa de corto recorrido y con una marca que presentaba gran potencial de crecimiento en el mercado Ecuatoriano y en la Región</w:t>
      </w:r>
      <w:r w:rsidR="00821360" w:rsidRPr="007C60FE">
        <w:rPr>
          <w:rFonts w:ascii="Times New Roman" w:hAnsi="Times New Roman"/>
          <w:color w:val="000000" w:themeColor="text1"/>
          <w:sz w:val="24"/>
          <w:szCs w:val="24"/>
          <w:lang w:val="es-MX"/>
        </w:rPr>
        <w:t>,</w:t>
      </w:r>
      <w:r w:rsidR="00F07B04" w:rsidRPr="007C60FE">
        <w:rPr>
          <w:rFonts w:ascii="Times New Roman" w:hAnsi="Times New Roman"/>
          <w:color w:val="000000" w:themeColor="text1"/>
          <w:sz w:val="24"/>
          <w:szCs w:val="24"/>
          <w:lang w:val="es-MX"/>
        </w:rPr>
        <w:t xml:space="preserve"> debido a sus excelent</w:t>
      </w:r>
      <w:r w:rsidR="00821360" w:rsidRPr="007C60FE">
        <w:rPr>
          <w:rFonts w:ascii="Times New Roman" w:hAnsi="Times New Roman"/>
          <w:color w:val="000000" w:themeColor="text1"/>
          <w:sz w:val="24"/>
          <w:szCs w:val="24"/>
          <w:lang w:val="es-MX"/>
        </w:rPr>
        <w:t>es prestaciones y</w:t>
      </w:r>
      <w:r w:rsidR="00F07B04" w:rsidRPr="007C60FE">
        <w:rPr>
          <w:rFonts w:ascii="Times New Roman" w:hAnsi="Times New Roman"/>
          <w:color w:val="000000" w:themeColor="text1"/>
          <w:sz w:val="24"/>
          <w:szCs w:val="24"/>
          <w:lang w:val="es-MX"/>
        </w:rPr>
        <w:t xml:space="preserve"> constante innovación</w:t>
      </w:r>
      <w:r w:rsidR="00BB72E0" w:rsidRPr="007C60FE">
        <w:rPr>
          <w:rFonts w:ascii="Times New Roman" w:hAnsi="Times New Roman"/>
          <w:color w:val="000000" w:themeColor="text1"/>
          <w:sz w:val="24"/>
          <w:szCs w:val="24"/>
          <w:lang w:val="es-MX"/>
        </w:rPr>
        <w:t>.</w:t>
      </w:r>
    </w:p>
    <w:p w:rsidR="00BB72E0" w:rsidRPr="007C60FE" w:rsidRDefault="00BB72E0"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Además de formar parte de una herramienta vital para Formula Uno en su búsqueda de generar un crecimiento sostenido con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este caso de estudio tenía como propósito mostrar a los estudiantes de carreras afines a la administración, la gran can</w:t>
      </w:r>
      <w:r w:rsidR="00DC1587" w:rsidRPr="007C60FE">
        <w:rPr>
          <w:rFonts w:ascii="Times New Roman" w:hAnsi="Times New Roman"/>
          <w:color w:val="000000" w:themeColor="text1"/>
          <w:sz w:val="24"/>
          <w:szCs w:val="24"/>
          <w:lang w:val="es-MX"/>
        </w:rPr>
        <w:t xml:space="preserve">tidad de variables que afectan e influyen en </w:t>
      </w:r>
      <w:r w:rsidRPr="007C60FE">
        <w:rPr>
          <w:rFonts w:ascii="Times New Roman" w:hAnsi="Times New Roman"/>
          <w:color w:val="000000" w:themeColor="text1"/>
          <w:sz w:val="24"/>
          <w:szCs w:val="24"/>
          <w:lang w:val="es-MX"/>
        </w:rPr>
        <w:t>un negocio.</w:t>
      </w:r>
    </w:p>
    <w:p w:rsidR="00C437AE" w:rsidRPr="007C60FE" w:rsidRDefault="00BD0D3E" w:rsidP="001E0A3A">
      <w:pPr>
        <w:pStyle w:val="Ttulo2"/>
        <w:numPr>
          <w:ilvl w:val="0"/>
          <w:numId w:val="35"/>
        </w:numPr>
        <w:rPr>
          <w:color w:val="000000" w:themeColor="text1"/>
          <w:szCs w:val="24"/>
          <w:lang w:val="es-MX"/>
        </w:rPr>
      </w:pPr>
      <w:bookmarkStart w:id="8" w:name="_Toc413251268"/>
      <w:r w:rsidRPr="007C60FE">
        <w:rPr>
          <w:color w:val="000000" w:themeColor="text1"/>
          <w:szCs w:val="24"/>
        </w:rPr>
        <w:t>Marco conceptual</w:t>
      </w:r>
      <w:bookmarkEnd w:id="8"/>
      <w:r w:rsidR="00555D20" w:rsidRPr="007C60FE">
        <w:rPr>
          <w:color w:val="000000" w:themeColor="text1"/>
          <w:szCs w:val="24"/>
        </w:rPr>
        <w:fldChar w:fldCharType="begin"/>
      </w:r>
      <w:r w:rsidR="00555D20" w:rsidRPr="007C60FE">
        <w:rPr>
          <w:color w:val="000000" w:themeColor="text1"/>
          <w:szCs w:val="24"/>
        </w:rPr>
        <w:instrText xml:space="preserve"> XE "Marco conceptual" </w:instrText>
      </w:r>
      <w:r w:rsidR="00555D20" w:rsidRPr="007C60FE">
        <w:rPr>
          <w:color w:val="000000" w:themeColor="text1"/>
          <w:szCs w:val="24"/>
        </w:rPr>
        <w:fldChar w:fldCharType="end"/>
      </w:r>
    </w:p>
    <w:p w:rsidR="00BD0D3E" w:rsidRPr="007C60FE" w:rsidRDefault="00BD0D3E" w:rsidP="001E0A3A">
      <w:pPr>
        <w:pStyle w:val="Subttulo"/>
        <w:numPr>
          <w:ilvl w:val="0"/>
          <w:numId w:val="36"/>
        </w:numPr>
        <w:ind w:left="284" w:hanging="284"/>
        <w:rPr>
          <w:color w:val="000000" w:themeColor="text1"/>
          <w:lang w:val="es-MX"/>
        </w:rPr>
      </w:pPr>
      <w:r w:rsidRPr="007C60FE">
        <w:rPr>
          <w:color w:val="000000" w:themeColor="text1"/>
        </w:rPr>
        <w:t>La empresa</w:t>
      </w:r>
    </w:p>
    <w:p w:rsidR="00F07B04" w:rsidRPr="007C60FE" w:rsidRDefault="00F07B04"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lastRenderedPageBreak/>
        <w:t>Formula Uno después de m</w:t>
      </w:r>
      <w:r w:rsidR="00CD30DF" w:rsidRPr="007C60FE">
        <w:rPr>
          <w:rFonts w:ascii="Times New Roman" w:hAnsi="Times New Roman"/>
          <w:color w:val="000000" w:themeColor="text1"/>
          <w:sz w:val="24"/>
          <w:szCs w:val="24"/>
          <w:lang w:val="es-MX"/>
        </w:rPr>
        <w:t>ás de quince</w:t>
      </w:r>
      <w:r w:rsidRPr="007C60FE">
        <w:rPr>
          <w:rFonts w:ascii="Times New Roman" w:hAnsi="Times New Roman"/>
          <w:color w:val="000000" w:themeColor="text1"/>
          <w:sz w:val="24"/>
          <w:szCs w:val="24"/>
          <w:lang w:val="es-MX"/>
        </w:rPr>
        <w:t xml:space="preserve"> años dando servicio de mantenimiento automotriz, decide en el año 2009 buscar un nuevo rumbo en su giro de negocio y es cuando encuentra en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xml:space="preserve"> una buena oportunidad de negocio y solicita a Bar´s Products Inc. la representación exclusiva en el territorio ecuatoriano para comercializar sus productos. </w:t>
      </w:r>
    </w:p>
    <w:p w:rsidR="00BC5C56" w:rsidRPr="007C60FE" w:rsidRDefault="00CD30DF"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Esta empresa era pequeña en personal, pero los colaboradores de Formula Uno estaban siempre abiertos a nuevas ideas y a dar lo mejor de sí para sacar adelante a la organización. Lo</w:t>
      </w:r>
      <w:r w:rsidR="00BC5C56" w:rsidRPr="007C60FE">
        <w:rPr>
          <w:rFonts w:ascii="Times New Roman" w:hAnsi="Times New Roman"/>
          <w:color w:val="000000" w:themeColor="text1"/>
          <w:sz w:val="24"/>
          <w:szCs w:val="24"/>
          <w:lang w:val="es-MX"/>
        </w:rPr>
        <w:t>s directivos de la empresa tenían claro que el camino</w:t>
      </w:r>
      <w:r w:rsidR="00C15455" w:rsidRPr="007C60FE">
        <w:rPr>
          <w:rFonts w:ascii="Times New Roman" w:hAnsi="Times New Roman"/>
          <w:color w:val="000000" w:themeColor="text1"/>
          <w:sz w:val="24"/>
          <w:szCs w:val="24"/>
          <w:lang w:val="es-MX"/>
        </w:rPr>
        <w:t xml:space="preserve"> a seguir no era el más fácil. E</w:t>
      </w:r>
      <w:r w:rsidR="00BC5C56" w:rsidRPr="007C60FE">
        <w:rPr>
          <w:rFonts w:ascii="Times New Roman" w:hAnsi="Times New Roman"/>
          <w:color w:val="000000" w:themeColor="text1"/>
          <w:sz w:val="24"/>
          <w:szCs w:val="24"/>
          <w:lang w:val="es-MX"/>
        </w:rPr>
        <w:t xml:space="preserve">l mercado de aditivos no era el más rentable dentro de la industria, pero su alta motivación de demostrar sus habilidades como vendedores y administradores favorecieron a la continuidad de la empresa y de la marca en el Ecuador. Llegar a representar a </w:t>
      </w:r>
      <w:r w:rsidR="00B31BBA" w:rsidRPr="007C60FE">
        <w:rPr>
          <w:rFonts w:ascii="Times New Roman" w:hAnsi="Times New Roman"/>
          <w:color w:val="000000" w:themeColor="text1"/>
          <w:sz w:val="24"/>
          <w:szCs w:val="24"/>
          <w:lang w:val="es-MX"/>
        </w:rPr>
        <w:t>Rislone®</w:t>
      </w:r>
      <w:r w:rsidR="00BC5C56" w:rsidRPr="007C60FE">
        <w:rPr>
          <w:rFonts w:ascii="Times New Roman" w:hAnsi="Times New Roman"/>
          <w:color w:val="000000" w:themeColor="text1"/>
          <w:sz w:val="24"/>
          <w:szCs w:val="24"/>
          <w:lang w:val="es-MX"/>
        </w:rPr>
        <w:t xml:space="preserve"> en Latinoamérica fue uno de sus mayores retos, el mismo que fue alcanzado en el 2011. </w:t>
      </w:r>
    </w:p>
    <w:p w:rsidR="00BC5C56" w:rsidRPr="007C60FE" w:rsidRDefault="00BC5C56"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En sí, la relación entre Formula Uno y Bar´s Products era muy afectuosa y los directivos de la empresa ecuatoriana gozaban de la entera confianza de la gerencia de la compañía a la que representaban, pero el 2014 se presentó como un año clave para estas dos empresas y los r</w:t>
      </w:r>
      <w:r w:rsidR="00DC1587" w:rsidRPr="007C60FE">
        <w:rPr>
          <w:rFonts w:ascii="Times New Roman" w:hAnsi="Times New Roman"/>
          <w:color w:val="000000" w:themeColor="text1"/>
          <w:sz w:val="24"/>
          <w:szCs w:val="24"/>
          <w:lang w:val="es-MX"/>
        </w:rPr>
        <w:t>esultados debían empezar a evidenciarse</w:t>
      </w:r>
      <w:r w:rsidRPr="007C60FE">
        <w:rPr>
          <w:rFonts w:ascii="Times New Roman" w:hAnsi="Times New Roman"/>
          <w:color w:val="000000" w:themeColor="text1"/>
          <w:sz w:val="24"/>
          <w:szCs w:val="24"/>
          <w:lang w:val="es-MX"/>
        </w:rPr>
        <w:t xml:space="preserve">. </w:t>
      </w:r>
    </w:p>
    <w:p w:rsidR="00F07B04" w:rsidRPr="007C60FE" w:rsidRDefault="00BC5C56"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Formula Uno era una empresa familiar dirigida por un Ex-Gerente de Ventas de una desaparecida comercializadora de maquinaria y produ</w:t>
      </w:r>
      <w:r w:rsidR="00C15455" w:rsidRPr="007C60FE">
        <w:rPr>
          <w:rFonts w:ascii="Times New Roman" w:hAnsi="Times New Roman"/>
          <w:color w:val="000000" w:themeColor="text1"/>
          <w:sz w:val="24"/>
          <w:szCs w:val="24"/>
          <w:lang w:val="es-MX"/>
        </w:rPr>
        <w:t>ctos para la industria agrícola. Apoyado por su esposa e</w:t>
      </w:r>
      <w:r w:rsidRPr="007C60FE">
        <w:rPr>
          <w:rFonts w:ascii="Times New Roman" w:hAnsi="Times New Roman"/>
          <w:color w:val="000000" w:themeColor="text1"/>
          <w:sz w:val="24"/>
          <w:szCs w:val="24"/>
          <w:lang w:val="es-MX"/>
        </w:rPr>
        <w:t xml:space="preserve"> hijo</w:t>
      </w:r>
      <w:r w:rsidR="00161EF8" w:rsidRPr="007C60FE">
        <w:rPr>
          <w:rFonts w:ascii="Times New Roman" w:hAnsi="Times New Roman"/>
          <w:color w:val="000000" w:themeColor="text1"/>
          <w:sz w:val="24"/>
          <w:szCs w:val="24"/>
          <w:lang w:val="es-MX"/>
        </w:rPr>
        <w:t xml:space="preserve">, conformaron un equipo de trabajo adicionando un despachador y un chofer. Gracias a su pasión por los vehículos y todos los contactos realizados en el pasado en la industria automotriz, el inicio del trabajo con </w:t>
      </w:r>
      <w:r w:rsidR="00B31BBA" w:rsidRPr="007C60FE">
        <w:rPr>
          <w:rFonts w:ascii="Times New Roman" w:hAnsi="Times New Roman"/>
          <w:color w:val="000000" w:themeColor="text1"/>
          <w:sz w:val="24"/>
          <w:szCs w:val="24"/>
          <w:lang w:val="es-MX"/>
        </w:rPr>
        <w:t>Rislone®</w:t>
      </w:r>
      <w:r w:rsidR="00174438" w:rsidRPr="007C60FE">
        <w:rPr>
          <w:rFonts w:ascii="Times New Roman" w:hAnsi="Times New Roman"/>
          <w:color w:val="000000" w:themeColor="text1"/>
          <w:sz w:val="24"/>
          <w:szCs w:val="24"/>
          <w:lang w:val="es-MX"/>
        </w:rPr>
        <w:t xml:space="preserve"> no mostró mayor problema</w:t>
      </w:r>
      <w:r w:rsidR="00161EF8" w:rsidRPr="007C60FE">
        <w:rPr>
          <w:rFonts w:ascii="Times New Roman" w:hAnsi="Times New Roman"/>
          <w:color w:val="000000" w:themeColor="text1"/>
          <w:sz w:val="24"/>
          <w:szCs w:val="24"/>
          <w:lang w:val="es-MX"/>
        </w:rPr>
        <w:t xml:space="preserve"> para los propi</w:t>
      </w:r>
      <w:r w:rsidR="00174438" w:rsidRPr="007C60FE">
        <w:rPr>
          <w:rFonts w:ascii="Times New Roman" w:hAnsi="Times New Roman"/>
          <w:color w:val="000000" w:themeColor="text1"/>
          <w:sz w:val="24"/>
          <w:szCs w:val="24"/>
          <w:lang w:val="es-MX"/>
        </w:rPr>
        <w:t>etarios de esta pequeña empresa. V</w:t>
      </w:r>
      <w:r w:rsidR="00161EF8" w:rsidRPr="007C60FE">
        <w:rPr>
          <w:rFonts w:ascii="Times New Roman" w:hAnsi="Times New Roman"/>
          <w:color w:val="000000" w:themeColor="text1"/>
          <w:sz w:val="24"/>
          <w:szCs w:val="24"/>
          <w:lang w:val="es-MX"/>
        </w:rPr>
        <w:t>er como resultado de su arduo trabajo que su marca crecía</w:t>
      </w:r>
      <w:r w:rsidR="00C15455" w:rsidRPr="007C60FE">
        <w:rPr>
          <w:rFonts w:ascii="Times New Roman" w:hAnsi="Times New Roman"/>
          <w:color w:val="000000" w:themeColor="text1"/>
          <w:sz w:val="24"/>
          <w:szCs w:val="24"/>
          <w:lang w:val="es-MX"/>
        </w:rPr>
        <w:t>,</w:t>
      </w:r>
      <w:r w:rsidR="00161EF8" w:rsidRPr="007C60FE">
        <w:rPr>
          <w:rFonts w:ascii="Times New Roman" w:hAnsi="Times New Roman"/>
          <w:color w:val="000000" w:themeColor="text1"/>
          <w:sz w:val="24"/>
          <w:szCs w:val="24"/>
          <w:lang w:val="es-MX"/>
        </w:rPr>
        <w:t xml:space="preserve"> fue su mayor motivación. </w:t>
      </w:r>
    </w:p>
    <w:p w:rsidR="00FB0903" w:rsidRPr="007C60FE" w:rsidRDefault="00DD7446"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La preparación</w:t>
      </w:r>
      <w:r w:rsidR="00BE761A" w:rsidRPr="007C60FE">
        <w:rPr>
          <w:rFonts w:ascii="Times New Roman" w:hAnsi="Times New Roman"/>
          <w:color w:val="000000" w:themeColor="text1"/>
          <w:sz w:val="24"/>
          <w:szCs w:val="24"/>
          <w:lang w:val="es-MX"/>
        </w:rPr>
        <w:t xml:space="preserve"> del</w:t>
      </w:r>
      <w:r w:rsidRPr="007C60FE">
        <w:rPr>
          <w:rFonts w:ascii="Times New Roman" w:hAnsi="Times New Roman"/>
          <w:color w:val="000000" w:themeColor="text1"/>
          <w:sz w:val="24"/>
          <w:szCs w:val="24"/>
          <w:lang w:val="es-MX"/>
        </w:rPr>
        <w:t xml:space="preserve"> personal y de los relacionados con el negocio siempre fue un tema muy importante pa</w:t>
      </w:r>
      <w:r w:rsidR="00C15455" w:rsidRPr="007C60FE">
        <w:rPr>
          <w:rFonts w:ascii="Times New Roman" w:hAnsi="Times New Roman"/>
          <w:color w:val="000000" w:themeColor="text1"/>
          <w:sz w:val="24"/>
          <w:szCs w:val="24"/>
          <w:lang w:val="es-MX"/>
        </w:rPr>
        <w:t>ra los miembros de esta empresa. E</w:t>
      </w:r>
      <w:r w:rsidRPr="007C60FE">
        <w:rPr>
          <w:rFonts w:ascii="Times New Roman" w:hAnsi="Times New Roman"/>
          <w:color w:val="000000" w:themeColor="text1"/>
          <w:sz w:val="24"/>
          <w:szCs w:val="24"/>
          <w:lang w:val="es-MX"/>
        </w:rPr>
        <w:t>ra simple su postura, el conocimiento técnico y comercial sobre la marca debía ser transmitido a todos los distribuidores y vendedores.</w:t>
      </w:r>
    </w:p>
    <w:p w:rsidR="00BD0D3E" w:rsidRPr="007C60FE" w:rsidRDefault="00BD0D3E" w:rsidP="001E0A3A">
      <w:pPr>
        <w:pStyle w:val="Subttulo"/>
        <w:numPr>
          <w:ilvl w:val="0"/>
          <w:numId w:val="36"/>
        </w:numPr>
        <w:ind w:left="284" w:hanging="284"/>
        <w:rPr>
          <w:color w:val="000000" w:themeColor="text1"/>
        </w:rPr>
      </w:pPr>
      <w:r w:rsidRPr="007C60FE">
        <w:rPr>
          <w:color w:val="000000" w:themeColor="text1"/>
        </w:rPr>
        <w:t>La idea de negocio</w:t>
      </w:r>
    </w:p>
    <w:p w:rsidR="00DD7446" w:rsidRPr="007C60FE" w:rsidRDefault="004F057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Teniendo los propietarios experiencia en ventas, el vuelco de Formula Uno debía ir orientado hacia la comercialización de algún tipo de producto afín a la industria automotriz. Existieron opciones desde pernos hasta aros para vehículos, pero Formula Uno necesitaba productos innovadores, líderes, con una historia en sus espaldas, calidad y </w:t>
      </w:r>
      <w:r w:rsidRPr="007C60FE">
        <w:rPr>
          <w:rFonts w:ascii="Times New Roman" w:hAnsi="Times New Roman"/>
          <w:color w:val="000000" w:themeColor="text1"/>
          <w:sz w:val="24"/>
          <w:szCs w:val="24"/>
        </w:rPr>
        <w:lastRenderedPageBreak/>
        <w:t>diferenciación, amplitud y com</w:t>
      </w:r>
      <w:r w:rsidR="00C15455" w:rsidRPr="007C60FE">
        <w:rPr>
          <w:rFonts w:ascii="Times New Roman" w:hAnsi="Times New Roman"/>
          <w:color w:val="000000" w:themeColor="text1"/>
          <w:sz w:val="24"/>
          <w:szCs w:val="24"/>
        </w:rPr>
        <w:t>plementariedad en su portafolio. D</w:t>
      </w:r>
      <w:r w:rsidRPr="007C60FE">
        <w:rPr>
          <w:rFonts w:ascii="Times New Roman" w:hAnsi="Times New Roman"/>
          <w:color w:val="000000" w:themeColor="text1"/>
          <w:sz w:val="24"/>
          <w:szCs w:val="24"/>
        </w:rPr>
        <w:t>ebía ser una línea que por su calidad hable sola y que sea lo suficientemente rentable como para ser parte</w:t>
      </w:r>
      <w:r w:rsidR="00174438" w:rsidRPr="007C60FE">
        <w:rPr>
          <w:rFonts w:ascii="Times New Roman" w:hAnsi="Times New Roman"/>
          <w:color w:val="000000" w:themeColor="text1"/>
          <w:sz w:val="24"/>
          <w:szCs w:val="24"/>
        </w:rPr>
        <w:t xml:space="preserve"> de</w:t>
      </w:r>
      <w:r w:rsidRPr="007C60FE">
        <w:rPr>
          <w:rFonts w:ascii="Times New Roman" w:hAnsi="Times New Roman"/>
          <w:color w:val="000000" w:themeColor="text1"/>
          <w:sz w:val="24"/>
          <w:szCs w:val="24"/>
        </w:rPr>
        <w:t xml:space="preserve"> un arduo proceso de introducción.</w:t>
      </w:r>
      <w:r w:rsidR="00BF2D28" w:rsidRPr="007C60FE">
        <w:rPr>
          <w:rFonts w:ascii="Times New Roman" w:hAnsi="Times New Roman"/>
          <w:color w:val="000000" w:themeColor="text1"/>
          <w:sz w:val="24"/>
          <w:szCs w:val="24"/>
        </w:rPr>
        <w:t xml:space="preserve"> Finalmente, las condiciones para obtener la representación debían ir de acuerdo a la capacidad</w:t>
      </w:r>
      <w:r w:rsidR="00174438" w:rsidRPr="007C60FE">
        <w:rPr>
          <w:rFonts w:ascii="Times New Roman" w:hAnsi="Times New Roman"/>
          <w:color w:val="000000" w:themeColor="text1"/>
          <w:sz w:val="24"/>
          <w:szCs w:val="24"/>
        </w:rPr>
        <w:t xml:space="preserve"> financiera</w:t>
      </w:r>
      <w:r w:rsidR="00BF2D28" w:rsidRPr="007C60FE">
        <w:rPr>
          <w:rFonts w:ascii="Times New Roman" w:hAnsi="Times New Roman"/>
          <w:color w:val="000000" w:themeColor="text1"/>
          <w:sz w:val="24"/>
          <w:szCs w:val="24"/>
        </w:rPr>
        <w:t xml:space="preserve"> de ese momento de Formula Uno.</w:t>
      </w:r>
    </w:p>
    <w:p w:rsidR="00A16451" w:rsidRPr="007C60FE" w:rsidRDefault="00B31BBA"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Rislone®</w:t>
      </w:r>
      <w:r w:rsidR="004F0578" w:rsidRPr="007C60FE">
        <w:rPr>
          <w:rFonts w:ascii="Times New Roman" w:hAnsi="Times New Roman"/>
          <w:color w:val="000000" w:themeColor="text1"/>
          <w:sz w:val="24"/>
          <w:szCs w:val="24"/>
        </w:rPr>
        <w:t xml:space="preserve"> siempre fue una marca reconocida en los Estado Unidos</w:t>
      </w:r>
      <w:r w:rsidR="00C15455" w:rsidRPr="007C60FE">
        <w:rPr>
          <w:rFonts w:ascii="Times New Roman" w:hAnsi="Times New Roman"/>
          <w:color w:val="000000" w:themeColor="text1"/>
          <w:sz w:val="24"/>
          <w:szCs w:val="24"/>
        </w:rPr>
        <w:t>,</w:t>
      </w:r>
      <w:r w:rsidR="004F0578" w:rsidRPr="007C60FE">
        <w:rPr>
          <w:rFonts w:ascii="Times New Roman" w:hAnsi="Times New Roman"/>
          <w:color w:val="000000" w:themeColor="text1"/>
          <w:sz w:val="24"/>
          <w:szCs w:val="24"/>
        </w:rPr>
        <w:t xml:space="preserve"> mas no a nivel mundial. Su proceso de internacionalización había empezado pocos años atrás. El portafolio de productos de esta marca comprendía </w:t>
      </w:r>
      <w:r w:rsidR="00501486" w:rsidRPr="007C60FE">
        <w:rPr>
          <w:rFonts w:ascii="Times New Roman" w:hAnsi="Times New Roman"/>
          <w:color w:val="000000" w:themeColor="text1"/>
          <w:sz w:val="24"/>
          <w:szCs w:val="24"/>
        </w:rPr>
        <w:t>aditivos</w:t>
      </w:r>
      <w:r w:rsidR="004F0578" w:rsidRPr="007C60FE">
        <w:rPr>
          <w:rFonts w:ascii="Times New Roman" w:hAnsi="Times New Roman"/>
          <w:color w:val="000000" w:themeColor="text1"/>
          <w:sz w:val="24"/>
          <w:szCs w:val="24"/>
        </w:rPr>
        <w:t xml:space="preserve"> para casi 80% del área mecánica de un vehículo</w:t>
      </w:r>
      <w:r w:rsidR="00C15455" w:rsidRPr="007C60FE">
        <w:rPr>
          <w:rFonts w:ascii="Times New Roman" w:hAnsi="Times New Roman"/>
          <w:color w:val="000000" w:themeColor="text1"/>
          <w:sz w:val="24"/>
          <w:szCs w:val="24"/>
        </w:rPr>
        <w:t xml:space="preserve"> y ciertos de ellos</w:t>
      </w:r>
      <w:r w:rsidR="007175EC" w:rsidRPr="007C60FE">
        <w:rPr>
          <w:rFonts w:ascii="Times New Roman" w:hAnsi="Times New Roman"/>
          <w:color w:val="000000" w:themeColor="text1"/>
          <w:sz w:val="24"/>
          <w:szCs w:val="24"/>
        </w:rPr>
        <w:t xml:space="preserve"> no eran ofertados por las marcas de la competencia</w:t>
      </w:r>
      <w:r w:rsidR="004F0578" w:rsidRPr="007C60FE">
        <w:rPr>
          <w:rFonts w:ascii="Times New Roman" w:hAnsi="Times New Roman"/>
          <w:color w:val="000000" w:themeColor="text1"/>
          <w:sz w:val="24"/>
          <w:szCs w:val="24"/>
        </w:rPr>
        <w:t>.</w:t>
      </w:r>
      <w:r w:rsidR="00BF2D28" w:rsidRPr="007C60FE">
        <w:rPr>
          <w:rFonts w:ascii="Times New Roman" w:hAnsi="Times New Roman"/>
          <w:color w:val="000000" w:themeColor="text1"/>
          <w:sz w:val="24"/>
          <w:szCs w:val="24"/>
        </w:rPr>
        <w:t xml:space="preserve"> Contaba con un sinnúmero de premios por calidad y empaque. La línea con más de 90 años en el mercado tenía una gran trayectoria en auspicios de competiciones automovilísticas y fue acreedora a un reconocimiento por el Gobierno de los Estados Unidos por salvar una expedición</w:t>
      </w:r>
      <w:r w:rsidR="00070F13" w:rsidRPr="007C60FE">
        <w:rPr>
          <w:rFonts w:ascii="Times New Roman" w:hAnsi="Times New Roman"/>
          <w:color w:val="000000" w:themeColor="text1"/>
          <w:sz w:val="24"/>
          <w:szCs w:val="24"/>
        </w:rPr>
        <w:t xml:space="preserve"> de un submarino</w:t>
      </w:r>
      <w:r w:rsidR="00BF2D28" w:rsidRPr="007C60FE">
        <w:rPr>
          <w:rFonts w:ascii="Times New Roman" w:hAnsi="Times New Roman"/>
          <w:color w:val="000000" w:themeColor="text1"/>
          <w:sz w:val="24"/>
          <w:szCs w:val="24"/>
        </w:rPr>
        <w:t xml:space="preserve"> a la Antártida</w:t>
      </w:r>
      <w:r w:rsidR="00174438" w:rsidRPr="007C60FE">
        <w:rPr>
          <w:rFonts w:ascii="Times New Roman" w:hAnsi="Times New Roman"/>
          <w:color w:val="000000" w:themeColor="text1"/>
          <w:sz w:val="24"/>
          <w:szCs w:val="24"/>
        </w:rPr>
        <w:t xml:space="preserve"> con su producto </w:t>
      </w:r>
      <w:r w:rsidR="00174438" w:rsidRPr="007C60FE">
        <w:rPr>
          <w:rFonts w:ascii="Times New Roman" w:hAnsi="Times New Roman"/>
          <w:i/>
          <w:color w:val="000000" w:themeColor="text1"/>
          <w:sz w:val="24"/>
          <w:szCs w:val="24"/>
        </w:rPr>
        <w:t>Sellador de Bloque</w:t>
      </w:r>
      <w:sdt>
        <w:sdtPr>
          <w:rPr>
            <w:rFonts w:ascii="Times New Roman" w:hAnsi="Times New Roman"/>
            <w:i/>
            <w:color w:val="000000" w:themeColor="text1"/>
            <w:sz w:val="24"/>
            <w:szCs w:val="24"/>
          </w:rPr>
          <w:id w:val="624129181"/>
          <w:citation/>
        </w:sdtPr>
        <w:sdtEndPr/>
        <w:sdtContent>
          <w:r w:rsidR="00174438" w:rsidRPr="007C60FE">
            <w:rPr>
              <w:rFonts w:ascii="Times New Roman" w:hAnsi="Times New Roman"/>
              <w:i/>
              <w:color w:val="000000" w:themeColor="text1"/>
              <w:sz w:val="24"/>
              <w:szCs w:val="24"/>
            </w:rPr>
            <w:fldChar w:fldCharType="begin"/>
          </w:r>
          <w:r w:rsidR="00174438" w:rsidRPr="007C60FE">
            <w:rPr>
              <w:rFonts w:ascii="Times New Roman" w:hAnsi="Times New Roman"/>
              <w:i/>
              <w:color w:val="000000" w:themeColor="text1"/>
              <w:sz w:val="24"/>
              <w:szCs w:val="24"/>
              <w:lang w:val="es-MX"/>
            </w:rPr>
            <w:instrText xml:space="preserve">CITATION Ber11 \l 2058 </w:instrText>
          </w:r>
          <w:r w:rsidR="00174438" w:rsidRPr="007C60FE">
            <w:rPr>
              <w:rFonts w:ascii="Times New Roman" w:hAnsi="Times New Roman"/>
              <w:i/>
              <w:color w:val="000000" w:themeColor="text1"/>
              <w:sz w:val="24"/>
              <w:szCs w:val="24"/>
            </w:rPr>
            <w:fldChar w:fldCharType="separate"/>
          </w:r>
          <w:r w:rsidR="004612FD">
            <w:rPr>
              <w:rFonts w:ascii="Times New Roman" w:hAnsi="Times New Roman"/>
              <w:i/>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(Berezowsky, 2011)</w:t>
          </w:r>
          <w:r w:rsidR="00174438" w:rsidRPr="007C60FE">
            <w:rPr>
              <w:rFonts w:ascii="Times New Roman" w:hAnsi="Times New Roman"/>
              <w:i/>
              <w:color w:val="000000" w:themeColor="text1"/>
              <w:sz w:val="24"/>
              <w:szCs w:val="24"/>
            </w:rPr>
            <w:fldChar w:fldCharType="end"/>
          </w:r>
        </w:sdtContent>
      </w:sdt>
      <w:r w:rsidR="00BF2D28" w:rsidRPr="007C60FE">
        <w:rPr>
          <w:rFonts w:ascii="Times New Roman" w:hAnsi="Times New Roman"/>
          <w:color w:val="000000" w:themeColor="text1"/>
          <w:sz w:val="24"/>
          <w:szCs w:val="24"/>
        </w:rPr>
        <w:t>. La compra mínima para empezar co</w:t>
      </w:r>
      <w:r w:rsidR="00070F13" w:rsidRPr="007C60FE">
        <w:rPr>
          <w:rFonts w:ascii="Times New Roman" w:hAnsi="Times New Roman"/>
          <w:color w:val="000000" w:themeColor="text1"/>
          <w:sz w:val="24"/>
          <w:szCs w:val="24"/>
        </w:rPr>
        <w:t>n este proyecto estaba muy cerca de lo que</w:t>
      </w:r>
      <w:r w:rsidR="00BF2D28" w:rsidRPr="007C60FE">
        <w:rPr>
          <w:rFonts w:ascii="Times New Roman" w:hAnsi="Times New Roman"/>
          <w:color w:val="000000" w:themeColor="text1"/>
          <w:sz w:val="24"/>
          <w:szCs w:val="24"/>
        </w:rPr>
        <w:t xml:space="preserve"> disponía Formula Uno y los precios le permitían ser competitivo en el mer</w:t>
      </w:r>
      <w:r w:rsidR="00A16451" w:rsidRPr="007C60FE">
        <w:rPr>
          <w:rFonts w:ascii="Times New Roman" w:hAnsi="Times New Roman"/>
          <w:color w:val="000000" w:themeColor="text1"/>
          <w:sz w:val="24"/>
          <w:szCs w:val="24"/>
        </w:rPr>
        <w:t>cado.</w:t>
      </w:r>
    </w:p>
    <w:p w:rsidR="00FB0903" w:rsidRDefault="0024510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 competencia, en el mercado de aditivos para aceites ecuatoriano existía una marca muy fuerte, Bardahl, de proc</w:t>
      </w:r>
      <w:r w:rsidR="008D5208" w:rsidRPr="007C60FE">
        <w:rPr>
          <w:rFonts w:ascii="Times New Roman" w:hAnsi="Times New Roman"/>
          <w:color w:val="000000" w:themeColor="text1"/>
          <w:sz w:val="24"/>
          <w:szCs w:val="24"/>
        </w:rPr>
        <w:t>edencia americana y la misma</w:t>
      </w:r>
      <w:r w:rsidRPr="007C60FE">
        <w:rPr>
          <w:rFonts w:ascii="Times New Roman" w:hAnsi="Times New Roman"/>
          <w:color w:val="000000" w:themeColor="text1"/>
          <w:sz w:val="24"/>
          <w:szCs w:val="24"/>
        </w:rPr>
        <w:t xml:space="preserve"> se </w:t>
      </w:r>
      <w:r w:rsidR="008D5208" w:rsidRPr="007C60FE">
        <w:rPr>
          <w:rFonts w:ascii="Times New Roman" w:hAnsi="Times New Roman"/>
          <w:color w:val="000000" w:themeColor="text1"/>
          <w:sz w:val="24"/>
          <w:szCs w:val="24"/>
        </w:rPr>
        <w:t xml:space="preserve">presentaba como </w:t>
      </w:r>
      <w:r w:rsidRPr="007C60FE">
        <w:rPr>
          <w:rFonts w:ascii="Times New Roman" w:hAnsi="Times New Roman"/>
          <w:color w:val="000000" w:themeColor="text1"/>
          <w:sz w:val="24"/>
          <w:szCs w:val="24"/>
        </w:rPr>
        <w:t xml:space="preserve">el principal competidor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Por otro lado se encontraba Abro, de igual procedencia que la anterior, pero que se destacaba por sus precios bajos, los cuales presentaban un enorme reto para una marca recién llegada y con un mercado muy orientado hacia los precios</w:t>
      </w:r>
      <w:r w:rsidR="008D5208" w:rsidRPr="007C60FE">
        <w:rPr>
          <w:rFonts w:ascii="Times New Roman" w:hAnsi="Times New Roman"/>
          <w:color w:val="000000" w:themeColor="text1"/>
          <w:sz w:val="24"/>
          <w:szCs w:val="24"/>
        </w:rPr>
        <w:t xml:space="preserve"> bajos</w:t>
      </w:r>
      <w:r w:rsidRPr="007C60FE">
        <w:rPr>
          <w:rFonts w:ascii="Times New Roman" w:hAnsi="Times New Roman"/>
          <w:color w:val="000000" w:themeColor="text1"/>
          <w:sz w:val="24"/>
          <w:szCs w:val="24"/>
        </w:rPr>
        <w:t xml:space="preserve">. </w:t>
      </w: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8351CB" w:rsidRDefault="008351CB" w:rsidP="001E0A3A">
      <w:pPr>
        <w:jc w:val="both"/>
        <w:rPr>
          <w:rFonts w:ascii="Times New Roman" w:hAnsi="Times New Roman"/>
          <w:color w:val="000000" w:themeColor="text1"/>
          <w:sz w:val="24"/>
          <w:szCs w:val="24"/>
        </w:rPr>
      </w:pPr>
    </w:p>
    <w:p w:rsidR="00E05EBE" w:rsidRPr="007C60FE" w:rsidRDefault="00A91990" w:rsidP="00AA4EA8">
      <w:pPr>
        <w:pStyle w:val="Epgrafe"/>
        <w:jc w:val="center"/>
        <w:rPr>
          <w:rFonts w:ascii="Times New Roman" w:hAnsi="Times New Roman"/>
          <w:b w:val="0"/>
          <w:color w:val="000000" w:themeColor="text1"/>
          <w:sz w:val="24"/>
          <w:szCs w:val="24"/>
        </w:rPr>
      </w:pPr>
      <w:bookmarkStart w:id="9" w:name="_Toc413268675"/>
      <w:r w:rsidRPr="007C60FE">
        <w:rPr>
          <w:rFonts w:ascii="Times New Roman" w:hAnsi="Times New Roman"/>
          <w:b w:val="0"/>
          <w:color w:val="000000" w:themeColor="text1"/>
          <w:sz w:val="24"/>
          <w:szCs w:val="24"/>
        </w:rPr>
        <w:t xml:space="preserve">Cuadro </w:t>
      </w:r>
      <w:r w:rsidR="00AA4EA8">
        <w:rPr>
          <w:rFonts w:ascii="Times New Roman" w:hAnsi="Times New Roman"/>
          <w:b w:val="0"/>
          <w:color w:val="000000" w:themeColor="text1"/>
          <w:sz w:val="24"/>
          <w:szCs w:val="24"/>
        </w:rPr>
        <w:fldChar w:fldCharType="begin"/>
      </w:r>
      <w:r w:rsidR="00AA4EA8">
        <w:rPr>
          <w:rFonts w:ascii="Times New Roman" w:hAnsi="Times New Roman"/>
          <w:b w:val="0"/>
          <w:color w:val="000000" w:themeColor="text1"/>
          <w:sz w:val="24"/>
          <w:szCs w:val="24"/>
        </w:rPr>
        <w:instrText xml:space="preserve"> SEQ Ilustración \* ARABIC </w:instrText>
      </w:r>
      <w:r w:rsidR="00AA4EA8">
        <w:rPr>
          <w:rFonts w:ascii="Times New Roman" w:hAnsi="Times New Roman"/>
          <w:b w:val="0"/>
          <w:color w:val="000000" w:themeColor="text1"/>
          <w:sz w:val="24"/>
          <w:szCs w:val="24"/>
        </w:rPr>
        <w:fldChar w:fldCharType="separate"/>
      </w:r>
      <w:r w:rsidR="00587E6A">
        <w:rPr>
          <w:rFonts w:ascii="Times New Roman" w:hAnsi="Times New Roman"/>
          <w:b w:val="0"/>
          <w:noProof/>
          <w:color w:val="000000" w:themeColor="text1"/>
          <w:sz w:val="24"/>
          <w:szCs w:val="24"/>
        </w:rPr>
        <w:t>1</w:t>
      </w:r>
      <w:bookmarkEnd w:id="9"/>
      <w:r w:rsidR="00AA4EA8">
        <w:rPr>
          <w:rFonts w:ascii="Times New Roman" w:hAnsi="Times New Roman"/>
          <w:b w:val="0"/>
          <w:color w:val="000000" w:themeColor="text1"/>
          <w:sz w:val="24"/>
          <w:szCs w:val="24"/>
        </w:rPr>
        <w:fldChar w:fldCharType="end"/>
      </w:r>
    </w:p>
    <w:p w:rsidR="00A91990" w:rsidRPr="007C60FE" w:rsidRDefault="00A91990" w:rsidP="001E0A3A">
      <w:pPr>
        <w:pStyle w:val="Epgrafe"/>
        <w:keepNext/>
        <w:spacing w:line="360" w:lineRule="auto"/>
        <w:jc w:val="center"/>
        <w:rPr>
          <w:rFonts w:ascii="Times New Roman" w:hAnsi="Times New Roman"/>
          <w:b w:val="0"/>
          <w:color w:val="000000" w:themeColor="text1"/>
          <w:sz w:val="24"/>
          <w:szCs w:val="24"/>
        </w:rPr>
      </w:pPr>
      <w:r w:rsidRPr="007C60FE">
        <w:rPr>
          <w:rFonts w:ascii="Times New Roman" w:hAnsi="Times New Roman"/>
          <w:b w:val="0"/>
          <w:color w:val="000000" w:themeColor="text1"/>
          <w:sz w:val="24"/>
          <w:szCs w:val="24"/>
        </w:rPr>
        <w:lastRenderedPageBreak/>
        <w:t xml:space="preserve">Factores clave </w:t>
      </w:r>
      <w:r w:rsidR="00A261D1" w:rsidRPr="007C60FE">
        <w:rPr>
          <w:rFonts w:ascii="Times New Roman" w:hAnsi="Times New Roman"/>
          <w:b w:val="0"/>
          <w:color w:val="000000" w:themeColor="text1"/>
          <w:sz w:val="24"/>
          <w:szCs w:val="24"/>
        </w:rPr>
        <w:t xml:space="preserve">de los </w:t>
      </w:r>
      <w:r w:rsidRPr="007C60FE">
        <w:rPr>
          <w:rFonts w:ascii="Times New Roman" w:hAnsi="Times New Roman"/>
          <w:b w:val="0"/>
          <w:color w:val="000000" w:themeColor="text1"/>
          <w:sz w:val="24"/>
          <w:szCs w:val="24"/>
        </w:rPr>
        <w:t>competidores Rislone®</w:t>
      </w:r>
    </w:p>
    <w:tbl>
      <w:tblPr>
        <w:tblW w:w="7552" w:type="dxa"/>
        <w:jc w:val="center"/>
        <w:tblInd w:w="93" w:type="dxa"/>
        <w:tblLook w:val="04A0" w:firstRow="1" w:lastRow="0" w:firstColumn="1" w:lastColumn="0" w:noHBand="0" w:noVBand="1"/>
      </w:tblPr>
      <w:tblGrid>
        <w:gridCol w:w="1197"/>
        <w:gridCol w:w="1540"/>
        <w:gridCol w:w="4815"/>
      </w:tblGrid>
      <w:tr w:rsidR="002D449D" w:rsidRPr="00A51936" w:rsidTr="002D449D">
        <w:trPr>
          <w:trHeight w:val="330"/>
          <w:jc w:val="center"/>
        </w:trPr>
        <w:tc>
          <w:tcPr>
            <w:tcW w:w="1197" w:type="dxa"/>
            <w:tcBorders>
              <w:top w:val="single" w:sz="8" w:space="0" w:color="auto"/>
              <w:left w:val="nil"/>
              <w:bottom w:val="single" w:sz="8" w:space="0" w:color="auto"/>
              <w:right w:val="nil"/>
            </w:tcBorders>
            <w:shd w:val="clear" w:color="auto" w:fill="auto"/>
            <w:noWrap/>
            <w:vAlign w:val="center"/>
            <w:hideMark/>
          </w:tcPr>
          <w:p w:rsidR="002D449D" w:rsidRPr="00A51936" w:rsidRDefault="002D449D" w:rsidP="001E0A3A">
            <w:pPr>
              <w:jc w:val="center"/>
              <w:rPr>
                <w:rFonts w:ascii="Times New Roman" w:hAnsi="Times New Roman"/>
                <w:b/>
                <w:bCs/>
                <w:color w:val="000000"/>
                <w:sz w:val="24"/>
                <w:szCs w:val="24"/>
                <w:lang w:eastAsia="en-US"/>
              </w:rPr>
            </w:pPr>
            <w:r w:rsidRPr="00A51936">
              <w:rPr>
                <w:rFonts w:ascii="Times New Roman" w:hAnsi="Times New Roman"/>
                <w:b/>
                <w:bCs/>
                <w:color w:val="000000"/>
                <w:sz w:val="24"/>
                <w:szCs w:val="24"/>
                <w:lang w:eastAsia="en-US"/>
              </w:rPr>
              <w:t xml:space="preserve">Marca </w:t>
            </w:r>
          </w:p>
        </w:tc>
        <w:tc>
          <w:tcPr>
            <w:tcW w:w="1540" w:type="dxa"/>
            <w:tcBorders>
              <w:top w:val="single" w:sz="8" w:space="0" w:color="auto"/>
              <w:left w:val="nil"/>
              <w:bottom w:val="single" w:sz="8" w:space="0" w:color="auto"/>
              <w:right w:val="nil"/>
            </w:tcBorders>
            <w:shd w:val="clear" w:color="auto" w:fill="auto"/>
            <w:noWrap/>
            <w:vAlign w:val="center"/>
            <w:hideMark/>
          </w:tcPr>
          <w:p w:rsidR="002D449D" w:rsidRPr="00A51936" w:rsidRDefault="002D449D" w:rsidP="001E0A3A">
            <w:pPr>
              <w:jc w:val="center"/>
              <w:rPr>
                <w:rFonts w:ascii="Times New Roman" w:hAnsi="Times New Roman"/>
                <w:b/>
                <w:bCs/>
                <w:color w:val="000000"/>
                <w:sz w:val="24"/>
                <w:szCs w:val="24"/>
                <w:lang w:eastAsia="en-US"/>
              </w:rPr>
            </w:pPr>
            <w:r w:rsidRPr="00A51936">
              <w:rPr>
                <w:rFonts w:ascii="Times New Roman" w:hAnsi="Times New Roman"/>
                <w:b/>
                <w:bCs/>
                <w:color w:val="000000"/>
                <w:sz w:val="24"/>
                <w:szCs w:val="24"/>
                <w:lang w:eastAsia="en-US"/>
              </w:rPr>
              <w:t>Procedencia</w:t>
            </w:r>
          </w:p>
        </w:tc>
        <w:tc>
          <w:tcPr>
            <w:tcW w:w="4815" w:type="dxa"/>
            <w:tcBorders>
              <w:top w:val="single" w:sz="8" w:space="0" w:color="auto"/>
              <w:left w:val="nil"/>
              <w:bottom w:val="single" w:sz="8" w:space="0" w:color="auto"/>
              <w:right w:val="nil"/>
            </w:tcBorders>
            <w:shd w:val="clear" w:color="auto" w:fill="auto"/>
            <w:noWrap/>
            <w:vAlign w:val="center"/>
            <w:hideMark/>
          </w:tcPr>
          <w:p w:rsidR="002D449D" w:rsidRPr="00A51936" w:rsidRDefault="002D449D" w:rsidP="001E0A3A">
            <w:pPr>
              <w:jc w:val="center"/>
              <w:rPr>
                <w:rFonts w:ascii="Times New Roman" w:hAnsi="Times New Roman"/>
                <w:b/>
                <w:bCs/>
                <w:color w:val="000000"/>
                <w:sz w:val="24"/>
                <w:szCs w:val="24"/>
                <w:lang w:eastAsia="en-US"/>
              </w:rPr>
            </w:pPr>
            <w:r w:rsidRPr="00A51936">
              <w:rPr>
                <w:rFonts w:ascii="Times New Roman" w:hAnsi="Times New Roman"/>
                <w:b/>
                <w:bCs/>
                <w:color w:val="000000"/>
                <w:sz w:val="24"/>
                <w:szCs w:val="24"/>
                <w:lang w:eastAsia="en-US"/>
              </w:rPr>
              <w:t>Factor Clave</w:t>
            </w:r>
          </w:p>
        </w:tc>
      </w:tr>
      <w:tr w:rsidR="002D449D" w:rsidRPr="00A51936" w:rsidTr="002D449D">
        <w:trPr>
          <w:trHeight w:val="315"/>
          <w:jc w:val="center"/>
        </w:trPr>
        <w:tc>
          <w:tcPr>
            <w:tcW w:w="1197"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Bardahl</w:t>
            </w:r>
          </w:p>
        </w:tc>
        <w:tc>
          <w:tcPr>
            <w:tcW w:w="1540"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Estados Unidos</w:t>
            </w:r>
          </w:p>
        </w:tc>
        <w:tc>
          <w:tcPr>
            <w:tcW w:w="4815"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Más de 50 años en el mercado ecuatoriano</w:t>
            </w:r>
          </w:p>
        </w:tc>
      </w:tr>
      <w:tr w:rsidR="002D449D" w:rsidRPr="00A51936" w:rsidTr="002D449D">
        <w:trPr>
          <w:trHeight w:val="315"/>
          <w:jc w:val="center"/>
        </w:trPr>
        <w:tc>
          <w:tcPr>
            <w:tcW w:w="1197"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Liqui Molly</w:t>
            </w:r>
          </w:p>
        </w:tc>
        <w:tc>
          <w:tcPr>
            <w:tcW w:w="1540"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Alemania</w:t>
            </w:r>
          </w:p>
        </w:tc>
        <w:tc>
          <w:tcPr>
            <w:tcW w:w="4815"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Inversiones en publicidad y procedencia</w:t>
            </w:r>
          </w:p>
        </w:tc>
      </w:tr>
      <w:tr w:rsidR="002D449D" w:rsidRPr="00A51936" w:rsidTr="002D449D">
        <w:trPr>
          <w:trHeight w:val="315"/>
          <w:jc w:val="center"/>
        </w:trPr>
        <w:tc>
          <w:tcPr>
            <w:tcW w:w="1197"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Abro</w:t>
            </w:r>
          </w:p>
        </w:tc>
        <w:tc>
          <w:tcPr>
            <w:tcW w:w="1540"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Estados Unidos</w:t>
            </w:r>
          </w:p>
        </w:tc>
        <w:tc>
          <w:tcPr>
            <w:tcW w:w="4815"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Precios bajos</w:t>
            </w:r>
          </w:p>
        </w:tc>
      </w:tr>
      <w:tr w:rsidR="002D449D" w:rsidRPr="00A51936" w:rsidTr="002D449D">
        <w:trPr>
          <w:trHeight w:val="315"/>
          <w:jc w:val="center"/>
        </w:trPr>
        <w:tc>
          <w:tcPr>
            <w:tcW w:w="1197"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Target</w:t>
            </w:r>
          </w:p>
        </w:tc>
        <w:tc>
          <w:tcPr>
            <w:tcW w:w="1540"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Estados Unidos</w:t>
            </w:r>
          </w:p>
        </w:tc>
        <w:tc>
          <w:tcPr>
            <w:tcW w:w="4815"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Composición de cerámica - percepción de calidad</w:t>
            </w:r>
          </w:p>
        </w:tc>
      </w:tr>
      <w:tr w:rsidR="002D449D" w:rsidRPr="00A51936" w:rsidTr="002D449D">
        <w:trPr>
          <w:trHeight w:val="315"/>
          <w:jc w:val="center"/>
        </w:trPr>
        <w:tc>
          <w:tcPr>
            <w:tcW w:w="1197"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Qualco</w:t>
            </w:r>
          </w:p>
        </w:tc>
        <w:tc>
          <w:tcPr>
            <w:tcW w:w="1540"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Ecuador</w:t>
            </w:r>
          </w:p>
        </w:tc>
        <w:tc>
          <w:tcPr>
            <w:tcW w:w="4815" w:type="dxa"/>
            <w:tcBorders>
              <w:top w:val="nil"/>
              <w:left w:val="nil"/>
              <w:bottom w:val="nil"/>
              <w:right w:val="nil"/>
            </w:tcBorders>
            <w:shd w:val="clear" w:color="auto" w:fill="auto"/>
            <w:noWrap/>
            <w:vAlign w:val="center"/>
            <w:hideMark/>
          </w:tcPr>
          <w:p w:rsidR="002D449D" w:rsidRPr="00A51936" w:rsidRDefault="002D449D" w:rsidP="001E0A3A">
            <w:pPr>
              <w:jc w:val="center"/>
              <w:rPr>
                <w:rFonts w:ascii="Times New Roman" w:hAnsi="Times New Roman"/>
                <w:color w:val="000000"/>
                <w:sz w:val="24"/>
                <w:szCs w:val="24"/>
                <w:lang w:eastAsia="en-US"/>
              </w:rPr>
            </w:pPr>
            <w:r w:rsidRPr="00A51936">
              <w:rPr>
                <w:rFonts w:ascii="Times New Roman" w:hAnsi="Times New Roman"/>
                <w:color w:val="000000"/>
                <w:sz w:val="24"/>
                <w:szCs w:val="24"/>
                <w:lang w:eastAsia="en-US"/>
              </w:rPr>
              <w:t>Presencia en gasolineras Petroecuador</w:t>
            </w:r>
          </w:p>
        </w:tc>
      </w:tr>
    </w:tbl>
    <w:p w:rsidR="00FB0903" w:rsidRDefault="00A1645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Fuente:</w:t>
      </w:r>
      <w:r w:rsidR="001E0A3A">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Elaboración propia</w:t>
      </w:r>
    </w:p>
    <w:p w:rsidR="00FC4750" w:rsidRPr="007C60FE" w:rsidRDefault="00FC4750" w:rsidP="001E0A3A">
      <w:pPr>
        <w:jc w:val="both"/>
        <w:rPr>
          <w:rFonts w:ascii="Times New Roman" w:hAnsi="Times New Roman"/>
          <w:color w:val="000000" w:themeColor="text1"/>
          <w:sz w:val="24"/>
          <w:szCs w:val="24"/>
        </w:rPr>
      </w:pPr>
    </w:p>
    <w:p w:rsidR="001E0A3A" w:rsidRDefault="0024510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negocio se llevaría a cabo bajo políticas FOB</w:t>
      </w:r>
      <w:r w:rsidR="00180161" w:rsidRPr="007C60FE">
        <w:rPr>
          <w:rFonts w:ascii="Times New Roman" w:hAnsi="Times New Roman"/>
          <w:color w:val="000000" w:themeColor="text1"/>
          <w:sz w:val="24"/>
          <w:szCs w:val="24"/>
        </w:rPr>
        <w:t xml:space="preserve"> (mercadería entregada </w:t>
      </w:r>
      <w:r w:rsidR="00356F54" w:rsidRPr="007C60FE">
        <w:rPr>
          <w:rFonts w:ascii="Times New Roman" w:hAnsi="Times New Roman"/>
          <w:color w:val="000000" w:themeColor="text1"/>
          <w:sz w:val="24"/>
          <w:szCs w:val="24"/>
        </w:rPr>
        <w:t xml:space="preserve">por el vendedor </w:t>
      </w:r>
      <w:r w:rsidR="00180161" w:rsidRPr="007C60FE">
        <w:rPr>
          <w:rFonts w:ascii="Times New Roman" w:hAnsi="Times New Roman"/>
          <w:color w:val="000000" w:themeColor="text1"/>
          <w:sz w:val="24"/>
          <w:szCs w:val="24"/>
        </w:rPr>
        <w:t>a bordo del medio de transporte)</w:t>
      </w:r>
      <w:r w:rsidRPr="007C60FE">
        <w:rPr>
          <w:rFonts w:ascii="Times New Roman" w:hAnsi="Times New Roman"/>
          <w:color w:val="000000" w:themeColor="text1"/>
          <w:sz w:val="24"/>
          <w:szCs w:val="24"/>
        </w:rPr>
        <w:t xml:space="preserve"> </w:t>
      </w:r>
      <w:r w:rsidR="00180161" w:rsidRPr="007C60FE">
        <w:rPr>
          <w:rFonts w:ascii="Times New Roman" w:hAnsi="Times New Roman"/>
          <w:color w:val="000000" w:themeColor="text1"/>
          <w:sz w:val="24"/>
          <w:szCs w:val="24"/>
        </w:rPr>
        <w:t xml:space="preserve">en </w:t>
      </w:r>
      <w:r w:rsidRPr="007C60FE">
        <w:rPr>
          <w:rFonts w:ascii="Times New Roman" w:hAnsi="Times New Roman"/>
          <w:color w:val="000000" w:themeColor="text1"/>
          <w:sz w:val="24"/>
          <w:szCs w:val="24"/>
        </w:rPr>
        <w:t>Miami y 90 días de crédito directo de la fábrica. Algunos produc</w:t>
      </w:r>
      <w:r w:rsidR="008D5208" w:rsidRPr="007C60FE">
        <w:rPr>
          <w:rFonts w:ascii="Times New Roman" w:hAnsi="Times New Roman"/>
          <w:color w:val="000000" w:themeColor="text1"/>
          <w:sz w:val="24"/>
          <w:szCs w:val="24"/>
        </w:rPr>
        <w:t>tos</w:t>
      </w:r>
      <w:r w:rsidRPr="007C60FE">
        <w:rPr>
          <w:rFonts w:ascii="Times New Roman" w:hAnsi="Times New Roman"/>
          <w:color w:val="000000" w:themeColor="text1"/>
          <w:sz w:val="24"/>
          <w:szCs w:val="24"/>
        </w:rPr>
        <w:t xml:space="preserve"> debido a sus componentes se verían afectados por aranceles del 5% en el caso de aditivos para sistemas de </w:t>
      </w:r>
      <w:r w:rsidR="008D5208" w:rsidRPr="007C60FE">
        <w:rPr>
          <w:rFonts w:ascii="Times New Roman" w:hAnsi="Times New Roman"/>
          <w:color w:val="000000" w:themeColor="text1"/>
          <w:sz w:val="24"/>
          <w:szCs w:val="24"/>
        </w:rPr>
        <w:t>enfriamiento y ciertos de motor</w:t>
      </w:r>
      <w:r w:rsidRPr="007C60FE">
        <w:rPr>
          <w:rFonts w:ascii="Times New Roman" w:hAnsi="Times New Roman"/>
          <w:color w:val="000000" w:themeColor="text1"/>
          <w:sz w:val="24"/>
          <w:szCs w:val="24"/>
        </w:rPr>
        <w:t xml:space="preserve"> y 10% los productos para combustibles. En tem</w:t>
      </w:r>
      <w:r w:rsidR="009C4BD5" w:rsidRPr="007C60FE">
        <w:rPr>
          <w:rFonts w:ascii="Times New Roman" w:hAnsi="Times New Roman"/>
          <w:color w:val="000000" w:themeColor="text1"/>
          <w:sz w:val="24"/>
          <w:szCs w:val="24"/>
        </w:rPr>
        <w:t>as de rentabilidad</w:t>
      </w:r>
      <w:r w:rsidRPr="007C60FE">
        <w:rPr>
          <w:rFonts w:ascii="Times New Roman" w:hAnsi="Times New Roman"/>
          <w:color w:val="000000" w:themeColor="text1"/>
          <w:sz w:val="24"/>
          <w:szCs w:val="24"/>
        </w:rPr>
        <w:t xml:space="preserve">, se calculaba que la importación de los productos desde Estados Unidos hasta las bodegas en Ecuador, representarían un aumento del costo en promedio del 12% y en relación a un listado de </w:t>
      </w:r>
      <w:r w:rsidR="00A51936">
        <w:rPr>
          <w:rFonts w:ascii="Times New Roman" w:hAnsi="Times New Roman"/>
          <w:color w:val="000000" w:themeColor="text1"/>
          <w:sz w:val="24"/>
          <w:szCs w:val="24"/>
        </w:rPr>
        <w:t xml:space="preserve">precios tentativo planteado con </w:t>
      </w:r>
      <w:r w:rsidRPr="007C60FE">
        <w:rPr>
          <w:rFonts w:ascii="Times New Roman" w:hAnsi="Times New Roman"/>
          <w:color w:val="000000" w:themeColor="text1"/>
          <w:sz w:val="24"/>
          <w:szCs w:val="24"/>
        </w:rPr>
        <w:t xml:space="preserve">precios altamente competitivos, la línea presentaba un margen de contribución aproximada del 40%. </w:t>
      </w:r>
    </w:p>
    <w:p w:rsidR="006D5C46" w:rsidRPr="007C60FE" w:rsidRDefault="006D5C4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 respecto al mercado automotriz ecuatoriano según datos de la Asociación de Empresas Automotrices del Ecuador AEADE, durante la década del 2002 al 2012, crecía alrededor del 115 %, tal es así que, en el año 2002 en Ecuador circulaban 904.850 vehículos y para el 2012 esta cifra ascendió a 1’952.163 unidades. Continuando con este crecimiento, en el año 2013 se vendieron 103.903 autos nuevos, lo que permite determinar que a inicios del  2014 en territorio ecuatoriano transitaban más de 2’050.000 vehículos, distribuidos en 89% de vehículos livianos y 11% de vehículos pesados. Adicionalmente, estos datos  muestran </w:t>
      </w:r>
      <w:r w:rsidRPr="007C60FE">
        <w:rPr>
          <w:rFonts w:ascii="Times New Roman" w:hAnsi="Times New Roman"/>
          <w:color w:val="000000" w:themeColor="text1"/>
          <w:sz w:val="24"/>
          <w:szCs w:val="24"/>
        </w:rPr>
        <w:lastRenderedPageBreak/>
        <w:t>que se desaceleró el crecimiento del parque automotor del Ecuador, mostrando e</w:t>
      </w:r>
      <w:r w:rsidR="009C4BD5" w:rsidRPr="007C60FE">
        <w:rPr>
          <w:rFonts w:ascii="Times New Roman" w:hAnsi="Times New Roman"/>
          <w:color w:val="000000" w:themeColor="text1"/>
          <w:sz w:val="24"/>
          <w:szCs w:val="24"/>
        </w:rPr>
        <w:t>l 2010 un crecimiento del 8.48% y</w:t>
      </w:r>
      <w:r w:rsidRPr="007C60FE">
        <w:rPr>
          <w:rFonts w:ascii="Times New Roman" w:hAnsi="Times New Roman"/>
          <w:color w:val="000000" w:themeColor="text1"/>
          <w:sz w:val="24"/>
          <w:szCs w:val="24"/>
        </w:rPr>
        <w:t xml:space="preserve"> al 2013 una reducción de 3 tres pun</w:t>
      </w:r>
      <w:r w:rsidR="009C4BD5" w:rsidRPr="007C60FE">
        <w:rPr>
          <w:rFonts w:ascii="Times New Roman" w:hAnsi="Times New Roman"/>
          <w:color w:val="000000" w:themeColor="text1"/>
          <w:sz w:val="24"/>
          <w:szCs w:val="24"/>
        </w:rPr>
        <w:t>tos, creciendo únicamente 5.13%. D</w:t>
      </w:r>
      <w:r w:rsidRPr="007C60FE">
        <w:rPr>
          <w:rFonts w:ascii="Times New Roman" w:hAnsi="Times New Roman"/>
          <w:color w:val="000000" w:themeColor="text1"/>
          <w:sz w:val="24"/>
          <w:szCs w:val="24"/>
        </w:rPr>
        <w:t xml:space="preserve">e esta </w:t>
      </w:r>
      <w:r w:rsidR="009C4BD5" w:rsidRPr="007C60FE">
        <w:rPr>
          <w:rFonts w:ascii="Times New Roman" w:hAnsi="Times New Roman"/>
          <w:color w:val="000000" w:themeColor="text1"/>
          <w:sz w:val="24"/>
          <w:szCs w:val="24"/>
        </w:rPr>
        <w:t xml:space="preserve">manera </w:t>
      </w:r>
      <w:r w:rsidRPr="007C60FE">
        <w:rPr>
          <w:rFonts w:ascii="Times New Roman" w:hAnsi="Times New Roman"/>
          <w:color w:val="000000" w:themeColor="text1"/>
          <w:sz w:val="24"/>
          <w:szCs w:val="24"/>
        </w:rPr>
        <w:t>se plantea</w:t>
      </w:r>
      <w:r w:rsidR="009C4BD5" w:rsidRPr="007C60FE">
        <w:rPr>
          <w:rFonts w:ascii="Times New Roman" w:hAnsi="Times New Roman"/>
          <w:color w:val="000000" w:themeColor="text1"/>
          <w:sz w:val="24"/>
          <w:szCs w:val="24"/>
        </w:rPr>
        <w:t>ba</w:t>
      </w:r>
      <w:r w:rsidRPr="007C60FE">
        <w:rPr>
          <w:rFonts w:ascii="Times New Roman" w:hAnsi="Times New Roman"/>
          <w:color w:val="000000" w:themeColor="text1"/>
          <w:sz w:val="24"/>
          <w:szCs w:val="24"/>
        </w:rPr>
        <w:t xml:space="preserve"> un crecimiento promedio de la última década del 6.74% anual y a su vez un decremento en  las ventas de autos nuevos, las cuales entre el 2012 y el 2013 cayeron cerca del 14% </w:t>
      </w:r>
      <w:sdt>
        <w:sdtPr>
          <w:rPr>
            <w:rFonts w:ascii="Times New Roman" w:hAnsi="Times New Roman"/>
            <w:color w:val="000000" w:themeColor="text1"/>
            <w:sz w:val="24"/>
            <w:szCs w:val="24"/>
          </w:rPr>
          <w:id w:val="1777055556"/>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Cal12 \l 2058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(AEADE, 2012)</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En sí estos datos mostraban que el tamaño de mercado para este negocio estaba en constante crecimiento y la oportunidad de negocio empezaba a dilucidarse.</w:t>
      </w:r>
    </w:p>
    <w:p w:rsidR="00BF2D28" w:rsidRPr="007C60FE" w:rsidRDefault="009C4BD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 la</w:t>
      </w:r>
      <w:r w:rsidR="00070F13" w:rsidRPr="007C60FE">
        <w:rPr>
          <w:rFonts w:ascii="Times New Roman" w:hAnsi="Times New Roman"/>
          <w:color w:val="000000" w:themeColor="text1"/>
          <w:sz w:val="24"/>
          <w:szCs w:val="24"/>
        </w:rPr>
        <w:t xml:space="preserve"> idea </w:t>
      </w:r>
      <w:r w:rsidRPr="007C60FE">
        <w:rPr>
          <w:rFonts w:ascii="Times New Roman" w:hAnsi="Times New Roman"/>
          <w:color w:val="000000" w:themeColor="text1"/>
          <w:sz w:val="24"/>
          <w:szCs w:val="24"/>
        </w:rPr>
        <w:t xml:space="preserve">de negocio, la intensión </w:t>
      </w:r>
      <w:r w:rsidR="00070F13" w:rsidRPr="007C60FE">
        <w:rPr>
          <w:rFonts w:ascii="Times New Roman" w:hAnsi="Times New Roman"/>
          <w:color w:val="000000" w:themeColor="text1"/>
          <w:sz w:val="24"/>
          <w:szCs w:val="24"/>
        </w:rPr>
        <w:t>era conformar una empresa con alcance interno y externo, dedicando sus esfuerzos a la comercialización de productos dentro del país</w:t>
      </w:r>
      <w:r w:rsidR="00BC645A" w:rsidRPr="007C60FE">
        <w:rPr>
          <w:rFonts w:ascii="Times New Roman" w:hAnsi="Times New Roman"/>
          <w:color w:val="000000" w:themeColor="text1"/>
          <w:sz w:val="24"/>
          <w:szCs w:val="24"/>
        </w:rPr>
        <w:t>,</w:t>
      </w:r>
      <w:r w:rsidR="00070F13" w:rsidRPr="007C60FE">
        <w:rPr>
          <w:rFonts w:ascii="Times New Roman" w:hAnsi="Times New Roman"/>
          <w:color w:val="000000" w:themeColor="text1"/>
          <w:sz w:val="24"/>
          <w:szCs w:val="24"/>
        </w:rPr>
        <w:t xml:space="preserve"> y a su vez representa</w:t>
      </w:r>
      <w:r w:rsidR="00BC645A" w:rsidRPr="007C60FE">
        <w:rPr>
          <w:rFonts w:ascii="Times New Roman" w:hAnsi="Times New Roman"/>
          <w:color w:val="000000" w:themeColor="text1"/>
          <w:sz w:val="24"/>
          <w:szCs w:val="24"/>
        </w:rPr>
        <w:t>n</w:t>
      </w:r>
      <w:r w:rsidR="00070F13" w:rsidRPr="007C60FE">
        <w:rPr>
          <w:rFonts w:ascii="Times New Roman" w:hAnsi="Times New Roman"/>
          <w:color w:val="000000" w:themeColor="text1"/>
          <w:sz w:val="24"/>
          <w:szCs w:val="24"/>
        </w:rPr>
        <w:t>do marcas en la región</w:t>
      </w:r>
      <w:r w:rsidR="00BC645A" w:rsidRPr="007C60FE">
        <w:rPr>
          <w:rFonts w:ascii="Times New Roman" w:hAnsi="Times New Roman"/>
          <w:color w:val="000000" w:themeColor="text1"/>
          <w:sz w:val="24"/>
          <w:szCs w:val="24"/>
        </w:rPr>
        <w:t>,</w:t>
      </w:r>
      <w:r w:rsidR="00070F13" w:rsidRPr="007C60FE">
        <w:rPr>
          <w:rFonts w:ascii="Times New Roman" w:hAnsi="Times New Roman"/>
          <w:color w:val="000000" w:themeColor="text1"/>
          <w:sz w:val="24"/>
          <w:szCs w:val="24"/>
        </w:rPr>
        <w:t xml:space="preserve"> y </w:t>
      </w:r>
      <w:r w:rsidR="00B31BBA" w:rsidRPr="007C60FE">
        <w:rPr>
          <w:rFonts w:ascii="Times New Roman" w:hAnsi="Times New Roman"/>
          <w:color w:val="000000" w:themeColor="text1"/>
          <w:sz w:val="24"/>
          <w:szCs w:val="24"/>
        </w:rPr>
        <w:t>Rislone®</w:t>
      </w:r>
      <w:r w:rsidR="00070F13" w:rsidRPr="007C60FE">
        <w:rPr>
          <w:rFonts w:ascii="Times New Roman" w:hAnsi="Times New Roman"/>
          <w:color w:val="000000" w:themeColor="text1"/>
          <w:sz w:val="24"/>
          <w:szCs w:val="24"/>
        </w:rPr>
        <w:t xml:space="preserve"> se presentó como una excelente oportunidad para i</w:t>
      </w:r>
      <w:r w:rsidR="006A1C18" w:rsidRPr="007C60FE">
        <w:rPr>
          <w:rFonts w:ascii="Times New Roman" w:hAnsi="Times New Roman"/>
          <w:color w:val="000000" w:themeColor="text1"/>
          <w:sz w:val="24"/>
          <w:szCs w:val="24"/>
        </w:rPr>
        <w:t xml:space="preserve">niciar con esta idea </w:t>
      </w:r>
      <w:r w:rsidR="00AA348F" w:rsidRPr="007C60FE">
        <w:rPr>
          <w:rFonts w:ascii="Times New Roman" w:hAnsi="Times New Roman"/>
          <w:color w:val="000000" w:themeColor="text1"/>
          <w:sz w:val="24"/>
          <w:szCs w:val="24"/>
        </w:rPr>
        <w:t>de negocio</w:t>
      </w:r>
      <w:r w:rsidR="00BC645A" w:rsidRPr="007C60FE">
        <w:rPr>
          <w:rFonts w:ascii="Times New Roman" w:hAnsi="Times New Roman"/>
          <w:color w:val="000000" w:themeColor="text1"/>
          <w:sz w:val="24"/>
          <w:szCs w:val="24"/>
        </w:rPr>
        <w:t>.</w:t>
      </w:r>
      <w:r w:rsidR="00AA348F" w:rsidRPr="007C60FE">
        <w:rPr>
          <w:rFonts w:ascii="Times New Roman" w:hAnsi="Times New Roman"/>
          <w:color w:val="000000" w:themeColor="text1"/>
          <w:sz w:val="24"/>
          <w:szCs w:val="24"/>
        </w:rPr>
        <w:t xml:space="preserve"> </w:t>
      </w:r>
      <w:r w:rsidR="00BC645A" w:rsidRPr="007C60FE">
        <w:rPr>
          <w:rFonts w:ascii="Times New Roman" w:hAnsi="Times New Roman"/>
          <w:color w:val="000000" w:themeColor="text1"/>
          <w:sz w:val="24"/>
          <w:szCs w:val="24"/>
        </w:rPr>
        <w:t>D</w:t>
      </w:r>
      <w:r w:rsidR="00AA348F" w:rsidRPr="007C60FE">
        <w:rPr>
          <w:rFonts w:ascii="Times New Roman" w:hAnsi="Times New Roman"/>
          <w:color w:val="000000" w:themeColor="text1"/>
          <w:sz w:val="24"/>
          <w:szCs w:val="24"/>
        </w:rPr>
        <w:t xml:space="preserve">e esta manera a mediados del año 2009 llega </w:t>
      </w:r>
      <w:r w:rsidR="00B31BBA" w:rsidRPr="007C60FE">
        <w:rPr>
          <w:rFonts w:ascii="Times New Roman" w:hAnsi="Times New Roman"/>
          <w:color w:val="000000" w:themeColor="text1"/>
          <w:sz w:val="24"/>
          <w:szCs w:val="24"/>
        </w:rPr>
        <w:t>Rislone®</w:t>
      </w:r>
      <w:r w:rsidR="00AA348F" w:rsidRPr="007C60FE">
        <w:rPr>
          <w:rFonts w:ascii="Times New Roman" w:hAnsi="Times New Roman"/>
          <w:color w:val="000000" w:themeColor="text1"/>
          <w:sz w:val="24"/>
          <w:szCs w:val="24"/>
        </w:rPr>
        <w:t xml:space="preserve"> al Ecuador.</w:t>
      </w:r>
      <w:r w:rsidR="00262157" w:rsidRPr="007C60FE">
        <w:rPr>
          <w:rFonts w:ascii="Times New Roman" w:hAnsi="Times New Roman"/>
          <w:color w:val="000000" w:themeColor="text1"/>
          <w:sz w:val="24"/>
          <w:szCs w:val="24"/>
        </w:rPr>
        <w:t xml:space="preserve"> </w:t>
      </w:r>
    </w:p>
    <w:p w:rsidR="00257DC9" w:rsidRDefault="00257DC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sí </w:t>
      </w:r>
      <w:r w:rsidR="00CC673B" w:rsidRPr="007C60FE">
        <w:rPr>
          <w:rFonts w:ascii="Times New Roman" w:hAnsi="Times New Roman"/>
          <w:color w:val="000000" w:themeColor="text1"/>
          <w:sz w:val="24"/>
          <w:szCs w:val="24"/>
        </w:rPr>
        <w:t>el proyecto de</w:t>
      </w:r>
      <w:r w:rsidRPr="007C60FE">
        <w:rPr>
          <w:rFonts w:ascii="Times New Roman" w:hAnsi="Times New Roman"/>
          <w:color w:val="000000" w:themeColor="text1"/>
          <w:sz w:val="24"/>
          <w:szCs w:val="24"/>
        </w:rPr>
        <w:t xml:space="preserve"> comercialización se mostraba de la siguiente manera</w:t>
      </w:r>
      <w:r w:rsidR="00BC645A"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Formula Uno contaría con clientes directos conformados por lubricadoras, concesionarios, talleres y locales de repuestos, con la intención de estar en constante contacto con el mercado y conocer las reacciones de los clientes y los consumidores con respecto a la marca. La cartera de clientes de la empresa debía estar compuesta de clientes estratégicos, que se consideren de alta relevancia en el mercado, ya que estos serían los que empujen al resto de clientes. Por otro lad</w:t>
      </w:r>
      <w:r w:rsidR="009C4BD5" w:rsidRPr="007C60FE">
        <w:rPr>
          <w:rFonts w:ascii="Times New Roman" w:hAnsi="Times New Roman"/>
          <w:color w:val="000000" w:themeColor="text1"/>
          <w:sz w:val="24"/>
          <w:szCs w:val="24"/>
        </w:rPr>
        <w:t>o, era necesario contar con sub</w:t>
      </w:r>
      <w:r w:rsidR="00D30746"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distribuidores que realicen cobertura con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las provincias donde Formula Uno </w:t>
      </w:r>
      <w:r w:rsidR="009C4BD5" w:rsidRPr="007C60FE">
        <w:rPr>
          <w:rFonts w:ascii="Times New Roman" w:hAnsi="Times New Roman"/>
          <w:color w:val="000000" w:themeColor="text1"/>
          <w:sz w:val="24"/>
          <w:szCs w:val="24"/>
        </w:rPr>
        <w:t>logísticamente no ten</w:t>
      </w:r>
      <w:r w:rsidR="00BC645A" w:rsidRPr="007C60FE">
        <w:rPr>
          <w:rFonts w:ascii="Times New Roman" w:hAnsi="Times New Roman"/>
          <w:color w:val="000000" w:themeColor="text1"/>
          <w:sz w:val="24"/>
          <w:szCs w:val="24"/>
        </w:rPr>
        <w:t>í</w:t>
      </w:r>
      <w:r w:rsidR="009C4BD5" w:rsidRPr="007C60FE">
        <w:rPr>
          <w:rFonts w:ascii="Times New Roman" w:hAnsi="Times New Roman"/>
          <w:color w:val="000000" w:themeColor="text1"/>
          <w:sz w:val="24"/>
          <w:szCs w:val="24"/>
        </w:rPr>
        <w:t>a llegada. A</w:t>
      </w:r>
      <w:r w:rsidRPr="007C60FE">
        <w:rPr>
          <w:rFonts w:ascii="Times New Roman" w:hAnsi="Times New Roman"/>
          <w:color w:val="000000" w:themeColor="text1"/>
          <w:sz w:val="24"/>
          <w:szCs w:val="24"/>
        </w:rPr>
        <w:t xml:space="preserve"> estas empresas se les entregaría un descuento especial, se acordaría un monto de compra mensual y se les brindaría exclusividad en los territorios asignados. </w:t>
      </w:r>
    </w:p>
    <w:p w:rsidR="00257DC9" w:rsidRDefault="009C4BD5" w:rsidP="001E0A3A">
      <w:pPr>
        <w:tabs>
          <w:tab w:val="left" w:pos="1685"/>
        </w:tabs>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relación</w:t>
      </w:r>
      <w:r w:rsidR="00A64646" w:rsidRPr="007C60FE">
        <w:rPr>
          <w:rFonts w:ascii="Times New Roman" w:hAnsi="Times New Roman"/>
          <w:color w:val="000000" w:themeColor="text1"/>
          <w:sz w:val="24"/>
          <w:szCs w:val="24"/>
        </w:rPr>
        <w:t xml:space="preserve"> al ámbito internacional, </w:t>
      </w:r>
      <w:r w:rsidR="00262157" w:rsidRPr="007C60FE">
        <w:rPr>
          <w:rFonts w:ascii="Times New Roman" w:hAnsi="Times New Roman"/>
          <w:color w:val="000000" w:themeColor="text1"/>
          <w:sz w:val="24"/>
          <w:szCs w:val="24"/>
        </w:rPr>
        <w:t>Bar´s Products ofreció a Formula Uno una comisión de 10% de las compras que realicen los nuevos distribuidores y un apoyo de 50% para los viajes a los</w:t>
      </w:r>
      <w:r w:rsidR="00CC673B" w:rsidRPr="007C60FE">
        <w:rPr>
          <w:rFonts w:ascii="Times New Roman" w:hAnsi="Times New Roman"/>
          <w:color w:val="000000" w:themeColor="text1"/>
          <w:sz w:val="24"/>
          <w:szCs w:val="24"/>
        </w:rPr>
        <w:t xml:space="preserve"> diferentes países de la región, de esta manera Formula Uno realizaría contactos desde Ecuador y al momento en que se cuente con un</w:t>
      </w:r>
      <w:r w:rsidR="00D81684" w:rsidRPr="007C60FE">
        <w:rPr>
          <w:rFonts w:ascii="Times New Roman" w:hAnsi="Times New Roman"/>
          <w:color w:val="000000" w:themeColor="text1"/>
          <w:sz w:val="24"/>
          <w:szCs w:val="24"/>
        </w:rPr>
        <w:t xml:space="preserve"> grupo considerable de empresas </w:t>
      </w:r>
      <w:r w:rsidR="00CC673B" w:rsidRPr="007C60FE">
        <w:rPr>
          <w:rFonts w:ascii="Times New Roman" w:hAnsi="Times New Roman"/>
          <w:color w:val="000000" w:themeColor="text1"/>
          <w:sz w:val="24"/>
          <w:szCs w:val="24"/>
        </w:rPr>
        <w:t>interesadas</w:t>
      </w:r>
      <w:r w:rsidRPr="007C60FE">
        <w:rPr>
          <w:rFonts w:ascii="Times New Roman" w:hAnsi="Times New Roman"/>
          <w:color w:val="000000" w:themeColor="text1"/>
          <w:sz w:val="24"/>
          <w:szCs w:val="24"/>
        </w:rPr>
        <w:t>,</w:t>
      </w:r>
      <w:r w:rsidR="00CC673B" w:rsidRPr="007C60FE">
        <w:rPr>
          <w:rFonts w:ascii="Times New Roman" w:hAnsi="Times New Roman"/>
          <w:color w:val="000000" w:themeColor="text1"/>
          <w:sz w:val="24"/>
          <w:szCs w:val="24"/>
        </w:rPr>
        <w:t xml:space="preserve"> se dispondría a </w:t>
      </w:r>
      <w:r w:rsidRPr="007C60FE">
        <w:rPr>
          <w:rFonts w:ascii="Times New Roman" w:hAnsi="Times New Roman"/>
          <w:color w:val="000000" w:themeColor="text1"/>
          <w:sz w:val="24"/>
          <w:szCs w:val="24"/>
        </w:rPr>
        <w:t xml:space="preserve">visitar </w:t>
      </w:r>
      <w:r w:rsidR="00CC673B" w:rsidRPr="007C60FE">
        <w:rPr>
          <w:rFonts w:ascii="Times New Roman" w:hAnsi="Times New Roman"/>
          <w:color w:val="000000" w:themeColor="text1"/>
          <w:sz w:val="24"/>
          <w:szCs w:val="24"/>
        </w:rPr>
        <w:t xml:space="preserve">cada uno de los países de Latinoamérica para concretar la distribución. </w:t>
      </w:r>
    </w:p>
    <w:p w:rsidR="00FC4750" w:rsidRDefault="00FC4750" w:rsidP="001E0A3A">
      <w:pPr>
        <w:tabs>
          <w:tab w:val="left" w:pos="1685"/>
        </w:tabs>
        <w:jc w:val="both"/>
        <w:rPr>
          <w:rFonts w:ascii="Times New Roman" w:hAnsi="Times New Roman"/>
          <w:color w:val="000000" w:themeColor="text1"/>
          <w:sz w:val="24"/>
          <w:szCs w:val="24"/>
        </w:rPr>
      </w:pPr>
    </w:p>
    <w:p w:rsidR="00FC4750" w:rsidRPr="007C60FE" w:rsidRDefault="00FC4750" w:rsidP="001E0A3A">
      <w:pPr>
        <w:tabs>
          <w:tab w:val="left" w:pos="1685"/>
        </w:tabs>
        <w:jc w:val="both"/>
        <w:rPr>
          <w:rFonts w:ascii="Times New Roman" w:hAnsi="Times New Roman"/>
          <w:color w:val="000000" w:themeColor="text1"/>
          <w:sz w:val="24"/>
          <w:szCs w:val="24"/>
        </w:rPr>
      </w:pPr>
    </w:p>
    <w:p w:rsidR="00C25D5B" w:rsidRPr="007C60FE" w:rsidRDefault="00BD0D3E" w:rsidP="001E0A3A">
      <w:pPr>
        <w:pStyle w:val="Subttulo"/>
        <w:numPr>
          <w:ilvl w:val="0"/>
          <w:numId w:val="36"/>
        </w:numPr>
        <w:ind w:left="284" w:hanging="284"/>
        <w:rPr>
          <w:color w:val="000000" w:themeColor="text1"/>
        </w:rPr>
      </w:pPr>
      <w:r w:rsidRPr="007C60FE">
        <w:rPr>
          <w:color w:val="000000" w:themeColor="text1"/>
        </w:rPr>
        <w:t>El modelo de negocio</w:t>
      </w:r>
    </w:p>
    <w:p w:rsidR="00C5792F" w:rsidRDefault="00C5792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 xml:space="preserve">Para el planteamiento del modelo de negocio de Formula Uno con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se utilizó el modelo de Lienzo Canvas de Alexander Osterwalders</w:t>
      </w:r>
      <w:sdt>
        <w:sdtPr>
          <w:rPr>
            <w:rFonts w:ascii="Times New Roman" w:hAnsi="Times New Roman"/>
            <w:color w:val="000000" w:themeColor="text1"/>
            <w:sz w:val="24"/>
            <w:szCs w:val="24"/>
          </w:rPr>
          <w:id w:val="-470517172"/>
          <w:citation/>
        </w:sdtPr>
        <w:sdtEndPr/>
        <w:sdtContent>
          <w:r w:rsidR="00E52C70" w:rsidRPr="007C60FE">
            <w:rPr>
              <w:rFonts w:ascii="Times New Roman" w:hAnsi="Times New Roman"/>
              <w:color w:val="000000" w:themeColor="text1"/>
              <w:sz w:val="24"/>
              <w:szCs w:val="24"/>
            </w:rPr>
            <w:fldChar w:fldCharType="begin"/>
          </w:r>
          <w:r w:rsidR="00E52C70" w:rsidRPr="007C60FE">
            <w:rPr>
              <w:rFonts w:ascii="Times New Roman" w:hAnsi="Times New Roman"/>
              <w:color w:val="000000" w:themeColor="text1"/>
              <w:sz w:val="24"/>
              <w:szCs w:val="24"/>
            </w:rPr>
            <w:instrText xml:space="preserve"> CITATION Jua11 \l 12298 </w:instrText>
          </w:r>
          <w:r w:rsidR="00E52C70"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(Portillo, 2011)</w:t>
          </w:r>
          <w:r w:rsidR="00E52C70"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El lienzo y la descripción  de cada uno de los puntos que lo componen se muestran a continuación: </w:t>
      </w:r>
    </w:p>
    <w:p w:rsidR="00FC4750" w:rsidRPr="007C60FE" w:rsidRDefault="00FC4750" w:rsidP="001E0A3A">
      <w:pPr>
        <w:jc w:val="both"/>
        <w:rPr>
          <w:rFonts w:ascii="Times New Roman" w:hAnsi="Times New Roman"/>
          <w:color w:val="000000" w:themeColor="text1"/>
          <w:sz w:val="24"/>
          <w:szCs w:val="24"/>
        </w:rPr>
      </w:pPr>
    </w:p>
    <w:p w:rsidR="00AA4EA8" w:rsidRDefault="00AA4EA8" w:rsidP="00AA4EA8">
      <w:pPr>
        <w:pStyle w:val="Epgrafe"/>
        <w:jc w:val="center"/>
      </w:pPr>
      <w:bookmarkStart w:id="10" w:name="_Toc413268676"/>
      <w:r>
        <w:rPr>
          <w:rFonts w:ascii="Times New Roman" w:hAnsi="Times New Roman"/>
          <w:b w:val="0"/>
          <w:color w:val="000000" w:themeColor="text1"/>
          <w:sz w:val="24"/>
          <w:szCs w:val="24"/>
        </w:rPr>
        <w:t xml:space="preserve">Cuadro </w:t>
      </w:r>
      <w:r>
        <w:rPr>
          <w:rFonts w:ascii="Times New Roman" w:hAnsi="Times New Roman"/>
          <w:b w:val="0"/>
          <w:color w:val="000000" w:themeColor="text1"/>
          <w:sz w:val="24"/>
          <w:szCs w:val="24"/>
        </w:rPr>
        <w:fldChar w:fldCharType="begin"/>
      </w:r>
      <w:r>
        <w:rPr>
          <w:rFonts w:ascii="Times New Roman" w:hAnsi="Times New Roman"/>
          <w:b w:val="0"/>
          <w:color w:val="000000" w:themeColor="text1"/>
          <w:sz w:val="24"/>
          <w:szCs w:val="24"/>
        </w:rPr>
        <w:instrText xml:space="preserve"> SEQ Ilustración \* ARABIC </w:instrText>
      </w:r>
      <w:r>
        <w:rPr>
          <w:rFonts w:ascii="Times New Roman" w:hAnsi="Times New Roman"/>
          <w:b w:val="0"/>
          <w:color w:val="000000" w:themeColor="text1"/>
          <w:sz w:val="24"/>
          <w:szCs w:val="24"/>
        </w:rPr>
        <w:fldChar w:fldCharType="separate"/>
      </w:r>
      <w:r w:rsidR="00587E6A">
        <w:rPr>
          <w:rFonts w:ascii="Times New Roman" w:hAnsi="Times New Roman"/>
          <w:b w:val="0"/>
          <w:noProof/>
          <w:color w:val="000000" w:themeColor="text1"/>
          <w:sz w:val="24"/>
          <w:szCs w:val="24"/>
        </w:rPr>
        <w:t>2</w:t>
      </w:r>
      <w:bookmarkEnd w:id="10"/>
      <w:r>
        <w:rPr>
          <w:rFonts w:ascii="Times New Roman" w:hAnsi="Times New Roman"/>
          <w:b w:val="0"/>
          <w:color w:val="000000" w:themeColor="text1"/>
          <w:sz w:val="24"/>
          <w:szCs w:val="24"/>
        </w:rPr>
        <w:fldChar w:fldCharType="end"/>
      </w:r>
    </w:p>
    <w:p w:rsidR="00A91990" w:rsidRPr="007C60FE" w:rsidRDefault="00A91990" w:rsidP="001E0A3A">
      <w:pPr>
        <w:pStyle w:val="Epgrafe"/>
        <w:keepNext/>
        <w:spacing w:line="360" w:lineRule="auto"/>
        <w:jc w:val="center"/>
        <w:rPr>
          <w:rFonts w:ascii="Times New Roman" w:hAnsi="Times New Roman"/>
          <w:b w:val="0"/>
          <w:color w:val="000000" w:themeColor="text1"/>
          <w:sz w:val="24"/>
          <w:szCs w:val="24"/>
        </w:rPr>
      </w:pPr>
      <w:r w:rsidRPr="007C60FE">
        <w:rPr>
          <w:rFonts w:ascii="Times New Roman" w:hAnsi="Times New Roman"/>
          <w:b w:val="0"/>
          <w:color w:val="000000" w:themeColor="text1"/>
          <w:sz w:val="24"/>
          <w:szCs w:val="24"/>
        </w:rPr>
        <w:t xml:space="preserve"> Lienzo Canvas – Formula Uno Rislone®</w:t>
      </w:r>
    </w:p>
    <w:tbl>
      <w:tblPr>
        <w:tblW w:w="9044" w:type="dxa"/>
        <w:jc w:val="center"/>
        <w:tblInd w:w="1292" w:type="dxa"/>
        <w:tblLook w:val="04A0" w:firstRow="1" w:lastRow="0" w:firstColumn="1" w:lastColumn="0" w:noHBand="0" w:noVBand="1"/>
      </w:tblPr>
      <w:tblGrid>
        <w:gridCol w:w="1736"/>
        <w:gridCol w:w="1897"/>
        <w:gridCol w:w="755"/>
        <w:gridCol w:w="915"/>
        <w:gridCol w:w="2004"/>
        <w:gridCol w:w="1737"/>
      </w:tblGrid>
      <w:tr w:rsidR="00BD355A" w:rsidRPr="00BD355A" w:rsidTr="00BD355A">
        <w:trPr>
          <w:trHeight w:val="375"/>
          <w:jc w:val="center"/>
        </w:trPr>
        <w:tc>
          <w:tcPr>
            <w:tcW w:w="1736" w:type="dxa"/>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ALIADOS CLAVE</w:t>
            </w:r>
          </w:p>
        </w:tc>
        <w:tc>
          <w:tcPr>
            <w:tcW w:w="1897"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ACTIVIDADES</w:t>
            </w:r>
            <w:r w:rsidRPr="003C0042">
              <w:rPr>
                <w:rFonts w:ascii="Times New Roman" w:hAnsi="Times New Roman"/>
                <w:b/>
                <w:bCs/>
                <w:color w:val="000000"/>
                <w:sz w:val="24"/>
                <w:szCs w:val="24"/>
                <w:lang w:eastAsia="en-US"/>
              </w:rPr>
              <w:br/>
              <w:t>CLAVE</w:t>
            </w:r>
          </w:p>
        </w:tc>
        <w:tc>
          <w:tcPr>
            <w:tcW w:w="1670" w:type="dxa"/>
            <w:gridSpan w:val="2"/>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 xml:space="preserve">PROPUESTA </w:t>
            </w:r>
            <w:r w:rsidRPr="003C0042">
              <w:rPr>
                <w:rFonts w:ascii="Times New Roman" w:hAnsi="Times New Roman"/>
                <w:b/>
                <w:bCs/>
                <w:color w:val="000000"/>
                <w:sz w:val="24"/>
                <w:szCs w:val="24"/>
                <w:lang w:eastAsia="en-US"/>
              </w:rPr>
              <w:br/>
              <w:t>DE VALOR</w:t>
            </w:r>
          </w:p>
        </w:tc>
        <w:tc>
          <w:tcPr>
            <w:tcW w:w="177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 xml:space="preserve">RELACIONES CON </w:t>
            </w:r>
            <w:r w:rsidRPr="003C0042">
              <w:rPr>
                <w:rFonts w:ascii="Times New Roman" w:hAnsi="Times New Roman"/>
                <w:b/>
                <w:bCs/>
                <w:color w:val="000000"/>
                <w:sz w:val="24"/>
                <w:szCs w:val="24"/>
                <w:lang w:eastAsia="en-US"/>
              </w:rPr>
              <w:br/>
              <w:t>LOS CLIENTES</w:t>
            </w:r>
          </w:p>
        </w:tc>
        <w:tc>
          <w:tcPr>
            <w:tcW w:w="1969" w:type="dxa"/>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 xml:space="preserve">SEGMENTOS </w:t>
            </w:r>
            <w:r w:rsidRPr="003C0042">
              <w:rPr>
                <w:rFonts w:ascii="Times New Roman" w:hAnsi="Times New Roman"/>
                <w:b/>
                <w:bCs/>
                <w:color w:val="000000"/>
                <w:sz w:val="24"/>
                <w:szCs w:val="24"/>
                <w:lang w:eastAsia="en-US"/>
              </w:rPr>
              <w:br/>
              <w:t>DE CLIENTES</w:t>
            </w:r>
          </w:p>
        </w:tc>
      </w:tr>
      <w:tr w:rsidR="00BD355A" w:rsidRPr="00BD355A" w:rsidTr="00BD355A">
        <w:trPr>
          <w:trHeight w:val="375"/>
          <w:jc w:val="center"/>
        </w:trPr>
        <w:tc>
          <w:tcPr>
            <w:tcW w:w="1736" w:type="dxa"/>
            <w:vMerge/>
            <w:tcBorders>
              <w:top w:val="single" w:sz="8" w:space="0" w:color="auto"/>
              <w:left w:val="single" w:sz="8" w:space="0" w:color="auto"/>
              <w:bottom w:val="single" w:sz="4"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897" w:type="dxa"/>
            <w:vMerge/>
            <w:tcBorders>
              <w:top w:val="single" w:sz="8" w:space="0" w:color="auto"/>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670" w:type="dxa"/>
            <w:gridSpan w:val="2"/>
            <w:vMerge/>
            <w:tcBorders>
              <w:top w:val="single" w:sz="8" w:space="0" w:color="auto"/>
              <w:left w:val="single" w:sz="8" w:space="0" w:color="auto"/>
              <w:bottom w:val="single" w:sz="4"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772" w:type="dxa"/>
            <w:vMerge/>
            <w:tcBorders>
              <w:top w:val="single" w:sz="8" w:space="0" w:color="auto"/>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969" w:type="dxa"/>
            <w:vMerge/>
            <w:tcBorders>
              <w:top w:val="single" w:sz="8" w:space="0" w:color="auto"/>
              <w:left w:val="single" w:sz="8" w:space="0" w:color="auto"/>
              <w:bottom w:val="single" w:sz="4"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r>
      <w:tr w:rsidR="00BD355A" w:rsidRPr="00BD355A" w:rsidTr="00BD355A">
        <w:trPr>
          <w:trHeight w:val="375"/>
          <w:jc w:val="center"/>
        </w:trPr>
        <w:tc>
          <w:tcPr>
            <w:tcW w:w="1736" w:type="dxa"/>
            <w:vMerge w:val="restart"/>
            <w:tcBorders>
              <w:top w:val="nil"/>
              <w:left w:val="single" w:sz="8" w:space="0" w:color="auto"/>
              <w:bottom w:val="single" w:sz="8" w:space="0" w:color="000000"/>
              <w:right w:val="single" w:sz="8" w:space="0" w:color="000000"/>
            </w:tcBorders>
            <w:shd w:val="clear" w:color="auto" w:fill="auto"/>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Sub</w:t>
            </w:r>
            <w:r w:rsidR="00BD355A" w:rsidRPr="00BD355A">
              <w:rPr>
                <w:rFonts w:ascii="Times New Roman" w:hAnsi="Times New Roman"/>
                <w:color w:val="000000"/>
                <w:sz w:val="24"/>
                <w:szCs w:val="24"/>
                <w:lang w:eastAsia="en-US"/>
              </w:rPr>
              <w:t xml:space="preserve"> </w:t>
            </w:r>
            <w:r w:rsidRPr="003C0042">
              <w:rPr>
                <w:rFonts w:ascii="Times New Roman" w:hAnsi="Times New Roman"/>
                <w:color w:val="000000"/>
                <w:sz w:val="24"/>
                <w:szCs w:val="24"/>
                <w:lang w:eastAsia="en-US"/>
              </w:rPr>
              <w:t xml:space="preserve">distribuidores </w:t>
            </w:r>
            <w:r w:rsidRPr="003C0042">
              <w:rPr>
                <w:rFonts w:ascii="Times New Roman" w:hAnsi="Times New Roman"/>
                <w:color w:val="000000"/>
                <w:sz w:val="24"/>
                <w:szCs w:val="24"/>
                <w:lang w:eastAsia="en-US"/>
              </w:rPr>
              <w:br/>
              <w:t>experimentados</w:t>
            </w:r>
            <w:r w:rsidRPr="003C0042">
              <w:rPr>
                <w:rFonts w:ascii="Times New Roman" w:hAnsi="Times New Roman"/>
                <w:color w:val="000000"/>
                <w:sz w:val="24"/>
                <w:szCs w:val="24"/>
                <w:lang w:eastAsia="en-US"/>
              </w:rPr>
              <w:br/>
              <w:t>- Operador logístico</w:t>
            </w:r>
            <w:r w:rsidRPr="003C0042">
              <w:rPr>
                <w:rFonts w:ascii="Times New Roman" w:hAnsi="Times New Roman"/>
                <w:color w:val="000000"/>
                <w:sz w:val="24"/>
                <w:szCs w:val="24"/>
                <w:lang w:eastAsia="en-US"/>
              </w:rPr>
              <w:br/>
              <w:t>- Comisionistas</w:t>
            </w:r>
            <w:r w:rsidRPr="003C0042">
              <w:rPr>
                <w:rFonts w:ascii="Times New Roman" w:hAnsi="Times New Roman"/>
                <w:color w:val="000000"/>
                <w:sz w:val="24"/>
                <w:szCs w:val="24"/>
                <w:lang w:eastAsia="en-US"/>
              </w:rPr>
              <w:br/>
              <w:t>- Concesionarios</w:t>
            </w:r>
          </w:p>
        </w:tc>
        <w:tc>
          <w:tcPr>
            <w:tcW w:w="1897" w:type="dxa"/>
            <w:vMerge w:val="restart"/>
            <w:tcBorders>
              <w:top w:val="nil"/>
              <w:left w:val="single" w:sz="8" w:space="0" w:color="auto"/>
              <w:bottom w:val="single" w:sz="8" w:space="0" w:color="000000"/>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Importación</w:t>
            </w:r>
            <w:r w:rsidRPr="003C0042">
              <w:rPr>
                <w:rFonts w:ascii="Times New Roman" w:hAnsi="Times New Roman"/>
                <w:color w:val="000000"/>
                <w:sz w:val="24"/>
                <w:szCs w:val="24"/>
                <w:lang w:eastAsia="en-US"/>
              </w:rPr>
              <w:br/>
              <w:t>- Despacho y entrega de mercadería</w:t>
            </w:r>
            <w:r w:rsidRPr="003C0042">
              <w:rPr>
                <w:rFonts w:ascii="Times New Roman" w:hAnsi="Times New Roman"/>
                <w:color w:val="000000"/>
                <w:sz w:val="24"/>
                <w:szCs w:val="24"/>
                <w:lang w:eastAsia="en-US"/>
              </w:rPr>
              <w:br/>
              <w:t>- Manejo de inventario</w:t>
            </w:r>
            <w:r w:rsidRPr="003C0042">
              <w:rPr>
                <w:rFonts w:ascii="Times New Roman" w:hAnsi="Times New Roman"/>
                <w:color w:val="000000"/>
                <w:sz w:val="24"/>
                <w:szCs w:val="24"/>
                <w:lang w:eastAsia="en-US"/>
              </w:rPr>
              <w:br/>
              <w:t>- Manejo de marca</w:t>
            </w:r>
            <w:r w:rsidRPr="003C0042">
              <w:rPr>
                <w:rFonts w:ascii="Times New Roman" w:hAnsi="Times New Roman"/>
                <w:color w:val="000000"/>
                <w:sz w:val="24"/>
                <w:szCs w:val="24"/>
                <w:lang w:eastAsia="en-US"/>
              </w:rPr>
              <w:br/>
              <w:t>- Publicidad y comunicación</w:t>
            </w:r>
          </w:p>
        </w:tc>
        <w:tc>
          <w:tcPr>
            <w:tcW w:w="1670" w:type="dxa"/>
            <w:gridSpan w:val="2"/>
            <w:vMerge w:val="restart"/>
            <w:tcBorders>
              <w:top w:val="nil"/>
              <w:left w:val="single" w:sz="8" w:space="0" w:color="auto"/>
              <w:bottom w:val="single" w:sz="8" w:space="0" w:color="000000"/>
              <w:right w:val="single" w:sz="8" w:space="0" w:color="000000"/>
            </w:tcBorders>
            <w:shd w:val="clear" w:color="auto" w:fill="auto"/>
            <w:noWrap/>
            <w:textDirection w:val="btLr"/>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INNOVACIÓN</w:t>
            </w:r>
          </w:p>
        </w:tc>
        <w:tc>
          <w:tcPr>
            <w:tcW w:w="1772"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Redes sociales</w:t>
            </w:r>
          </w:p>
        </w:tc>
        <w:tc>
          <w:tcPr>
            <w:tcW w:w="1969" w:type="dxa"/>
            <w:vMerge w:val="restart"/>
            <w:tcBorders>
              <w:top w:val="nil"/>
              <w:left w:val="single" w:sz="8" w:space="0" w:color="auto"/>
              <w:bottom w:val="single" w:sz="8" w:space="0" w:color="000000"/>
              <w:right w:val="single" w:sz="8" w:space="0" w:color="000000"/>
            </w:tcBorders>
            <w:shd w:val="clear" w:color="auto" w:fill="auto"/>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xml:space="preserve">Propietarios de vehículos </w:t>
            </w:r>
            <w:r w:rsidRPr="003C0042">
              <w:rPr>
                <w:rFonts w:ascii="Times New Roman" w:hAnsi="Times New Roman"/>
                <w:color w:val="000000"/>
                <w:sz w:val="24"/>
                <w:szCs w:val="24"/>
                <w:lang w:eastAsia="en-US"/>
              </w:rPr>
              <w:br/>
              <w:t>nuevos y usados</w:t>
            </w: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val="restart"/>
            <w:tcBorders>
              <w:top w:val="nil"/>
              <w:left w:val="single" w:sz="8" w:space="0" w:color="auto"/>
              <w:bottom w:val="single" w:sz="4" w:space="0" w:color="auto"/>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RECURSOS CLAVE</w:t>
            </w:r>
          </w:p>
        </w:tc>
        <w:tc>
          <w:tcPr>
            <w:tcW w:w="1670" w:type="dxa"/>
            <w:gridSpan w:val="2"/>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val="restart"/>
            <w:tcBorders>
              <w:top w:val="nil"/>
              <w:left w:val="single" w:sz="8" w:space="0" w:color="auto"/>
              <w:bottom w:val="single" w:sz="4" w:space="0" w:color="auto"/>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 xml:space="preserve">CANAL DE </w:t>
            </w:r>
            <w:r w:rsidRPr="003C0042">
              <w:rPr>
                <w:rFonts w:ascii="Times New Roman" w:hAnsi="Times New Roman"/>
                <w:b/>
                <w:bCs/>
                <w:color w:val="000000"/>
                <w:sz w:val="24"/>
                <w:szCs w:val="24"/>
                <w:lang w:eastAsia="en-US"/>
              </w:rPr>
              <w:br/>
              <w:t>DISTRIBUCIÓN</w:t>
            </w:r>
          </w:p>
        </w:tc>
        <w:tc>
          <w:tcPr>
            <w:tcW w:w="1969" w:type="dxa"/>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276"/>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670" w:type="dxa"/>
            <w:gridSpan w:val="2"/>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b/>
                <w:bCs/>
                <w:color w:val="000000"/>
                <w:sz w:val="24"/>
                <w:szCs w:val="24"/>
                <w:lang w:eastAsia="en-US"/>
              </w:rPr>
            </w:pPr>
          </w:p>
        </w:tc>
        <w:tc>
          <w:tcPr>
            <w:tcW w:w="1969" w:type="dxa"/>
            <w:vMerge/>
            <w:tcBorders>
              <w:top w:val="nil"/>
              <w:left w:val="single" w:sz="8" w:space="0" w:color="auto"/>
              <w:bottom w:val="single" w:sz="4" w:space="0" w:color="auto"/>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val="restart"/>
            <w:tcBorders>
              <w:top w:val="nil"/>
              <w:left w:val="single" w:sz="8" w:space="0" w:color="auto"/>
              <w:bottom w:val="nil"/>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Infraestructura de bajo costo</w:t>
            </w:r>
            <w:r w:rsidRPr="003C0042">
              <w:rPr>
                <w:rFonts w:ascii="Times New Roman" w:hAnsi="Times New Roman"/>
                <w:color w:val="000000"/>
                <w:sz w:val="24"/>
                <w:szCs w:val="24"/>
                <w:lang w:eastAsia="en-US"/>
              </w:rPr>
              <w:br/>
              <w:t xml:space="preserve">- Personal de la empresa y experiencia en el mercado </w:t>
            </w:r>
            <w:r w:rsidRPr="003C0042">
              <w:rPr>
                <w:rFonts w:ascii="Times New Roman" w:hAnsi="Times New Roman"/>
                <w:color w:val="000000"/>
                <w:sz w:val="24"/>
                <w:szCs w:val="24"/>
                <w:lang w:eastAsia="en-US"/>
              </w:rPr>
              <w:br/>
              <w:t>automotriz</w:t>
            </w:r>
          </w:p>
        </w:tc>
        <w:tc>
          <w:tcPr>
            <w:tcW w:w="1670" w:type="dxa"/>
            <w:gridSpan w:val="2"/>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val="restart"/>
            <w:tcBorders>
              <w:top w:val="nil"/>
              <w:left w:val="single" w:sz="8" w:space="0" w:color="auto"/>
              <w:bottom w:val="single" w:sz="8" w:space="0" w:color="000000"/>
              <w:right w:val="single" w:sz="8" w:space="0" w:color="auto"/>
            </w:tcBorders>
            <w:shd w:val="clear" w:color="auto" w:fill="auto"/>
            <w:vAlign w:val="center"/>
            <w:hideMark/>
          </w:tcPr>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Sub</w:t>
            </w:r>
            <w:r w:rsidR="00BD355A" w:rsidRPr="00BD355A">
              <w:rPr>
                <w:rFonts w:ascii="Times New Roman" w:hAnsi="Times New Roman"/>
                <w:color w:val="000000"/>
                <w:sz w:val="24"/>
                <w:szCs w:val="24"/>
                <w:lang w:eastAsia="en-US"/>
              </w:rPr>
              <w:t xml:space="preserve"> </w:t>
            </w:r>
            <w:r w:rsidRPr="003C0042">
              <w:rPr>
                <w:rFonts w:ascii="Times New Roman" w:hAnsi="Times New Roman"/>
                <w:color w:val="000000"/>
                <w:sz w:val="24"/>
                <w:szCs w:val="24"/>
                <w:lang w:eastAsia="en-US"/>
              </w:rPr>
              <w:t>distribuidores cobertura</w:t>
            </w:r>
            <w:r w:rsidRPr="003C0042">
              <w:rPr>
                <w:rFonts w:ascii="Times New Roman" w:hAnsi="Times New Roman"/>
                <w:color w:val="000000"/>
                <w:sz w:val="24"/>
                <w:szCs w:val="24"/>
                <w:lang w:eastAsia="en-US"/>
              </w:rPr>
              <w:br/>
              <w:t>- Clientes directos Formula Uno</w:t>
            </w:r>
            <w:r w:rsidRPr="003C0042">
              <w:rPr>
                <w:rFonts w:ascii="Times New Roman" w:hAnsi="Times New Roman"/>
                <w:color w:val="000000"/>
                <w:sz w:val="24"/>
                <w:szCs w:val="24"/>
                <w:lang w:eastAsia="en-US"/>
              </w:rPr>
              <w:br/>
              <w:t>- Autoservicios</w:t>
            </w:r>
          </w:p>
        </w:tc>
        <w:tc>
          <w:tcPr>
            <w:tcW w:w="1969"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1736" w:type="dxa"/>
            <w:vMerge/>
            <w:tcBorders>
              <w:top w:val="nil"/>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897" w:type="dxa"/>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670" w:type="dxa"/>
            <w:gridSpan w:val="2"/>
            <w:vMerge/>
            <w:tcBorders>
              <w:top w:val="nil"/>
              <w:left w:val="single" w:sz="8" w:space="0" w:color="auto"/>
              <w:bottom w:val="nil"/>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772"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1969" w:type="dxa"/>
            <w:vMerge/>
            <w:tcBorders>
              <w:top w:val="nil"/>
              <w:left w:val="single" w:sz="8" w:space="0" w:color="auto"/>
              <w:bottom w:val="single" w:sz="8" w:space="0" w:color="000000"/>
              <w:right w:val="single" w:sz="8" w:space="0" w:color="auto"/>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375"/>
          <w:jc w:val="center"/>
        </w:trPr>
        <w:tc>
          <w:tcPr>
            <w:tcW w:w="4388" w:type="dxa"/>
            <w:gridSpan w:val="3"/>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ESTRUCTURA DE COSTOS</w:t>
            </w:r>
          </w:p>
        </w:tc>
        <w:tc>
          <w:tcPr>
            <w:tcW w:w="4656" w:type="dxa"/>
            <w:gridSpan w:val="3"/>
            <w:tcBorders>
              <w:top w:val="single" w:sz="8" w:space="0" w:color="auto"/>
              <w:left w:val="nil"/>
              <w:bottom w:val="single" w:sz="4" w:space="0" w:color="auto"/>
              <w:right w:val="single" w:sz="8" w:space="0" w:color="000000"/>
            </w:tcBorders>
            <w:shd w:val="clear" w:color="auto" w:fill="auto"/>
            <w:noWrap/>
            <w:vAlign w:val="bottom"/>
            <w:hideMark/>
          </w:tcPr>
          <w:p w:rsidR="003C0042" w:rsidRPr="003C0042" w:rsidRDefault="003C0042" w:rsidP="003C0042">
            <w:pPr>
              <w:spacing w:after="0" w:line="240" w:lineRule="auto"/>
              <w:jc w:val="center"/>
              <w:rPr>
                <w:rFonts w:ascii="Times New Roman" w:hAnsi="Times New Roman"/>
                <w:b/>
                <w:bCs/>
                <w:color w:val="000000"/>
                <w:sz w:val="24"/>
                <w:szCs w:val="24"/>
                <w:lang w:eastAsia="en-US"/>
              </w:rPr>
            </w:pPr>
            <w:r w:rsidRPr="003C0042">
              <w:rPr>
                <w:rFonts w:ascii="Times New Roman" w:hAnsi="Times New Roman"/>
                <w:b/>
                <w:bCs/>
                <w:color w:val="000000"/>
                <w:sz w:val="24"/>
                <w:szCs w:val="24"/>
                <w:lang w:eastAsia="en-US"/>
              </w:rPr>
              <w:t>FUENTES DE INGRESO</w:t>
            </w:r>
          </w:p>
        </w:tc>
      </w:tr>
      <w:tr w:rsidR="00BD355A" w:rsidRPr="00BD355A" w:rsidTr="00BD355A">
        <w:trPr>
          <w:trHeight w:val="600"/>
          <w:jc w:val="center"/>
        </w:trPr>
        <w:tc>
          <w:tcPr>
            <w:tcW w:w="4388" w:type="dxa"/>
            <w:gridSpan w:val="3"/>
            <w:vMerge w:val="restart"/>
            <w:tcBorders>
              <w:top w:val="single" w:sz="4" w:space="0" w:color="auto"/>
              <w:left w:val="single" w:sz="8" w:space="0" w:color="auto"/>
              <w:bottom w:val="single" w:sz="8" w:space="0" w:color="000000"/>
              <w:right w:val="single" w:sz="8" w:space="0" w:color="000000"/>
            </w:tcBorders>
            <w:shd w:val="clear" w:color="auto" w:fill="auto"/>
            <w:vAlign w:val="bottom"/>
            <w:hideMark/>
          </w:tcPr>
          <w:p w:rsidR="00BD355A" w:rsidRPr="00BD355A"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Pagos a la fábrica</w:t>
            </w:r>
            <w:r w:rsidRPr="003C0042">
              <w:rPr>
                <w:rFonts w:ascii="Times New Roman" w:hAnsi="Times New Roman"/>
                <w:color w:val="000000"/>
                <w:sz w:val="24"/>
                <w:szCs w:val="24"/>
                <w:lang w:eastAsia="en-US"/>
              </w:rPr>
              <w:br/>
              <w:t>- Pago importación</w:t>
            </w:r>
            <w:r w:rsidRPr="003C0042">
              <w:rPr>
                <w:rFonts w:ascii="Times New Roman" w:hAnsi="Times New Roman"/>
                <w:color w:val="000000"/>
                <w:sz w:val="24"/>
                <w:szCs w:val="24"/>
                <w:lang w:eastAsia="en-US"/>
              </w:rPr>
              <w:br/>
              <w:t>- Pago comisionistas</w:t>
            </w:r>
            <w:r w:rsidRPr="003C0042">
              <w:rPr>
                <w:rFonts w:ascii="Times New Roman" w:hAnsi="Times New Roman"/>
                <w:color w:val="000000"/>
                <w:sz w:val="24"/>
                <w:szCs w:val="24"/>
                <w:lang w:eastAsia="en-US"/>
              </w:rPr>
              <w:br/>
              <w:t>- Descuentos a sub</w:t>
            </w:r>
            <w:r w:rsidR="00BD355A" w:rsidRPr="00BD355A">
              <w:rPr>
                <w:rFonts w:ascii="Times New Roman" w:hAnsi="Times New Roman"/>
                <w:color w:val="000000"/>
                <w:sz w:val="24"/>
                <w:szCs w:val="24"/>
                <w:lang w:eastAsia="en-US"/>
              </w:rPr>
              <w:t xml:space="preserve"> </w:t>
            </w:r>
            <w:r w:rsidRPr="003C0042">
              <w:rPr>
                <w:rFonts w:ascii="Times New Roman" w:hAnsi="Times New Roman"/>
                <w:color w:val="000000"/>
                <w:sz w:val="24"/>
                <w:szCs w:val="24"/>
                <w:lang w:eastAsia="en-US"/>
              </w:rPr>
              <w:t xml:space="preserve">distribuidores, </w:t>
            </w:r>
          </w:p>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clientes directos y autoservicios</w:t>
            </w:r>
          </w:p>
        </w:tc>
        <w:tc>
          <w:tcPr>
            <w:tcW w:w="4656" w:type="dxa"/>
            <w:gridSpan w:val="3"/>
            <w:vMerge w:val="restart"/>
            <w:tcBorders>
              <w:top w:val="single" w:sz="4" w:space="0" w:color="auto"/>
              <w:left w:val="single" w:sz="8" w:space="0" w:color="auto"/>
              <w:bottom w:val="single" w:sz="8" w:space="0" w:color="000000"/>
              <w:right w:val="single" w:sz="8" w:space="0" w:color="000000"/>
            </w:tcBorders>
            <w:shd w:val="clear" w:color="auto" w:fill="auto"/>
            <w:vAlign w:val="center"/>
            <w:hideMark/>
          </w:tcPr>
          <w:p w:rsidR="00BD355A" w:rsidRPr="00BD355A"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 Crédito directo 30, 60 y 90 días</w:t>
            </w:r>
            <w:r w:rsidRPr="003C0042">
              <w:rPr>
                <w:rFonts w:ascii="Times New Roman" w:hAnsi="Times New Roman"/>
                <w:color w:val="000000"/>
                <w:sz w:val="24"/>
                <w:szCs w:val="24"/>
                <w:lang w:eastAsia="en-US"/>
              </w:rPr>
              <w:br/>
              <w:t xml:space="preserve">- Venta de producto por unidades </w:t>
            </w:r>
            <w:r w:rsidR="00BD355A" w:rsidRPr="00BD355A">
              <w:rPr>
                <w:rFonts w:ascii="Times New Roman" w:hAnsi="Times New Roman"/>
                <w:color w:val="000000"/>
                <w:sz w:val="24"/>
                <w:szCs w:val="24"/>
                <w:lang w:eastAsia="en-US"/>
              </w:rPr>
              <w:t>–</w:t>
            </w:r>
            <w:r w:rsidRPr="003C0042">
              <w:rPr>
                <w:rFonts w:ascii="Times New Roman" w:hAnsi="Times New Roman"/>
                <w:color w:val="000000"/>
                <w:sz w:val="24"/>
                <w:szCs w:val="24"/>
                <w:lang w:eastAsia="en-US"/>
              </w:rPr>
              <w:t xml:space="preserve"> </w:t>
            </w:r>
          </w:p>
          <w:p w:rsidR="003C0042" w:rsidRPr="003C0042" w:rsidRDefault="003C0042" w:rsidP="003C0042">
            <w:pPr>
              <w:spacing w:after="0" w:line="240" w:lineRule="auto"/>
              <w:jc w:val="center"/>
              <w:rPr>
                <w:rFonts w:ascii="Times New Roman" w:hAnsi="Times New Roman"/>
                <w:color w:val="000000"/>
                <w:sz w:val="24"/>
                <w:szCs w:val="24"/>
                <w:lang w:eastAsia="en-US"/>
              </w:rPr>
            </w:pPr>
            <w:r w:rsidRPr="003C0042">
              <w:rPr>
                <w:rFonts w:ascii="Times New Roman" w:hAnsi="Times New Roman"/>
                <w:color w:val="000000"/>
                <w:sz w:val="24"/>
                <w:szCs w:val="24"/>
                <w:lang w:eastAsia="en-US"/>
              </w:rPr>
              <w:t>pago en efectivo</w:t>
            </w:r>
          </w:p>
        </w:tc>
      </w:tr>
      <w:tr w:rsidR="00BD355A" w:rsidRPr="00BD355A" w:rsidTr="00BD355A">
        <w:trPr>
          <w:trHeight w:val="420"/>
          <w:jc w:val="center"/>
        </w:trPr>
        <w:tc>
          <w:tcPr>
            <w:tcW w:w="4388" w:type="dxa"/>
            <w:gridSpan w:val="3"/>
            <w:vMerge/>
            <w:tcBorders>
              <w:top w:val="single" w:sz="4" w:space="0" w:color="auto"/>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4656" w:type="dxa"/>
            <w:gridSpan w:val="3"/>
            <w:vMerge/>
            <w:tcBorders>
              <w:top w:val="single" w:sz="4" w:space="0" w:color="auto"/>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r w:rsidR="00BD355A" w:rsidRPr="00BD355A" w:rsidTr="00BD355A">
        <w:trPr>
          <w:trHeight w:val="510"/>
          <w:jc w:val="center"/>
        </w:trPr>
        <w:tc>
          <w:tcPr>
            <w:tcW w:w="4388" w:type="dxa"/>
            <w:gridSpan w:val="3"/>
            <w:vMerge/>
            <w:tcBorders>
              <w:top w:val="single" w:sz="4" w:space="0" w:color="auto"/>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c>
          <w:tcPr>
            <w:tcW w:w="4656" w:type="dxa"/>
            <w:gridSpan w:val="3"/>
            <w:vMerge/>
            <w:tcBorders>
              <w:top w:val="single" w:sz="4" w:space="0" w:color="auto"/>
              <w:left w:val="single" w:sz="8" w:space="0" w:color="auto"/>
              <w:bottom w:val="single" w:sz="8" w:space="0" w:color="000000"/>
              <w:right w:val="single" w:sz="8" w:space="0" w:color="000000"/>
            </w:tcBorders>
            <w:vAlign w:val="center"/>
            <w:hideMark/>
          </w:tcPr>
          <w:p w:rsidR="003C0042" w:rsidRPr="003C0042" w:rsidRDefault="003C0042" w:rsidP="003C0042">
            <w:pPr>
              <w:spacing w:after="0" w:line="240" w:lineRule="auto"/>
              <w:rPr>
                <w:rFonts w:ascii="Times New Roman" w:hAnsi="Times New Roman"/>
                <w:color w:val="000000"/>
                <w:sz w:val="24"/>
                <w:szCs w:val="24"/>
                <w:lang w:eastAsia="en-US"/>
              </w:rPr>
            </w:pPr>
          </w:p>
        </w:tc>
      </w:tr>
    </w:tbl>
    <w:p w:rsidR="00C5792F" w:rsidRDefault="00C5792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Fuente: Elaboración propia</w:t>
      </w:r>
    </w:p>
    <w:p w:rsidR="00FC4750" w:rsidRDefault="00FC4750" w:rsidP="001E0A3A">
      <w:pPr>
        <w:jc w:val="both"/>
        <w:rPr>
          <w:rFonts w:ascii="Times New Roman" w:hAnsi="Times New Roman"/>
          <w:color w:val="000000" w:themeColor="text1"/>
          <w:sz w:val="24"/>
          <w:szCs w:val="24"/>
        </w:rPr>
      </w:pPr>
    </w:p>
    <w:p w:rsidR="00FC4750" w:rsidRDefault="00FC4750" w:rsidP="001E0A3A">
      <w:pPr>
        <w:jc w:val="both"/>
        <w:rPr>
          <w:rFonts w:ascii="Times New Roman" w:hAnsi="Times New Roman"/>
          <w:color w:val="000000" w:themeColor="text1"/>
          <w:sz w:val="24"/>
          <w:szCs w:val="24"/>
        </w:rPr>
      </w:pP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Propuesta de valor</w:t>
      </w:r>
    </w:p>
    <w:p w:rsidR="003A59F6" w:rsidRPr="007C60FE" w:rsidRDefault="00DC1F1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 xml:space="preserve">Formula Uno </w:t>
      </w:r>
      <w:r w:rsidR="003A59F6" w:rsidRPr="007C60FE">
        <w:rPr>
          <w:rFonts w:ascii="Times New Roman" w:hAnsi="Times New Roman"/>
          <w:color w:val="000000" w:themeColor="text1"/>
          <w:sz w:val="24"/>
          <w:szCs w:val="24"/>
        </w:rPr>
        <w:t>ofrece</w:t>
      </w:r>
      <w:r w:rsidRPr="007C60FE">
        <w:rPr>
          <w:rFonts w:ascii="Times New Roman" w:hAnsi="Times New Roman"/>
          <w:color w:val="000000" w:themeColor="text1"/>
          <w:sz w:val="24"/>
          <w:szCs w:val="24"/>
        </w:rPr>
        <w:t xml:space="preserve"> a través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una amplia línea de productos que previenen, reparan y ayudan a dar un buen mantenimiento a los vehículos. Al</w:t>
      </w:r>
      <w:r w:rsidR="00C25D5B" w:rsidRPr="007C60FE">
        <w:rPr>
          <w:rFonts w:ascii="Times New Roman" w:hAnsi="Times New Roman"/>
          <w:color w:val="000000" w:themeColor="text1"/>
          <w:sz w:val="24"/>
          <w:szCs w:val="24"/>
        </w:rPr>
        <w:t xml:space="preserve"> disponer de aditivos para sistema de enfriamiento, motor, transmisión, dirección hidráulica y combustibles, </w:t>
      </w:r>
      <w:r w:rsidR="00B31BBA" w:rsidRPr="007C60FE">
        <w:rPr>
          <w:rFonts w:ascii="Times New Roman" w:hAnsi="Times New Roman"/>
          <w:color w:val="000000" w:themeColor="text1"/>
          <w:sz w:val="24"/>
          <w:szCs w:val="24"/>
        </w:rPr>
        <w:t>Rislone®</w:t>
      </w:r>
      <w:r w:rsidR="00C25D5B" w:rsidRPr="007C60FE">
        <w:rPr>
          <w:rFonts w:ascii="Times New Roman" w:hAnsi="Times New Roman"/>
          <w:color w:val="000000" w:themeColor="text1"/>
          <w:sz w:val="24"/>
          <w:szCs w:val="24"/>
        </w:rPr>
        <w:t xml:space="preserve"> se mostraba como la marca más completa en el mercado ecuatoriano y sus productos podían ser utilizados en sistemas a gasolina y diesel, lo que encajaba perfectamente con la intención de hacer cada vez más fáciles </w:t>
      </w:r>
      <w:r w:rsidR="00DF08C4" w:rsidRPr="007C60FE">
        <w:rPr>
          <w:rFonts w:ascii="Times New Roman" w:hAnsi="Times New Roman"/>
          <w:color w:val="000000" w:themeColor="text1"/>
          <w:sz w:val="24"/>
          <w:szCs w:val="24"/>
        </w:rPr>
        <w:t xml:space="preserve">las cosas para los consumidores. </w:t>
      </w:r>
    </w:p>
    <w:p w:rsidR="00F5527F" w:rsidRPr="007C60FE" w:rsidRDefault="00DF08C4"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Todos </w:t>
      </w:r>
      <w:r w:rsidR="003A59F6" w:rsidRPr="007C60FE">
        <w:rPr>
          <w:rFonts w:ascii="Times New Roman" w:hAnsi="Times New Roman"/>
          <w:color w:val="000000" w:themeColor="text1"/>
          <w:sz w:val="24"/>
          <w:szCs w:val="24"/>
        </w:rPr>
        <w:t>los</w:t>
      </w:r>
      <w:r w:rsidRPr="007C60FE">
        <w:rPr>
          <w:rFonts w:ascii="Times New Roman" w:hAnsi="Times New Roman"/>
          <w:color w:val="000000" w:themeColor="text1"/>
          <w:sz w:val="24"/>
          <w:szCs w:val="24"/>
        </w:rPr>
        <w:t xml:space="preserve"> atributos que presenta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solo podían ser alcanzados con constante innovación, la misma que le ha permitido ganar un sinnúmero de premios a lo largo de su historia, por lo que la propuesta de valor de Formula Uno y de </w:t>
      </w:r>
      <w:r w:rsidR="00B31BBA" w:rsidRPr="007C60FE">
        <w:rPr>
          <w:rFonts w:ascii="Times New Roman" w:hAnsi="Times New Roman"/>
          <w:color w:val="000000" w:themeColor="text1"/>
          <w:sz w:val="24"/>
          <w:szCs w:val="24"/>
        </w:rPr>
        <w:t>Rislone®</w:t>
      </w:r>
      <w:r w:rsidR="003535C9"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como su línea insignia</w:t>
      </w:r>
      <w:r w:rsidR="003535C9"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es brindar innovación</w:t>
      </w:r>
      <w:r w:rsidR="007E080F"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a </w:t>
      </w:r>
      <w:r w:rsidR="00F5527F" w:rsidRPr="007C60FE">
        <w:rPr>
          <w:rFonts w:ascii="Times New Roman" w:hAnsi="Times New Roman"/>
          <w:color w:val="000000" w:themeColor="text1"/>
          <w:sz w:val="24"/>
          <w:szCs w:val="24"/>
        </w:rPr>
        <w:t xml:space="preserve">los </w:t>
      </w:r>
      <w:r w:rsidRPr="007C60FE">
        <w:rPr>
          <w:rFonts w:ascii="Times New Roman" w:hAnsi="Times New Roman"/>
          <w:color w:val="000000" w:themeColor="text1"/>
          <w:sz w:val="24"/>
          <w:szCs w:val="24"/>
        </w:rPr>
        <w:t>consumidores</w:t>
      </w:r>
      <w:r w:rsidR="003535C9" w:rsidRPr="007C60FE">
        <w:rPr>
          <w:rFonts w:ascii="Times New Roman" w:hAnsi="Times New Roman"/>
          <w:color w:val="000000" w:themeColor="text1"/>
          <w:sz w:val="24"/>
          <w:szCs w:val="24"/>
        </w:rPr>
        <w:t xml:space="preserve"> brindándoles productos que ayuden a evitar arreglos costosos y evolucionen constantemente</w:t>
      </w:r>
      <w:r w:rsidR="0050287E" w:rsidRPr="007C60FE">
        <w:rPr>
          <w:rFonts w:ascii="Times New Roman" w:hAnsi="Times New Roman"/>
          <w:color w:val="000000" w:themeColor="text1"/>
          <w:sz w:val="24"/>
          <w:szCs w:val="24"/>
        </w:rPr>
        <w:t>,</w:t>
      </w:r>
      <w:r w:rsidR="003535C9" w:rsidRPr="007C60FE">
        <w:rPr>
          <w:rFonts w:ascii="Times New Roman" w:hAnsi="Times New Roman"/>
          <w:color w:val="000000" w:themeColor="text1"/>
          <w:sz w:val="24"/>
          <w:szCs w:val="24"/>
        </w:rPr>
        <w:t xml:space="preserve"> de manera que el consumidor, a pesar de que no conozca sobre mecánica automotriz, pueda aplicar los productos sin ayuda</w:t>
      </w:r>
      <w:r w:rsidR="0050287E" w:rsidRPr="007C60FE">
        <w:rPr>
          <w:rFonts w:ascii="Times New Roman" w:hAnsi="Times New Roman"/>
          <w:color w:val="000000" w:themeColor="text1"/>
          <w:sz w:val="24"/>
          <w:szCs w:val="24"/>
        </w:rPr>
        <w:t>,</w:t>
      </w:r>
      <w:r w:rsidR="00D30746" w:rsidRPr="007C60FE">
        <w:rPr>
          <w:rFonts w:ascii="Times New Roman" w:hAnsi="Times New Roman"/>
          <w:color w:val="000000" w:themeColor="text1"/>
          <w:sz w:val="24"/>
          <w:szCs w:val="24"/>
        </w:rPr>
        <w:t xml:space="preserve"> </w:t>
      </w:r>
      <w:r w:rsidR="003535C9" w:rsidRPr="007C60FE">
        <w:rPr>
          <w:rFonts w:ascii="Times New Roman" w:hAnsi="Times New Roman"/>
          <w:color w:val="000000" w:themeColor="text1"/>
          <w:sz w:val="24"/>
          <w:szCs w:val="24"/>
        </w:rPr>
        <w:t>y que los resultados sean perceptibles e inigualables</w:t>
      </w:r>
      <w:r w:rsidRPr="007C60FE">
        <w:rPr>
          <w:rFonts w:ascii="Times New Roman" w:hAnsi="Times New Roman"/>
          <w:color w:val="000000" w:themeColor="text1"/>
          <w:sz w:val="24"/>
          <w:szCs w:val="24"/>
        </w:rPr>
        <w:t>.</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Segmentos de clientes</w:t>
      </w:r>
    </w:p>
    <w:p w:rsidR="000A40BC" w:rsidRPr="007C60FE" w:rsidRDefault="00C5792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perfil de consumidores que buscaba</w:t>
      </w:r>
      <w:r w:rsidR="000A40BC" w:rsidRPr="007C60FE">
        <w:rPr>
          <w:rFonts w:ascii="Times New Roman" w:hAnsi="Times New Roman"/>
          <w:color w:val="000000" w:themeColor="text1"/>
          <w:sz w:val="24"/>
          <w:szCs w:val="24"/>
        </w:rPr>
        <w:t xml:space="preserve"> Formula Uno para </w:t>
      </w:r>
      <w:r w:rsidR="00B31BBA" w:rsidRPr="007C60FE">
        <w:rPr>
          <w:rFonts w:ascii="Times New Roman" w:hAnsi="Times New Roman"/>
          <w:color w:val="000000" w:themeColor="text1"/>
          <w:sz w:val="24"/>
          <w:szCs w:val="24"/>
        </w:rPr>
        <w:t>Rislone®</w:t>
      </w:r>
      <w:r w:rsidR="000A40BC" w:rsidRPr="007C60FE">
        <w:rPr>
          <w:rFonts w:ascii="Times New Roman" w:hAnsi="Times New Roman"/>
          <w:color w:val="000000" w:themeColor="text1"/>
          <w:sz w:val="24"/>
          <w:szCs w:val="24"/>
        </w:rPr>
        <w:t xml:space="preserve"> eran </w:t>
      </w:r>
      <w:r w:rsidRPr="007C60FE">
        <w:rPr>
          <w:rFonts w:ascii="Times New Roman" w:hAnsi="Times New Roman"/>
          <w:color w:val="000000" w:themeColor="text1"/>
          <w:sz w:val="24"/>
          <w:szCs w:val="24"/>
        </w:rPr>
        <w:t>los propietarios de vehículos</w:t>
      </w:r>
      <w:r w:rsidR="00CC5A28" w:rsidRPr="007C60FE">
        <w:rPr>
          <w:rFonts w:ascii="Times New Roman" w:hAnsi="Times New Roman"/>
          <w:color w:val="000000" w:themeColor="text1"/>
          <w:sz w:val="24"/>
          <w:szCs w:val="24"/>
        </w:rPr>
        <w:t xml:space="preserve"> que comprendía</w:t>
      </w:r>
      <w:r w:rsidR="000A40BC" w:rsidRPr="007C60FE">
        <w:rPr>
          <w:rFonts w:ascii="Times New Roman" w:hAnsi="Times New Roman"/>
          <w:color w:val="000000" w:themeColor="text1"/>
          <w:sz w:val="24"/>
          <w:szCs w:val="24"/>
        </w:rPr>
        <w:t>n que prevenir daños, no solamente lo mantendrá seguro como conductor, sino también a sus acompañan</w:t>
      </w:r>
      <w:r w:rsidR="00CC5A28" w:rsidRPr="007C60FE">
        <w:rPr>
          <w:rFonts w:ascii="Times New Roman" w:hAnsi="Times New Roman"/>
          <w:color w:val="000000" w:themeColor="text1"/>
          <w:sz w:val="24"/>
          <w:szCs w:val="24"/>
        </w:rPr>
        <w:t xml:space="preserve">tes al momento de conducir y claro está, ahorrar dinero. </w:t>
      </w:r>
      <w:r w:rsidR="003A59F6" w:rsidRPr="007C60FE">
        <w:rPr>
          <w:rFonts w:ascii="Times New Roman" w:hAnsi="Times New Roman"/>
          <w:color w:val="000000" w:themeColor="text1"/>
          <w:sz w:val="24"/>
          <w:szCs w:val="24"/>
        </w:rPr>
        <w:t>Debían ser personas que buscar</w:t>
      </w:r>
      <w:r w:rsidR="00CC5A28" w:rsidRPr="007C60FE">
        <w:rPr>
          <w:rFonts w:ascii="Times New Roman" w:hAnsi="Times New Roman"/>
          <w:color w:val="000000" w:themeColor="text1"/>
          <w:sz w:val="24"/>
          <w:szCs w:val="24"/>
        </w:rPr>
        <w:t>an un producto que devuelva o incremente la confianza en sus vehículos</w:t>
      </w:r>
      <w:r w:rsidR="004529E7" w:rsidRPr="007C60FE">
        <w:rPr>
          <w:rFonts w:ascii="Times New Roman" w:hAnsi="Times New Roman"/>
          <w:color w:val="000000" w:themeColor="text1"/>
          <w:sz w:val="24"/>
          <w:szCs w:val="24"/>
        </w:rPr>
        <w:t xml:space="preserve">, </w:t>
      </w:r>
      <w:r w:rsidR="003A59F6" w:rsidRPr="007C60FE">
        <w:rPr>
          <w:rFonts w:ascii="Times New Roman" w:hAnsi="Times New Roman"/>
          <w:color w:val="000000" w:themeColor="text1"/>
          <w:sz w:val="24"/>
          <w:szCs w:val="24"/>
        </w:rPr>
        <w:t xml:space="preserve">que </w:t>
      </w:r>
      <w:r w:rsidR="004529E7" w:rsidRPr="007C60FE">
        <w:rPr>
          <w:rFonts w:ascii="Times New Roman" w:hAnsi="Times New Roman"/>
          <w:color w:val="000000" w:themeColor="text1"/>
          <w:sz w:val="24"/>
          <w:szCs w:val="24"/>
        </w:rPr>
        <w:t xml:space="preserve">les permita movilizarse en su auto de manera segura y </w:t>
      </w:r>
      <w:r w:rsidR="003A59F6" w:rsidRPr="007C60FE">
        <w:rPr>
          <w:rFonts w:ascii="Times New Roman" w:hAnsi="Times New Roman"/>
          <w:color w:val="000000" w:themeColor="text1"/>
          <w:sz w:val="24"/>
          <w:szCs w:val="24"/>
        </w:rPr>
        <w:t>que a través de estos</w:t>
      </w:r>
      <w:r w:rsidR="00F90E23" w:rsidRPr="007C60FE">
        <w:rPr>
          <w:rFonts w:ascii="Times New Roman" w:hAnsi="Times New Roman"/>
          <w:color w:val="000000" w:themeColor="text1"/>
          <w:sz w:val="24"/>
          <w:szCs w:val="24"/>
        </w:rPr>
        <w:t>,</w:t>
      </w:r>
      <w:r w:rsidR="003A59F6" w:rsidRPr="007C60FE">
        <w:rPr>
          <w:rFonts w:ascii="Times New Roman" w:hAnsi="Times New Roman"/>
          <w:color w:val="000000" w:themeColor="text1"/>
          <w:sz w:val="24"/>
          <w:szCs w:val="24"/>
        </w:rPr>
        <w:t xml:space="preserve"> logren percibir</w:t>
      </w:r>
      <w:r w:rsidR="004529E7" w:rsidRPr="007C60FE">
        <w:rPr>
          <w:rFonts w:ascii="Times New Roman" w:hAnsi="Times New Roman"/>
          <w:color w:val="000000" w:themeColor="text1"/>
          <w:sz w:val="24"/>
          <w:szCs w:val="24"/>
        </w:rPr>
        <w:t xml:space="preserve"> la libertad de poder dirigirse a cualquier destino</w:t>
      </w:r>
      <w:r w:rsidR="00CC5A28" w:rsidRPr="007C60FE">
        <w:rPr>
          <w:rFonts w:ascii="Times New Roman" w:hAnsi="Times New Roman"/>
          <w:color w:val="000000" w:themeColor="text1"/>
          <w:sz w:val="24"/>
          <w:szCs w:val="24"/>
        </w:rPr>
        <w:t>.</w:t>
      </w:r>
      <w:r w:rsidR="007E080F" w:rsidRPr="007C60FE">
        <w:rPr>
          <w:rFonts w:ascii="Times New Roman" w:hAnsi="Times New Roman"/>
          <w:color w:val="000000" w:themeColor="text1"/>
          <w:sz w:val="24"/>
          <w:szCs w:val="24"/>
        </w:rPr>
        <w:t xml:space="preserve"> </w:t>
      </w:r>
    </w:p>
    <w:p w:rsidR="000D4F50" w:rsidRPr="007C60FE" w:rsidRDefault="00510B7E" w:rsidP="001E0A3A">
      <w:pPr>
        <w:pStyle w:val="Subttulo"/>
        <w:numPr>
          <w:ilvl w:val="0"/>
          <w:numId w:val="36"/>
        </w:numPr>
        <w:ind w:left="284" w:hanging="284"/>
        <w:rPr>
          <w:color w:val="000000" w:themeColor="text1"/>
        </w:rPr>
      </w:pPr>
      <w:r w:rsidRPr="007C60FE">
        <w:rPr>
          <w:color w:val="000000" w:themeColor="text1"/>
        </w:rPr>
        <w:t>Canales de distribución</w:t>
      </w:r>
    </w:p>
    <w:p w:rsidR="000D4F50" w:rsidRPr="007C60FE" w:rsidRDefault="000D4F50"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Sub distribuidores cobertura</w:t>
      </w:r>
    </w:p>
    <w:p w:rsidR="000D4F50" w:rsidRPr="007C60FE" w:rsidRDefault="000D4F5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 el objetivo de realizar una cobertura más amplia dentro del territorio ecuatoriano, Formula Uno encontraba una opción viable </w:t>
      </w:r>
      <w:r w:rsidR="008D781E" w:rsidRPr="007C60FE">
        <w:rPr>
          <w:rFonts w:ascii="Times New Roman" w:hAnsi="Times New Roman"/>
          <w:color w:val="000000" w:themeColor="text1"/>
          <w:sz w:val="24"/>
          <w:szCs w:val="24"/>
        </w:rPr>
        <w:t xml:space="preserve">el trabajo con sub distribuidores </w:t>
      </w:r>
      <w:r w:rsidRPr="007C60FE">
        <w:rPr>
          <w:rFonts w:ascii="Times New Roman" w:hAnsi="Times New Roman"/>
          <w:color w:val="000000" w:themeColor="text1"/>
          <w:sz w:val="24"/>
          <w:szCs w:val="24"/>
        </w:rPr>
        <w:t xml:space="preserve">para cumplir con este cometido. A estas empresas se les brindaba exclusividad en sus territorios, crédito especial (30, 60 y hasta 90 días) y un </w:t>
      </w:r>
      <w:r w:rsidR="00F90E23" w:rsidRPr="007C60FE">
        <w:rPr>
          <w:rFonts w:ascii="Times New Roman" w:hAnsi="Times New Roman"/>
          <w:color w:val="000000" w:themeColor="text1"/>
          <w:sz w:val="24"/>
          <w:szCs w:val="24"/>
        </w:rPr>
        <w:t>descuento que iba del 15 al 25%. L</w:t>
      </w:r>
      <w:r w:rsidRPr="007C60FE">
        <w:rPr>
          <w:rFonts w:ascii="Times New Roman" w:hAnsi="Times New Roman"/>
          <w:color w:val="000000" w:themeColor="text1"/>
          <w:sz w:val="24"/>
          <w:szCs w:val="24"/>
        </w:rPr>
        <w:t>as condiciones variaban para cada distribuidor dependiendo de su influencia en el mercado, territorios y volumen de compras.</w:t>
      </w:r>
    </w:p>
    <w:p w:rsidR="008D781E" w:rsidRPr="007C60FE" w:rsidRDefault="00174FD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Los clientes a los que se llegaba a través de este canal eran lubricadoras</w:t>
      </w:r>
      <w:r w:rsidR="008D781E"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talleres y locales de repuestos.</w:t>
      </w:r>
      <w:r w:rsidR="008D781E" w:rsidRPr="007C60FE">
        <w:rPr>
          <w:rFonts w:ascii="Times New Roman" w:hAnsi="Times New Roman"/>
          <w:color w:val="000000" w:themeColor="text1"/>
          <w:sz w:val="24"/>
          <w:szCs w:val="24"/>
        </w:rPr>
        <w:t xml:space="preserve"> </w:t>
      </w:r>
    </w:p>
    <w:p w:rsidR="000D4F50" w:rsidRPr="007C60FE" w:rsidRDefault="000D4F50"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Clientes directos </w:t>
      </w:r>
    </w:p>
    <w:p w:rsidR="000D4F50" w:rsidRPr="007C60FE" w:rsidRDefault="000D4F5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Los clientes directos representaban un importante nivel dentro del canal de distribución, ya que el contacto permanente con el mercado a través de estos clientes, les permitía estar al tanto de la mayor parte de los acontecimientos del mercado. Adicionalmente apoya</w:t>
      </w:r>
      <w:r w:rsidR="00F90E23" w:rsidRPr="007C60FE">
        <w:rPr>
          <w:rFonts w:ascii="Times New Roman" w:hAnsi="Times New Roman"/>
          <w:color w:val="000000" w:themeColor="text1"/>
          <w:sz w:val="24"/>
          <w:szCs w:val="24"/>
        </w:rPr>
        <w:t>ba</w:t>
      </w:r>
      <w:r w:rsidRPr="007C60FE">
        <w:rPr>
          <w:rFonts w:ascii="Times New Roman" w:hAnsi="Times New Roman"/>
          <w:color w:val="000000" w:themeColor="text1"/>
          <w:sz w:val="24"/>
          <w:szCs w:val="24"/>
        </w:rPr>
        <w:t xml:space="preserve"> en la labor de cobe</w:t>
      </w:r>
      <w:r w:rsidR="00F90E23" w:rsidRPr="007C60FE">
        <w:rPr>
          <w:rFonts w:ascii="Times New Roman" w:hAnsi="Times New Roman"/>
          <w:color w:val="000000" w:themeColor="text1"/>
          <w:sz w:val="24"/>
          <w:szCs w:val="24"/>
        </w:rPr>
        <w:t>rtura de los sub distribuidores. E</w:t>
      </w:r>
      <w:r w:rsidRPr="007C60FE">
        <w:rPr>
          <w:rFonts w:ascii="Times New Roman" w:hAnsi="Times New Roman"/>
          <w:color w:val="000000" w:themeColor="text1"/>
          <w:sz w:val="24"/>
          <w:szCs w:val="24"/>
        </w:rPr>
        <w:t xml:space="preserve">stos clientes debían ser reconocidos como </w:t>
      </w:r>
      <w:r w:rsidR="00174FD8" w:rsidRPr="007C60FE">
        <w:rPr>
          <w:rFonts w:ascii="Times New Roman" w:hAnsi="Times New Roman"/>
          <w:color w:val="000000" w:themeColor="text1"/>
          <w:sz w:val="24"/>
          <w:szCs w:val="24"/>
        </w:rPr>
        <w:t xml:space="preserve">estratégicos. </w:t>
      </w:r>
    </w:p>
    <w:p w:rsidR="00174FD8" w:rsidRPr="007C60FE" w:rsidRDefault="00174FD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Los clientes a los que se llegaba a través de este canal eran gasolineras, concesionarios, lubricadoras, talleres, locales de repuestos, empresas públicas y privadas.</w:t>
      </w:r>
    </w:p>
    <w:p w:rsidR="000D4F50" w:rsidRPr="007C60FE" w:rsidRDefault="000D4F50"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Autoservicios</w:t>
      </w:r>
    </w:p>
    <w:p w:rsidR="00174FD8" w:rsidRPr="007C60FE" w:rsidRDefault="00174FD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Este canal no representaba un flujo </w:t>
      </w:r>
      <w:r w:rsidR="00F90E23" w:rsidRPr="007C60FE">
        <w:rPr>
          <w:rFonts w:ascii="Times New Roman" w:hAnsi="Times New Roman"/>
          <w:color w:val="000000" w:themeColor="text1"/>
          <w:sz w:val="24"/>
          <w:szCs w:val="24"/>
        </w:rPr>
        <w:t>importante</w:t>
      </w:r>
      <w:r w:rsidRPr="007C60FE">
        <w:rPr>
          <w:rFonts w:ascii="Times New Roman" w:hAnsi="Times New Roman"/>
          <w:color w:val="000000" w:themeColor="text1"/>
          <w:sz w:val="24"/>
          <w:szCs w:val="24"/>
        </w:rPr>
        <w:t xml:space="preserve"> de ingresos para la empresa directamente, pero indirectamente ayudaba en a fortalecer la imagen de la marca en el país y</w:t>
      </w:r>
      <w:r w:rsidR="00F90E23" w:rsidRPr="007C60FE">
        <w:rPr>
          <w:rFonts w:ascii="Times New Roman" w:hAnsi="Times New Roman"/>
          <w:color w:val="000000" w:themeColor="text1"/>
          <w:sz w:val="24"/>
          <w:szCs w:val="24"/>
        </w:rPr>
        <w:t xml:space="preserve"> empujaba al resto de canales y </w:t>
      </w:r>
      <w:r w:rsidRPr="007C60FE">
        <w:rPr>
          <w:rFonts w:ascii="Times New Roman" w:hAnsi="Times New Roman"/>
          <w:color w:val="000000" w:themeColor="text1"/>
          <w:sz w:val="24"/>
          <w:szCs w:val="24"/>
        </w:rPr>
        <w:t>por esto que Formula Uno lo consideraba como estratégico.</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Relación con los clientes</w:t>
      </w:r>
    </w:p>
    <w:p w:rsidR="008F5428" w:rsidRPr="007C60FE" w:rsidRDefault="008F542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relación con los clientes se trata</w:t>
      </w:r>
      <w:r w:rsidR="00D30746" w:rsidRPr="007C60FE">
        <w:rPr>
          <w:rFonts w:ascii="Times New Roman" w:hAnsi="Times New Roman"/>
          <w:color w:val="000000" w:themeColor="text1"/>
          <w:sz w:val="24"/>
          <w:szCs w:val="24"/>
        </w:rPr>
        <w:t>b</w:t>
      </w:r>
      <w:r w:rsidRPr="007C60FE">
        <w:rPr>
          <w:rFonts w:ascii="Times New Roman" w:hAnsi="Times New Roman"/>
          <w:color w:val="000000" w:themeColor="text1"/>
          <w:sz w:val="24"/>
          <w:szCs w:val="24"/>
        </w:rPr>
        <w:t xml:space="preserve">a a través de Redes Sociales, principalmente  </w:t>
      </w:r>
      <w:r w:rsidRPr="007C60FE">
        <w:rPr>
          <w:rFonts w:ascii="Times New Roman" w:hAnsi="Times New Roman"/>
          <w:i/>
          <w:color w:val="000000" w:themeColor="text1"/>
          <w:sz w:val="24"/>
          <w:szCs w:val="24"/>
        </w:rPr>
        <w:t>Facebook,</w:t>
      </w:r>
      <w:r w:rsidRPr="007C60FE">
        <w:rPr>
          <w:rFonts w:ascii="Times New Roman" w:hAnsi="Times New Roman"/>
          <w:color w:val="000000" w:themeColor="text1"/>
          <w:sz w:val="24"/>
          <w:szCs w:val="24"/>
        </w:rPr>
        <w:t xml:space="preserve"> incentivando a la interactividad entre la marca y los usuarios de los productos, conociendo así los comentarios, reacciones y experiencias de los consumidores de los productos a través de esta plataforma gratuita.</w:t>
      </w:r>
    </w:p>
    <w:p w:rsidR="008D781E" w:rsidRPr="007C60FE" w:rsidRDefault="008D781E"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Adicionalmente se aprovecharía la existencia del </w:t>
      </w:r>
      <w:r w:rsidRPr="007C60FE">
        <w:rPr>
          <w:rFonts w:ascii="Times New Roman" w:hAnsi="Times New Roman"/>
          <w:i/>
          <w:color w:val="000000" w:themeColor="text1"/>
          <w:sz w:val="24"/>
          <w:szCs w:val="24"/>
        </w:rPr>
        <w:t>website</w:t>
      </w:r>
      <w:r w:rsidRPr="007C60FE">
        <w:rPr>
          <w:rFonts w:ascii="Times New Roman" w:hAnsi="Times New Roman"/>
          <w:color w:val="000000" w:themeColor="text1"/>
          <w:sz w:val="24"/>
          <w:szCs w:val="24"/>
        </w:rPr>
        <w:t xml:space="preserve"> exclusivo para el Ecuador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w:t>
      </w:r>
      <w:hyperlink r:id="rId10" w:history="1">
        <w:r w:rsidR="00685B4E" w:rsidRPr="007C60FE">
          <w:rPr>
            <w:rStyle w:val="Hipervnculo"/>
            <w:rFonts w:ascii="Times New Roman" w:hAnsi="Times New Roman"/>
            <w:sz w:val="24"/>
            <w:szCs w:val="24"/>
          </w:rPr>
          <w:t>www.rislone.com.ec</w:t>
        </w:r>
      </w:hyperlink>
      <w:r w:rsidRPr="007C60FE">
        <w:rPr>
          <w:rFonts w:ascii="Times New Roman" w:hAnsi="Times New Roman"/>
          <w:color w:val="000000" w:themeColor="text1"/>
          <w:sz w:val="24"/>
          <w:szCs w:val="24"/>
        </w:rPr>
        <w:t xml:space="preserve">. Esta página </w:t>
      </w:r>
      <w:r w:rsidRPr="007C60FE">
        <w:rPr>
          <w:rFonts w:ascii="Times New Roman" w:hAnsi="Times New Roman"/>
          <w:i/>
          <w:color w:val="000000" w:themeColor="text1"/>
          <w:sz w:val="24"/>
          <w:szCs w:val="24"/>
        </w:rPr>
        <w:t>web</w:t>
      </w:r>
      <w:r w:rsidRPr="007C60FE">
        <w:rPr>
          <w:rFonts w:ascii="Times New Roman" w:hAnsi="Times New Roman"/>
          <w:color w:val="000000" w:themeColor="text1"/>
          <w:sz w:val="24"/>
          <w:szCs w:val="24"/>
        </w:rPr>
        <w:t xml:space="preserve"> permitía a través de su diseño versátil determinar dónde encontrar los productos a nivel nacional, </w:t>
      </w:r>
      <w:r w:rsidR="00685B4E" w:rsidRPr="007C60FE">
        <w:rPr>
          <w:rFonts w:ascii="Times New Roman" w:hAnsi="Times New Roman"/>
          <w:color w:val="000000" w:themeColor="text1"/>
          <w:sz w:val="24"/>
          <w:szCs w:val="24"/>
        </w:rPr>
        <w:t xml:space="preserve">las </w:t>
      </w:r>
      <w:r w:rsidRPr="007C60FE">
        <w:rPr>
          <w:rFonts w:ascii="Times New Roman" w:hAnsi="Times New Roman"/>
          <w:color w:val="000000" w:themeColor="text1"/>
          <w:sz w:val="24"/>
          <w:szCs w:val="24"/>
        </w:rPr>
        <w:t xml:space="preserve">preguntas más frecuentes sobre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una guía selectora de productos, comentarios y testimonios, información relacionada con los aditivos de esta marca y contactarse con Formula Uno para preguntas o requerimientos de los productos. Para aumentar el tránsito hacia esta página, se la publicitaría en las redes sociales y material publicitario con la intención de guiar a los consumidores hacia la página donde podrán interactuar con la marca.</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Fuentes de ingreso</w:t>
      </w:r>
    </w:p>
    <w:p w:rsidR="008F5428" w:rsidRPr="007C60FE" w:rsidRDefault="008F542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La</w:t>
      </w:r>
      <w:r w:rsidR="003B4926" w:rsidRPr="007C60FE">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condiciones del mercado obligaban a que el 95% de los ingresos de</w:t>
      </w:r>
      <w:r w:rsidR="00FD3C6F" w:rsidRPr="007C60FE">
        <w:rPr>
          <w:rFonts w:ascii="Times New Roman" w:hAnsi="Times New Roman"/>
          <w:color w:val="000000" w:themeColor="text1"/>
          <w:sz w:val="24"/>
          <w:szCs w:val="24"/>
        </w:rPr>
        <w:t xml:space="preserve"> la empresa</w:t>
      </w:r>
      <w:r w:rsidRPr="007C60FE">
        <w:rPr>
          <w:rFonts w:ascii="Times New Roman" w:hAnsi="Times New Roman"/>
          <w:color w:val="000000" w:themeColor="text1"/>
          <w:sz w:val="24"/>
          <w:szCs w:val="24"/>
        </w:rPr>
        <w:t xml:space="preserve"> provengan de crédito directo otorgado por la empresa. Para clientes directos se ofrecía de 30 a 60 días y para sub distribuidores y autoservicios el crédito era de 30, 60 y hasta 90 días.</w:t>
      </w:r>
      <w:r w:rsidR="003B4926" w:rsidRPr="007C60FE">
        <w:rPr>
          <w:rFonts w:ascii="Times New Roman" w:hAnsi="Times New Roman"/>
          <w:color w:val="000000" w:themeColor="text1"/>
          <w:sz w:val="24"/>
          <w:szCs w:val="24"/>
        </w:rPr>
        <w:t xml:space="preserve"> El otro 5% provenía de ventas por unidades y algunas ventas eventuales de contado.</w:t>
      </w:r>
      <w:r w:rsidRPr="007C60FE">
        <w:rPr>
          <w:rFonts w:ascii="Times New Roman" w:hAnsi="Times New Roman"/>
          <w:color w:val="000000" w:themeColor="text1"/>
          <w:sz w:val="24"/>
          <w:szCs w:val="24"/>
        </w:rPr>
        <w:t xml:space="preserve">  </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Recursos clave</w:t>
      </w:r>
    </w:p>
    <w:p w:rsidR="003B4926" w:rsidRPr="007C60FE" w:rsidRDefault="003B492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infraestructura de bajo costo donde </w:t>
      </w:r>
      <w:r w:rsidR="00685B4E" w:rsidRPr="007C60FE">
        <w:rPr>
          <w:rFonts w:ascii="Times New Roman" w:hAnsi="Times New Roman"/>
          <w:color w:val="000000" w:themeColor="text1"/>
          <w:sz w:val="24"/>
          <w:szCs w:val="24"/>
        </w:rPr>
        <w:t>operaba la empresa representaba</w:t>
      </w:r>
      <w:r w:rsidRPr="007C60FE">
        <w:rPr>
          <w:rFonts w:ascii="Times New Roman" w:hAnsi="Times New Roman"/>
          <w:color w:val="000000" w:themeColor="text1"/>
          <w:sz w:val="24"/>
          <w:szCs w:val="24"/>
        </w:rPr>
        <w:t xml:space="preserve"> </w:t>
      </w:r>
      <w:r w:rsidR="00685B4E" w:rsidRPr="007C60FE">
        <w:rPr>
          <w:rFonts w:ascii="Times New Roman" w:hAnsi="Times New Roman"/>
          <w:color w:val="000000" w:themeColor="text1"/>
          <w:sz w:val="24"/>
          <w:szCs w:val="24"/>
        </w:rPr>
        <w:t xml:space="preserve">uno </w:t>
      </w:r>
      <w:r w:rsidR="00BB39F7" w:rsidRPr="007C60FE">
        <w:rPr>
          <w:rFonts w:ascii="Times New Roman" w:hAnsi="Times New Roman"/>
          <w:color w:val="000000" w:themeColor="text1"/>
          <w:sz w:val="24"/>
          <w:szCs w:val="24"/>
        </w:rPr>
        <w:t xml:space="preserve">de </w:t>
      </w:r>
      <w:r w:rsidRPr="007C60FE">
        <w:rPr>
          <w:rFonts w:ascii="Times New Roman" w:hAnsi="Times New Roman"/>
          <w:color w:val="000000" w:themeColor="text1"/>
          <w:sz w:val="24"/>
          <w:szCs w:val="24"/>
        </w:rPr>
        <w:t>los recursos clave de Formula Uno</w:t>
      </w:r>
      <w:r w:rsidR="00685B4E" w:rsidRPr="007C60FE">
        <w:rPr>
          <w:rFonts w:ascii="Times New Roman" w:hAnsi="Times New Roman"/>
          <w:color w:val="000000" w:themeColor="text1"/>
          <w:sz w:val="24"/>
          <w:szCs w:val="24"/>
        </w:rPr>
        <w:t>, esto</w:t>
      </w:r>
      <w:r w:rsidR="00E12267" w:rsidRPr="007C60FE">
        <w:rPr>
          <w:rFonts w:ascii="Times New Roman" w:hAnsi="Times New Roman"/>
          <w:color w:val="000000" w:themeColor="text1"/>
          <w:sz w:val="24"/>
          <w:szCs w:val="24"/>
        </w:rPr>
        <w:t xml:space="preserve"> permitía brindar un producto de altísima calidad e innovación que no debía absorber </w:t>
      </w:r>
      <w:r w:rsidR="00BB39F7" w:rsidRPr="007C60FE">
        <w:rPr>
          <w:rFonts w:ascii="Times New Roman" w:hAnsi="Times New Roman"/>
          <w:color w:val="000000" w:themeColor="text1"/>
          <w:sz w:val="24"/>
          <w:szCs w:val="24"/>
        </w:rPr>
        <w:t>costos muy altos de operación. L</w:t>
      </w:r>
      <w:r w:rsidR="00E12267" w:rsidRPr="007C60FE">
        <w:rPr>
          <w:rFonts w:ascii="Times New Roman" w:hAnsi="Times New Roman"/>
          <w:color w:val="000000" w:themeColor="text1"/>
          <w:sz w:val="24"/>
          <w:szCs w:val="24"/>
        </w:rPr>
        <w:t xml:space="preserve">a experiencia del personal, sus conocimientos en el ámbito administrativo, comercial y automotriz, facilitaban transmitir el concepto planteado por los fabricantes de </w:t>
      </w:r>
      <w:r w:rsidR="00B31BBA" w:rsidRPr="007C60FE">
        <w:rPr>
          <w:rFonts w:ascii="Times New Roman" w:hAnsi="Times New Roman"/>
          <w:color w:val="000000" w:themeColor="text1"/>
          <w:sz w:val="24"/>
          <w:szCs w:val="24"/>
        </w:rPr>
        <w:t>Rislone®</w:t>
      </w:r>
      <w:r w:rsidR="00E12267"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 </w:t>
      </w:r>
    </w:p>
    <w:p w:rsidR="00BB39F7" w:rsidRPr="007C60FE" w:rsidRDefault="00BB39F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Por otro lado</w:t>
      </w:r>
      <w:r w:rsidR="007E080F"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formaba parte de los recursos clave el buen </w:t>
      </w:r>
      <w:r w:rsidRPr="007C60FE">
        <w:rPr>
          <w:rFonts w:ascii="Times New Roman" w:hAnsi="Times New Roman"/>
          <w:i/>
          <w:color w:val="000000" w:themeColor="text1"/>
          <w:sz w:val="24"/>
          <w:szCs w:val="24"/>
        </w:rPr>
        <w:t>record</w:t>
      </w:r>
      <w:r w:rsidRPr="007C60FE">
        <w:rPr>
          <w:rFonts w:ascii="Times New Roman" w:hAnsi="Times New Roman"/>
          <w:color w:val="000000" w:themeColor="text1"/>
          <w:sz w:val="24"/>
          <w:szCs w:val="24"/>
        </w:rPr>
        <w:t xml:space="preserve"> en el ámbito financiero por parte de Gonzalo Montalvo,</w:t>
      </w:r>
      <w:r w:rsidR="00D30746" w:rsidRPr="007C60FE">
        <w:rPr>
          <w:rFonts w:ascii="Times New Roman" w:hAnsi="Times New Roman"/>
          <w:color w:val="000000" w:themeColor="text1"/>
          <w:sz w:val="24"/>
          <w:szCs w:val="24"/>
        </w:rPr>
        <w:t xml:space="preserve"> Gerente General de Formula Uno,</w:t>
      </w:r>
      <w:r w:rsidRPr="007C60FE">
        <w:rPr>
          <w:rFonts w:ascii="Times New Roman" w:hAnsi="Times New Roman"/>
          <w:color w:val="000000" w:themeColor="text1"/>
          <w:sz w:val="24"/>
          <w:szCs w:val="24"/>
        </w:rPr>
        <w:t xml:space="preserve"> lo que le permitía a la empresa tener acceso a un sin número de beneficios financieros, como préstamos de interés bajos o pólizas con rendimientos beneficiosos.  </w:t>
      </w:r>
    </w:p>
    <w:p w:rsidR="00BB39F7" w:rsidRPr="007C60FE" w:rsidRDefault="00BB39F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Los vehículos, </w:t>
      </w:r>
      <w:r w:rsidRPr="007C60FE">
        <w:rPr>
          <w:rFonts w:ascii="Times New Roman" w:hAnsi="Times New Roman"/>
          <w:i/>
          <w:color w:val="000000" w:themeColor="text1"/>
          <w:sz w:val="24"/>
          <w:szCs w:val="24"/>
        </w:rPr>
        <w:t>Toyota Fortuner</w:t>
      </w:r>
      <w:r w:rsidRPr="007C60FE">
        <w:rPr>
          <w:rFonts w:ascii="Times New Roman" w:hAnsi="Times New Roman"/>
          <w:color w:val="000000" w:themeColor="text1"/>
          <w:sz w:val="24"/>
          <w:szCs w:val="24"/>
        </w:rPr>
        <w:t xml:space="preserve"> y </w:t>
      </w:r>
      <w:r w:rsidRPr="007C60FE">
        <w:rPr>
          <w:rFonts w:ascii="Times New Roman" w:hAnsi="Times New Roman"/>
          <w:i/>
          <w:color w:val="000000" w:themeColor="text1"/>
          <w:sz w:val="24"/>
          <w:szCs w:val="24"/>
        </w:rPr>
        <w:t>Kia Sportage</w:t>
      </w:r>
      <w:r w:rsidRPr="007C60FE">
        <w:rPr>
          <w:rFonts w:ascii="Times New Roman" w:hAnsi="Times New Roman"/>
          <w:color w:val="000000" w:themeColor="text1"/>
          <w:sz w:val="24"/>
          <w:szCs w:val="24"/>
        </w:rPr>
        <w:t>, que conformaban parte de los activos de Formula Uno, comprendían un importante recurso ya que el vehículo Toyota permitía transportar grandes cantidades de productos y por otro lado el vehículo Kia con su bajo consumo de combustible</w:t>
      </w:r>
      <w:r w:rsidR="00685B4E"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permitía que los recorridos de ventas y viajes fuera de la ciudad sean económicos.</w:t>
      </w:r>
    </w:p>
    <w:p w:rsidR="00BB39F7" w:rsidRPr="007C60FE" w:rsidRDefault="00BB39F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Finalmente la excelente relación con los fabricantes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representaba un recurso clave y vital para el éxito de esta organización.</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Actividades clave</w:t>
      </w:r>
    </w:p>
    <w:p w:rsidR="00E12267" w:rsidRPr="007C60FE" w:rsidRDefault="00E1226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Entre las actividades clave de Formula Uno se encontraban la importación que se juntaba de manera muy estrecha con el manejo de inventarios</w:t>
      </w:r>
      <w:r w:rsidR="00933A1B" w:rsidRPr="007C60FE">
        <w:rPr>
          <w:rFonts w:ascii="Times New Roman" w:hAnsi="Times New Roman"/>
          <w:color w:val="000000" w:themeColor="text1"/>
          <w:sz w:val="24"/>
          <w:szCs w:val="24"/>
        </w:rPr>
        <w:t>, debido a que si llegaran a faltar productos se vería afectada otra actividad clave que se mostraba como despacho y entrega de productos</w:t>
      </w:r>
      <w:r w:rsidR="00706EA4" w:rsidRPr="007C60FE">
        <w:rPr>
          <w:rFonts w:ascii="Times New Roman" w:hAnsi="Times New Roman"/>
          <w:color w:val="000000" w:themeColor="text1"/>
          <w:sz w:val="24"/>
          <w:szCs w:val="24"/>
        </w:rPr>
        <w:t>. E</w:t>
      </w:r>
      <w:r w:rsidR="00933A1B" w:rsidRPr="007C60FE">
        <w:rPr>
          <w:rFonts w:ascii="Times New Roman" w:hAnsi="Times New Roman"/>
          <w:color w:val="000000" w:themeColor="text1"/>
          <w:sz w:val="24"/>
          <w:szCs w:val="24"/>
        </w:rPr>
        <w:t>stas actividades estaban directamente relacionadas y representaban una parte fundamental del giro de negocio, ya que sin productos en bodega muy difícilmente se llegaría a los objetivos de ventas y por ende la marca se vería afectada por malos tiempos de respuesta.</w:t>
      </w:r>
    </w:p>
    <w:p w:rsidR="008210D3" w:rsidRPr="007C60FE" w:rsidRDefault="00706EA4"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El manejo de la marca, l</w:t>
      </w:r>
      <w:r w:rsidR="00933A1B" w:rsidRPr="007C60FE">
        <w:rPr>
          <w:rFonts w:ascii="Times New Roman" w:hAnsi="Times New Roman"/>
          <w:color w:val="000000" w:themeColor="text1"/>
          <w:sz w:val="24"/>
          <w:szCs w:val="24"/>
        </w:rPr>
        <w:t>a publicidad y comunicación eran otro grupo de actividades clave, la</w:t>
      </w:r>
      <w:r w:rsidRPr="007C60FE">
        <w:rPr>
          <w:rFonts w:ascii="Times New Roman" w:hAnsi="Times New Roman"/>
          <w:color w:val="000000" w:themeColor="text1"/>
          <w:sz w:val="24"/>
          <w:szCs w:val="24"/>
        </w:rPr>
        <w:t>s</w:t>
      </w:r>
      <w:r w:rsidR="00933A1B" w:rsidRPr="007C60FE">
        <w:rPr>
          <w:rFonts w:ascii="Times New Roman" w:hAnsi="Times New Roman"/>
          <w:color w:val="000000" w:themeColor="text1"/>
          <w:sz w:val="24"/>
          <w:szCs w:val="24"/>
        </w:rPr>
        <w:t xml:space="preserve"> mismas debía</w:t>
      </w:r>
      <w:r w:rsidRPr="007C60FE">
        <w:rPr>
          <w:rFonts w:ascii="Times New Roman" w:hAnsi="Times New Roman"/>
          <w:color w:val="000000" w:themeColor="text1"/>
          <w:sz w:val="24"/>
          <w:szCs w:val="24"/>
        </w:rPr>
        <w:t>n</w:t>
      </w:r>
      <w:r w:rsidR="00933A1B" w:rsidRPr="007C60FE">
        <w:rPr>
          <w:rFonts w:ascii="Times New Roman" w:hAnsi="Times New Roman"/>
          <w:color w:val="000000" w:themeColor="text1"/>
          <w:sz w:val="24"/>
          <w:szCs w:val="24"/>
        </w:rPr>
        <w:t xml:space="preserve"> transmitir a clientes, con</w:t>
      </w:r>
      <w:r w:rsidRPr="007C60FE">
        <w:rPr>
          <w:rFonts w:ascii="Times New Roman" w:hAnsi="Times New Roman"/>
          <w:color w:val="000000" w:themeColor="text1"/>
          <w:sz w:val="24"/>
          <w:szCs w:val="24"/>
        </w:rPr>
        <w:t xml:space="preserve">sumidores y en sí, </w:t>
      </w:r>
      <w:r w:rsidRPr="007C60FE">
        <w:rPr>
          <w:rFonts w:ascii="Times New Roman" w:hAnsi="Times New Roman"/>
          <w:i/>
          <w:color w:val="000000" w:themeColor="text1"/>
          <w:sz w:val="24"/>
          <w:szCs w:val="24"/>
        </w:rPr>
        <w:t>stakeholders</w:t>
      </w:r>
      <w:r w:rsidRPr="007C60FE">
        <w:rPr>
          <w:rFonts w:ascii="Times New Roman" w:hAnsi="Times New Roman"/>
          <w:color w:val="000000" w:themeColor="text1"/>
          <w:sz w:val="24"/>
          <w:szCs w:val="24"/>
        </w:rPr>
        <w:t xml:space="preserve"> e</w:t>
      </w:r>
      <w:r w:rsidR="00933A1B" w:rsidRPr="007C60FE">
        <w:rPr>
          <w:rFonts w:ascii="Times New Roman" w:hAnsi="Times New Roman"/>
          <w:color w:val="000000" w:themeColor="text1"/>
          <w:sz w:val="24"/>
          <w:szCs w:val="24"/>
        </w:rPr>
        <w:t>l c</w:t>
      </w:r>
      <w:r w:rsidRPr="007C60FE">
        <w:rPr>
          <w:rFonts w:ascii="Times New Roman" w:hAnsi="Times New Roman"/>
          <w:color w:val="000000" w:themeColor="text1"/>
          <w:sz w:val="24"/>
          <w:szCs w:val="24"/>
        </w:rPr>
        <w:t>oncepto de innovación y calidad. S</w:t>
      </w:r>
      <w:r w:rsidR="00933A1B" w:rsidRPr="007C60FE">
        <w:rPr>
          <w:rFonts w:ascii="Times New Roman" w:hAnsi="Times New Roman"/>
          <w:color w:val="000000" w:themeColor="text1"/>
          <w:sz w:val="24"/>
          <w:szCs w:val="24"/>
        </w:rPr>
        <w:t xml:space="preserve">in estas actividades </w:t>
      </w:r>
      <w:r w:rsidR="00B31BBA" w:rsidRPr="007C60FE">
        <w:rPr>
          <w:rFonts w:ascii="Times New Roman" w:hAnsi="Times New Roman"/>
          <w:color w:val="000000" w:themeColor="text1"/>
          <w:sz w:val="24"/>
          <w:szCs w:val="24"/>
        </w:rPr>
        <w:t>Rislone®</w:t>
      </w:r>
      <w:r w:rsidR="00933A1B" w:rsidRPr="007C60FE">
        <w:rPr>
          <w:rFonts w:ascii="Times New Roman" w:hAnsi="Times New Roman"/>
          <w:color w:val="000000" w:themeColor="text1"/>
          <w:sz w:val="24"/>
          <w:szCs w:val="24"/>
        </w:rPr>
        <w:t xml:space="preserve"> no hubiera tenido forma de ser </w:t>
      </w:r>
      <w:r w:rsidR="00D30746" w:rsidRPr="007C60FE">
        <w:rPr>
          <w:rFonts w:ascii="Times New Roman" w:hAnsi="Times New Roman"/>
          <w:color w:val="000000" w:themeColor="text1"/>
          <w:sz w:val="24"/>
          <w:szCs w:val="24"/>
        </w:rPr>
        <w:t xml:space="preserve">transmitida </w:t>
      </w:r>
      <w:r w:rsidR="00933A1B" w:rsidRPr="007C60FE">
        <w:rPr>
          <w:rFonts w:ascii="Times New Roman" w:hAnsi="Times New Roman"/>
          <w:color w:val="000000" w:themeColor="text1"/>
          <w:sz w:val="24"/>
          <w:szCs w:val="24"/>
        </w:rPr>
        <w:t xml:space="preserve">correcta y efectivamente. </w:t>
      </w:r>
    </w:p>
    <w:p w:rsidR="00510B7E" w:rsidRPr="007C60FE" w:rsidRDefault="00510B7E" w:rsidP="001E0A3A">
      <w:pPr>
        <w:pStyle w:val="Subttulo"/>
        <w:numPr>
          <w:ilvl w:val="0"/>
          <w:numId w:val="36"/>
        </w:numPr>
        <w:ind w:left="284" w:hanging="284"/>
        <w:rPr>
          <w:color w:val="000000" w:themeColor="text1"/>
        </w:rPr>
      </w:pPr>
      <w:r w:rsidRPr="007C60FE">
        <w:rPr>
          <w:color w:val="000000" w:themeColor="text1"/>
        </w:rPr>
        <w:t>Aliados clave</w:t>
      </w:r>
    </w:p>
    <w:p w:rsidR="006E4C62" w:rsidRPr="007C60FE" w:rsidRDefault="00B92EC4"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Sub</w:t>
      </w:r>
      <w:r w:rsidR="00BD355A">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distribuidores experimentados</w:t>
      </w:r>
    </w:p>
    <w:p w:rsidR="006E4C62" w:rsidRPr="007C60FE" w:rsidRDefault="006E4C62" w:rsidP="001E0A3A">
      <w:pPr>
        <w:pStyle w:val="Prrafodelista"/>
        <w:ind w:left="0"/>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experiencia y su imagen bien posicionada en sus respectivos territorios, facilitaba la difusión del concepto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y le permitía </w:t>
      </w:r>
      <w:r w:rsidR="00706EA4" w:rsidRPr="007C60FE">
        <w:rPr>
          <w:rFonts w:ascii="Times New Roman" w:hAnsi="Times New Roman"/>
          <w:color w:val="000000" w:themeColor="text1"/>
          <w:sz w:val="24"/>
          <w:szCs w:val="24"/>
        </w:rPr>
        <w:t xml:space="preserve">ganar presencia </w:t>
      </w:r>
    </w:p>
    <w:p w:rsidR="00706EA4" w:rsidRPr="007C60FE" w:rsidRDefault="00706EA4" w:rsidP="001E0A3A">
      <w:pPr>
        <w:pStyle w:val="Prrafodelista"/>
        <w:ind w:left="0"/>
        <w:jc w:val="both"/>
        <w:rPr>
          <w:rFonts w:ascii="Times New Roman" w:hAnsi="Times New Roman"/>
          <w:color w:val="000000" w:themeColor="text1"/>
          <w:sz w:val="24"/>
          <w:szCs w:val="24"/>
        </w:rPr>
      </w:pPr>
    </w:p>
    <w:p w:rsidR="00B92EC4" w:rsidRPr="007C60FE" w:rsidRDefault="00B92EC4"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Operadores logísticos</w:t>
      </w:r>
    </w:p>
    <w:p w:rsidR="006E4C62" w:rsidRPr="007C60FE" w:rsidRDefault="006E4C62"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empresa encargada de la importación de los productos jugaba un papel clave p</w:t>
      </w:r>
      <w:r w:rsidR="00706EA4" w:rsidRPr="007C60FE">
        <w:rPr>
          <w:rFonts w:ascii="Times New Roman" w:hAnsi="Times New Roman"/>
          <w:color w:val="000000" w:themeColor="text1"/>
          <w:sz w:val="24"/>
          <w:szCs w:val="24"/>
        </w:rPr>
        <w:t>ara Formula Uno ya que ayudaban a</w:t>
      </w:r>
      <w:r w:rsidRPr="007C60FE">
        <w:rPr>
          <w:rFonts w:ascii="Times New Roman" w:hAnsi="Times New Roman"/>
          <w:color w:val="000000" w:themeColor="text1"/>
          <w:sz w:val="24"/>
          <w:szCs w:val="24"/>
        </w:rPr>
        <w:t xml:space="preserve"> evitar conflictos en la importación y </w:t>
      </w:r>
      <w:r w:rsidR="00706EA4" w:rsidRPr="007C60FE">
        <w:rPr>
          <w:rFonts w:ascii="Times New Roman" w:hAnsi="Times New Roman"/>
          <w:color w:val="000000" w:themeColor="text1"/>
          <w:sz w:val="24"/>
          <w:szCs w:val="24"/>
        </w:rPr>
        <w:t xml:space="preserve">a </w:t>
      </w:r>
      <w:r w:rsidRPr="007C60FE">
        <w:rPr>
          <w:rFonts w:ascii="Times New Roman" w:hAnsi="Times New Roman"/>
          <w:color w:val="000000" w:themeColor="text1"/>
          <w:sz w:val="24"/>
          <w:szCs w:val="24"/>
        </w:rPr>
        <w:t xml:space="preserve">llevar a cabo un ingreso efectivo al Ecuador y llegada a tiempo a las bodegas.  </w:t>
      </w:r>
    </w:p>
    <w:p w:rsidR="00B92EC4" w:rsidRPr="007C60FE" w:rsidRDefault="00B92EC4"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Comisionistas</w:t>
      </w:r>
    </w:p>
    <w:p w:rsidR="006E4C62" w:rsidRPr="007C60FE" w:rsidRDefault="006E4C62"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territorios donde la marca no era tan fuerte, los comisionistas representaban un apoyo para el trabajo de los sub distribuidores con la intención de lograr una  mejor cobertura.  </w:t>
      </w:r>
    </w:p>
    <w:p w:rsidR="00B92EC4" w:rsidRPr="007C60FE" w:rsidRDefault="00B92EC4"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Concesionarios</w:t>
      </w:r>
    </w:p>
    <w:p w:rsidR="006E4C62" w:rsidRPr="007C60FE" w:rsidRDefault="006E4C62"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presencia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concesionarios le transmitía de cierta forma al mercado en general</w:t>
      </w:r>
      <w:r w:rsidR="00706EA4"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que si los productos era usados por una de estas empresas debía ser por una buena razón.  </w:t>
      </w:r>
    </w:p>
    <w:p w:rsidR="00BB39F7" w:rsidRPr="007C60FE" w:rsidRDefault="00BB39F7"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Diseñadores gráficos</w:t>
      </w:r>
    </w:p>
    <w:p w:rsidR="00BB39F7" w:rsidRPr="007C60FE" w:rsidRDefault="00BB39F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Profesionales en el diseño gráfico plasmaban a través de sus artes la imagen que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deseaba mostrar al mercado.</w:t>
      </w:r>
    </w:p>
    <w:p w:rsidR="00BB39F7" w:rsidRPr="007C60FE" w:rsidRDefault="00BB39F7"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Imprenta</w:t>
      </w:r>
    </w:p>
    <w:p w:rsidR="00BB39F7" w:rsidRDefault="00586C2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Un aliado muy importante para Formula Uno ya que financiaban el material publicitario de </w:t>
      </w:r>
      <w:r w:rsidR="00B31BBA" w:rsidRPr="007C60FE">
        <w:rPr>
          <w:rFonts w:ascii="Times New Roman" w:hAnsi="Times New Roman"/>
          <w:color w:val="000000" w:themeColor="text1"/>
          <w:sz w:val="24"/>
          <w:szCs w:val="24"/>
        </w:rPr>
        <w:t>Rislone®</w:t>
      </w:r>
      <w:r w:rsidR="009708B8"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w:t>
      </w:r>
      <w:r w:rsidR="009708B8" w:rsidRPr="007C60FE">
        <w:rPr>
          <w:rFonts w:ascii="Times New Roman" w:hAnsi="Times New Roman"/>
          <w:color w:val="000000" w:themeColor="text1"/>
          <w:sz w:val="24"/>
          <w:szCs w:val="24"/>
        </w:rPr>
        <w:t>i</w:t>
      </w:r>
      <w:r w:rsidRPr="007C60FE">
        <w:rPr>
          <w:rFonts w:ascii="Times New Roman" w:hAnsi="Times New Roman"/>
          <w:color w:val="000000" w:themeColor="text1"/>
          <w:sz w:val="24"/>
          <w:szCs w:val="24"/>
        </w:rPr>
        <w:t>mprimiendo con los materiales de mejor calidad y resistencia debido a la exposición al medio ambiente que debían someterse.</w:t>
      </w:r>
    </w:p>
    <w:p w:rsidR="00FC4750" w:rsidRPr="007C60FE" w:rsidRDefault="00FC4750" w:rsidP="001E0A3A">
      <w:pPr>
        <w:jc w:val="both"/>
        <w:rPr>
          <w:rFonts w:ascii="Times New Roman" w:hAnsi="Times New Roman"/>
          <w:color w:val="000000" w:themeColor="text1"/>
          <w:sz w:val="24"/>
          <w:szCs w:val="24"/>
        </w:rPr>
      </w:pPr>
    </w:p>
    <w:p w:rsidR="00354DC6" w:rsidRPr="007C60FE" w:rsidRDefault="00510B7E" w:rsidP="001E0A3A">
      <w:pPr>
        <w:pStyle w:val="Subttulo"/>
        <w:numPr>
          <w:ilvl w:val="0"/>
          <w:numId w:val="36"/>
        </w:numPr>
        <w:ind w:left="284" w:hanging="284"/>
        <w:rPr>
          <w:color w:val="000000" w:themeColor="text1"/>
        </w:rPr>
      </w:pPr>
      <w:r w:rsidRPr="007C60FE">
        <w:rPr>
          <w:color w:val="000000" w:themeColor="text1"/>
        </w:rPr>
        <w:lastRenderedPageBreak/>
        <w:t>Estructura de costos</w:t>
      </w:r>
      <w:r w:rsidRPr="007C60FE">
        <w:rPr>
          <w:color w:val="000000" w:themeColor="text1"/>
        </w:rPr>
        <w:tab/>
      </w:r>
    </w:p>
    <w:p w:rsidR="00354DC6" w:rsidRPr="007C60FE" w:rsidRDefault="00354DC6" w:rsidP="001E0A3A">
      <w:pPr>
        <w:pStyle w:val="Prrafodelista"/>
        <w:ind w:left="0"/>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continuación se detallan los costos más importantes de Formula Uno:</w:t>
      </w:r>
    </w:p>
    <w:p w:rsidR="00354DC6" w:rsidRPr="007C60FE" w:rsidRDefault="00354DC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Pagos a la fábrica</w:t>
      </w:r>
      <w:r w:rsidR="00DA55C6" w:rsidRPr="007C60FE">
        <w:rPr>
          <w:rFonts w:ascii="Times New Roman" w:hAnsi="Times New Roman"/>
          <w:color w:val="000000" w:themeColor="text1"/>
          <w:sz w:val="24"/>
          <w:szCs w:val="24"/>
        </w:rPr>
        <w:t>.</w:t>
      </w:r>
    </w:p>
    <w:p w:rsidR="00354DC6" w:rsidRPr="007C60FE" w:rsidRDefault="00354DC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Pago</w:t>
      </w:r>
      <w:r w:rsidR="00DA55C6" w:rsidRPr="007C60FE">
        <w:rPr>
          <w:rFonts w:ascii="Times New Roman" w:hAnsi="Times New Roman"/>
          <w:color w:val="000000" w:themeColor="text1"/>
          <w:sz w:val="24"/>
          <w:szCs w:val="24"/>
        </w:rPr>
        <w:t xml:space="preserve"> por</w:t>
      </w:r>
      <w:r w:rsidRPr="007C60FE">
        <w:rPr>
          <w:rFonts w:ascii="Times New Roman" w:hAnsi="Times New Roman"/>
          <w:color w:val="000000" w:themeColor="text1"/>
          <w:sz w:val="24"/>
          <w:szCs w:val="24"/>
        </w:rPr>
        <w:t xml:space="preserve"> importación</w:t>
      </w:r>
      <w:r w:rsidR="00DA55C6" w:rsidRPr="007C60FE">
        <w:rPr>
          <w:rFonts w:ascii="Times New Roman" w:hAnsi="Times New Roman"/>
          <w:color w:val="000000" w:themeColor="text1"/>
          <w:sz w:val="24"/>
          <w:szCs w:val="24"/>
        </w:rPr>
        <w:t>.</w:t>
      </w:r>
    </w:p>
    <w:p w:rsidR="00C2270A" w:rsidRPr="007C60FE" w:rsidRDefault="00354DC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Descuentos a sub distribuidores, clientes directos y autoservicios</w:t>
      </w:r>
      <w:r w:rsidR="00DA55C6"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ab/>
      </w:r>
    </w:p>
    <w:p w:rsidR="00586C2F" w:rsidRPr="007C60FE" w:rsidRDefault="00586C2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Si bien era importante para esta empresa mantener los costos bajos, la calidad de los productos y su alto grado de innovación permitía que Formula Uno se preocupe más por temas de comercialización y marketing.  </w:t>
      </w:r>
    </w:p>
    <w:p w:rsidR="0024510D" w:rsidRPr="007C60FE" w:rsidRDefault="0024510D" w:rsidP="001E0A3A">
      <w:pPr>
        <w:jc w:val="both"/>
        <w:rPr>
          <w:rFonts w:ascii="Times New Roman" w:hAnsi="Times New Roman"/>
          <w:color w:val="000000" w:themeColor="text1"/>
          <w:sz w:val="24"/>
          <w:szCs w:val="24"/>
        </w:rPr>
      </w:pPr>
    </w:p>
    <w:p w:rsidR="0024510D" w:rsidRPr="007C60FE" w:rsidRDefault="0024510D" w:rsidP="001E0A3A">
      <w:pPr>
        <w:jc w:val="both"/>
        <w:rPr>
          <w:rFonts w:ascii="Times New Roman" w:hAnsi="Times New Roman"/>
          <w:color w:val="000000" w:themeColor="text1"/>
          <w:sz w:val="24"/>
          <w:szCs w:val="24"/>
        </w:rPr>
      </w:pPr>
    </w:p>
    <w:p w:rsidR="00FB0903" w:rsidRPr="007C60FE" w:rsidRDefault="00FB0903" w:rsidP="001E0A3A">
      <w:pPr>
        <w:pStyle w:val="Prrafodelista"/>
        <w:ind w:left="845"/>
        <w:jc w:val="both"/>
        <w:rPr>
          <w:rFonts w:ascii="Times New Roman" w:hAnsi="Times New Roman"/>
          <w:color w:val="000000" w:themeColor="text1"/>
          <w:sz w:val="24"/>
          <w:szCs w:val="24"/>
        </w:rPr>
      </w:pPr>
    </w:p>
    <w:p w:rsidR="00F367BB" w:rsidRPr="007C60FE" w:rsidRDefault="00F367BB" w:rsidP="001E0A3A">
      <w:pPr>
        <w:pStyle w:val="Prrafodelista"/>
        <w:ind w:left="845"/>
        <w:jc w:val="both"/>
        <w:rPr>
          <w:rFonts w:ascii="Times New Roman" w:hAnsi="Times New Roman"/>
          <w:color w:val="000000" w:themeColor="text1"/>
          <w:sz w:val="24"/>
          <w:szCs w:val="24"/>
        </w:rPr>
      </w:pPr>
    </w:p>
    <w:p w:rsidR="00F367BB" w:rsidRPr="007C60FE" w:rsidRDefault="00F367BB" w:rsidP="001E0A3A">
      <w:pPr>
        <w:pStyle w:val="Prrafodelista"/>
        <w:ind w:left="845"/>
        <w:jc w:val="both"/>
        <w:rPr>
          <w:rFonts w:ascii="Times New Roman" w:hAnsi="Times New Roman"/>
          <w:color w:val="000000" w:themeColor="text1"/>
          <w:sz w:val="24"/>
          <w:szCs w:val="24"/>
        </w:rPr>
      </w:pPr>
    </w:p>
    <w:p w:rsidR="00F367BB" w:rsidRPr="007C60FE" w:rsidRDefault="00F367BB" w:rsidP="001E0A3A">
      <w:pPr>
        <w:pStyle w:val="Prrafodelista"/>
        <w:ind w:left="845"/>
        <w:jc w:val="both"/>
        <w:rPr>
          <w:rFonts w:ascii="Times New Roman" w:hAnsi="Times New Roman"/>
          <w:color w:val="000000" w:themeColor="text1"/>
          <w:sz w:val="24"/>
          <w:szCs w:val="24"/>
        </w:rPr>
      </w:pPr>
    </w:p>
    <w:p w:rsidR="00F367BB" w:rsidRPr="007C60FE" w:rsidRDefault="00F367BB" w:rsidP="001E0A3A">
      <w:pPr>
        <w:pStyle w:val="Prrafodelista"/>
        <w:ind w:left="845"/>
        <w:jc w:val="both"/>
        <w:rPr>
          <w:rFonts w:ascii="Times New Roman" w:hAnsi="Times New Roman"/>
          <w:color w:val="000000" w:themeColor="text1"/>
          <w:sz w:val="24"/>
          <w:szCs w:val="24"/>
        </w:rPr>
      </w:pPr>
    </w:p>
    <w:p w:rsidR="00D81684" w:rsidRPr="007C60FE" w:rsidRDefault="00D81684" w:rsidP="001E0A3A">
      <w:pPr>
        <w:pStyle w:val="Prrafodelista"/>
        <w:ind w:left="845"/>
        <w:jc w:val="both"/>
        <w:rPr>
          <w:rFonts w:ascii="Times New Roman" w:hAnsi="Times New Roman"/>
          <w:color w:val="000000" w:themeColor="text1"/>
          <w:sz w:val="24"/>
          <w:szCs w:val="24"/>
        </w:rPr>
      </w:pPr>
    </w:p>
    <w:p w:rsidR="00D81684" w:rsidRPr="007C60FE" w:rsidRDefault="00D81684" w:rsidP="001E0A3A">
      <w:pPr>
        <w:pStyle w:val="Prrafodelista"/>
        <w:ind w:left="845"/>
        <w:jc w:val="both"/>
        <w:rPr>
          <w:rFonts w:ascii="Times New Roman" w:hAnsi="Times New Roman"/>
          <w:color w:val="000000" w:themeColor="text1"/>
          <w:sz w:val="24"/>
          <w:szCs w:val="24"/>
        </w:rPr>
      </w:pPr>
    </w:p>
    <w:p w:rsidR="00D81684" w:rsidRPr="007C60FE" w:rsidRDefault="00D81684" w:rsidP="001E0A3A">
      <w:pPr>
        <w:pStyle w:val="Prrafodelista"/>
        <w:ind w:left="845"/>
        <w:jc w:val="both"/>
        <w:rPr>
          <w:rFonts w:ascii="Times New Roman" w:hAnsi="Times New Roman"/>
          <w:color w:val="000000" w:themeColor="text1"/>
          <w:sz w:val="24"/>
          <w:szCs w:val="24"/>
        </w:rPr>
      </w:pPr>
    </w:p>
    <w:p w:rsidR="00F367BB" w:rsidRPr="007C60FE" w:rsidRDefault="00F367BB" w:rsidP="001E0A3A">
      <w:pPr>
        <w:pStyle w:val="Prrafodelista"/>
        <w:ind w:left="845"/>
        <w:jc w:val="both"/>
        <w:rPr>
          <w:rFonts w:ascii="Times New Roman" w:hAnsi="Times New Roman"/>
          <w:color w:val="000000" w:themeColor="text1"/>
          <w:sz w:val="24"/>
          <w:szCs w:val="24"/>
        </w:rPr>
      </w:pPr>
    </w:p>
    <w:p w:rsidR="00D81684" w:rsidRPr="007C60FE" w:rsidRDefault="00D81684" w:rsidP="001E0A3A">
      <w:pPr>
        <w:pStyle w:val="Ttulo1"/>
        <w:rPr>
          <w:color w:val="000000" w:themeColor="text1"/>
          <w:szCs w:val="24"/>
        </w:rPr>
      </w:pPr>
    </w:p>
    <w:p w:rsidR="00D81684" w:rsidRDefault="00D81684" w:rsidP="001E0A3A">
      <w:pPr>
        <w:pStyle w:val="Ttulo1"/>
        <w:rPr>
          <w:color w:val="000000" w:themeColor="text1"/>
          <w:szCs w:val="24"/>
        </w:rPr>
      </w:pPr>
    </w:p>
    <w:p w:rsidR="00BD355A" w:rsidRDefault="00BD355A" w:rsidP="00BD355A"/>
    <w:p w:rsidR="00BD355A" w:rsidRDefault="00BD355A" w:rsidP="00BD355A"/>
    <w:p w:rsidR="00BD355A" w:rsidRDefault="00BD355A" w:rsidP="00BD355A"/>
    <w:p w:rsidR="00BD355A" w:rsidRDefault="00BD355A" w:rsidP="00BD355A"/>
    <w:p w:rsidR="00BD355A" w:rsidRDefault="00BD355A" w:rsidP="00BD355A"/>
    <w:p w:rsidR="00BD355A" w:rsidRPr="00BD355A" w:rsidRDefault="00BD355A" w:rsidP="00BD355A"/>
    <w:p w:rsidR="00D81684" w:rsidRDefault="00D81684" w:rsidP="001E0A3A">
      <w:pPr>
        <w:rPr>
          <w:rFonts w:ascii="Times New Roman" w:hAnsi="Times New Roman"/>
          <w:sz w:val="24"/>
          <w:szCs w:val="24"/>
        </w:rPr>
      </w:pPr>
    </w:p>
    <w:p w:rsidR="00BD355A" w:rsidRDefault="00BD355A" w:rsidP="001E0A3A">
      <w:pPr>
        <w:rPr>
          <w:rFonts w:ascii="Times New Roman" w:hAnsi="Times New Roman"/>
          <w:sz w:val="24"/>
          <w:szCs w:val="24"/>
        </w:rPr>
      </w:pPr>
    </w:p>
    <w:p w:rsidR="00BD355A" w:rsidRPr="007C60FE" w:rsidRDefault="00BD355A" w:rsidP="001E0A3A">
      <w:pPr>
        <w:rPr>
          <w:rFonts w:ascii="Times New Roman" w:hAnsi="Times New Roman"/>
          <w:sz w:val="24"/>
          <w:szCs w:val="24"/>
        </w:rPr>
      </w:pPr>
    </w:p>
    <w:p w:rsidR="001B2D73" w:rsidRPr="007C60FE" w:rsidRDefault="007B58D1" w:rsidP="001E0A3A">
      <w:pPr>
        <w:pStyle w:val="Ttulo1"/>
        <w:rPr>
          <w:color w:val="000000" w:themeColor="text1"/>
          <w:szCs w:val="24"/>
        </w:rPr>
      </w:pPr>
      <w:r w:rsidRPr="007C60FE">
        <w:rPr>
          <w:color w:val="000000" w:themeColor="text1"/>
          <w:szCs w:val="24"/>
        </w:rPr>
        <w:t xml:space="preserve"> </w:t>
      </w:r>
      <w:bookmarkStart w:id="11" w:name="_Toc413251269"/>
      <w:r w:rsidR="00C82A3C" w:rsidRPr="007C60FE">
        <w:rPr>
          <w:color w:val="000000" w:themeColor="text1"/>
          <w:szCs w:val="24"/>
        </w:rPr>
        <w:t>EL CASO: “</w:t>
      </w:r>
      <w:r w:rsidR="00B31BBA" w:rsidRPr="007C60FE">
        <w:rPr>
          <w:color w:val="000000" w:themeColor="text1"/>
          <w:szCs w:val="24"/>
        </w:rPr>
        <w:t>RISLONE®</w:t>
      </w:r>
      <w:r w:rsidR="00C82A3C" w:rsidRPr="007C60FE">
        <w:rPr>
          <w:color w:val="000000" w:themeColor="text1"/>
          <w:szCs w:val="24"/>
        </w:rPr>
        <w:t xml:space="preserve"> – EL FUTURO DE LA</w:t>
      </w:r>
      <w:r w:rsidR="00AD7AA4" w:rsidRPr="007C60FE">
        <w:rPr>
          <w:color w:val="000000" w:themeColor="text1"/>
          <w:szCs w:val="24"/>
        </w:rPr>
        <w:t xml:space="preserve"> MARCA EN EL ECUADOR</w:t>
      </w:r>
      <w:r w:rsidR="00C82A3C" w:rsidRPr="007C60FE">
        <w:rPr>
          <w:color w:val="000000" w:themeColor="text1"/>
          <w:szCs w:val="24"/>
        </w:rPr>
        <w:t>”</w:t>
      </w:r>
      <w:bookmarkEnd w:id="11"/>
      <w:r w:rsidR="00555D20" w:rsidRPr="007C60FE">
        <w:rPr>
          <w:color w:val="000000" w:themeColor="text1"/>
          <w:szCs w:val="24"/>
        </w:rPr>
        <w:fldChar w:fldCharType="begin"/>
      </w:r>
      <w:r w:rsidR="00555D20" w:rsidRPr="007C60FE">
        <w:rPr>
          <w:color w:val="000000" w:themeColor="text1"/>
          <w:szCs w:val="24"/>
        </w:rPr>
        <w:instrText xml:space="preserve"> XE "EL CASO\: </w:instrText>
      </w:r>
      <w:r w:rsidR="00555D20" w:rsidRPr="007C60FE">
        <w:rPr>
          <w:b w:val="0"/>
          <w:bCs w:val="0"/>
          <w:color w:val="000000" w:themeColor="text1"/>
          <w:szCs w:val="24"/>
        </w:rPr>
        <w:instrText>\</w:instrText>
      </w:r>
      <w:r w:rsidR="00555D20" w:rsidRPr="007C60FE">
        <w:rPr>
          <w:color w:val="000000" w:themeColor="text1"/>
          <w:szCs w:val="24"/>
        </w:rPr>
        <w:instrText>“RISLONE – EL FUTURO DE LA MARCA EN EL ECUADOR</w:instrText>
      </w:r>
      <w:r w:rsidR="00555D20" w:rsidRPr="007C60FE">
        <w:rPr>
          <w:b w:val="0"/>
          <w:bCs w:val="0"/>
          <w:color w:val="000000" w:themeColor="text1"/>
          <w:szCs w:val="24"/>
        </w:rPr>
        <w:instrText>\</w:instrText>
      </w:r>
      <w:r w:rsidR="00555D20" w:rsidRPr="007C60FE">
        <w:rPr>
          <w:color w:val="000000" w:themeColor="text1"/>
          <w:szCs w:val="24"/>
        </w:rPr>
        <w:instrText xml:space="preserve">”" </w:instrText>
      </w:r>
      <w:r w:rsidR="00555D20" w:rsidRPr="007C60FE">
        <w:rPr>
          <w:color w:val="000000" w:themeColor="text1"/>
          <w:szCs w:val="24"/>
        </w:rPr>
        <w:fldChar w:fldCharType="end"/>
      </w:r>
    </w:p>
    <w:p w:rsidR="00F66EFE" w:rsidRPr="007C60FE" w:rsidRDefault="00F66EFE" w:rsidP="001E0A3A">
      <w:pPr>
        <w:pStyle w:val="Ttulo1"/>
        <w:ind w:left="720"/>
        <w:jc w:val="both"/>
        <w:rPr>
          <w:b w:val="0"/>
          <w:bCs w:val="0"/>
          <w:color w:val="000000" w:themeColor="text1"/>
          <w:szCs w:val="24"/>
        </w:rPr>
      </w:pPr>
    </w:p>
    <w:p w:rsidR="00F66EFE" w:rsidRPr="007C60FE" w:rsidRDefault="00B31BBA"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RISLONE®</w:t>
      </w:r>
      <w:r w:rsidR="00F66EFE" w:rsidRPr="007C60FE">
        <w:rPr>
          <w:rFonts w:ascii="Times New Roman" w:hAnsi="Times New Roman"/>
          <w:b/>
          <w:color w:val="000000" w:themeColor="text1"/>
          <w:sz w:val="24"/>
          <w:szCs w:val="24"/>
        </w:rPr>
        <w:t xml:space="preserve"> – EL FUTURO DE LA MARCA EN EL ECUADOR</w:t>
      </w:r>
    </w:p>
    <w:p w:rsidR="006B411E" w:rsidRPr="007C60FE" w:rsidRDefault="00DC0273" w:rsidP="006536E2">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“Hemos crecido con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w:t>
      </w:r>
      <w:r w:rsidR="00706EA4" w:rsidRPr="007C60FE">
        <w:rPr>
          <w:rFonts w:ascii="Times New Roman" w:hAnsi="Times New Roman"/>
          <w:color w:val="000000" w:themeColor="text1"/>
          <w:sz w:val="24"/>
          <w:szCs w:val="24"/>
        </w:rPr>
        <w:t>y lo llevamos en nuestra sangre. E</w:t>
      </w:r>
      <w:r w:rsidRPr="007C60FE">
        <w:rPr>
          <w:rFonts w:ascii="Times New Roman" w:hAnsi="Times New Roman"/>
          <w:color w:val="000000" w:themeColor="text1"/>
          <w:sz w:val="24"/>
          <w:szCs w:val="24"/>
        </w:rPr>
        <w:t xml:space="preserve">s nuestro deber hacer de </w:t>
      </w:r>
      <w:r w:rsidR="00B31BBA" w:rsidRPr="007C60FE">
        <w:rPr>
          <w:rFonts w:ascii="Times New Roman" w:hAnsi="Times New Roman"/>
          <w:color w:val="000000" w:themeColor="text1"/>
          <w:sz w:val="24"/>
          <w:szCs w:val="24"/>
        </w:rPr>
        <w:t>Rislone®</w:t>
      </w:r>
      <w:r w:rsidR="00F1182E" w:rsidRPr="007C60FE">
        <w:rPr>
          <w:rFonts w:ascii="Times New Roman" w:hAnsi="Times New Roman"/>
          <w:color w:val="000000" w:themeColor="text1"/>
          <w:sz w:val="24"/>
          <w:szCs w:val="24"/>
        </w:rPr>
        <w:t xml:space="preserve"> la </w:t>
      </w:r>
      <w:r w:rsidRPr="007C60FE">
        <w:rPr>
          <w:rFonts w:ascii="Times New Roman" w:hAnsi="Times New Roman"/>
          <w:color w:val="000000" w:themeColor="text1"/>
          <w:sz w:val="24"/>
          <w:szCs w:val="24"/>
        </w:rPr>
        <w:t>número uno”</w:t>
      </w:r>
      <w:r w:rsidR="006536E2">
        <w:rPr>
          <w:rFonts w:ascii="Times New Roman" w:hAnsi="Times New Roman"/>
          <w:color w:val="000000" w:themeColor="text1"/>
          <w:sz w:val="24"/>
          <w:szCs w:val="24"/>
        </w:rPr>
        <w:t xml:space="preserve">. </w:t>
      </w:r>
      <w:r w:rsidR="008351CB">
        <w:rPr>
          <w:rFonts w:ascii="Times New Roman" w:hAnsi="Times New Roman"/>
          <w:color w:val="000000" w:themeColor="text1"/>
          <w:sz w:val="24"/>
          <w:szCs w:val="24"/>
        </w:rPr>
        <w:t>(Ver Anexo 1)</w:t>
      </w:r>
    </w:p>
    <w:p w:rsidR="00794572" w:rsidRPr="007C60FE" w:rsidRDefault="0046324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w:t>
      </w:r>
      <w:r w:rsidR="00F66EFE" w:rsidRPr="007C60FE">
        <w:rPr>
          <w:rFonts w:ascii="Times New Roman" w:hAnsi="Times New Roman"/>
          <w:color w:val="000000" w:themeColor="text1"/>
          <w:sz w:val="24"/>
          <w:szCs w:val="24"/>
        </w:rPr>
        <w:t>a discusión era muy activa, ideas iban y ven</w:t>
      </w:r>
      <w:r w:rsidR="00AD7AA4" w:rsidRPr="007C60FE">
        <w:rPr>
          <w:rFonts w:ascii="Times New Roman" w:hAnsi="Times New Roman"/>
          <w:color w:val="000000" w:themeColor="text1"/>
          <w:sz w:val="24"/>
          <w:szCs w:val="24"/>
        </w:rPr>
        <w:t>ían</w:t>
      </w:r>
      <w:r w:rsidR="00342F73" w:rsidRPr="007C60FE">
        <w:rPr>
          <w:rFonts w:ascii="Times New Roman" w:hAnsi="Times New Roman"/>
          <w:color w:val="000000" w:themeColor="text1"/>
          <w:sz w:val="24"/>
          <w:szCs w:val="24"/>
        </w:rPr>
        <w:t xml:space="preserve">. Al hablar de </w:t>
      </w:r>
      <w:r w:rsidR="00B31BBA" w:rsidRPr="007C60FE">
        <w:rPr>
          <w:rFonts w:ascii="Times New Roman" w:hAnsi="Times New Roman"/>
          <w:color w:val="000000" w:themeColor="text1"/>
          <w:sz w:val="24"/>
          <w:szCs w:val="24"/>
        </w:rPr>
        <w:t>Rislone®</w:t>
      </w:r>
      <w:r w:rsidR="00342F73" w:rsidRPr="007C60FE">
        <w:rPr>
          <w:rFonts w:ascii="Times New Roman" w:hAnsi="Times New Roman"/>
          <w:color w:val="000000" w:themeColor="text1"/>
          <w:sz w:val="24"/>
          <w:szCs w:val="24"/>
        </w:rPr>
        <w:t xml:space="preserve"> se evidenciaba  un brillo especial e</w:t>
      </w:r>
      <w:r w:rsidR="00AD7AA4" w:rsidRPr="007C60FE">
        <w:rPr>
          <w:rFonts w:ascii="Times New Roman" w:hAnsi="Times New Roman"/>
          <w:color w:val="000000" w:themeColor="text1"/>
          <w:sz w:val="24"/>
          <w:szCs w:val="24"/>
        </w:rPr>
        <w:t xml:space="preserve">n los ojos de cada uno de los </w:t>
      </w:r>
      <w:r w:rsidR="00342F73" w:rsidRPr="007C60FE">
        <w:rPr>
          <w:rFonts w:ascii="Times New Roman" w:hAnsi="Times New Roman"/>
          <w:color w:val="000000" w:themeColor="text1"/>
          <w:sz w:val="24"/>
          <w:szCs w:val="24"/>
        </w:rPr>
        <w:t>miembros de Formula Uno</w:t>
      </w:r>
      <w:r w:rsidR="006A5799" w:rsidRPr="007C60FE">
        <w:rPr>
          <w:rFonts w:ascii="Times New Roman" w:hAnsi="Times New Roman"/>
          <w:color w:val="000000" w:themeColor="text1"/>
          <w:sz w:val="24"/>
          <w:szCs w:val="24"/>
        </w:rPr>
        <w:t>, era como si los más de 90 años de historia de la marca inundaran la pequeña sala de reuniones</w:t>
      </w:r>
      <w:r w:rsidRPr="007C60FE">
        <w:rPr>
          <w:rFonts w:ascii="Times New Roman" w:hAnsi="Times New Roman"/>
          <w:color w:val="000000" w:themeColor="text1"/>
          <w:sz w:val="24"/>
          <w:szCs w:val="24"/>
        </w:rPr>
        <w:t xml:space="preserve"> rodeada de trofeos y recuerdos de los éxitos automovilísticos de Gonzalo Montalvo</w:t>
      </w:r>
      <w:r w:rsidR="00342F73" w:rsidRPr="007C60FE">
        <w:rPr>
          <w:rFonts w:ascii="Times New Roman" w:hAnsi="Times New Roman"/>
          <w:color w:val="000000" w:themeColor="text1"/>
          <w:sz w:val="24"/>
          <w:szCs w:val="24"/>
        </w:rPr>
        <w:t>. Estaba claro, los presentes tenían un cariño especial por esta marca y no descansarían hasta verla en lo más alto en el mercado ecuatoriano.</w:t>
      </w:r>
      <w:r w:rsidR="00794572" w:rsidRPr="007C60FE">
        <w:rPr>
          <w:rFonts w:ascii="Times New Roman" w:hAnsi="Times New Roman"/>
          <w:color w:val="000000" w:themeColor="text1"/>
          <w:sz w:val="24"/>
          <w:szCs w:val="24"/>
        </w:rPr>
        <w:t xml:space="preserve"> </w:t>
      </w:r>
    </w:p>
    <w:p w:rsidR="00CD2CE2" w:rsidRPr="007C60FE" w:rsidRDefault="00CD2CE2"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proceso de introducción iniciado cinco años atrás continuaba siendo un gran reto para Formula Uno, pero l</w:t>
      </w:r>
      <w:r w:rsidR="00AA1878" w:rsidRPr="007C60FE">
        <w:rPr>
          <w:rFonts w:ascii="Times New Roman" w:hAnsi="Times New Roman"/>
          <w:color w:val="000000" w:themeColor="text1"/>
          <w:sz w:val="24"/>
          <w:szCs w:val="24"/>
        </w:rPr>
        <w:t>a calidad y la constante innovación</w:t>
      </w:r>
      <w:r w:rsidRPr="007C60FE">
        <w:rPr>
          <w:rFonts w:ascii="Times New Roman" w:hAnsi="Times New Roman"/>
          <w:color w:val="000000" w:themeColor="text1"/>
          <w:sz w:val="24"/>
          <w:szCs w:val="24"/>
        </w:rPr>
        <w:t xml:space="preserve"> de sus productos</w:t>
      </w:r>
      <w:r w:rsidR="00AA1878" w:rsidRPr="007C60FE">
        <w:rPr>
          <w:rFonts w:ascii="Times New Roman" w:hAnsi="Times New Roman"/>
          <w:color w:val="000000" w:themeColor="text1"/>
          <w:sz w:val="24"/>
          <w:szCs w:val="24"/>
        </w:rPr>
        <w:t xml:space="preserve"> permitían a </w:t>
      </w:r>
      <w:r w:rsidR="00B31BBA" w:rsidRPr="007C60FE">
        <w:rPr>
          <w:rFonts w:ascii="Times New Roman" w:hAnsi="Times New Roman"/>
          <w:color w:val="000000" w:themeColor="text1"/>
          <w:sz w:val="24"/>
          <w:szCs w:val="24"/>
        </w:rPr>
        <w:t>Rislone®</w:t>
      </w:r>
      <w:r w:rsidR="00AA1878" w:rsidRPr="007C60FE">
        <w:rPr>
          <w:rFonts w:ascii="Times New Roman" w:hAnsi="Times New Roman"/>
          <w:color w:val="000000" w:themeColor="text1"/>
          <w:sz w:val="24"/>
          <w:szCs w:val="24"/>
        </w:rPr>
        <w:t xml:space="preserve"> fortalecerse</w:t>
      </w:r>
      <w:r w:rsidRPr="007C60FE">
        <w:rPr>
          <w:rFonts w:ascii="Times New Roman" w:hAnsi="Times New Roman"/>
          <w:color w:val="000000" w:themeColor="text1"/>
          <w:sz w:val="24"/>
          <w:szCs w:val="24"/>
        </w:rPr>
        <w:t xml:space="preserve"> cada vez más</w:t>
      </w:r>
      <w:r w:rsidR="00AA1878" w:rsidRPr="007C60FE">
        <w:rPr>
          <w:rFonts w:ascii="Times New Roman" w:hAnsi="Times New Roman"/>
          <w:color w:val="000000" w:themeColor="text1"/>
          <w:sz w:val="24"/>
          <w:szCs w:val="24"/>
        </w:rPr>
        <w:t xml:space="preserve"> en el Ecuador</w:t>
      </w:r>
      <w:r w:rsidR="00706EA4" w:rsidRPr="007C60FE">
        <w:rPr>
          <w:rFonts w:ascii="Times New Roman" w:hAnsi="Times New Roman"/>
          <w:color w:val="000000" w:themeColor="text1"/>
          <w:sz w:val="24"/>
          <w:szCs w:val="24"/>
        </w:rPr>
        <w:t>. T</w:t>
      </w:r>
      <w:r w:rsidRPr="007C60FE">
        <w:rPr>
          <w:rFonts w:ascii="Times New Roman" w:hAnsi="Times New Roman"/>
          <w:color w:val="000000" w:themeColor="text1"/>
          <w:sz w:val="24"/>
          <w:szCs w:val="24"/>
        </w:rPr>
        <w:t xml:space="preserve">al es así que </w:t>
      </w:r>
      <w:r w:rsidR="000E75AE" w:rsidRPr="007C60FE">
        <w:rPr>
          <w:rFonts w:ascii="Times New Roman" w:hAnsi="Times New Roman"/>
          <w:color w:val="000000" w:themeColor="text1"/>
          <w:sz w:val="24"/>
          <w:szCs w:val="24"/>
        </w:rPr>
        <w:t xml:space="preserve">para mediados de 2014 </w:t>
      </w:r>
      <w:r w:rsidR="00D6661F" w:rsidRPr="007C60FE">
        <w:rPr>
          <w:rFonts w:ascii="Times New Roman" w:hAnsi="Times New Roman"/>
          <w:color w:val="000000" w:themeColor="text1"/>
          <w:sz w:val="24"/>
          <w:szCs w:val="24"/>
        </w:rPr>
        <w:t>estos aditivos</w:t>
      </w:r>
      <w:r w:rsidR="00AA1878" w:rsidRPr="007C60FE">
        <w:rPr>
          <w:rFonts w:ascii="Times New Roman" w:hAnsi="Times New Roman"/>
          <w:color w:val="000000" w:themeColor="text1"/>
          <w:sz w:val="24"/>
          <w:szCs w:val="24"/>
        </w:rPr>
        <w:t xml:space="preserve"> podían encontrarse en las principales provincias del país y su nombre se difundía entre los entendidos. </w:t>
      </w:r>
      <w:r w:rsidRPr="007C60FE">
        <w:rPr>
          <w:rFonts w:ascii="Times New Roman" w:hAnsi="Times New Roman"/>
          <w:color w:val="000000" w:themeColor="text1"/>
          <w:sz w:val="24"/>
          <w:szCs w:val="24"/>
        </w:rPr>
        <w:t>La representación</w:t>
      </w:r>
      <w:r w:rsidR="00D6661F" w:rsidRPr="007C60FE">
        <w:rPr>
          <w:rFonts w:ascii="Times New Roman" w:hAnsi="Times New Roman"/>
          <w:color w:val="000000" w:themeColor="text1"/>
          <w:sz w:val="24"/>
          <w:szCs w:val="24"/>
        </w:rPr>
        <w:t xml:space="preserve"> de la marca</w:t>
      </w:r>
      <w:r w:rsidRPr="007C60FE">
        <w:rPr>
          <w:rFonts w:ascii="Times New Roman" w:hAnsi="Times New Roman"/>
          <w:color w:val="000000" w:themeColor="text1"/>
          <w:sz w:val="24"/>
          <w:szCs w:val="24"/>
        </w:rPr>
        <w:t xml:space="preserve"> en Latinoamérica</w:t>
      </w:r>
      <w:r w:rsidR="007A00FB" w:rsidRPr="007C60FE">
        <w:rPr>
          <w:rStyle w:val="Refdenotaalpie"/>
          <w:rFonts w:ascii="Times New Roman" w:hAnsi="Times New Roman"/>
          <w:color w:val="000000" w:themeColor="text1"/>
          <w:sz w:val="24"/>
          <w:szCs w:val="24"/>
        </w:rPr>
        <w:footnoteReference w:id="3"/>
      </w:r>
      <w:r w:rsidRPr="007C60FE">
        <w:rPr>
          <w:rFonts w:ascii="Times New Roman" w:hAnsi="Times New Roman"/>
          <w:color w:val="000000" w:themeColor="text1"/>
          <w:sz w:val="24"/>
          <w:szCs w:val="24"/>
        </w:rPr>
        <w:t xml:space="preserve"> había sufrido fuertes golpes y </w:t>
      </w:r>
      <w:r w:rsidR="00797D54" w:rsidRPr="007C60FE">
        <w:rPr>
          <w:rFonts w:ascii="Times New Roman" w:hAnsi="Times New Roman"/>
          <w:color w:val="000000" w:themeColor="text1"/>
          <w:sz w:val="24"/>
          <w:szCs w:val="24"/>
        </w:rPr>
        <w:t xml:space="preserve">en el 2015 </w:t>
      </w:r>
      <w:r w:rsidRPr="007C60FE">
        <w:rPr>
          <w:rFonts w:ascii="Times New Roman" w:hAnsi="Times New Roman"/>
          <w:color w:val="000000" w:themeColor="text1"/>
          <w:sz w:val="24"/>
          <w:szCs w:val="24"/>
        </w:rPr>
        <w:t>los resultados</w:t>
      </w:r>
      <w:r w:rsidR="00797D54"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debían mostrarse.</w:t>
      </w:r>
    </w:p>
    <w:p w:rsidR="00FE7306" w:rsidRPr="007C60FE" w:rsidRDefault="00F678F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w:t>
      </w:r>
      <w:r w:rsidR="00061DDD" w:rsidRPr="007C60FE">
        <w:rPr>
          <w:rFonts w:ascii="Times New Roman" w:hAnsi="Times New Roman"/>
          <w:color w:val="000000" w:themeColor="text1"/>
          <w:sz w:val="24"/>
          <w:szCs w:val="24"/>
        </w:rPr>
        <w:t xml:space="preserve">os intereses de Formula Uno se orientaban hacia la consolidación de </w:t>
      </w:r>
      <w:r w:rsidR="00B31BBA" w:rsidRPr="007C60FE">
        <w:rPr>
          <w:rFonts w:ascii="Times New Roman" w:hAnsi="Times New Roman"/>
          <w:color w:val="000000" w:themeColor="text1"/>
          <w:sz w:val="24"/>
          <w:szCs w:val="24"/>
        </w:rPr>
        <w:t>Rislone®</w:t>
      </w:r>
      <w:r w:rsidR="00061DDD" w:rsidRPr="007C60FE">
        <w:rPr>
          <w:rFonts w:ascii="Times New Roman" w:hAnsi="Times New Roman"/>
          <w:color w:val="000000" w:themeColor="text1"/>
          <w:sz w:val="24"/>
          <w:szCs w:val="24"/>
        </w:rPr>
        <w:t xml:space="preserve"> en el Ecuador</w:t>
      </w:r>
      <w:r w:rsidR="00FE7306" w:rsidRPr="007C60FE">
        <w:rPr>
          <w:rFonts w:ascii="Times New Roman" w:hAnsi="Times New Roman"/>
          <w:color w:val="000000" w:themeColor="text1"/>
          <w:sz w:val="24"/>
          <w:szCs w:val="24"/>
        </w:rPr>
        <w:t xml:space="preserve">, pero esto no sería un trabajo fácil, </w:t>
      </w:r>
      <w:r w:rsidR="003D171E" w:rsidRPr="007C60FE">
        <w:rPr>
          <w:rFonts w:ascii="Times New Roman" w:hAnsi="Times New Roman"/>
          <w:color w:val="000000" w:themeColor="text1"/>
          <w:sz w:val="24"/>
          <w:szCs w:val="24"/>
        </w:rPr>
        <w:t>era necesario</w:t>
      </w:r>
      <w:r w:rsidR="00FE7306" w:rsidRPr="007C60FE">
        <w:rPr>
          <w:rFonts w:ascii="Times New Roman" w:hAnsi="Times New Roman"/>
          <w:color w:val="000000" w:themeColor="text1"/>
          <w:sz w:val="24"/>
          <w:szCs w:val="24"/>
        </w:rPr>
        <w:t xml:space="preserve"> definir el camino que debía seguir la marca en el país, </w:t>
      </w:r>
      <w:r w:rsidR="009708B8" w:rsidRPr="007C60FE">
        <w:rPr>
          <w:rFonts w:ascii="Times New Roman" w:hAnsi="Times New Roman"/>
          <w:color w:val="000000" w:themeColor="text1"/>
          <w:sz w:val="24"/>
          <w:szCs w:val="24"/>
        </w:rPr>
        <w:t xml:space="preserve">por </w:t>
      </w:r>
      <w:r w:rsidR="00FE7306" w:rsidRPr="007C60FE">
        <w:rPr>
          <w:rFonts w:ascii="Times New Roman" w:hAnsi="Times New Roman"/>
          <w:color w:val="000000" w:themeColor="text1"/>
          <w:sz w:val="24"/>
          <w:szCs w:val="24"/>
        </w:rPr>
        <w:t xml:space="preserve">qué modelo de negocio optar, qué estrategias </w:t>
      </w:r>
      <w:r w:rsidR="009C1AC2" w:rsidRPr="007C60FE">
        <w:rPr>
          <w:rFonts w:ascii="Times New Roman" w:hAnsi="Times New Roman"/>
          <w:color w:val="000000" w:themeColor="text1"/>
          <w:sz w:val="24"/>
          <w:szCs w:val="24"/>
        </w:rPr>
        <w:t>de comercialización se plantearían</w:t>
      </w:r>
      <w:r w:rsidR="00FE7306" w:rsidRPr="007C60FE">
        <w:rPr>
          <w:rFonts w:ascii="Times New Roman" w:hAnsi="Times New Roman"/>
          <w:color w:val="000000" w:themeColor="text1"/>
          <w:sz w:val="24"/>
          <w:szCs w:val="24"/>
        </w:rPr>
        <w:t>, cómo mejorar su manejo de inventarios; en fin, había llegado la hora de organizar la empresa</w:t>
      </w:r>
      <w:r w:rsidR="00EA151A" w:rsidRPr="007C60FE">
        <w:rPr>
          <w:rFonts w:ascii="Times New Roman" w:hAnsi="Times New Roman"/>
          <w:color w:val="000000" w:themeColor="text1"/>
          <w:sz w:val="24"/>
          <w:szCs w:val="24"/>
        </w:rPr>
        <w:t>.</w:t>
      </w:r>
      <w:r w:rsidR="00FE7306" w:rsidRPr="007C60FE">
        <w:rPr>
          <w:rFonts w:ascii="Times New Roman" w:hAnsi="Times New Roman"/>
          <w:color w:val="000000" w:themeColor="text1"/>
          <w:sz w:val="24"/>
          <w:szCs w:val="24"/>
        </w:rPr>
        <w:t xml:space="preserve"> </w:t>
      </w:r>
      <w:r w:rsidR="00826498" w:rsidRPr="007C60FE">
        <w:rPr>
          <w:rFonts w:ascii="Times New Roman" w:hAnsi="Times New Roman"/>
          <w:color w:val="000000" w:themeColor="text1"/>
          <w:sz w:val="24"/>
          <w:szCs w:val="24"/>
        </w:rPr>
        <w:t>L</w:t>
      </w:r>
      <w:r w:rsidR="00FE7306" w:rsidRPr="007C60FE">
        <w:rPr>
          <w:rFonts w:ascii="Times New Roman" w:hAnsi="Times New Roman"/>
          <w:color w:val="000000" w:themeColor="text1"/>
          <w:sz w:val="24"/>
          <w:szCs w:val="24"/>
        </w:rPr>
        <w:t xml:space="preserve">os años de trabajo con la marca permitían comprender que </w:t>
      </w:r>
      <w:r w:rsidR="001A2DF7" w:rsidRPr="007C60FE">
        <w:rPr>
          <w:rFonts w:ascii="Times New Roman" w:hAnsi="Times New Roman"/>
          <w:color w:val="000000" w:themeColor="text1"/>
          <w:sz w:val="24"/>
          <w:szCs w:val="24"/>
        </w:rPr>
        <w:t>la</w:t>
      </w:r>
      <w:r w:rsidR="00FE7306" w:rsidRPr="007C60FE">
        <w:rPr>
          <w:rFonts w:ascii="Times New Roman" w:hAnsi="Times New Roman"/>
          <w:color w:val="000000" w:themeColor="text1"/>
          <w:sz w:val="24"/>
          <w:szCs w:val="24"/>
        </w:rPr>
        <w:t xml:space="preserve"> </w:t>
      </w:r>
      <w:r w:rsidR="009C1AC2" w:rsidRPr="007C60FE">
        <w:rPr>
          <w:rFonts w:ascii="Times New Roman" w:hAnsi="Times New Roman"/>
          <w:color w:val="000000" w:themeColor="text1"/>
          <w:sz w:val="24"/>
          <w:szCs w:val="24"/>
        </w:rPr>
        <w:t>decisión estaba</w:t>
      </w:r>
      <w:r w:rsidR="00FE7306" w:rsidRPr="007C60FE">
        <w:rPr>
          <w:rFonts w:ascii="Times New Roman" w:hAnsi="Times New Roman"/>
          <w:color w:val="000000" w:themeColor="text1"/>
          <w:sz w:val="24"/>
          <w:szCs w:val="24"/>
        </w:rPr>
        <w:t xml:space="preserve"> entre convertirse en comercializadora, trabajar con sub distribuidores o crear un </w:t>
      </w:r>
      <w:r w:rsidR="00FE7306" w:rsidRPr="007C60FE">
        <w:rPr>
          <w:rFonts w:ascii="Times New Roman" w:hAnsi="Times New Roman"/>
          <w:i/>
          <w:color w:val="000000" w:themeColor="text1"/>
          <w:sz w:val="24"/>
          <w:szCs w:val="24"/>
        </w:rPr>
        <w:t>mix</w:t>
      </w:r>
      <w:r w:rsidR="00FE7306" w:rsidRPr="007C60FE">
        <w:rPr>
          <w:rFonts w:ascii="Times New Roman" w:hAnsi="Times New Roman"/>
          <w:color w:val="000000" w:themeColor="text1"/>
          <w:sz w:val="24"/>
          <w:szCs w:val="24"/>
        </w:rPr>
        <w:t xml:space="preserve"> de las dos opciones.  </w:t>
      </w:r>
    </w:p>
    <w:p w:rsidR="00D6661F" w:rsidRPr="007C60FE" w:rsidRDefault="00B31BBA"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Rislone®</w:t>
      </w:r>
      <w:r w:rsidR="00B052D6" w:rsidRPr="007C60FE">
        <w:rPr>
          <w:rFonts w:ascii="Times New Roman" w:hAnsi="Times New Roman"/>
          <w:color w:val="000000" w:themeColor="text1"/>
          <w:sz w:val="24"/>
          <w:szCs w:val="24"/>
        </w:rPr>
        <w:t xml:space="preserve"> crecía a pasos agigantados en</w:t>
      </w:r>
      <w:r w:rsidR="0065015B" w:rsidRPr="007C60FE">
        <w:rPr>
          <w:rFonts w:ascii="Times New Roman" w:hAnsi="Times New Roman"/>
          <w:color w:val="000000" w:themeColor="text1"/>
          <w:sz w:val="24"/>
          <w:szCs w:val="24"/>
        </w:rPr>
        <w:t xml:space="preserve"> cada uno de los países donde te</w:t>
      </w:r>
      <w:r w:rsidR="00F678F7" w:rsidRPr="007C60FE">
        <w:rPr>
          <w:rFonts w:ascii="Times New Roman" w:hAnsi="Times New Roman"/>
          <w:color w:val="000000" w:themeColor="text1"/>
          <w:sz w:val="24"/>
          <w:szCs w:val="24"/>
        </w:rPr>
        <w:t xml:space="preserve">nía presencia a nivel </w:t>
      </w:r>
      <w:r w:rsidR="0065015B" w:rsidRPr="007C60FE">
        <w:rPr>
          <w:rFonts w:ascii="Times New Roman" w:hAnsi="Times New Roman"/>
          <w:color w:val="000000" w:themeColor="text1"/>
          <w:sz w:val="24"/>
          <w:szCs w:val="24"/>
        </w:rPr>
        <w:t>mundial y el Ecuador no sería una excepción.</w:t>
      </w:r>
      <w:r w:rsidR="00061DDD" w:rsidRPr="007C60FE">
        <w:rPr>
          <w:rFonts w:ascii="Times New Roman" w:hAnsi="Times New Roman"/>
          <w:color w:val="000000" w:themeColor="text1"/>
          <w:sz w:val="24"/>
          <w:szCs w:val="24"/>
        </w:rPr>
        <w:t xml:space="preserve">   </w:t>
      </w:r>
    </w:p>
    <w:p w:rsidR="00D6661F" w:rsidRPr="007C60FE" w:rsidRDefault="00695883"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 xml:space="preserve">Formula Uno y </w:t>
      </w:r>
      <w:r w:rsidR="00D709C1" w:rsidRPr="007C60FE">
        <w:rPr>
          <w:rFonts w:ascii="Times New Roman" w:hAnsi="Times New Roman"/>
          <w:b/>
          <w:color w:val="000000" w:themeColor="text1"/>
          <w:sz w:val="24"/>
          <w:szCs w:val="24"/>
        </w:rPr>
        <w:t xml:space="preserve">el encuentro con </w:t>
      </w:r>
      <w:r w:rsidR="00B31BBA" w:rsidRPr="007C60FE">
        <w:rPr>
          <w:rFonts w:ascii="Times New Roman" w:hAnsi="Times New Roman"/>
          <w:b/>
          <w:color w:val="000000" w:themeColor="text1"/>
          <w:sz w:val="24"/>
          <w:szCs w:val="24"/>
        </w:rPr>
        <w:t>Rislone®</w:t>
      </w:r>
      <w:r w:rsidRPr="007C60FE">
        <w:rPr>
          <w:rFonts w:ascii="Times New Roman" w:hAnsi="Times New Roman"/>
          <w:b/>
          <w:color w:val="000000" w:themeColor="text1"/>
          <w:sz w:val="24"/>
          <w:szCs w:val="24"/>
        </w:rPr>
        <w:t>.</w:t>
      </w:r>
    </w:p>
    <w:p w:rsidR="00BC527E" w:rsidRPr="007C60FE" w:rsidRDefault="00695883"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Formula Uno </w:t>
      </w:r>
      <w:r w:rsidR="009708B8" w:rsidRPr="007C60FE">
        <w:rPr>
          <w:rFonts w:ascii="Times New Roman" w:hAnsi="Times New Roman"/>
          <w:color w:val="000000" w:themeColor="text1"/>
          <w:sz w:val="24"/>
          <w:szCs w:val="24"/>
          <w:lang w:val="es-MX"/>
        </w:rPr>
        <w:t xml:space="preserve">fue </w:t>
      </w:r>
      <w:r w:rsidRPr="007C60FE">
        <w:rPr>
          <w:rFonts w:ascii="Times New Roman" w:hAnsi="Times New Roman"/>
          <w:color w:val="000000" w:themeColor="text1"/>
          <w:sz w:val="24"/>
          <w:szCs w:val="24"/>
          <w:lang w:val="es-MX"/>
        </w:rPr>
        <w:t xml:space="preserve">fundada en el año 1990 por Gonzalo Montalvo, </w:t>
      </w:r>
      <w:r w:rsidR="00265697" w:rsidRPr="007C60FE">
        <w:rPr>
          <w:rFonts w:ascii="Times New Roman" w:hAnsi="Times New Roman"/>
          <w:color w:val="000000" w:themeColor="text1"/>
          <w:sz w:val="24"/>
          <w:szCs w:val="24"/>
          <w:lang w:val="es-MX"/>
        </w:rPr>
        <w:t>reconocido piloto de rally de los años setenta y ochenta, apasionado por los “fierros” y ex gerente de una desaparecida comercializadora de maquinaria y productos agrícolas</w:t>
      </w:r>
      <w:r w:rsidR="00BC527E" w:rsidRPr="007C60FE">
        <w:rPr>
          <w:rFonts w:ascii="Times New Roman" w:hAnsi="Times New Roman"/>
          <w:color w:val="000000" w:themeColor="text1"/>
          <w:sz w:val="24"/>
          <w:szCs w:val="24"/>
          <w:lang w:val="es-MX"/>
        </w:rPr>
        <w:t>. La empresa fue concebida para brindar</w:t>
      </w:r>
      <w:r w:rsidRPr="007C60FE">
        <w:rPr>
          <w:rFonts w:ascii="Times New Roman" w:hAnsi="Times New Roman"/>
          <w:color w:val="000000" w:themeColor="text1"/>
          <w:sz w:val="24"/>
          <w:szCs w:val="24"/>
          <w:lang w:val="es-MX"/>
        </w:rPr>
        <w:t xml:space="preserve"> servicio de mantenimiento automotriz</w:t>
      </w:r>
      <w:r w:rsidR="00591149" w:rsidRPr="007C60FE">
        <w:rPr>
          <w:rFonts w:ascii="Times New Roman" w:hAnsi="Times New Roman"/>
          <w:color w:val="000000" w:themeColor="text1"/>
          <w:sz w:val="24"/>
          <w:szCs w:val="24"/>
          <w:lang w:val="es-MX"/>
        </w:rPr>
        <w:t>,</w:t>
      </w:r>
      <w:r w:rsidRPr="007C60FE">
        <w:rPr>
          <w:rFonts w:ascii="Times New Roman" w:hAnsi="Times New Roman"/>
          <w:color w:val="000000" w:themeColor="text1"/>
          <w:sz w:val="24"/>
          <w:szCs w:val="24"/>
          <w:lang w:val="es-MX"/>
        </w:rPr>
        <w:t xml:space="preserve"> principalmente a empresas públicas. </w:t>
      </w:r>
    </w:p>
    <w:p w:rsidR="00695883" w:rsidRPr="007C60FE" w:rsidRDefault="00BC527E"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Gracias a un importante esfuerzo, Formula Uno a los pocos meses</w:t>
      </w:r>
      <w:r w:rsidR="00F3008B" w:rsidRPr="007C60FE">
        <w:rPr>
          <w:rFonts w:ascii="Times New Roman" w:hAnsi="Times New Roman"/>
          <w:color w:val="000000" w:themeColor="text1"/>
          <w:sz w:val="24"/>
          <w:szCs w:val="24"/>
          <w:lang w:val="es-MX"/>
        </w:rPr>
        <w:t xml:space="preserve"> de su creación,</w:t>
      </w:r>
      <w:r w:rsidRPr="007C60FE">
        <w:rPr>
          <w:rFonts w:ascii="Times New Roman" w:hAnsi="Times New Roman"/>
          <w:color w:val="000000" w:themeColor="text1"/>
          <w:sz w:val="24"/>
          <w:szCs w:val="24"/>
          <w:lang w:val="es-MX"/>
        </w:rPr>
        <w:t xml:space="preserve"> tenía </w:t>
      </w:r>
      <w:r w:rsidR="00695883" w:rsidRPr="007C60FE">
        <w:rPr>
          <w:rFonts w:ascii="Times New Roman" w:hAnsi="Times New Roman"/>
          <w:color w:val="000000" w:themeColor="text1"/>
          <w:sz w:val="24"/>
          <w:szCs w:val="24"/>
          <w:lang w:val="es-MX"/>
        </w:rPr>
        <w:t>entre sus clientes instituciones</w:t>
      </w:r>
      <w:r w:rsidR="00F3008B" w:rsidRPr="007C60FE">
        <w:rPr>
          <w:rFonts w:ascii="Times New Roman" w:hAnsi="Times New Roman"/>
          <w:color w:val="000000" w:themeColor="text1"/>
          <w:sz w:val="24"/>
          <w:szCs w:val="24"/>
          <w:lang w:val="es-MX"/>
        </w:rPr>
        <w:t xml:space="preserve"> importantes</w:t>
      </w:r>
      <w:r w:rsidR="00695883" w:rsidRPr="007C60FE">
        <w:rPr>
          <w:rFonts w:ascii="Times New Roman" w:hAnsi="Times New Roman"/>
          <w:color w:val="000000" w:themeColor="text1"/>
          <w:sz w:val="24"/>
          <w:szCs w:val="24"/>
          <w:lang w:val="es-MX"/>
        </w:rPr>
        <w:t xml:space="preserve"> como Petroecuador, Andinatel</w:t>
      </w:r>
      <w:r w:rsidR="00265697" w:rsidRPr="007C60FE">
        <w:rPr>
          <w:rStyle w:val="Refdenotaalpie"/>
          <w:rFonts w:ascii="Times New Roman" w:hAnsi="Times New Roman"/>
          <w:color w:val="000000" w:themeColor="text1"/>
          <w:sz w:val="24"/>
          <w:szCs w:val="24"/>
          <w:lang w:val="es-MX"/>
        </w:rPr>
        <w:footnoteReference w:id="4"/>
      </w:r>
      <w:r w:rsidR="00265697" w:rsidRPr="007C60FE">
        <w:rPr>
          <w:rFonts w:ascii="Times New Roman" w:hAnsi="Times New Roman"/>
          <w:color w:val="000000" w:themeColor="text1"/>
          <w:sz w:val="24"/>
          <w:szCs w:val="24"/>
          <w:lang w:val="es-MX"/>
        </w:rPr>
        <w:t xml:space="preserve"> y la Empresa</w:t>
      </w:r>
      <w:r w:rsidR="00695883" w:rsidRPr="007C60FE">
        <w:rPr>
          <w:rFonts w:ascii="Times New Roman" w:hAnsi="Times New Roman"/>
          <w:color w:val="000000" w:themeColor="text1"/>
          <w:sz w:val="24"/>
          <w:szCs w:val="24"/>
          <w:lang w:val="es-MX"/>
        </w:rPr>
        <w:t xml:space="preserve"> Metropolitana de Agua</w:t>
      </w:r>
      <w:r w:rsidRPr="007C60FE">
        <w:rPr>
          <w:rFonts w:ascii="Times New Roman" w:hAnsi="Times New Roman"/>
          <w:color w:val="000000" w:themeColor="text1"/>
          <w:sz w:val="24"/>
          <w:szCs w:val="24"/>
          <w:lang w:val="es-MX"/>
        </w:rPr>
        <w:t xml:space="preserve"> Potable y Alcantarillado EMAAP. E</w:t>
      </w:r>
      <w:r w:rsidR="00695883" w:rsidRPr="007C60FE">
        <w:rPr>
          <w:rFonts w:ascii="Times New Roman" w:hAnsi="Times New Roman"/>
          <w:color w:val="000000" w:themeColor="text1"/>
          <w:sz w:val="24"/>
          <w:szCs w:val="24"/>
          <w:lang w:val="es-MX"/>
        </w:rPr>
        <w:t xml:space="preserve">l negocio marchaba bien y su crecimiento se daba de manera sostenible. </w:t>
      </w:r>
    </w:p>
    <w:p w:rsidR="00695883" w:rsidRPr="007C60FE" w:rsidRDefault="00D20738"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Ubicada</w:t>
      </w:r>
      <w:r w:rsidR="00695883" w:rsidRPr="007C60FE">
        <w:rPr>
          <w:rFonts w:ascii="Times New Roman" w:hAnsi="Times New Roman"/>
          <w:color w:val="000000" w:themeColor="text1"/>
          <w:sz w:val="24"/>
          <w:szCs w:val="24"/>
          <w:lang w:val="es-MX"/>
        </w:rPr>
        <w:t xml:space="preserve"> en el </w:t>
      </w:r>
      <w:r w:rsidR="00F3008B" w:rsidRPr="007C60FE">
        <w:rPr>
          <w:rFonts w:ascii="Times New Roman" w:hAnsi="Times New Roman"/>
          <w:color w:val="000000" w:themeColor="text1"/>
          <w:sz w:val="24"/>
          <w:szCs w:val="24"/>
          <w:lang w:val="es-MX"/>
        </w:rPr>
        <w:t xml:space="preserve">popular </w:t>
      </w:r>
      <w:r w:rsidR="00695883" w:rsidRPr="007C60FE">
        <w:rPr>
          <w:rFonts w:ascii="Times New Roman" w:hAnsi="Times New Roman"/>
          <w:color w:val="000000" w:themeColor="text1"/>
          <w:sz w:val="24"/>
          <w:szCs w:val="24"/>
          <w:lang w:val="es-MX"/>
        </w:rPr>
        <w:t>sector</w:t>
      </w:r>
      <w:r w:rsidR="00F3008B" w:rsidRPr="007C60FE">
        <w:rPr>
          <w:rFonts w:ascii="Times New Roman" w:hAnsi="Times New Roman"/>
          <w:color w:val="000000" w:themeColor="text1"/>
          <w:sz w:val="24"/>
          <w:szCs w:val="24"/>
          <w:lang w:val="es-MX"/>
        </w:rPr>
        <w:t xml:space="preserve"> conocido como </w:t>
      </w:r>
      <w:r w:rsidR="00695883" w:rsidRPr="007C60FE">
        <w:rPr>
          <w:rFonts w:ascii="Times New Roman" w:hAnsi="Times New Roman"/>
          <w:color w:val="000000" w:themeColor="text1"/>
          <w:sz w:val="24"/>
          <w:szCs w:val="24"/>
          <w:lang w:val="es-MX"/>
        </w:rPr>
        <w:t>la “Y” en la ciudad de Quito, el taller de servicio automotriz recibía al mes a m</w:t>
      </w:r>
      <w:r w:rsidRPr="007C60FE">
        <w:rPr>
          <w:rFonts w:ascii="Times New Roman" w:hAnsi="Times New Roman"/>
          <w:color w:val="000000" w:themeColor="text1"/>
          <w:sz w:val="24"/>
          <w:szCs w:val="24"/>
          <w:lang w:val="es-MX"/>
        </w:rPr>
        <w:t>ás de 80</w:t>
      </w:r>
      <w:r w:rsidR="00695883" w:rsidRPr="007C60FE">
        <w:rPr>
          <w:rFonts w:ascii="Times New Roman" w:hAnsi="Times New Roman"/>
          <w:color w:val="000000" w:themeColor="text1"/>
          <w:sz w:val="24"/>
          <w:szCs w:val="24"/>
          <w:lang w:val="es-MX"/>
        </w:rPr>
        <w:t xml:space="preserve"> vehículos provenientes de instituciones públicas, privadas y</w:t>
      </w:r>
      <w:r w:rsidR="00265697" w:rsidRPr="007C60FE">
        <w:rPr>
          <w:rFonts w:ascii="Times New Roman" w:hAnsi="Times New Roman"/>
          <w:color w:val="000000" w:themeColor="text1"/>
          <w:sz w:val="24"/>
          <w:szCs w:val="24"/>
          <w:lang w:val="es-MX"/>
        </w:rPr>
        <w:t xml:space="preserve"> particulares y para el año 1996 ya se ofrecían servicios de mecánica, enderezada y pintura de carrocería</w:t>
      </w:r>
      <w:r w:rsidR="009708B8" w:rsidRPr="007C60FE">
        <w:rPr>
          <w:rFonts w:ascii="Times New Roman" w:hAnsi="Times New Roman"/>
          <w:color w:val="000000" w:themeColor="text1"/>
          <w:sz w:val="24"/>
          <w:szCs w:val="24"/>
          <w:lang w:val="es-MX"/>
        </w:rPr>
        <w:t>,</w:t>
      </w:r>
      <w:r w:rsidR="00BC527E" w:rsidRPr="007C60FE">
        <w:rPr>
          <w:rFonts w:ascii="Times New Roman" w:hAnsi="Times New Roman"/>
          <w:color w:val="000000" w:themeColor="text1"/>
          <w:sz w:val="24"/>
          <w:szCs w:val="24"/>
          <w:lang w:val="es-MX"/>
        </w:rPr>
        <w:t xml:space="preserve"> y el personal del taller superaba</w:t>
      </w:r>
      <w:r w:rsidRPr="007C60FE">
        <w:rPr>
          <w:rFonts w:ascii="Times New Roman" w:hAnsi="Times New Roman"/>
          <w:color w:val="000000" w:themeColor="text1"/>
          <w:sz w:val="24"/>
          <w:szCs w:val="24"/>
          <w:lang w:val="es-MX"/>
        </w:rPr>
        <w:t xml:space="preserve"> los treinta</w:t>
      </w:r>
      <w:r w:rsidR="00BC527E" w:rsidRPr="007C60FE">
        <w:rPr>
          <w:rFonts w:ascii="Times New Roman" w:hAnsi="Times New Roman"/>
          <w:color w:val="000000" w:themeColor="text1"/>
          <w:sz w:val="24"/>
          <w:szCs w:val="24"/>
          <w:lang w:val="es-MX"/>
        </w:rPr>
        <w:t xml:space="preserve"> mecánicos. </w:t>
      </w:r>
      <w:r w:rsidR="00265697" w:rsidRPr="007C60FE">
        <w:rPr>
          <w:rFonts w:ascii="Times New Roman" w:hAnsi="Times New Roman"/>
          <w:color w:val="000000" w:themeColor="text1"/>
          <w:sz w:val="24"/>
          <w:szCs w:val="24"/>
          <w:lang w:val="es-MX"/>
        </w:rPr>
        <w:t xml:space="preserve"> </w:t>
      </w:r>
      <w:r w:rsidR="00695883" w:rsidRPr="007C60FE">
        <w:rPr>
          <w:rFonts w:ascii="Times New Roman" w:hAnsi="Times New Roman"/>
          <w:color w:val="000000" w:themeColor="text1"/>
          <w:sz w:val="24"/>
          <w:szCs w:val="24"/>
          <w:lang w:val="es-MX"/>
        </w:rPr>
        <w:t xml:space="preserve">    </w:t>
      </w:r>
    </w:p>
    <w:p w:rsidR="00BC527E" w:rsidRPr="007C60FE" w:rsidRDefault="00BC527E"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Pero d</w:t>
      </w:r>
      <w:r w:rsidR="00695883" w:rsidRPr="007C60FE">
        <w:rPr>
          <w:rFonts w:ascii="Times New Roman" w:hAnsi="Times New Roman"/>
          <w:color w:val="000000" w:themeColor="text1"/>
          <w:sz w:val="24"/>
          <w:szCs w:val="24"/>
          <w:lang w:val="es-MX"/>
        </w:rPr>
        <w:t xml:space="preserve">espués de más de </w:t>
      </w:r>
      <w:r w:rsidRPr="007C60FE">
        <w:rPr>
          <w:rFonts w:ascii="Times New Roman" w:hAnsi="Times New Roman"/>
          <w:color w:val="000000" w:themeColor="text1"/>
          <w:sz w:val="24"/>
          <w:szCs w:val="24"/>
          <w:lang w:val="es-MX"/>
        </w:rPr>
        <w:t>veinte</w:t>
      </w:r>
      <w:r w:rsidR="00695883" w:rsidRPr="007C60FE">
        <w:rPr>
          <w:rFonts w:ascii="Times New Roman" w:hAnsi="Times New Roman"/>
          <w:color w:val="000000" w:themeColor="text1"/>
          <w:sz w:val="24"/>
          <w:szCs w:val="24"/>
          <w:lang w:val="es-MX"/>
        </w:rPr>
        <w:t xml:space="preserve"> años </w:t>
      </w:r>
      <w:r w:rsidR="000F25CD" w:rsidRPr="007C60FE">
        <w:rPr>
          <w:rFonts w:ascii="Times New Roman" w:hAnsi="Times New Roman"/>
          <w:color w:val="000000" w:themeColor="text1"/>
          <w:sz w:val="24"/>
          <w:szCs w:val="24"/>
          <w:lang w:val="es-MX"/>
        </w:rPr>
        <w:t>ofreciendo</w:t>
      </w:r>
      <w:r w:rsidR="00695883" w:rsidRPr="007C60FE">
        <w:rPr>
          <w:rFonts w:ascii="Times New Roman" w:hAnsi="Times New Roman"/>
          <w:color w:val="000000" w:themeColor="text1"/>
          <w:sz w:val="24"/>
          <w:szCs w:val="24"/>
          <w:lang w:val="es-MX"/>
        </w:rPr>
        <w:t xml:space="preserve"> servicio de mantenimiento automotriz,</w:t>
      </w:r>
      <w:r w:rsidRPr="007C60FE">
        <w:rPr>
          <w:rFonts w:ascii="Times New Roman" w:hAnsi="Times New Roman"/>
          <w:color w:val="000000" w:themeColor="text1"/>
          <w:sz w:val="24"/>
          <w:szCs w:val="24"/>
          <w:lang w:val="es-MX"/>
        </w:rPr>
        <w:t xml:space="preserve"> el negocio </w:t>
      </w:r>
      <w:r w:rsidR="009A78CF" w:rsidRPr="007C60FE">
        <w:rPr>
          <w:rFonts w:ascii="Times New Roman" w:hAnsi="Times New Roman"/>
          <w:color w:val="000000" w:themeColor="text1"/>
          <w:sz w:val="24"/>
          <w:szCs w:val="24"/>
          <w:lang w:val="es-MX"/>
        </w:rPr>
        <w:t>empezó a tener</w:t>
      </w:r>
      <w:r w:rsidR="00D20738" w:rsidRPr="007C60FE">
        <w:rPr>
          <w:rFonts w:ascii="Times New Roman" w:hAnsi="Times New Roman"/>
          <w:color w:val="000000" w:themeColor="text1"/>
          <w:sz w:val="24"/>
          <w:szCs w:val="24"/>
          <w:lang w:val="es-MX"/>
        </w:rPr>
        <w:t xml:space="preserve"> problema</w:t>
      </w:r>
      <w:r w:rsidR="00B6784B" w:rsidRPr="007C60FE">
        <w:rPr>
          <w:rFonts w:ascii="Times New Roman" w:hAnsi="Times New Roman"/>
          <w:color w:val="000000" w:themeColor="text1"/>
          <w:sz w:val="24"/>
          <w:szCs w:val="24"/>
          <w:lang w:val="es-MX"/>
        </w:rPr>
        <w:t>s</w:t>
      </w:r>
      <w:r w:rsidRPr="007C60FE">
        <w:rPr>
          <w:rFonts w:ascii="Times New Roman" w:hAnsi="Times New Roman"/>
          <w:color w:val="000000" w:themeColor="text1"/>
          <w:sz w:val="24"/>
          <w:szCs w:val="24"/>
          <w:lang w:val="es-MX"/>
        </w:rPr>
        <w:t>, el personal se había re</w:t>
      </w:r>
      <w:r w:rsidR="001C4254" w:rsidRPr="007C60FE">
        <w:rPr>
          <w:rFonts w:ascii="Times New Roman" w:hAnsi="Times New Roman"/>
          <w:color w:val="000000" w:themeColor="text1"/>
          <w:sz w:val="24"/>
          <w:szCs w:val="24"/>
          <w:lang w:val="es-MX"/>
        </w:rPr>
        <w:t>ducido a tres</w:t>
      </w:r>
      <w:r w:rsidRPr="007C60FE">
        <w:rPr>
          <w:rFonts w:ascii="Times New Roman" w:hAnsi="Times New Roman"/>
          <w:color w:val="000000" w:themeColor="text1"/>
          <w:sz w:val="24"/>
          <w:szCs w:val="24"/>
          <w:lang w:val="es-MX"/>
        </w:rPr>
        <w:t xml:space="preserve"> mecánico</w:t>
      </w:r>
      <w:r w:rsidR="00D20738" w:rsidRPr="007C60FE">
        <w:rPr>
          <w:rFonts w:ascii="Times New Roman" w:hAnsi="Times New Roman"/>
          <w:color w:val="000000" w:themeColor="text1"/>
          <w:sz w:val="24"/>
          <w:szCs w:val="24"/>
          <w:lang w:val="es-MX"/>
        </w:rPr>
        <w:t>s</w:t>
      </w:r>
      <w:r w:rsidRPr="007C60FE">
        <w:rPr>
          <w:rFonts w:ascii="Times New Roman" w:hAnsi="Times New Roman"/>
          <w:color w:val="000000" w:themeColor="text1"/>
          <w:sz w:val="24"/>
          <w:szCs w:val="24"/>
          <w:lang w:val="es-MX"/>
        </w:rPr>
        <w:t xml:space="preserve"> y el flujo de veh</w:t>
      </w:r>
      <w:r w:rsidR="00D20738" w:rsidRPr="007C60FE">
        <w:rPr>
          <w:rFonts w:ascii="Times New Roman" w:hAnsi="Times New Roman"/>
          <w:color w:val="000000" w:themeColor="text1"/>
          <w:sz w:val="24"/>
          <w:szCs w:val="24"/>
          <w:lang w:val="es-MX"/>
        </w:rPr>
        <w:t>ículos no era ni cercano al 15</w:t>
      </w:r>
      <w:r w:rsidRPr="007C60FE">
        <w:rPr>
          <w:rFonts w:ascii="Times New Roman" w:hAnsi="Times New Roman"/>
          <w:color w:val="000000" w:themeColor="text1"/>
          <w:sz w:val="24"/>
          <w:szCs w:val="24"/>
          <w:lang w:val="es-MX"/>
        </w:rPr>
        <w:t>% de lo recibido en los primeros años. Estos factores obligaron a Gonzalo Montalvo a buscar una nueva fuente</w:t>
      </w:r>
      <w:r w:rsidR="00281AF4" w:rsidRPr="007C60FE">
        <w:rPr>
          <w:rFonts w:ascii="Times New Roman" w:hAnsi="Times New Roman"/>
          <w:color w:val="000000" w:themeColor="text1"/>
          <w:sz w:val="24"/>
          <w:szCs w:val="24"/>
          <w:lang w:val="es-MX"/>
        </w:rPr>
        <w:t xml:space="preserve"> de ingresos</w:t>
      </w:r>
      <w:r w:rsidR="00A2025A" w:rsidRPr="007C60FE">
        <w:rPr>
          <w:rFonts w:ascii="Times New Roman" w:hAnsi="Times New Roman"/>
          <w:color w:val="000000" w:themeColor="text1"/>
          <w:sz w:val="24"/>
          <w:szCs w:val="24"/>
          <w:lang w:val="es-MX"/>
        </w:rPr>
        <w:t xml:space="preserve"> y esto le llevó a tomar </w:t>
      </w:r>
      <w:r w:rsidR="00281AF4" w:rsidRPr="007C60FE">
        <w:rPr>
          <w:rFonts w:ascii="Times New Roman" w:hAnsi="Times New Roman"/>
          <w:color w:val="000000" w:themeColor="text1"/>
          <w:sz w:val="24"/>
          <w:szCs w:val="24"/>
          <w:lang w:val="es-MX"/>
        </w:rPr>
        <w:t>la decisión</w:t>
      </w:r>
      <w:r w:rsidRPr="007C60FE">
        <w:rPr>
          <w:rFonts w:ascii="Times New Roman" w:hAnsi="Times New Roman"/>
          <w:color w:val="000000" w:themeColor="text1"/>
          <w:sz w:val="24"/>
          <w:szCs w:val="24"/>
          <w:lang w:val="es-MX"/>
        </w:rPr>
        <w:t xml:space="preserve"> en el año 2009 </w:t>
      </w:r>
      <w:r w:rsidR="00EF4AA2" w:rsidRPr="007C60FE">
        <w:rPr>
          <w:rFonts w:ascii="Times New Roman" w:hAnsi="Times New Roman"/>
          <w:color w:val="000000" w:themeColor="text1"/>
          <w:sz w:val="24"/>
          <w:szCs w:val="24"/>
          <w:lang w:val="es-MX"/>
        </w:rPr>
        <w:t xml:space="preserve">de </w:t>
      </w:r>
      <w:r w:rsidRPr="007C60FE">
        <w:rPr>
          <w:rFonts w:ascii="Times New Roman" w:hAnsi="Times New Roman"/>
          <w:color w:val="000000" w:themeColor="text1"/>
          <w:sz w:val="24"/>
          <w:szCs w:val="24"/>
          <w:lang w:val="es-MX"/>
        </w:rPr>
        <w:t xml:space="preserve">viajar a </w:t>
      </w:r>
      <w:r w:rsidR="00333193" w:rsidRPr="007C60FE">
        <w:rPr>
          <w:rFonts w:ascii="Times New Roman" w:hAnsi="Times New Roman"/>
          <w:color w:val="000000" w:themeColor="text1"/>
          <w:sz w:val="24"/>
          <w:szCs w:val="24"/>
          <w:lang w:val="es-MX"/>
        </w:rPr>
        <w:t xml:space="preserve">una feria de productos para industria automotriz en </w:t>
      </w:r>
      <w:r w:rsidRPr="007C60FE">
        <w:rPr>
          <w:rFonts w:ascii="Times New Roman" w:hAnsi="Times New Roman"/>
          <w:color w:val="000000" w:themeColor="text1"/>
          <w:sz w:val="24"/>
          <w:szCs w:val="24"/>
          <w:lang w:val="es-MX"/>
        </w:rPr>
        <w:t>México a buscar la representación de algún producto que le permita resurgir después del declive que estaba sufriendo su empresa</w:t>
      </w:r>
      <w:r w:rsidR="00A2025A" w:rsidRPr="007C60FE">
        <w:rPr>
          <w:rFonts w:ascii="Times New Roman" w:hAnsi="Times New Roman"/>
          <w:color w:val="000000" w:themeColor="text1"/>
          <w:sz w:val="24"/>
          <w:szCs w:val="24"/>
          <w:lang w:val="es-MX"/>
        </w:rPr>
        <w:t>. E</w:t>
      </w:r>
      <w:r w:rsidRPr="007C60FE">
        <w:rPr>
          <w:rFonts w:ascii="Times New Roman" w:hAnsi="Times New Roman"/>
          <w:color w:val="000000" w:themeColor="text1"/>
          <w:sz w:val="24"/>
          <w:szCs w:val="24"/>
          <w:lang w:val="es-MX"/>
        </w:rPr>
        <w:t xml:space="preserve">n este viaje toma contacto con Jim </w:t>
      </w:r>
      <w:r w:rsidR="001A2DF7" w:rsidRPr="007C60FE">
        <w:rPr>
          <w:rFonts w:ascii="Times New Roman" w:hAnsi="Times New Roman"/>
          <w:color w:val="000000" w:themeColor="text1"/>
          <w:sz w:val="24"/>
          <w:szCs w:val="24"/>
          <w:lang w:val="es-MX"/>
        </w:rPr>
        <w:t>Moffitt</w:t>
      </w:r>
      <w:r w:rsidRPr="007C60FE">
        <w:rPr>
          <w:rFonts w:ascii="Times New Roman" w:hAnsi="Times New Roman"/>
          <w:color w:val="000000" w:themeColor="text1"/>
          <w:sz w:val="24"/>
          <w:szCs w:val="24"/>
          <w:lang w:val="es-MX"/>
        </w:rPr>
        <w:t xml:space="preserve">, Vicepresidente de Marketing y Ventas de aquel </w:t>
      </w:r>
      <w:r w:rsidR="00333193" w:rsidRPr="007C60FE">
        <w:rPr>
          <w:rFonts w:ascii="Times New Roman" w:hAnsi="Times New Roman"/>
          <w:color w:val="000000" w:themeColor="text1"/>
          <w:sz w:val="24"/>
          <w:szCs w:val="24"/>
          <w:lang w:val="es-MX"/>
        </w:rPr>
        <w:t xml:space="preserve">entonces </w:t>
      </w:r>
      <w:r w:rsidRPr="007C60FE">
        <w:rPr>
          <w:rFonts w:ascii="Times New Roman" w:hAnsi="Times New Roman"/>
          <w:color w:val="000000" w:themeColor="text1"/>
          <w:sz w:val="24"/>
          <w:szCs w:val="24"/>
          <w:lang w:val="es-MX"/>
        </w:rPr>
        <w:t xml:space="preserve">de Bars Products fabricante de los productos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w:t>
      </w:r>
    </w:p>
    <w:p w:rsidR="00D20738" w:rsidRPr="007C60FE" w:rsidRDefault="00D2073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lang w:val="es-MX"/>
        </w:rPr>
        <w:t>E</w:t>
      </w:r>
      <w:r w:rsidRPr="007C60FE">
        <w:rPr>
          <w:rFonts w:ascii="Times New Roman" w:hAnsi="Times New Roman"/>
          <w:color w:val="000000" w:themeColor="text1"/>
          <w:sz w:val="24"/>
          <w:szCs w:val="24"/>
        </w:rPr>
        <w:t>l vuelco de Formula Uno debía ir orientado hacia la comercialización de algún tipo de producto afín a la industria automotriz. Existieron opciones desde pernos hasta aros para vehículos, pero Formula Uno necesitaba productos innovadores, líderes, con una historia en sus espaldas, calidad y diferenciación, amplitud y comple</w:t>
      </w:r>
      <w:r w:rsidR="00A2025A" w:rsidRPr="007C60FE">
        <w:rPr>
          <w:rFonts w:ascii="Times New Roman" w:hAnsi="Times New Roman"/>
          <w:color w:val="000000" w:themeColor="text1"/>
          <w:sz w:val="24"/>
          <w:szCs w:val="24"/>
        </w:rPr>
        <w:t>mentariedad en su portafolio. D</w:t>
      </w:r>
      <w:r w:rsidRPr="007C60FE">
        <w:rPr>
          <w:rFonts w:ascii="Times New Roman" w:hAnsi="Times New Roman"/>
          <w:color w:val="000000" w:themeColor="text1"/>
          <w:sz w:val="24"/>
          <w:szCs w:val="24"/>
        </w:rPr>
        <w:t>ebía ser una línea que</w:t>
      </w:r>
      <w:r w:rsidR="00A2025A" w:rsidRPr="007C60FE">
        <w:rPr>
          <w:rFonts w:ascii="Times New Roman" w:hAnsi="Times New Roman"/>
          <w:color w:val="000000" w:themeColor="text1"/>
          <w:sz w:val="24"/>
          <w:szCs w:val="24"/>
        </w:rPr>
        <w:t xml:space="preserve"> resalte</w:t>
      </w:r>
      <w:r w:rsidRPr="007C60FE">
        <w:rPr>
          <w:rFonts w:ascii="Times New Roman" w:hAnsi="Times New Roman"/>
          <w:color w:val="000000" w:themeColor="text1"/>
          <w:sz w:val="24"/>
          <w:szCs w:val="24"/>
        </w:rPr>
        <w:t xml:space="preserve"> por su calidad y que sea lo suficientemente rentable como </w:t>
      </w:r>
      <w:r w:rsidRPr="007C60FE">
        <w:rPr>
          <w:rFonts w:ascii="Times New Roman" w:hAnsi="Times New Roman"/>
          <w:color w:val="000000" w:themeColor="text1"/>
          <w:sz w:val="24"/>
          <w:szCs w:val="24"/>
        </w:rPr>
        <w:lastRenderedPageBreak/>
        <w:t xml:space="preserve">para ser parte de un arduo proceso de introducción. Finalmente, las condiciones para obtener la representación debían ir de acuerdo a la capacidad financiera </w:t>
      </w:r>
      <w:r w:rsidR="00AF770C" w:rsidRPr="007C60FE">
        <w:rPr>
          <w:rFonts w:ascii="Times New Roman" w:hAnsi="Times New Roman"/>
          <w:color w:val="000000" w:themeColor="text1"/>
          <w:sz w:val="24"/>
          <w:szCs w:val="24"/>
        </w:rPr>
        <w:t xml:space="preserve">apretada </w:t>
      </w:r>
      <w:r w:rsidRPr="007C60FE">
        <w:rPr>
          <w:rFonts w:ascii="Times New Roman" w:hAnsi="Times New Roman"/>
          <w:color w:val="000000" w:themeColor="text1"/>
          <w:sz w:val="24"/>
          <w:szCs w:val="24"/>
        </w:rPr>
        <w:t>de ese momento de Formula Uno.</w:t>
      </w:r>
    </w:p>
    <w:p w:rsidR="00B82E09" w:rsidRPr="007C60FE" w:rsidRDefault="00B31BBA"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Rislone®</w:t>
      </w:r>
      <w:r w:rsidR="00D20738" w:rsidRPr="007C60FE">
        <w:rPr>
          <w:rFonts w:ascii="Times New Roman" w:hAnsi="Times New Roman"/>
          <w:color w:val="000000" w:themeColor="text1"/>
          <w:sz w:val="24"/>
          <w:szCs w:val="24"/>
        </w:rPr>
        <w:t xml:space="preserve"> siempre fue una marca </w:t>
      </w:r>
      <w:r w:rsidR="00BF7036" w:rsidRPr="007C60FE">
        <w:rPr>
          <w:rFonts w:ascii="Times New Roman" w:hAnsi="Times New Roman"/>
          <w:color w:val="000000" w:themeColor="text1"/>
          <w:sz w:val="24"/>
          <w:szCs w:val="24"/>
        </w:rPr>
        <w:t>reconocida en los Estado Unidos,</w:t>
      </w:r>
      <w:r w:rsidR="00A2025A" w:rsidRPr="007C60FE">
        <w:rPr>
          <w:rFonts w:ascii="Times New Roman" w:hAnsi="Times New Roman"/>
          <w:color w:val="000000" w:themeColor="text1"/>
          <w:sz w:val="24"/>
          <w:szCs w:val="24"/>
        </w:rPr>
        <w:t xml:space="preserve"> mas no</w:t>
      </w:r>
      <w:r w:rsidR="00D20738" w:rsidRPr="007C60FE">
        <w:rPr>
          <w:rFonts w:ascii="Times New Roman" w:hAnsi="Times New Roman"/>
          <w:color w:val="000000" w:themeColor="text1"/>
          <w:sz w:val="24"/>
          <w:szCs w:val="24"/>
        </w:rPr>
        <w:t xml:space="preserve"> a nivel mundial. Su proceso de internacionalización había empezado pocos años atrás. El portafolio de productos de esta marca comprendía aditivos para casi 80% del áre</w:t>
      </w:r>
      <w:r w:rsidR="00A1431D" w:rsidRPr="007C60FE">
        <w:rPr>
          <w:rFonts w:ascii="Times New Roman" w:hAnsi="Times New Roman"/>
          <w:color w:val="000000" w:themeColor="text1"/>
          <w:sz w:val="24"/>
          <w:szCs w:val="24"/>
        </w:rPr>
        <w:t xml:space="preserve">a mecánica de un vehículo y </w:t>
      </w:r>
      <w:r w:rsidR="00D20738" w:rsidRPr="007C60FE">
        <w:rPr>
          <w:rFonts w:ascii="Times New Roman" w:hAnsi="Times New Roman"/>
          <w:color w:val="000000" w:themeColor="text1"/>
          <w:sz w:val="24"/>
          <w:szCs w:val="24"/>
        </w:rPr>
        <w:t xml:space="preserve">ciertos de </w:t>
      </w:r>
      <w:r w:rsidR="00BF7036" w:rsidRPr="007C60FE">
        <w:rPr>
          <w:rFonts w:ascii="Times New Roman" w:hAnsi="Times New Roman"/>
          <w:color w:val="000000" w:themeColor="text1"/>
          <w:sz w:val="24"/>
          <w:szCs w:val="24"/>
        </w:rPr>
        <w:t>estos aditivos</w:t>
      </w:r>
      <w:r w:rsidR="00D20738" w:rsidRPr="007C60FE">
        <w:rPr>
          <w:rFonts w:ascii="Times New Roman" w:hAnsi="Times New Roman"/>
          <w:color w:val="000000" w:themeColor="text1"/>
          <w:sz w:val="24"/>
          <w:szCs w:val="24"/>
        </w:rPr>
        <w:t xml:space="preserve"> no eran ofertados por las marcas de</w:t>
      </w:r>
      <w:r w:rsidR="00B82E09" w:rsidRPr="007C60FE">
        <w:rPr>
          <w:rFonts w:ascii="Times New Roman" w:hAnsi="Times New Roman"/>
          <w:color w:val="000000" w:themeColor="text1"/>
          <w:sz w:val="24"/>
          <w:szCs w:val="24"/>
        </w:rPr>
        <w:t xml:space="preserve"> la competencia. A</w:t>
      </w:r>
      <w:r w:rsidR="00391B58" w:rsidRPr="007C60FE">
        <w:rPr>
          <w:rFonts w:ascii="Times New Roman" w:hAnsi="Times New Roman"/>
          <w:color w:val="000000" w:themeColor="text1"/>
          <w:sz w:val="24"/>
          <w:szCs w:val="24"/>
        </w:rPr>
        <w:t>demás c</w:t>
      </w:r>
      <w:r w:rsidR="005C0230" w:rsidRPr="007C60FE">
        <w:rPr>
          <w:rFonts w:ascii="Times New Roman" w:hAnsi="Times New Roman"/>
          <w:color w:val="000000" w:themeColor="text1"/>
          <w:sz w:val="24"/>
          <w:szCs w:val="24"/>
        </w:rPr>
        <w:t>ontaba con la</w:t>
      </w:r>
      <w:r w:rsidR="00D20738" w:rsidRPr="007C60FE">
        <w:rPr>
          <w:rFonts w:ascii="Times New Roman" w:hAnsi="Times New Roman"/>
          <w:color w:val="000000" w:themeColor="text1"/>
          <w:sz w:val="24"/>
          <w:szCs w:val="24"/>
        </w:rPr>
        <w:t xml:space="preserve"> ISO 9001:2008</w:t>
      </w:r>
      <w:r w:rsidR="00D45F08" w:rsidRPr="007C60FE">
        <w:rPr>
          <w:rStyle w:val="Refdenotaalpie"/>
          <w:rFonts w:ascii="Times New Roman" w:hAnsi="Times New Roman"/>
          <w:color w:val="000000" w:themeColor="text1"/>
          <w:sz w:val="24"/>
          <w:szCs w:val="24"/>
        </w:rPr>
        <w:footnoteReference w:id="5"/>
      </w:r>
      <w:r w:rsidR="00D20738" w:rsidRPr="007C60FE">
        <w:rPr>
          <w:rFonts w:ascii="Times New Roman" w:hAnsi="Times New Roman"/>
          <w:color w:val="000000" w:themeColor="text1"/>
          <w:sz w:val="24"/>
          <w:szCs w:val="24"/>
        </w:rPr>
        <w:t xml:space="preserve"> y un sin número de premios por calidad y empaque. </w:t>
      </w:r>
    </w:p>
    <w:p w:rsidR="00D20738" w:rsidRPr="007C60FE" w:rsidRDefault="00D2073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línea con más de 90 años en el mercado tenía una gran trayectoria en auspicios de competiciones automovilísticas y fue acreedora a un reconocimiento por el Gobierno de los Estados Unidos</w:t>
      </w:r>
      <w:r w:rsidR="00391B58" w:rsidRPr="007C60FE">
        <w:rPr>
          <w:rFonts w:ascii="Times New Roman" w:hAnsi="Times New Roman"/>
          <w:color w:val="000000" w:themeColor="text1"/>
          <w:sz w:val="24"/>
          <w:szCs w:val="24"/>
        </w:rPr>
        <w:t xml:space="preserve"> por salvar en 1958 la expedición del</w:t>
      </w:r>
      <w:r w:rsidRPr="007C60FE">
        <w:rPr>
          <w:rFonts w:ascii="Times New Roman" w:hAnsi="Times New Roman"/>
          <w:color w:val="000000" w:themeColor="text1"/>
          <w:sz w:val="24"/>
          <w:szCs w:val="24"/>
        </w:rPr>
        <w:t xml:space="preserve"> submarino</w:t>
      </w:r>
      <w:r w:rsidR="00391B58" w:rsidRPr="007C60FE">
        <w:rPr>
          <w:rFonts w:ascii="Times New Roman" w:hAnsi="Times New Roman"/>
          <w:color w:val="000000" w:themeColor="text1"/>
          <w:sz w:val="24"/>
          <w:szCs w:val="24"/>
        </w:rPr>
        <w:t xml:space="preserve"> </w:t>
      </w:r>
      <w:r w:rsidR="00391B58" w:rsidRPr="007C60FE">
        <w:rPr>
          <w:rFonts w:ascii="Times New Roman" w:hAnsi="Times New Roman"/>
          <w:i/>
          <w:color w:val="000000" w:themeColor="text1"/>
          <w:sz w:val="24"/>
          <w:szCs w:val="24"/>
        </w:rPr>
        <w:t>USS Nautilus</w:t>
      </w:r>
      <w:r w:rsidR="009A4394" w:rsidRPr="007C60FE">
        <w:rPr>
          <w:rFonts w:ascii="Times New Roman" w:hAnsi="Times New Roman"/>
          <w:color w:val="000000" w:themeColor="text1"/>
          <w:sz w:val="24"/>
          <w:szCs w:val="24"/>
        </w:rPr>
        <w:t xml:space="preserve"> </w:t>
      </w:r>
      <w:r w:rsidR="009A4394" w:rsidRPr="007C60FE">
        <w:rPr>
          <w:rFonts w:ascii="Times New Roman" w:hAnsi="Times New Roman"/>
          <w:i/>
          <w:color w:val="000000" w:themeColor="text1"/>
          <w:sz w:val="24"/>
          <w:szCs w:val="24"/>
        </w:rPr>
        <w:t>SSN-571</w:t>
      </w:r>
      <w:r w:rsidRPr="007C60FE">
        <w:rPr>
          <w:rFonts w:ascii="Times New Roman" w:hAnsi="Times New Roman"/>
          <w:color w:val="000000" w:themeColor="text1"/>
          <w:sz w:val="24"/>
          <w:szCs w:val="24"/>
        </w:rPr>
        <w:t xml:space="preserve"> a la Antártida con su producto </w:t>
      </w:r>
      <w:r w:rsidRPr="007C60FE">
        <w:rPr>
          <w:rFonts w:ascii="Times New Roman" w:hAnsi="Times New Roman"/>
          <w:i/>
          <w:color w:val="000000" w:themeColor="text1"/>
          <w:sz w:val="24"/>
          <w:szCs w:val="24"/>
        </w:rPr>
        <w:t>Sellador de Bloque</w:t>
      </w:r>
      <w:r w:rsidR="007D3DDE" w:rsidRPr="007C60FE">
        <w:rPr>
          <w:rStyle w:val="Refdenotaalpie"/>
          <w:rFonts w:ascii="Times New Roman" w:hAnsi="Times New Roman"/>
          <w:i/>
          <w:color w:val="000000" w:themeColor="text1"/>
          <w:sz w:val="24"/>
          <w:szCs w:val="24"/>
        </w:rPr>
        <w:footnoteReference w:id="6"/>
      </w:r>
      <w:r w:rsidRPr="007C60FE">
        <w:rPr>
          <w:rFonts w:ascii="Times New Roman" w:hAnsi="Times New Roman"/>
          <w:color w:val="000000" w:themeColor="text1"/>
          <w:sz w:val="24"/>
          <w:szCs w:val="24"/>
        </w:rPr>
        <w:t>. La compra mínima para empezar con este proyecto estaba muy cerca de lo que disponía Formula Uno y los precios le permitían ser competitivo en el mercado.</w:t>
      </w:r>
    </w:p>
    <w:p w:rsidR="00D45F08" w:rsidRPr="007C60FE" w:rsidRDefault="00333193"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Gracias a su amplio conocimiento y experiencia en el ámbito automotriz, Gonzalo recibe la aprobación de Jim para representar </w:t>
      </w:r>
      <w:r w:rsidR="00D20738" w:rsidRPr="007C60FE">
        <w:rPr>
          <w:rFonts w:ascii="Times New Roman" w:hAnsi="Times New Roman"/>
          <w:color w:val="000000" w:themeColor="text1"/>
          <w:sz w:val="24"/>
          <w:szCs w:val="24"/>
          <w:lang w:val="es-MX"/>
        </w:rPr>
        <w:t xml:space="preserve">de forma exclusiva </w:t>
      </w:r>
      <w:r w:rsidRPr="007C60FE">
        <w:rPr>
          <w:rFonts w:ascii="Times New Roman" w:hAnsi="Times New Roman"/>
          <w:color w:val="000000" w:themeColor="text1"/>
          <w:sz w:val="24"/>
          <w:szCs w:val="24"/>
          <w:lang w:val="es-MX"/>
        </w:rPr>
        <w:t xml:space="preserve">a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xml:space="preserve"> </w:t>
      </w:r>
      <w:r w:rsidR="00D20738" w:rsidRPr="007C60FE">
        <w:rPr>
          <w:rFonts w:ascii="Times New Roman" w:hAnsi="Times New Roman"/>
          <w:color w:val="000000" w:themeColor="text1"/>
          <w:sz w:val="24"/>
          <w:szCs w:val="24"/>
          <w:lang w:val="es-MX"/>
        </w:rPr>
        <w:t xml:space="preserve">en Ecuador </w:t>
      </w:r>
      <w:r w:rsidRPr="007C60FE">
        <w:rPr>
          <w:rFonts w:ascii="Times New Roman" w:hAnsi="Times New Roman"/>
          <w:color w:val="000000" w:themeColor="text1"/>
          <w:sz w:val="24"/>
          <w:szCs w:val="24"/>
          <w:lang w:val="es-MX"/>
        </w:rPr>
        <w:t>y es en este momento en donde la “historia de amor” entre Formula</w:t>
      </w:r>
      <w:r w:rsidR="00A12F51" w:rsidRPr="007C60FE">
        <w:rPr>
          <w:rFonts w:ascii="Times New Roman" w:hAnsi="Times New Roman"/>
          <w:color w:val="000000" w:themeColor="text1"/>
          <w:sz w:val="24"/>
          <w:szCs w:val="24"/>
          <w:lang w:val="es-MX"/>
        </w:rPr>
        <w:t xml:space="preserve"> Uno</w:t>
      </w:r>
      <w:r w:rsidRPr="007C60FE">
        <w:rPr>
          <w:rFonts w:ascii="Times New Roman" w:hAnsi="Times New Roman"/>
          <w:color w:val="000000" w:themeColor="text1"/>
          <w:sz w:val="24"/>
          <w:szCs w:val="24"/>
          <w:lang w:val="es-MX"/>
        </w:rPr>
        <w:t xml:space="preserve"> y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xml:space="preserve"> inicia.</w:t>
      </w:r>
      <w:r w:rsidR="00D45F08" w:rsidRPr="007C60FE">
        <w:rPr>
          <w:rFonts w:ascii="Times New Roman" w:hAnsi="Times New Roman"/>
          <w:color w:val="000000" w:themeColor="text1"/>
          <w:sz w:val="24"/>
          <w:szCs w:val="24"/>
          <w:lang w:val="es-MX"/>
        </w:rPr>
        <w:t xml:space="preserve"> (ANEXO 1)</w:t>
      </w:r>
    </w:p>
    <w:p w:rsidR="009A4394" w:rsidRPr="007C60FE" w:rsidRDefault="009A4394"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“Conversar con Jim fue muy fácil desde un inicio. Se notaba su alto nivel de experiencia y preparación, pero lo que más facilitó la negociación fue la pasión que los dos compartimos</w:t>
      </w:r>
      <w:r w:rsidR="000609BD" w:rsidRPr="007C60FE">
        <w:rPr>
          <w:rFonts w:ascii="Times New Roman" w:hAnsi="Times New Roman"/>
          <w:color w:val="000000" w:themeColor="text1"/>
          <w:sz w:val="24"/>
          <w:szCs w:val="24"/>
          <w:lang w:val="es-MX"/>
        </w:rPr>
        <w:t xml:space="preserve"> por los autos</w:t>
      </w:r>
      <w:r w:rsidRPr="007C60FE">
        <w:rPr>
          <w:rFonts w:ascii="Times New Roman" w:hAnsi="Times New Roman"/>
          <w:color w:val="000000" w:themeColor="text1"/>
          <w:sz w:val="24"/>
          <w:szCs w:val="24"/>
          <w:lang w:val="es-MX"/>
        </w:rPr>
        <w:t>”</w:t>
      </w:r>
      <w:r w:rsidR="008351CB">
        <w:rPr>
          <w:rFonts w:ascii="Times New Roman" w:hAnsi="Times New Roman"/>
          <w:color w:val="000000" w:themeColor="text1"/>
          <w:sz w:val="24"/>
          <w:szCs w:val="24"/>
          <w:lang w:val="es-MX"/>
        </w:rPr>
        <w:t xml:space="preserve">. </w:t>
      </w:r>
      <w:r w:rsidR="00414083">
        <w:rPr>
          <w:rFonts w:ascii="Times New Roman" w:hAnsi="Times New Roman"/>
          <w:color w:val="000000" w:themeColor="text1"/>
          <w:sz w:val="24"/>
          <w:szCs w:val="24"/>
          <w:lang w:val="es-MX"/>
        </w:rPr>
        <w:t>(ANEXO 2)</w:t>
      </w:r>
      <w:r w:rsidRPr="007C60FE">
        <w:rPr>
          <w:rFonts w:ascii="Times New Roman" w:hAnsi="Times New Roman"/>
          <w:color w:val="000000" w:themeColor="text1"/>
          <w:sz w:val="24"/>
          <w:szCs w:val="24"/>
          <w:lang w:val="es-MX"/>
        </w:rPr>
        <w:t xml:space="preserve">  </w:t>
      </w:r>
    </w:p>
    <w:p w:rsidR="00D709C1" w:rsidRPr="007C60FE" w:rsidRDefault="00695883" w:rsidP="001E0A3A">
      <w:pPr>
        <w:jc w:val="center"/>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 </w:t>
      </w:r>
      <w:r w:rsidR="00D709C1" w:rsidRPr="007C60FE">
        <w:rPr>
          <w:rFonts w:ascii="Times New Roman" w:hAnsi="Times New Roman"/>
          <w:b/>
          <w:color w:val="000000" w:themeColor="text1"/>
          <w:sz w:val="24"/>
          <w:szCs w:val="24"/>
          <w:lang w:val="es-MX"/>
        </w:rPr>
        <w:t>La introducción y los primeros pasos de la marca en el Ecuador.</w:t>
      </w:r>
    </w:p>
    <w:p w:rsidR="00D709C1" w:rsidRPr="007C60FE" w:rsidRDefault="00D709C1"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Una vez concretada la negociación y presentándose como representantes exclusivos de la marca, inmediatamente se inició el proceso de introducción. Los miembros de Formula Uno decidieron importar dos cajas de cada uno de los productos que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xml:space="preserve"> ofrecía antes de invertir todo su capital en esta nueva marca</w:t>
      </w:r>
      <w:r w:rsidR="00F3008B" w:rsidRPr="007C60FE">
        <w:rPr>
          <w:rFonts w:ascii="Times New Roman" w:hAnsi="Times New Roman"/>
          <w:color w:val="000000" w:themeColor="text1"/>
          <w:sz w:val="24"/>
          <w:szCs w:val="24"/>
          <w:lang w:val="es-MX"/>
        </w:rPr>
        <w:t>,</w:t>
      </w:r>
      <w:r w:rsidRPr="007C60FE">
        <w:rPr>
          <w:rFonts w:ascii="Times New Roman" w:hAnsi="Times New Roman"/>
          <w:color w:val="000000" w:themeColor="text1"/>
          <w:sz w:val="24"/>
          <w:szCs w:val="24"/>
          <w:lang w:val="es-MX"/>
        </w:rPr>
        <w:t xml:space="preserve"> con el fin de obtener información que permita determinar cuáles serían los productos que tendrían mejor aceptación.     </w:t>
      </w:r>
    </w:p>
    <w:p w:rsidR="00D709C1" w:rsidRPr="007C60FE" w:rsidRDefault="00181163"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lastRenderedPageBreak/>
        <w:t>Debido a la falta de experiencia en importaciones, Gonzalo decidió contratar los servicios de un Operador Logístico</w:t>
      </w:r>
      <w:r w:rsidRPr="007C60FE">
        <w:rPr>
          <w:rStyle w:val="Refdenotaalpie"/>
          <w:rFonts w:ascii="Times New Roman" w:hAnsi="Times New Roman"/>
          <w:color w:val="000000" w:themeColor="text1"/>
          <w:sz w:val="24"/>
          <w:szCs w:val="24"/>
          <w:lang w:val="es-MX"/>
        </w:rPr>
        <w:footnoteReference w:id="7"/>
      </w:r>
      <w:r w:rsidRPr="007C60FE">
        <w:rPr>
          <w:rFonts w:ascii="Times New Roman" w:hAnsi="Times New Roman"/>
          <w:color w:val="000000" w:themeColor="text1"/>
          <w:sz w:val="24"/>
          <w:szCs w:val="24"/>
          <w:lang w:val="es-MX"/>
        </w:rPr>
        <w:t xml:space="preserve"> que asegure </w:t>
      </w:r>
      <w:r w:rsidR="00415CA0" w:rsidRPr="007C60FE">
        <w:rPr>
          <w:rFonts w:ascii="Times New Roman" w:hAnsi="Times New Roman"/>
          <w:color w:val="000000" w:themeColor="text1"/>
          <w:sz w:val="24"/>
          <w:szCs w:val="24"/>
          <w:lang w:val="es-MX"/>
        </w:rPr>
        <w:t xml:space="preserve">que los productos sean entregados en la bodega de la empresa sin inconvenientes. Después de un mes y medio de espera, los productos llegaron al país y estaban listos para ser </w:t>
      </w:r>
      <w:r w:rsidR="005E0F16" w:rsidRPr="007C60FE">
        <w:rPr>
          <w:rFonts w:ascii="Times New Roman" w:hAnsi="Times New Roman"/>
          <w:color w:val="000000" w:themeColor="text1"/>
          <w:sz w:val="24"/>
          <w:szCs w:val="24"/>
          <w:lang w:val="es-MX"/>
        </w:rPr>
        <w:t xml:space="preserve">probados y </w:t>
      </w:r>
      <w:r w:rsidR="00415CA0" w:rsidRPr="007C60FE">
        <w:rPr>
          <w:rFonts w:ascii="Times New Roman" w:hAnsi="Times New Roman"/>
          <w:color w:val="000000" w:themeColor="text1"/>
          <w:sz w:val="24"/>
          <w:szCs w:val="24"/>
          <w:lang w:val="es-MX"/>
        </w:rPr>
        <w:t>ofrecidos a un grupo de potenciales clientes que mantenían buena relación con miembros de Formula Uno.</w:t>
      </w:r>
    </w:p>
    <w:p w:rsidR="00B82E09" w:rsidRPr="007C60FE" w:rsidRDefault="00415CA0"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Los resultados fueron mejor de lo esperado y en menos de una semana el pequeño inventario fue vendido en un 95%, dejando de lado únicamente al producto “Aceite para gatos hidráulicos con sellador de fugas - P/N 22012”, el cual </w:t>
      </w:r>
      <w:r w:rsidR="00F4573D" w:rsidRPr="007C60FE">
        <w:rPr>
          <w:rFonts w:ascii="Times New Roman" w:hAnsi="Times New Roman"/>
          <w:color w:val="000000" w:themeColor="text1"/>
          <w:sz w:val="24"/>
          <w:szCs w:val="24"/>
          <w:lang w:val="es-MX"/>
        </w:rPr>
        <w:t xml:space="preserve">no tuvo buena aceptación debido a la relativa utilidad percibida por parte de los clientes. </w:t>
      </w:r>
    </w:p>
    <w:p w:rsidR="00C014FD" w:rsidRPr="007C60FE" w:rsidRDefault="00F4573D"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Con la información obtenida en el proceso de venta sobre</w:t>
      </w:r>
      <w:r w:rsidR="009476B1" w:rsidRPr="007C60FE">
        <w:rPr>
          <w:rFonts w:ascii="Times New Roman" w:hAnsi="Times New Roman"/>
          <w:color w:val="000000" w:themeColor="text1"/>
          <w:sz w:val="24"/>
          <w:szCs w:val="24"/>
          <w:lang w:val="es-MX"/>
        </w:rPr>
        <w:t xml:space="preserve"> la</w:t>
      </w:r>
      <w:r w:rsidRPr="007C60FE">
        <w:rPr>
          <w:rFonts w:ascii="Times New Roman" w:hAnsi="Times New Roman"/>
          <w:color w:val="000000" w:themeColor="text1"/>
          <w:sz w:val="24"/>
          <w:szCs w:val="24"/>
          <w:lang w:val="es-MX"/>
        </w:rPr>
        <w:t xml:space="preserve"> demanda de productos y los comentarios de los clientes, se llevó a cabo una segunda importación y se dio por confirmado el compromiso con </w:t>
      </w:r>
      <w:r w:rsidR="00B31BBA" w:rsidRPr="007C60FE">
        <w:rPr>
          <w:rFonts w:ascii="Times New Roman" w:hAnsi="Times New Roman"/>
          <w:color w:val="000000" w:themeColor="text1"/>
          <w:sz w:val="24"/>
          <w:szCs w:val="24"/>
          <w:lang w:val="es-MX"/>
        </w:rPr>
        <w:t>Rislone®</w:t>
      </w:r>
      <w:r w:rsidR="00B82E09" w:rsidRPr="007C60FE">
        <w:rPr>
          <w:rFonts w:ascii="Times New Roman" w:hAnsi="Times New Roman"/>
          <w:color w:val="000000" w:themeColor="text1"/>
          <w:sz w:val="24"/>
          <w:szCs w:val="24"/>
          <w:lang w:val="es-MX"/>
        </w:rPr>
        <w:t xml:space="preserve"> por parte de Formula Uno. </w:t>
      </w:r>
      <w:r w:rsidRPr="007C60FE">
        <w:rPr>
          <w:rFonts w:ascii="Times New Roman" w:hAnsi="Times New Roman"/>
          <w:color w:val="000000" w:themeColor="text1"/>
          <w:sz w:val="24"/>
          <w:szCs w:val="24"/>
          <w:lang w:val="es-MX"/>
        </w:rPr>
        <w:t xml:space="preserve">Durante los dos </w:t>
      </w:r>
      <w:r w:rsidR="003E694B" w:rsidRPr="007C60FE">
        <w:rPr>
          <w:rFonts w:ascii="Times New Roman" w:hAnsi="Times New Roman"/>
          <w:color w:val="000000" w:themeColor="text1"/>
          <w:sz w:val="24"/>
          <w:szCs w:val="24"/>
          <w:lang w:val="es-MX"/>
        </w:rPr>
        <w:t xml:space="preserve">siguientes </w:t>
      </w:r>
      <w:r w:rsidR="005E0F16" w:rsidRPr="007C60FE">
        <w:rPr>
          <w:rFonts w:ascii="Times New Roman" w:hAnsi="Times New Roman"/>
          <w:color w:val="000000" w:themeColor="text1"/>
          <w:sz w:val="24"/>
          <w:szCs w:val="24"/>
          <w:lang w:val="es-MX"/>
        </w:rPr>
        <w:t>años</w:t>
      </w:r>
      <w:r w:rsidR="00BB1FC1" w:rsidRPr="007C60FE">
        <w:rPr>
          <w:rFonts w:ascii="Times New Roman" w:hAnsi="Times New Roman"/>
          <w:color w:val="000000" w:themeColor="text1"/>
          <w:sz w:val="24"/>
          <w:szCs w:val="24"/>
          <w:lang w:val="es-MX"/>
        </w:rPr>
        <w:t>,</w:t>
      </w:r>
      <w:r w:rsidR="005E0F16" w:rsidRPr="007C60FE">
        <w:rPr>
          <w:rFonts w:ascii="Times New Roman" w:hAnsi="Times New Roman"/>
          <w:color w:val="000000" w:themeColor="text1"/>
          <w:sz w:val="24"/>
          <w:szCs w:val="24"/>
          <w:lang w:val="es-MX"/>
        </w:rPr>
        <w:t xml:space="preserve"> </w:t>
      </w:r>
      <w:r w:rsidRPr="007C60FE">
        <w:rPr>
          <w:rFonts w:ascii="Times New Roman" w:hAnsi="Times New Roman"/>
          <w:color w:val="000000" w:themeColor="text1"/>
          <w:sz w:val="24"/>
          <w:szCs w:val="24"/>
          <w:lang w:val="es-MX"/>
        </w:rPr>
        <w:t xml:space="preserve">el trabajo de introducción y comercialización </w:t>
      </w:r>
      <w:r w:rsidR="00451025" w:rsidRPr="007C60FE">
        <w:rPr>
          <w:rFonts w:ascii="Times New Roman" w:hAnsi="Times New Roman"/>
          <w:color w:val="000000" w:themeColor="text1"/>
          <w:sz w:val="24"/>
          <w:szCs w:val="24"/>
          <w:lang w:val="es-MX"/>
        </w:rPr>
        <w:t>lo</w:t>
      </w:r>
      <w:r w:rsidRPr="007C60FE">
        <w:rPr>
          <w:rFonts w:ascii="Times New Roman" w:hAnsi="Times New Roman"/>
          <w:color w:val="000000" w:themeColor="text1"/>
          <w:sz w:val="24"/>
          <w:szCs w:val="24"/>
          <w:lang w:val="es-MX"/>
        </w:rPr>
        <w:t xml:space="preserve"> llevaron a cabo los propietarios de Formula Uno principalmente en la ciudad de Quito, la</w:t>
      </w:r>
      <w:r w:rsidR="00F07C83" w:rsidRPr="007C60FE">
        <w:rPr>
          <w:rFonts w:ascii="Times New Roman" w:hAnsi="Times New Roman"/>
          <w:color w:val="000000" w:themeColor="text1"/>
          <w:sz w:val="24"/>
          <w:szCs w:val="24"/>
          <w:lang w:val="es-MX"/>
        </w:rPr>
        <w:t>s</w:t>
      </w:r>
      <w:r w:rsidR="00183E53" w:rsidRPr="007C60FE">
        <w:rPr>
          <w:rFonts w:ascii="Times New Roman" w:hAnsi="Times New Roman"/>
          <w:color w:val="000000" w:themeColor="text1"/>
          <w:sz w:val="24"/>
          <w:szCs w:val="24"/>
          <w:lang w:val="es-MX"/>
        </w:rPr>
        <w:t xml:space="preserve"> ventas no superaban los USD 4</w:t>
      </w:r>
      <w:r w:rsidRPr="007C60FE">
        <w:rPr>
          <w:rFonts w:ascii="Times New Roman" w:hAnsi="Times New Roman"/>
          <w:color w:val="000000" w:themeColor="text1"/>
          <w:sz w:val="24"/>
          <w:szCs w:val="24"/>
          <w:lang w:val="es-MX"/>
        </w:rPr>
        <w:t xml:space="preserve">.000,00 mensuales, </w:t>
      </w:r>
      <w:r w:rsidR="00B31BBA" w:rsidRPr="007C60FE">
        <w:rPr>
          <w:rFonts w:ascii="Times New Roman" w:hAnsi="Times New Roman"/>
          <w:color w:val="000000" w:themeColor="text1"/>
          <w:sz w:val="24"/>
          <w:szCs w:val="24"/>
          <w:lang w:val="es-MX"/>
        </w:rPr>
        <w:t>Rislone®</w:t>
      </w:r>
      <w:r w:rsidRPr="007C60FE">
        <w:rPr>
          <w:rFonts w:ascii="Times New Roman" w:hAnsi="Times New Roman"/>
          <w:color w:val="000000" w:themeColor="text1"/>
          <w:sz w:val="24"/>
          <w:szCs w:val="24"/>
          <w:lang w:val="es-MX"/>
        </w:rPr>
        <w:t xml:space="preserve"> y sus productos no eran identificados en el mercado y no se proyectaba un crecimiento importante para los siguientes años. </w:t>
      </w:r>
      <w:r w:rsidR="00C014FD" w:rsidRPr="007C60FE">
        <w:rPr>
          <w:rFonts w:ascii="Times New Roman" w:hAnsi="Times New Roman"/>
          <w:color w:val="000000" w:themeColor="text1"/>
          <w:sz w:val="24"/>
          <w:szCs w:val="24"/>
          <w:lang w:val="es-MX"/>
        </w:rPr>
        <w:t xml:space="preserve">  </w:t>
      </w:r>
    </w:p>
    <w:p w:rsidR="005C593F" w:rsidRPr="007C60FE" w:rsidRDefault="00F4573D"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 xml:space="preserve">Con la intención </w:t>
      </w:r>
      <w:r w:rsidR="005E0F16" w:rsidRPr="007C60FE">
        <w:rPr>
          <w:rFonts w:ascii="Times New Roman" w:hAnsi="Times New Roman"/>
          <w:color w:val="000000" w:themeColor="text1"/>
          <w:sz w:val="24"/>
          <w:szCs w:val="24"/>
          <w:lang w:val="es-MX"/>
        </w:rPr>
        <w:t>de revertir esta situación, Gonzalo decidió buscar apoyo en empresas que se dedicaran a la comercialización de lubricantes</w:t>
      </w:r>
      <w:r w:rsidR="00B82E09" w:rsidRPr="007C60FE">
        <w:rPr>
          <w:rFonts w:ascii="Times New Roman" w:hAnsi="Times New Roman"/>
          <w:color w:val="000000" w:themeColor="text1"/>
          <w:sz w:val="24"/>
          <w:szCs w:val="24"/>
          <w:lang w:val="es-MX"/>
        </w:rPr>
        <w:t xml:space="preserve"> para vehículos,</w:t>
      </w:r>
      <w:r w:rsidR="00BB1FC1" w:rsidRPr="007C60FE">
        <w:rPr>
          <w:rFonts w:ascii="Times New Roman" w:hAnsi="Times New Roman"/>
          <w:color w:val="000000" w:themeColor="text1"/>
          <w:sz w:val="24"/>
          <w:szCs w:val="24"/>
          <w:lang w:val="es-MX"/>
        </w:rPr>
        <w:t xml:space="preserve"> ofrecerles </w:t>
      </w:r>
      <w:r w:rsidR="005E0F16" w:rsidRPr="007C60FE">
        <w:rPr>
          <w:rFonts w:ascii="Times New Roman" w:hAnsi="Times New Roman"/>
          <w:color w:val="000000" w:themeColor="text1"/>
          <w:sz w:val="24"/>
          <w:szCs w:val="24"/>
          <w:lang w:val="es-MX"/>
        </w:rPr>
        <w:t>sub distribución</w:t>
      </w:r>
      <w:r w:rsidR="005C593F" w:rsidRPr="007C60FE">
        <w:rPr>
          <w:rFonts w:ascii="Times New Roman" w:hAnsi="Times New Roman"/>
          <w:color w:val="000000" w:themeColor="text1"/>
          <w:sz w:val="24"/>
          <w:szCs w:val="24"/>
          <w:lang w:val="es-MX"/>
        </w:rPr>
        <w:t xml:space="preserve"> de sus productos</w:t>
      </w:r>
      <w:r w:rsidR="005E0F16" w:rsidRPr="007C60FE">
        <w:rPr>
          <w:rFonts w:ascii="Times New Roman" w:hAnsi="Times New Roman"/>
          <w:color w:val="000000" w:themeColor="text1"/>
          <w:sz w:val="24"/>
          <w:szCs w:val="24"/>
          <w:lang w:val="es-MX"/>
        </w:rPr>
        <w:t xml:space="preserve"> y así lograr incrementar la cobertura sacrificando margen. A estas empresas se les entregaría un 30% de descuento, crédito que iba de sesenta a noventa días y exclusividad en sus territorios como apoyo al trabajo de introducción  a realizarse.</w:t>
      </w:r>
    </w:p>
    <w:p w:rsidR="00CD2CE2" w:rsidRPr="007C60FE" w:rsidRDefault="005C593F" w:rsidP="001E0A3A">
      <w:pPr>
        <w:jc w:val="both"/>
        <w:rPr>
          <w:rFonts w:ascii="Times New Roman" w:hAnsi="Times New Roman"/>
          <w:color w:val="000000" w:themeColor="text1"/>
          <w:sz w:val="24"/>
          <w:szCs w:val="24"/>
          <w:lang w:val="es-MX"/>
        </w:rPr>
      </w:pPr>
      <w:r w:rsidRPr="007C60FE">
        <w:rPr>
          <w:rFonts w:ascii="Times New Roman" w:hAnsi="Times New Roman"/>
          <w:color w:val="000000" w:themeColor="text1"/>
          <w:sz w:val="24"/>
          <w:szCs w:val="24"/>
          <w:lang w:val="es-MX"/>
        </w:rPr>
        <w:t>“Para esas épocas, a pesar de que la calidad de nuestros productos era excepcional y de los buenos resultados de las constantes pruebas realizadas con los mismos, no estábamos logrando nuestros objetivo</w:t>
      </w:r>
      <w:r w:rsidR="00C014FD" w:rsidRPr="007C60FE">
        <w:rPr>
          <w:rFonts w:ascii="Times New Roman" w:hAnsi="Times New Roman"/>
          <w:color w:val="000000" w:themeColor="text1"/>
          <w:sz w:val="24"/>
          <w:szCs w:val="24"/>
          <w:lang w:val="es-MX"/>
        </w:rPr>
        <w:t>s</w:t>
      </w:r>
      <w:r w:rsidR="00B82E09" w:rsidRPr="007C60FE">
        <w:rPr>
          <w:rFonts w:ascii="Times New Roman" w:hAnsi="Times New Roman"/>
          <w:color w:val="000000" w:themeColor="text1"/>
          <w:sz w:val="24"/>
          <w:szCs w:val="24"/>
          <w:lang w:val="es-MX"/>
        </w:rPr>
        <w:t>. D</w:t>
      </w:r>
      <w:r w:rsidRPr="007C60FE">
        <w:rPr>
          <w:rFonts w:ascii="Times New Roman" w:hAnsi="Times New Roman"/>
          <w:color w:val="000000" w:themeColor="text1"/>
          <w:sz w:val="24"/>
          <w:szCs w:val="24"/>
          <w:lang w:val="es-MX"/>
        </w:rPr>
        <w:t>ebíamos buscar una salida a nuestra situación y la sub distribución se mostraba como la mejor opción al no contar con tantos recursos”</w:t>
      </w:r>
      <w:r w:rsidR="008351CB">
        <w:rPr>
          <w:rFonts w:ascii="Times New Roman" w:hAnsi="Times New Roman"/>
          <w:color w:val="000000" w:themeColor="text1"/>
          <w:sz w:val="24"/>
          <w:szCs w:val="24"/>
          <w:lang w:val="es-MX"/>
        </w:rPr>
        <w:t xml:space="preserve"> (</w:t>
      </w:r>
      <w:r w:rsidR="00A51936">
        <w:rPr>
          <w:rFonts w:ascii="Times New Roman" w:hAnsi="Times New Roman"/>
          <w:color w:val="000000" w:themeColor="text1"/>
          <w:sz w:val="24"/>
          <w:szCs w:val="24"/>
          <w:lang w:val="es-MX"/>
        </w:rPr>
        <w:t>ANEXO 2</w:t>
      </w:r>
      <w:r w:rsidR="008351CB">
        <w:rPr>
          <w:rFonts w:ascii="Times New Roman" w:hAnsi="Times New Roman"/>
          <w:color w:val="000000" w:themeColor="text1"/>
          <w:sz w:val="24"/>
          <w:szCs w:val="24"/>
          <w:lang w:val="es-MX"/>
        </w:rPr>
        <w:t>)</w:t>
      </w:r>
      <w:r w:rsidR="00F4573D" w:rsidRPr="007C60FE">
        <w:rPr>
          <w:rFonts w:ascii="Times New Roman" w:hAnsi="Times New Roman"/>
          <w:color w:val="000000" w:themeColor="text1"/>
          <w:sz w:val="24"/>
          <w:szCs w:val="24"/>
          <w:lang w:val="es-MX"/>
        </w:rPr>
        <w:t xml:space="preserve">    </w:t>
      </w:r>
    </w:p>
    <w:p w:rsidR="003E694B" w:rsidRPr="007C60FE" w:rsidRDefault="005E0F1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proyecto llevado a cabo durante el primer trimestre del año 2011 tuvo como resultado el acuerdo con un sub distribuidores  para l</w:t>
      </w:r>
      <w:r w:rsidR="00845252" w:rsidRPr="007C60FE">
        <w:rPr>
          <w:rFonts w:ascii="Times New Roman" w:hAnsi="Times New Roman"/>
          <w:color w:val="000000" w:themeColor="text1"/>
          <w:sz w:val="24"/>
          <w:szCs w:val="24"/>
        </w:rPr>
        <w:t xml:space="preserve">a provincia de Manabí, </w:t>
      </w:r>
      <w:r w:rsidRPr="007C60FE">
        <w:rPr>
          <w:rFonts w:ascii="Times New Roman" w:hAnsi="Times New Roman"/>
          <w:color w:val="000000" w:themeColor="text1"/>
          <w:sz w:val="24"/>
          <w:szCs w:val="24"/>
        </w:rPr>
        <w:t>Los Ríos y Santo Domingo de Los Tsáchilas</w:t>
      </w:r>
      <w:r w:rsidR="00845252" w:rsidRPr="007C60FE">
        <w:rPr>
          <w:rFonts w:ascii="Times New Roman" w:hAnsi="Times New Roman"/>
          <w:color w:val="000000" w:themeColor="text1"/>
          <w:sz w:val="24"/>
          <w:szCs w:val="24"/>
        </w:rPr>
        <w:t>, Azuay</w:t>
      </w:r>
      <w:r w:rsidRPr="007C60FE">
        <w:rPr>
          <w:rFonts w:ascii="Times New Roman" w:hAnsi="Times New Roman"/>
          <w:color w:val="000000" w:themeColor="text1"/>
          <w:sz w:val="24"/>
          <w:szCs w:val="24"/>
        </w:rPr>
        <w:t xml:space="preserve"> y Pichincha</w:t>
      </w:r>
      <w:r w:rsidR="00BD04D8" w:rsidRPr="007C60FE">
        <w:rPr>
          <w:rStyle w:val="Refdenotaalpie"/>
          <w:rFonts w:ascii="Times New Roman" w:hAnsi="Times New Roman"/>
          <w:color w:val="000000" w:themeColor="text1"/>
          <w:sz w:val="24"/>
          <w:szCs w:val="24"/>
        </w:rPr>
        <w:footnoteReference w:id="8"/>
      </w:r>
      <w:r w:rsidRPr="007C60FE">
        <w:rPr>
          <w:rFonts w:ascii="Times New Roman" w:hAnsi="Times New Roman"/>
          <w:color w:val="000000" w:themeColor="text1"/>
          <w:sz w:val="24"/>
          <w:szCs w:val="24"/>
        </w:rPr>
        <w:t xml:space="preserve">. </w:t>
      </w:r>
    </w:p>
    <w:p w:rsidR="00F32683" w:rsidRPr="007C60FE" w:rsidRDefault="00233701"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Reparador de Motor: el producto “estrella”</w:t>
      </w:r>
    </w:p>
    <w:p w:rsidR="000D3A7B" w:rsidRDefault="00A356F1" w:rsidP="001E0A3A">
      <w:pPr>
        <w:jc w:val="center"/>
        <w:rPr>
          <w:rFonts w:ascii="Times New Roman" w:hAnsi="Times New Roman"/>
          <w:b/>
          <w:color w:val="000000" w:themeColor="text1"/>
          <w:sz w:val="24"/>
          <w:szCs w:val="24"/>
        </w:rPr>
      </w:pPr>
      <w:bookmarkStart w:id="12" w:name="_Toc410203640"/>
      <w:bookmarkStart w:id="13" w:name="_Toc410204013"/>
      <w:bookmarkStart w:id="14" w:name="_Toc413268155"/>
      <w:r>
        <w:rPr>
          <w:rFonts w:ascii="Times New Roman" w:hAnsi="Times New Roman"/>
          <w:b/>
          <w:color w:val="000000" w:themeColor="text1"/>
          <w:sz w:val="24"/>
          <w:szCs w:val="24"/>
        </w:rPr>
        <w:t>Imagen</w:t>
      </w:r>
      <w:r w:rsidR="000D3A7B" w:rsidRPr="007C60FE">
        <w:rPr>
          <w:rFonts w:ascii="Times New Roman" w:hAnsi="Times New Roman"/>
          <w:b/>
          <w:color w:val="000000" w:themeColor="text1"/>
          <w:sz w:val="24"/>
          <w:szCs w:val="24"/>
        </w:rPr>
        <w:t xml:space="preserve"> </w:t>
      </w:r>
      <w:r w:rsidR="000D3A7B" w:rsidRPr="007C60FE">
        <w:rPr>
          <w:rFonts w:ascii="Times New Roman" w:hAnsi="Times New Roman"/>
          <w:b/>
          <w:color w:val="000000" w:themeColor="text1"/>
          <w:sz w:val="24"/>
          <w:szCs w:val="24"/>
        </w:rPr>
        <w:fldChar w:fldCharType="begin"/>
      </w:r>
      <w:r w:rsidR="000D3A7B" w:rsidRPr="007C60FE">
        <w:rPr>
          <w:rFonts w:ascii="Times New Roman" w:hAnsi="Times New Roman"/>
          <w:b/>
          <w:color w:val="000000" w:themeColor="text1"/>
          <w:sz w:val="24"/>
          <w:szCs w:val="24"/>
        </w:rPr>
        <w:instrText xml:space="preserve"> SEQ Gráfica \* ARABIC </w:instrText>
      </w:r>
      <w:r w:rsidR="000D3A7B" w:rsidRPr="007C60FE">
        <w:rPr>
          <w:rFonts w:ascii="Times New Roman" w:hAnsi="Times New Roman"/>
          <w:b/>
          <w:color w:val="000000" w:themeColor="text1"/>
          <w:sz w:val="24"/>
          <w:szCs w:val="24"/>
        </w:rPr>
        <w:fldChar w:fldCharType="separate"/>
      </w:r>
      <w:r w:rsidR="00587E6A">
        <w:rPr>
          <w:rFonts w:ascii="Times New Roman" w:hAnsi="Times New Roman"/>
          <w:b/>
          <w:noProof/>
          <w:color w:val="000000" w:themeColor="text1"/>
          <w:sz w:val="24"/>
          <w:szCs w:val="24"/>
        </w:rPr>
        <w:t>1</w:t>
      </w:r>
      <w:r w:rsidR="000D3A7B" w:rsidRPr="007C60FE">
        <w:rPr>
          <w:rFonts w:ascii="Times New Roman" w:hAnsi="Times New Roman"/>
          <w:b/>
          <w:color w:val="000000" w:themeColor="text1"/>
          <w:sz w:val="24"/>
          <w:szCs w:val="24"/>
        </w:rPr>
        <w:fldChar w:fldCharType="end"/>
      </w:r>
      <w:r>
        <w:rPr>
          <w:rFonts w:ascii="Times New Roman" w:hAnsi="Times New Roman"/>
          <w:b/>
          <w:color w:val="000000" w:themeColor="text1"/>
          <w:sz w:val="24"/>
          <w:szCs w:val="24"/>
        </w:rPr>
        <w:t>:</w:t>
      </w:r>
      <w:r w:rsidR="000D3A7B" w:rsidRPr="007C60FE">
        <w:rPr>
          <w:rFonts w:ascii="Times New Roman" w:hAnsi="Times New Roman"/>
          <w:b/>
          <w:color w:val="000000" w:themeColor="text1"/>
          <w:sz w:val="24"/>
          <w:szCs w:val="24"/>
        </w:rPr>
        <w:t xml:space="preserve"> Reparador de Motor de Rislone®</w:t>
      </w:r>
      <w:bookmarkEnd w:id="12"/>
      <w:bookmarkEnd w:id="13"/>
      <w:bookmarkEnd w:id="14"/>
    </w:p>
    <w:p w:rsidR="00A356F1" w:rsidRDefault="00A356F1" w:rsidP="00A356F1">
      <w:pPr>
        <w:jc w:val="center"/>
        <w:rPr>
          <w:rFonts w:ascii="Times New Roman" w:hAnsi="Times New Roman"/>
          <w:color w:val="000000" w:themeColor="text1"/>
          <w:sz w:val="24"/>
          <w:szCs w:val="24"/>
        </w:rPr>
      </w:pPr>
      <w:r>
        <w:rPr>
          <w:rFonts w:ascii="Times New Roman" w:hAnsi="Times New Roman"/>
          <w:noProof/>
          <w:color w:val="000000" w:themeColor="text1"/>
          <w:sz w:val="24"/>
          <w:szCs w:val="24"/>
        </w:rPr>
        <w:drawing>
          <wp:inline distT="0" distB="0" distL="0" distR="0" wp14:anchorId="78B9EED8" wp14:editId="1504FFAB">
            <wp:extent cx="3590925" cy="3199828"/>
            <wp:effectExtent l="0" t="0" r="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97522" cy="3205706"/>
                    </a:xfrm>
                    <a:prstGeom prst="rect">
                      <a:avLst/>
                    </a:prstGeom>
                    <a:noFill/>
                  </pic:spPr>
                </pic:pic>
              </a:graphicData>
            </a:graphic>
          </wp:inline>
        </w:drawing>
      </w:r>
    </w:p>
    <w:p w:rsidR="00463247" w:rsidRDefault="00F32683" w:rsidP="00A356F1">
      <w:pP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sdt>
        <w:sdtPr>
          <w:rPr>
            <w:rFonts w:ascii="Times New Roman" w:hAnsi="Times New Roman"/>
            <w:color w:val="000000" w:themeColor="text1"/>
            <w:sz w:val="24"/>
            <w:szCs w:val="24"/>
          </w:rPr>
          <w:id w:val="-1986379612"/>
          <w:citation/>
        </w:sdtPr>
        <w:sdtEndPr/>
        <w:sdtContent>
          <w:r w:rsidR="00A356F1">
            <w:rPr>
              <w:rFonts w:ascii="Times New Roman" w:hAnsi="Times New Roman"/>
              <w:color w:val="000000" w:themeColor="text1"/>
              <w:sz w:val="24"/>
              <w:szCs w:val="24"/>
            </w:rPr>
            <w:fldChar w:fldCharType="begin"/>
          </w:r>
          <w:r w:rsidR="00A356F1">
            <w:rPr>
              <w:rFonts w:ascii="Times New Roman" w:hAnsi="Times New Roman"/>
              <w:color w:val="000000" w:themeColor="text1"/>
              <w:sz w:val="24"/>
              <w:szCs w:val="24"/>
            </w:rPr>
            <w:instrText xml:space="preserve"> CITATION Ris14 \l 12298 </w:instrText>
          </w:r>
          <w:r w:rsidR="00A356F1">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rPr>
            <w:t>(Rislone, 2014)</w:t>
          </w:r>
          <w:r w:rsidR="00A356F1">
            <w:rPr>
              <w:rFonts w:ascii="Times New Roman" w:hAnsi="Times New Roman"/>
              <w:color w:val="000000" w:themeColor="text1"/>
              <w:sz w:val="24"/>
              <w:szCs w:val="24"/>
            </w:rPr>
            <w:fldChar w:fldCharType="end"/>
          </w:r>
        </w:sdtContent>
      </w:sdt>
      <w:r w:rsidR="00A356F1">
        <w:rPr>
          <w:rFonts w:ascii="Times New Roman" w:hAnsi="Times New Roman"/>
          <w:color w:val="000000" w:themeColor="text1"/>
          <w:sz w:val="24"/>
          <w:szCs w:val="24"/>
        </w:rPr>
        <w:t xml:space="preserve"> </w:t>
      </w:r>
    </w:p>
    <w:p w:rsidR="00FC4750" w:rsidRPr="007C60FE" w:rsidRDefault="00FC4750" w:rsidP="00A356F1">
      <w:pPr>
        <w:rPr>
          <w:rFonts w:ascii="Times New Roman" w:hAnsi="Times New Roman"/>
          <w:color w:val="000000" w:themeColor="text1"/>
          <w:sz w:val="24"/>
          <w:szCs w:val="24"/>
        </w:rPr>
      </w:pPr>
    </w:p>
    <w:p w:rsidR="00732BE5" w:rsidRPr="007C60FE" w:rsidRDefault="00777AAA"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inicios</w:t>
      </w:r>
      <w:r w:rsidR="00732BE5" w:rsidRPr="007C60FE">
        <w:rPr>
          <w:rFonts w:ascii="Times New Roman" w:hAnsi="Times New Roman"/>
          <w:color w:val="000000" w:themeColor="text1"/>
          <w:sz w:val="24"/>
          <w:szCs w:val="24"/>
        </w:rPr>
        <w:t xml:space="preserve"> del año </w:t>
      </w:r>
      <w:r w:rsidRPr="007C60FE">
        <w:rPr>
          <w:rFonts w:ascii="Times New Roman" w:hAnsi="Times New Roman"/>
          <w:color w:val="000000" w:themeColor="text1"/>
          <w:sz w:val="24"/>
          <w:szCs w:val="24"/>
        </w:rPr>
        <w:t>2010</w:t>
      </w:r>
      <w:r w:rsidR="00732BE5" w:rsidRPr="007C60FE">
        <w:rPr>
          <w:rFonts w:ascii="Times New Roman" w:hAnsi="Times New Roman"/>
          <w:color w:val="000000" w:themeColor="text1"/>
          <w:sz w:val="24"/>
          <w:szCs w:val="24"/>
        </w:rPr>
        <w:t>, Formula Uno ya contaba con información de rotación</w:t>
      </w:r>
      <w:r w:rsidRPr="007C60FE">
        <w:rPr>
          <w:rFonts w:ascii="Times New Roman" w:hAnsi="Times New Roman"/>
          <w:color w:val="000000" w:themeColor="text1"/>
          <w:sz w:val="24"/>
          <w:szCs w:val="24"/>
        </w:rPr>
        <w:t xml:space="preserve"> de productos gracias a seis</w:t>
      </w:r>
      <w:r w:rsidR="00732BE5" w:rsidRPr="007C60FE">
        <w:rPr>
          <w:rFonts w:ascii="Times New Roman" w:hAnsi="Times New Roman"/>
          <w:color w:val="000000" w:themeColor="text1"/>
          <w:sz w:val="24"/>
          <w:szCs w:val="24"/>
        </w:rPr>
        <w:t xml:space="preserve"> meses de actividad</w:t>
      </w:r>
      <w:r w:rsidR="001D6913" w:rsidRPr="007C60FE">
        <w:rPr>
          <w:rFonts w:ascii="Times New Roman" w:hAnsi="Times New Roman"/>
          <w:color w:val="000000" w:themeColor="text1"/>
          <w:sz w:val="24"/>
          <w:szCs w:val="24"/>
        </w:rPr>
        <w:t xml:space="preserve">, </w:t>
      </w:r>
      <w:r w:rsidR="007A5868" w:rsidRPr="007C60FE">
        <w:rPr>
          <w:rFonts w:ascii="Times New Roman" w:hAnsi="Times New Roman"/>
          <w:color w:val="000000" w:themeColor="text1"/>
          <w:sz w:val="24"/>
          <w:szCs w:val="24"/>
        </w:rPr>
        <w:t xml:space="preserve">en todos </w:t>
      </w:r>
      <w:r w:rsidR="008827B3" w:rsidRPr="007C60FE">
        <w:rPr>
          <w:rFonts w:ascii="Times New Roman" w:hAnsi="Times New Roman"/>
          <w:color w:val="000000" w:themeColor="text1"/>
          <w:sz w:val="24"/>
          <w:szCs w:val="24"/>
        </w:rPr>
        <w:t xml:space="preserve">los </w:t>
      </w:r>
      <w:r w:rsidR="00732BE5" w:rsidRPr="007C60FE">
        <w:rPr>
          <w:rFonts w:ascii="Times New Roman" w:hAnsi="Times New Roman"/>
          <w:color w:val="000000" w:themeColor="text1"/>
          <w:sz w:val="24"/>
          <w:szCs w:val="24"/>
        </w:rPr>
        <w:t xml:space="preserve">análisis </w:t>
      </w:r>
      <w:r w:rsidR="007A5868" w:rsidRPr="007C60FE">
        <w:rPr>
          <w:rFonts w:ascii="Times New Roman" w:hAnsi="Times New Roman"/>
          <w:color w:val="000000" w:themeColor="text1"/>
          <w:sz w:val="24"/>
          <w:szCs w:val="24"/>
        </w:rPr>
        <w:t>realizados</w:t>
      </w:r>
      <w:r w:rsidR="00732BE5" w:rsidRPr="007C60FE">
        <w:rPr>
          <w:rFonts w:ascii="Times New Roman" w:hAnsi="Times New Roman"/>
          <w:color w:val="000000" w:themeColor="text1"/>
          <w:sz w:val="24"/>
          <w:szCs w:val="24"/>
        </w:rPr>
        <w:t>, siempre se destacaba un producto</w:t>
      </w:r>
      <w:r w:rsidR="008827B3" w:rsidRPr="007C60FE">
        <w:rPr>
          <w:rFonts w:ascii="Times New Roman" w:hAnsi="Times New Roman"/>
          <w:color w:val="000000" w:themeColor="text1"/>
          <w:sz w:val="24"/>
          <w:szCs w:val="24"/>
        </w:rPr>
        <w:t>,</w:t>
      </w:r>
      <w:r w:rsidR="00732BE5" w:rsidRPr="007C60FE">
        <w:rPr>
          <w:rFonts w:ascii="Times New Roman" w:hAnsi="Times New Roman"/>
          <w:color w:val="000000" w:themeColor="text1"/>
          <w:sz w:val="24"/>
          <w:szCs w:val="24"/>
        </w:rPr>
        <w:t xml:space="preserve"> y este era el aditivo Reparador de motor – P/N 24110.</w:t>
      </w:r>
      <w:r w:rsidR="005F5314" w:rsidRPr="007C60FE">
        <w:rPr>
          <w:rFonts w:ascii="Times New Roman" w:hAnsi="Times New Roman"/>
          <w:color w:val="000000" w:themeColor="text1"/>
          <w:sz w:val="24"/>
          <w:szCs w:val="24"/>
        </w:rPr>
        <w:t xml:space="preserve"> (ANEXO</w:t>
      </w:r>
      <w:r w:rsidR="00300DD8">
        <w:rPr>
          <w:rFonts w:ascii="Times New Roman" w:hAnsi="Times New Roman"/>
          <w:color w:val="000000" w:themeColor="text1"/>
          <w:sz w:val="24"/>
          <w:szCs w:val="24"/>
        </w:rPr>
        <w:t xml:space="preserve"> </w:t>
      </w:r>
      <w:r w:rsidR="00A51936">
        <w:rPr>
          <w:rFonts w:ascii="Times New Roman" w:hAnsi="Times New Roman"/>
          <w:color w:val="000000" w:themeColor="text1"/>
          <w:sz w:val="24"/>
          <w:szCs w:val="24"/>
        </w:rPr>
        <w:t>3</w:t>
      </w:r>
      <w:r w:rsidR="005F5314" w:rsidRPr="007C60FE">
        <w:rPr>
          <w:rFonts w:ascii="Times New Roman" w:hAnsi="Times New Roman"/>
          <w:color w:val="000000" w:themeColor="text1"/>
          <w:sz w:val="24"/>
          <w:szCs w:val="24"/>
        </w:rPr>
        <w:t>)</w:t>
      </w:r>
      <w:r w:rsidR="00732BE5" w:rsidRPr="007C60FE">
        <w:rPr>
          <w:rFonts w:ascii="Times New Roman" w:hAnsi="Times New Roman"/>
          <w:color w:val="000000" w:themeColor="text1"/>
          <w:sz w:val="24"/>
          <w:szCs w:val="24"/>
        </w:rPr>
        <w:t xml:space="preserve"> </w:t>
      </w:r>
    </w:p>
    <w:p w:rsidR="00233701" w:rsidRPr="007C60FE" w:rsidRDefault="0023370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“Su botella de doble cavidad llamaba la atención hasta de los más escépticos en las lubricadoras </w:t>
      </w:r>
      <w:r w:rsidR="00732BE5" w:rsidRPr="007C60FE">
        <w:rPr>
          <w:rFonts w:ascii="Times New Roman" w:hAnsi="Times New Roman"/>
          <w:color w:val="000000" w:themeColor="text1"/>
          <w:sz w:val="24"/>
          <w:szCs w:val="24"/>
        </w:rPr>
        <w:t>y los locales de repuestos. E</w:t>
      </w:r>
      <w:r w:rsidRPr="007C60FE">
        <w:rPr>
          <w:rFonts w:ascii="Times New Roman" w:hAnsi="Times New Roman"/>
          <w:color w:val="000000" w:themeColor="text1"/>
          <w:sz w:val="24"/>
          <w:szCs w:val="24"/>
        </w:rPr>
        <w:t xml:space="preserve">l Reparador de Motor estaba destinado a ser un </w:t>
      </w:r>
      <w:r w:rsidR="00D45F08" w:rsidRPr="007C60FE">
        <w:rPr>
          <w:rFonts w:ascii="Times New Roman" w:hAnsi="Times New Roman"/>
          <w:color w:val="000000" w:themeColor="text1"/>
          <w:sz w:val="24"/>
          <w:szCs w:val="24"/>
        </w:rPr>
        <w:t>éxito en el mercado de aditivos.</w:t>
      </w:r>
      <w:r w:rsidRPr="007C60FE">
        <w:rPr>
          <w:rFonts w:ascii="Times New Roman" w:hAnsi="Times New Roman"/>
          <w:color w:val="000000" w:themeColor="text1"/>
          <w:sz w:val="24"/>
          <w:szCs w:val="24"/>
        </w:rPr>
        <w:t xml:space="preserve"> </w:t>
      </w:r>
      <w:r w:rsidR="00D45F08" w:rsidRPr="007C60FE">
        <w:rPr>
          <w:rFonts w:ascii="Times New Roman" w:hAnsi="Times New Roman"/>
          <w:color w:val="000000" w:themeColor="text1"/>
          <w:sz w:val="24"/>
          <w:szCs w:val="24"/>
        </w:rPr>
        <w:t>L</w:t>
      </w:r>
      <w:r w:rsidR="00732BE5" w:rsidRPr="007C60FE">
        <w:rPr>
          <w:rFonts w:ascii="Times New Roman" w:hAnsi="Times New Roman"/>
          <w:color w:val="000000" w:themeColor="text1"/>
          <w:sz w:val="24"/>
          <w:szCs w:val="24"/>
        </w:rPr>
        <w:t>e debemos mucho a este producto</w:t>
      </w:r>
      <w:r w:rsidRPr="007C60FE">
        <w:rPr>
          <w:rFonts w:ascii="Times New Roman" w:hAnsi="Times New Roman"/>
          <w:color w:val="000000" w:themeColor="text1"/>
          <w:sz w:val="24"/>
          <w:szCs w:val="24"/>
        </w:rPr>
        <w:t>”</w:t>
      </w:r>
      <w:r w:rsidR="00732BE5" w:rsidRPr="007C60FE">
        <w:rPr>
          <w:rFonts w:ascii="Times New Roman" w:hAnsi="Times New Roman"/>
          <w:color w:val="000000" w:themeColor="text1"/>
          <w:sz w:val="24"/>
          <w:szCs w:val="24"/>
        </w:rPr>
        <w:t>.</w:t>
      </w:r>
      <w:r w:rsidR="008351CB">
        <w:rPr>
          <w:rFonts w:ascii="Times New Roman" w:hAnsi="Times New Roman"/>
          <w:color w:val="000000" w:themeColor="text1"/>
          <w:sz w:val="24"/>
          <w:szCs w:val="24"/>
        </w:rPr>
        <w:t xml:space="preserve"> </w:t>
      </w:r>
      <w:r w:rsidR="00A51936">
        <w:rPr>
          <w:rFonts w:ascii="Times New Roman" w:hAnsi="Times New Roman"/>
          <w:color w:val="000000" w:themeColor="text1"/>
          <w:sz w:val="24"/>
          <w:szCs w:val="24"/>
          <w:lang w:val="es-MX"/>
        </w:rPr>
        <w:t>(ANEXO 2)</w:t>
      </w:r>
    </w:p>
    <w:p w:rsidR="000A13DF" w:rsidRPr="007C60FE" w:rsidRDefault="000A13D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portafolio de productos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importado</w:t>
      </w:r>
      <w:r w:rsidR="001A765A" w:rsidRPr="007C60FE">
        <w:rPr>
          <w:rFonts w:ascii="Times New Roman" w:hAnsi="Times New Roman"/>
          <w:color w:val="000000" w:themeColor="text1"/>
          <w:sz w:val="24"/>
          <w:szCs w:val="24"/>
        </w:rPr>
        <w:t>s y comercializados</w:t>
      </w:r>
      <w:r w:rsidRPr="007C60FE">
        <w:rPr>
          <w:rFonts w:ascii="Times New Roman" w:hAnsi="Times New Roman"/>
          <w:color w:val="000000" w:themeColor="text1"/>
          <w:sz w:val="24"/>
          <w:szCs w:val="24"/>
        </w:rPr>
        <w:t xml:space="preserve"> </w:t>
      </w:r>
      <w:r w:rsidR="00E03F2F" w:rsidRPr="007C60FE">
        <w:rPr>
          <w:rFonts w:ascii="Times New Roman" w:hAnsi="Times New Roman"/>
          <w:color w:val="000000" w:themeColor="text1"/>
          <w:sz w:val="24"/>
          <w:szCs w:val="24"/>
        </w:rPr>
        <w:t xml:space="preserve">por Formula Uno </w:t>
      </w:r>
      <w:r w:rsidRPr="007C60FE">
        <w:rPr>
          <w:rFonts w:ascii="Times New Roman" w:hAnsi="Times New Roman"/>
          <w:color w:val="000000" w:themeColor="text1"/>
          <w:sz w:val="24"/>
          <w:szCs w:val="24"/>
        </w:rPr>
        <w:t xml:space="preserve">estaba compuesto por </w:t>
      </w:r>
      <w:r w:rsidR="008A0AD0"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23 aditivos comprendidos en sub líneas de productos direccionados para reparar y prevenir problemas en sistemas de enfriamiento, motor, transmisiones, direcciones hidráulicas y combustibles</w:t>
      </w:r>
      <w:r w:rsidR="008A0AD0" w:rsidRPr="007C60FE">
        <w:rPr>
          <w:rFonts w:ascii="Times New Roman" w:hAnsi="Times New Roman"/>
          <w:color w:val="000000" w:themeColor="text1"/>
          <w:sz w:val="24"/>
          <w:szCs w:val="24"/>
        </w:rPr>
        <w:t xml:space="preserve"> (ANEXO</w:t>
      </w:r>
      <w:r w:rsidR="008351CB">
        <w:rPr>
          <w:rFonts w:ascii="Times New Roman" w:hAnsi="Times New Roman"/>
          <w:color w:val="000000" w:themeColor="text1"/>
          <w:sz w:val="24"/>
          <w:szCs w:val="24"/>
        </w:rPr>
        <w:t xml:space="preserve"> </w:t>
      </w:r>
      <w:r w:rsidR="00A51936">
        <w:rPr>
          <w:rFonts w:ascii="Times New Roman" w:hAnsi="Times New Roman"/>
          <w:color w:val="000000" w:themeColor="text1"/>
          <w:sz w:val="24"/>
          <w:szCs w:val="24"/>
        </w:rPr>
        <w:t>4</w:t>
      </w:r>
      <w:r w:rsidR="008A0AD0" w:rsidRPr="007C60FE">
        <w:rPr>
          <w:rFonts w:ascii="Times New Roman" w:hAnsi="Times New Roman"/>
          <w:color w:val="000000" w:themeColor="text1"/>
          <w:sz w:val="24"/>
          <w:szCs w:val="24"/>
        </w:rPr>
        <w:t>)</w:t>
      </w:r>
      <w:r w:rsidR="00224C80" w:rsidRPr="007C60FE">
        <w:rPr>
          <w:rFonts w:ascii="Times New Roman" w:hAnsi="Times New Roman"/>
          <w:color w:val="000000" w:themeColor="text1"/>
          <w:sz w:val="24"/>
          <w:szCs w:val="24"/>
        </w:rPr>
        <w:t>, pero el particular diseño del Reparador de Motor y sus prestaciones lo llevó</w:t>
      </w:r>
      <w:r w:rsidR="008A0AD0" w:rsidRPr="007C60FE">
        <w:rPr>
          <w:rFonts w:ascii="Times New Roman" w:hAnsi="Times New Roman"/>
          <w:color w:val="000000" w:themeColor="text1"/>
          <w:sz w:val="24"/>
          <w:szCs w:val="24"/>
        </w:rPr>
        <w:t xml:space="preserve"> a despuntar </w:t>
      </w:r>
      <w:r w:rsidR="00224C80" w:rsidRPr="007C60FE">
        <w:rPr>
          <w:rFonts w:ascii="Times New Roman" w:hAnsi="Times New Roman"/>
          <w:color w:val="000000" w:themeColor="text1"/>
          <w:sz w:val="24"/>
          <w:szCs w:val="24"/>
        </w:rPr>
        <w:t>en el Ecuador.</w:t>
      </w:r>
      <w:r w:rsidR="008A0AD0" w:rsidRPr="007C60FE">
        <w:rPr>
          <w:rFonts w:ascii="Times New Roman" w:hAnsi="Times New Roman"/>
          <w:color w:val="000000" w:themeColor="text1"/>
          <w:sz w:val="24"/>
          <w:szCs w:val="24"/>
        </w:rPr>
        <w:t xml:space="preserve"> </w:t>
      </w:r>
    </w:p>
    <w:p w:rsidR="00732BE5" w:rsidRPr="007C60FE" w:rsidRDefault="00C8076B"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Las principales funciones de este producto eran ayudar a reducir las emisiones de </w:t>
      </w:r>
      <w:r w:rsidR="007A5868" w:rsidRPr="007C60FE">
        <w:rPr>
          <w:rFonts w:ascii="Times New Roman" w:hAnsi="Times New Roman"/>
          <w:color w:val="000000" w:themeColor="text1"/>
          <w:sz w:val="24"/>
          <w:szCs w:val="24"/>
        </w:rPr>
        <w:t>gases y humo de los vehículos. G</w:t>
      </w:r>
      <w:r w:rsidRPr="007C60FE">
        <w:rPr>
          <w:rFonts w:ascii="Times New Roman" w:hAnsi="Times New Roman"/>
          <w:color w:val="000000" w:themeColor="text1"/>
          <w:sz w:val="24"/>
          <w:szCs w:val="24"/>
        </w:rPr>
        <w:t xml:space="preserve">racias a esto se convirtió en </w:t>
      </w:r>
      <w:r w:rsidR="001D6913" w:rsidRPr="007C60FE">
        <w:rPr>
          <w:rFonts w:ascii="Times New Roman" w:hAnsi="Times New Roman"/>
          <w:color w:val="000000" w:themeColor="text1"/>
          <w:sz w:val="24"/>
          <w:szCs w:val="24"/>
        </w:rPr>
        <w:t xml:space="preserve">una de </w:t>
      </w:r>
      <w:r w:rsidRPr="007C60FE">
        <w:rPr>
          <w:rFonts w:ascii="Times New Roman" w:hAnsi="Times New Roman"/>
          <w:color w:val="000000" w:themeColor="text1"/>
          <w:sz w:val="24"/>
          <w:szCs w:val="24"/>
        </w:rPr>
        <w:t xml:space="preserve">las principales opciones de los </w:t>
      </w:r>
      <w:r w:rsidRPr="007C60FE">
        <w:rPr>
          <w:rFonts w:ascii="Times New Roman" w:hAnsi="Times New Roman"/>
          <w:color w:val="000000" w:themeColor="text1"/>
          <w:sz w:val="24"/>
          <w:szCs w:val="24"/>
        </w:rPr>
        <w:lastRenderedPageBreak/>
        <w:t>usuarios al momento de pensar en pasar la Revisión Técnica Vehicular</w:t>
      </w:r>
      <w:r w:rsidR="00224C80" w:rsidRPr="007C60FE">
        <w:rPr>
          <w:rFonts w:ascii="Times New Roman" w:hAnsi="Times New Roman"/>
          <w:color w:val="000000" w:themeColor="text1"/>
          <w:sz w:val="24"/>
          <w:szCs w:val="24"/>
        </w:rPr>
        <w:t xml:space="preserve"> en la ciudad de Quito</w:t>
      </w:r>
      <w:r w:rsidRPr="007C60FE">
        <w:rPr>
          <w:rFonts w:ascii="Times New Roman" w:hAnsi="Times New Roman"/>
          <w:color w:val="000000" w:themeColor="text1"/>
          <w:sz w:val="24"/>
          <w:szCs w:val="24"/>
        </w:rPr>
        <w:t>.</w:t>
      </w:r>
      <w:r w:rsidR="001D6913" w:rsidRPr="007C60FE">
        <w:rPr>
          <w:rFonts w:ascii="Times New Roman" w:hAnsi="Times New Roman"/>
          <w:color w:val="000000" w:themeColor="text1"/>
          <w:sz w:val="24"/>
          <w:szCs w:val="24"/>
        </w:rPr>
        <w:t xml:space="preserve"> Los evidentes resultados positivos </w:t>
      </w:r>
      <w:r w:rsidR="00224C80" w:rsidRPr="007C60FE">
        <w:rPr>
          <w:rFonts w:ascii="Times New Roman" w:hAnsi="Times New Roman"/>
          <w:color w:val="000000" w:themeColor="text1"/>
          <w:sz w:val="24"/>
          <w:szCs w:val="24"/>
        </w:rPr>
        <w:t xml:space="preserve">obtenidos al </w:t>
      </w:r>
      <w:r w:rsidR="001D6913" w:rsidRPr="007C60FE">
        <w:rPr>
          <w:rFonts w:ascii="Times New Roman" w:hAnsi="Times New Roman"/>
          <w:color w:val="000000" w:themeColor="text1"/>
          <w:sz w:val="24"/>
          <w:szCs w:val="24"/>
        </w:rPr>
        <w:t>usar este producto y apoyado en “boca a boca” entre mecánicos y propietarios de veh</w:t>
      </w:r>
      <w:r w:rsidR="00224C80" w:rsidRPr="007C60FE">
        <w:rPr>
          <w:rFonts w:ascii="Times New Roman" w:hAnsi="Times New Roman"/>
          <w:color w:val="000000" w:themeColor="text1"/>
          <w:sz w:val="24"/>
          <w:szCs w:val="24"/>
        </w:rPr>
        <w:t>ículos, llevaron a este aditivo</w:t>
      </w:r>
      <w:r w:rsidR="001D6913" w:rsidRPr="007C60FE">
        <w:rPr>
          <w:rFonts w:ascii="Times New Roman" w:hAnsi="Times New Roman"/>
          <w:color w:val="000000" w:themeColor="text1"/>
          <w:sz w:val="24"/>
          <w:szCs w:val="24"/>
        </w:rPr>
        <w:t xml:space="preserve"> a ser el producto bandera de </w:t>
      </w:r>
      <w:r w:rsidR="00B31BBA" w:rsidRPr="007C60FE">
        <w:rPr>
          <w:rFonts w:ascii="Times New Roman" w:hAnsi="Times New Roman"/>
          <w:color w:val="000000" w:themeColor="text1"/>
          <w:sz w:val="24"/>
          <w:szCs w:val="24"/>
        </w:rPr>
        <w:t>Rislone®</w:t>
      </w:r>
      <w:r w:rsidR="001D6913" w:rsidRPr="007C60FE">
        <w:rPr>
          <w:rFonts w:ascii="Times New Roman" w:hAnsi="Times New Roman"/>
          <w:color w:val="000000" w:themeColor="text1"/>
          <w:sz w:val="24"/>
          <w:szCs w:val="24"/>
        </w:rPr>
        <w:t xml:space="preserve"> en el Ecuador.</w:t>
      </w:r>
    </w:p>
    <w:p w:rsidR="000A4583" w:rsidRPr="007C60FE" w:rsidRDefault="001D691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pesar de que hasta el año 2014 la Revisión Técnica Vehicular solo era obligatoria para los vehículos que residían en la ciudad de Quito, las excelentes prestaciones de este producto sobresalían entre los competidores  y también era constantemente adquirido para solucionar problemas de consumo de aceite, compresión baja, ruidos en el motor, fugas</w:t>
      </w:r>
      <w:r w:rsidR="00F33995" w:rsidRPr="007C60FE">
        <w:rPr>
          <w:rFonts w:ascii="Times New Roman" w:hAnsi="Times New Roman"/>
          <w:color w:val="000000" w:themeColor="text1"/>
          <w:sz w:val="24"/>
          <w:szCs w:val="24"/>
        </w:rPr>
        <w:t>; en sí,</w:t>
      </w:r>
      <w:r w:rsidRPr="007C60FE">
        <w:rPr>
          <w:rFonts w:ascii="Times New Roman" w:hAnsi="Times New Roman"/>
          <w:color w:val="000000" w:themeColor="text1"/>
          <w:sz w:val="24"/>
          <w:szCs w:val="24"/>
        </w:rPr>
        <w:t xml:space="preserve"> el producto era adquirido para </w:t>
      </w:r>
      <w:r w:rsidR="00224C80" w:rsidRPr="007C60FE">
        <w:rPr>
          <w:rFonts w:ascii="Times New Roman" w:hAnsi="Times New Roman"/>
          <w:color w:val="000000" w:themeColor="text1"/>
          <w:sz w:val="24"/>
          <w:szCs w:val="24"/>
        </w:rPr>
        <w:t>reparar y solucionar</w:t>
      </w:r>
      <w:r w:rsidRPr="007C60FE">
        <w:rPr>
          <w:rFonts w:ascii="Times New Roman" w:hAnsi="Times New Roman"/>
          <w:color w:val="000000" w:themeColor="text1"/>
          <w:sz w:val="24"/>
          <w:szCs w:val="24"/>
        </w:rPr>
        <w:t xml:space="preserve"> los problemas o defectos más graves dentro de los motores de vehículos</w:t>
      </w:r>
      <w:r w:rsidR="00D6247A" w:rsidRPr="007C60FE">
        <w:rPr>
          <w:rFonts w:ascii="Times New Roman" w:hAnsi="Times New Roman"/>
          <w:color w:val="000000" w:themeColor="text1"/>
          <w:sz w:val="24"/>
          <w:szCs w:val="24"/>
        </w:rPr>
        <w:t xml:space="preserve"> a gasolina o diesel y en </w:t>
      </w:r>
      <w:r w:rsidR="00224C80" w:rsidRPr="007C60FE">
        <w:rPr>
          <w:rFonts w:ascii="Times New Roman" w:hAnsi="Times New Roman"/>
          <w:color w:val="000000" w:themeColor="text1"/>
          <w:sz w:val="24"/>
          <w:szCs w:val="24"/>
        </w:rPr>
        <w:t xml:space="preserve">otros </w:t>
      </w:r>
      <w:r w:rsidR="00D6247A" w:rsidRPr="007C60FE">
        <w:rPr>
          <w:rFonts w:ascii="Times New Roman" w:hAnsi="Times New Roman"/>
          <w:color w:val="000000" w:themeColor="text1"/>
          <w:sz w:val="24"/>
          <w:szCs w:val="24"/>
        </w:rPr>
        <w:t xml:space="preserve">casos para prevenir daños en el futuro. </w:t>
      </w:r>
    </w:p>
    <w:p w:rsidR="000A4583" w:rsidRPr="007C60FE" w:rsidRDefault="00A5473F"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finales del año 2012</w:t>
      </w:r>
      <w:r w:rsidR="000A13DF" w:rsidRPr="007C60FE">
        <w:rPr>
          <w:rFonts w:ascii="Times New Roman" w:hAnsi="Times New Roman"/>
          <w:color w:val="000000" w:themeColor="text1"/>
          <w:sz w:val="24"/>
          <w:szCs w:val="24"/>
        </w:rPr>
        <w:t xml:space="preserve"> Formula Uno </w:t>
      </w:r>
      <w:r w:rsidRPr="007C60FE">
        <w:rPr>
          <w:rFonts w:ascii="Times New Roman" w:hAnsi="Times New Roman"/>
          <w:color w:val="000000" w:themeColor="text1"/>
          <w:sz w:val="24"/>
          <w:szCs w:val="24"/>
        </w:rPr>
        <w:t>ya había comercializado más de 3</w:t>
      </w:r>
      <w:r w:rsidR="000A13DF" w:rsidRPr="007C60FE">
        <w:rPr>
          <w:rFonts w:ascii="Times New Roman" w:hAnsi="Times New Roman"/>
          <w:color w:val="000000" w:themeColor="text1"/>
          <w:sz w:val="24"/>
          <w:szCs w:val="24"/>
        </w:rPr>
        <w:t>5.000 unidades de Reparador de Motor desde la introducción de la marca a mediados del año 2009</w:t>
      </w:r>
      <w:r w:rsidR="00224C80" w:rsidRPr="007C60FE">
        <w:rPr>
          <w:rFonts w:ascii="Times New Roman" w:hAnsi="Times New Roman"/>
          <w:color w:val="000000" w:themeColor="text1"/>
          <w:sz w:val="24"/>
          <w:szCs w:val="24"/>
        </w:rPr>
        <w:t xml:space="preserve"> y la confianza de los u</w:t>
      </w:r>
      <w:r w:rsidR="007A5868" w:rsidRPr="007C60FE">
        <w:rPr>
          <w:rFonts w:ascii="Times New Roman" w:hAnsi="Times New Roman"/>
          <w:color w:val="000000" w:themeColor="text1"/>
          <w:sz w:val="24"/>
          <w:szCs w:val="24"/>
        </w:rPr>
        <w:t>suarios en este producto crecía;</w:t>
      </w:r>
      <w:r w:rsidR="00224C80" w:rsidRPr="007C60FE">
        <w:rPr>
          <w:rFonts w:ascii="Times New Roman" w:hAnsi="Times New Roman"/>
          <w:color w:val="000000" w:themeColor="text1"/>
          <w:sz w:val="24"/>
          <w:szCs w:val="24"/>
        </w:rPr>
        <w:t xml:space="preserve"> tanto así</w:t>
      </w:r>
      <w:r w:rsidR="007A5868" w:rsidRPr="007C60FE">
        <w:rPr>
          <w:rFonts w:ascii="Times New Roman" w:hAnsi="Times New Roman"/>
          <w:color w:val="000000" w:themeColor="text1"/>
          <w:sz w:val="24"/>
          <w:szCs w:val="24"/>
        </w:rPr>
        <w:t>,</w:t>
      </w:r>
      <w:r w:rsidR="00224C80" w:rsidRPr="007C60FE">
        <w:rPr>
          <w:rFonts w:ascii="Times New Roman" w:hAnsi="Times New Roman"/>
          <w:color w:val="000000" w:themeColor="text1"/>
          <w:sz w:val="24"/>
          <w:szCs w:val="24"/>
        </w:rPr>
        <w:t xml:space="preserve"> que marcas de la competencia crearon mensajes mencionando que no reparaban el motor sino que prevenían repararlo</w:t>
      </w:r>
      <w:r w:rsidR="000A13DF" w:rsidRPr="007C60FE">
        <w:rPr>
          <w:rFonts w:ascii="Times New Roman" w:hAnsi="Times New Roman"/>
          <w:color w:val="000000" w:themeColor="text1"/>
          <w:sz w:val="24"/>
          <w:szCs w:val="24"/>
        </w:rPr>
        <w:t>.</w:t>
      </w:r>
      <w:r w:rsidR="00224C80" w:rsidRPr="007C60FE">
        <w:rPr>
          <w:rFonts w:ascii="Times New Roman" w:hAnsi="Times New Roman"/>
          <w:color w:val="000000" w:themeColor="text1"/>
          <w:sz w:val="24"/>
          <w:szCs w:val="24"/>
        </w:rPr>
        <w:t xml:space="preserve"> </w:t>
      </w:r>
    </w:p>
    <w:p w:rsidR="00014D1C" w:rsidRPr="007C60FE" w:rsidRDefault="00224C8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adición</w:t>
      </w:r>
      <w:r w:rsidR="000A13DF" w:rsidRPr="007C60FE">
        <w:rPr>
          <w:rFonts w:ascii="Times New Roman" w:hAnsi="Times New Roman"/>
          <w:color w:val="000000" w:themeColor="text1"/>
          <w:sz w:val="24"/>
          <w:szCs w:val="24"/>
        </w:rPr>
        <w:t xml:space="preserve"> a</w:t>
      </w:r>
      <w:r w:rsidRPr="007C60FE">
        <w:rPr>
          <w:rFonts w:ascii="Times New Roman" w:hAnsi="Times New Roman"/>
          <w:color w:val="000000" w:themeColor="text1"/>
          <w:sz w:val="24"/>
          <w:szCs w:val="24"/>
        </w:rPr>
        <w:t xml:space="preserve">l </w:t>
      </w:r>
      <w:r w:rsidR="00014D1C" w:rsidRPr="007C60FE">
        <w:rPr>
          <w:rFonts w:ascii="Times New Roman" w:hAnsi="Times New Roman"/>
          <w:color w:val="000000" w:themeColor="text1"/>
          <w:sz w:val="24"/>
          <w:szCs w:val="24"/>
        </w:rPr>
        <w:t>gran aporte para fortalecer el nombre de la marca en el país</w:t>
      </w:r>
      <w:r w:rsidR="000A13DF" w:rsidRPr="007C60FE">
        <w:rPr>
          <w:rFonts w:ascii="Times New Roman" w:hAnsi="Times New Roman"/>
          <w:color w:val="000000" w:themeColor="text1"/>
          <w:sz w:val="24"/>
          <w:szCs w:val="24"/>
        </w:rPr>
        <w:t xml:space="preserve">, </w:t>
      </w:r>
      <w:r w:rsidR="00014D1C" w:rsidRPr="007C60FE">
        <w:rPr>
          <w:rFonts w:ascii="Times New Roman" w:hAnsi="Times New Roman"/>
          <w:color w:val="000000" w:themeColor="text1"/>
          <w:sz w:val="24"/>
          <w:szCs w:val="24"/>
        </w:rPr>
        <w:t xml:space="preserve">el Reparador de Motor </w:t>
      </w:r>
      <w:r w:rsidR="000A13DF" w:rsidRPr="007C60FE">
        <w:rPr>
          <w:rFonts w:ascii="Times New Roman" w:hAnsi="Times New Roman"/>
          <w:color w:val="000000" w:themeColor="text1"/>
          <w:sz w:val="24"/>
          <w:szCs w:val="24"/>
        </w:rPr>
        <w:t xml:space="preserve">servía como enganche para </w:t>
      </w:r>
      <w:r w:rsidR="00014D1C" w:rsidRPr="007C60FE">
        <w:rPr>
          <w:rFonts w:ascii="Times New Roman" w:hAnsi="Times New Roman"/>
          <w:color w:val="000000" w:themeColor="text1"/>
          <w:sz w:val="24"/>
          <w:szCs w:val="24"/>
        </w:rPr>
        <w:t xml:space="preserve">ofrecer e introducir </w:t>
      </w:r>
      <w:r w:rsidR="000A13DF" w:rsidRPr="007C60FE">
        <w:rPr>
          <w:rFonts w:ascii="Times New Roman" w:hAnsi="Times New Roman"/>
          <w:color w:val="000000" w:themeColor="text1"/>
          <w:sz w:val="24"/>
          <w:szCs w:val="24"/>
        </w:rPr>
        <w:t>los demás productos de la l</w:t>
      </w:r>
      <w:r w:rsidRPr="007C60FE">
        <w:rPr>
          <w:rFonts w:ascii="Times New Roman" w:hAnsi="Times New Roman"/>
          <w:color w:val="000000" w:themeColor="text1"/>
          <w:sz w:val="24"/>
          <w:szCs w:val="24"/>
        </w:rPr>
        <w:t xml:space="preserve">ínea que se vieron beneficiados por las excelentes experiencias </w:t>
      </w:r>
      <w:r w:rsidR="00014D1C" w:rsidRPr="007C60FE">
        <w:rPr>
          <w:rFonts w:ascii="Times New Roman" w:hAnsi="Times New Roman"/>
          <w:color w:val="000000" w:themeColor="text1"/>
          <w:sz w:val="24"/>
          <w:szCs w:val="24"/>
        </w:rPr>
        <w:t>que tenía</w:t>
      </w:r>
      <w:r w:rsidR="00F33995" w:rsidRPr="007C60FE">
        <w:rPr>
          <w:rFonts w:ascii="Times New Roman" w:hAnsi="Times New Roman"/>
          <w:color w:val="000000" w:themeColor="text1"/>
          <w:sz w:val="24"/>
          <w:szCs w:val="24"/>
        </w:rPr>
        <w:t>n</w:t>
      </w:r>
      <w:r w:rsidR="00014D1C" w:rsidRPr="007C60FE">
        <w:rPr>
          <w:rFonts w:ascii="Times New Roman" w:hAnsi="Times New Roman"/>
          <w:color w:val="000000" w:themeColor="text1"/>
          <w:sz w:val="24"/>
          <w:szCs w:val="24"/>
        </w:rPr>
        <w:t xml:space="preserve"> los consumidores </w:t>
      </w:r>
      <w:r w:rsidRPr="007C60FE">
        <w:rPr>
          <w:rFonts w:ascii="Times New Roman" w:hAnsi="Times New Roman"/>
          <w:color w:val="000000" w:themeColor="text1"/>
          <w:sz w:val="24"/>
          <w:szCs w:val="24"/>
        </w:rPr>
        <w:t xml:space="preserve">al usar </w:t>
      </w:r>
      <w:r w:rsidR="00014D1C" w:rsidRPr="007C60FE">
        <w:rPr>
          <w:rFonts w:ascii="Times New Roman" w:hAnsi="Times New Roman"/>
          <w:color w:val="000000" w:themeColor="text1"/>
          <w:sz w:val="24"/>
          <w:szCs w:val="24"/>
        </w:rPr>
        <w:t xml:space="preserve">el producto estrella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y </w:t>
      </w:r>
      <w:r w:rsidR="00014D1C" w:rsidRPr="007C60FE">
        <w:rPr>
          <w:rFonts w:ascii="Times New Roman" w:hAnsi="Times New Roman"/>
          <w:color w:val="000000" w:themeColor="text1"/>
          <w:sz w:val="24"/>
          <w:szCs w:val="24"/>
        </w:rPr>
        <w:t>de esta manera los usuar</w:t>
      </w:r>
      <w:r w:rsidR="00F33995" w:rsidRPr="007C60FE">
        <w:rPr>
          <w:rFonts w:ascii="Times New Roman" w:hAnsi="Times New Roman"/>
          <w:color w:val="000000" w:themeColor="text1"/>
          <w:sz w:val="24"/>
          <w:szCs w:val="24"/>
        </w:rPr>
        <w:t xml:space="preserve">ios se sentían más confiados al </w:t>
      </w:r>
      <w:r w:rsidR="00727312" w:rsidRPr="007C60FE">
        <w:rPr>
          <w:rFonts w:ascii="Times New Roman" w:hAnsi="Times New Roman"/>
          <w:color w:val="000000" w:themeColor="text1"/>
          <w:sz w:val="24"/>
          <w:szCs w:val="24"/>
        </w:rPr>
        <w:t>momento de probar otros</w:t>
      </w:r>
      <w:r w:rsidR="00014D1C" w:rsidRPr="007C60FE">
        <w:rPr>
          <w:rFonts w:ascii="Times New Roman" w:hAnsi="Times New Roman"/>
          <w:color w:val="000000" w:themeColor="text1"/>
          <w:sz w:val="24"/>
          <w:szCs w:val="24"/>
        </w:rPr>
        <w:t xml:space="preserve"> productos de la línea.</w:t>
      </w:r>
      <w:r w:rsidR="00A51936">
        <w:rPr>
          <w:rFonts w:ascii="Times New Roman" w:hAnsi="Times New Roman"/>
          <w:color w:val="000000" w:themeColor="text1"/>
          <w:sz w:val="24"/>
          <w:szCs w:val="24"/>
        </w:rPr>
        <w:t xml:space="preserve"> (ANEXO 5</w:t>
      </w:r>
      <w:r w:rsidR="00642258" w:rsidRPr="007C60FE">
        <w:rPr>
          <w:rFonts w:ascii="Times New Roman" w:hAnsi="Times New Roman"/>
          <w:color w:val="000000" w:themeColor="text1"/>
          <w:sz w:val="24"/>
          <w:szCs w:val="24"/>
        </w:rPr>
        <w:t>)</w:t>
      </w:r>
    </w:p>
    <w:p w:rsidR="00D6247A" w:rsidRPr="007C60FE" w:rsidRDefault="00014D1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w:t>
      </w:r>
      <w:r w:rsidR="00D6247A" w:rsidRPr="007C60FE">
        <w:rPr>
          <w:rFonts w:ascii="Times New Roman" w:hAnsi="Times New Roman"/>
          <w:color w:val="000000" w:themeColor="text1"/>
          <w:sz w:val="24"/>
          <w:szCs w:val="24"/>
        </w:rPr>
        <w:t>a</w:t>
      </w:r>
      <w:r w:rsidR="000A13DF" w:rsidRPr="007C60FE">
        <w:rPr>
          <w:rFonts w:ascii="Times New Roman" w:hAnsi="Times New Roman"/>
          <w:color w:val="000000" w:themeColor="text1"/>
          <w:sz w:val="24"/>
          <w:szCs w:val="24"/>
        </w:rPr>
        <w:t>s</w:t>
      </w:r>
      <w:r w:rsidR="00D6247A" w:rsidRPr="007C60FE">
        <w:rPr>
          <w:rFonts w:ascii="Times New Roman" w:hAnsi="Times New Roman"/>
          <w:color w:val="000000" w:themeColor="text1"/>
          <w:sz w:val="24"/>
          <w:szCs w:val="24"/>
        </w:rPr>
        <w:t xml:space="preserve"> ventas mejoraban y el Reparador de Motor mostraba al mercado la calidad de los productos </w:t>
      </w:r>
      <w:r w:rsidR="00B31BBA" w:rsidRPr="007C60FE">
        <w:rPr>
          <w:rFonts w:ascii="Times New Roman" w:hAnsi="Times New Roman"/>
          <w:color w:val="000000" w:themeColor="text1"/>
          <w:sz w:val="24"/>
          <w:szCs w:val="24"/>
        </w:rPr>
        <w:t>Rislone®</w:t>
      </w:r>
      <w:r w:rsidR="00D6247A"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w:t>
      </w:r>
      <w:r w:rsidR="00A51936">
        <w:rPr>
          <w:rFonts w:ascii="Times New Roman" w:hAnsi="Times New Roman"/>
          <w:color w:val="000000" w:themeColor="text1"/>
          <w:sz w:val="24"/>
          <w:szCs w:val="24"/>
          <w:lang w:val="es-MX"/>
        </w:rPr>
        <w:t>(ANEXO 2)</w:t>
      </w:r>
    </w:p>
    <w:p w:rsidR="006452EA" w:rsidRPr="007C60FE" w:rsidRDefault="006452EA"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Resultados de</w:t>
      </w:r>
      <w:r w:rsidR="006101E4" w:rsidRPr="007C60FE">
        <w:rPr>
          <w:rFonts w:ascii="Times New Roman" w:hAnsi="Times New Roman"/>
          <w:b/>
          <w:color w:val="000000" w:themeColor="text1"/>
          <w:sz w:val="24"/>
          <w:szCs w:val="24"/>
        </w:rPr>
        <w:t xml:space="preserve"> la primera etapa</w:t>
      </w:r>
    </w:p>
    <w:p w:rsidR="001B33B1" w:rsidRPr="007C60FE" w:rsidRDefault="001B33B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Contando con </w:t>
      </w:r>
      <w:r w:rsidR="00845252" w:rsidRPr="007C60FE">
        <w:rPr>
          <w:rFonts w:ascii="Times New Roman" w:hAnsi="Times New Roman"/>
          <w:color w:val="000000" w:themeColor="text1"/>
          <w:sz w:val="24"/>
          <w:szCs w:val="24"/>
        </w:rPr>
        <w:t>un sub distribuidor para la provincia de Manabí, otro para Los Ríos y Santo Domingo de Los Tsáchilas, un sub distribuidor para la provincia del Azuay</w:t>
      </w:r>
      <w:r w:rsidR="007A5868" w:rsidRPr="007C60FE">
        <w:rPr>
          <w:rFonts w:ascii="Times New Roman" w:hAnsi="Times New Roman"/>
          <w:color w:val="000000" w:themeColor="text1"/>
          <w:sz w:val="24"/>
          <w:szCs w:val="24"/>
        </w:rPr>
        <w:t xml:space="preserve">, </w:t>
      </w:r>
      <w:r w:rsidR="00954575" w:rsidRPr="007C60FE">
        <w:rPr>
          <w:rFonts w:ascii="Times New Roman" w:hAnsi="Times New Roman"/>
          <w:color w:val="000000" w:themeColor="text1"/>
          <w:sz w:val="24"/>
          <w:szCs w:val="24"/>
        </w:rPr>
        <w:t xml:space="preserve">otro </w:t>
      </w:r>
      <w:r w:rsidR="00845252" w:rsidRPr="007C60FE">
        <w:rPr>
          <w:rFonts w:ascii="Times New Roman" w:hAnsi="Times New Roman"/>
          <w:color w:val="000000" w:themeColor="text1"/>
          <w:sz w:val="24"/>
          <w:szCs w:val="24"/>
        </w:rPr>
        <w:t>para la provincia de Pichincha</w:t>
      </w:r>
      <w:r w:rsidR="00A51936">
        <w:rPr>
          <w:rFonts w:ascii="Times New Roman" w:hAnsi="Times New Roman"/>
          <w:color w:val="000000" w:themeColor="text1"/>
          <w:sz w:val="24"/>
          <w:szCs w:val="24"/>
        </w:rPr>
        <w:t xml:space="preserve"> (ANEXO 6</w:t>
      </w:r>
      <w:r w:rsidR="00D5347C"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con una base de datos de aproximadamente 100 clientes</w:t>
      </w:r>
      <w:r w:rsidR="00845252" w:rsidRPr="007C60FE">
        <w:rPr>
          <w:rFonts w:ascii="Times New Roman" w:hAnsi="Times New Roman"/>
          <w:color w:val="000000" w:themeColor="text1"/>
          <w:sz w:val="24"/>
          <w:szCs w:val="24"/>
        </w:rPr>
        <w:t xml:space="preserve"> directos</w:t>
      </w:r>
      <w:r w:rsidRPr="007C60FE">
        <w:rPr>
          <w:rFonts w:ascii="Times New Roman" w:hAnsi="Times New Roman"/>
          <w:color w:val="000000" w:themeColor="text1"/>
          <w:sz w:val="24"/>
          <w:szCs w:val="24"/>
        </w:rPr>
        <w:t>, Formula Uno veí</w:t>
      </w:r>
      <w:r w:rsidR="00BF2131" w:rsidRPr="007C60FE">
        <w:rPr>
          <w:rFonts w:ascii="Times New Roman" w:hAnsi="Times New Roman"/>
          <w:color w:val="000000" w:themeColor="text1"/>
          <w:sz w:val="24"/>
          <w:szCs w:val="24"/>
        </w:rPr>
        <w:t>a por primera vez después de más de tres</w:t>
      </w:r>
      <w:r w:rsidRPr="007C60FE">
        <w:rPr>
          <w:rFonts w:ascii="Times New Roman" w:hAnsi="Times New Roman"/>
          <w:color w:val="000000" w:themeColor="text1"/>
          <w:sz w:val="24"/>
          <w:szCs w:val="24"/>
        </w:rPr>
        <w:t xml:space="preserve"> años de arduo trabajo los primeros resultados. Los pedidos de los sub distribuidor</w:t>
      </w:r>
      <w:r w:rsidR="00845252" w:rsidRPr="007C60FE">
        <w:rPr>
          <w:rFonts w:ascii="Times New Roman" w:hAnsi="Times New Roman"/>
          <w:color w:val="000000" w:themeColor="text1"/>
          <w:sz w:val="24"/>
          <w:szCs w:val="24"/>
        </w:rPr>
        <w:t xml:space="preserve">es se recibían </w:t>
      </w:r>
      <w:r w:rsidR="00FA5392" w:rsidRPr="007C60FE">
        <w:rPr>
          <w:rFonts w:ascii="Times New Roman" w:hAnsi="Times New Roman"/>
          <w:color w:val="000000" w:themeColor="text1"/>
          <w:sz w:val="24"/>
          <w:szCs w:val="24"/>
        </w:rPr>
        <w:t>periódicamente</w:t>
      </w:r>
      <w:r w:rsidRPr="007C60FE">
        <w:rPr>
          <w:rFonts w:ascii="Times New Roman" w:hAnsi="Times New Roman"/>
          <w:color w:val="000000" w:themeColor="text1"/>
          <w:sz w:val="24"/>
          <w:szCs w:val="24"/>
        </w:rPr>
        <w:t xml:space="preserve"> y las órdenes de los clientes directos empezaban a mejorar, pasando de ser trimestrales a bimensuales y en ciertos casos de manera mensual.</w:t>
      </w:r>
    </w:p>
    <w:p w:rsidR="00356E3C" w:rsidRPr="007C60FE" w:rsidRDefault="00356E3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La mezcla entre la comercialización directa dentro de la Provincia de Pichincha y sub distribución en ciertas provincias del país</w:t>
      </w:r>
      <w:r w:rsidR="007A5868"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permitieron a Formula Uno a mejorar su facturación, la cual en sus mejores meses durante</w:t>
      </w:r>
      <w:r w:rsidR="00BF2131" w:rsidRPr="007C60FE">
        <w:rPr>
          <w:rFonts w:ascii="Times New Roman" w:hAnsi="Times New Roman"/>
          <w:color w:val="000000" w:themeColor="text1"/>
          <w:sz w:val="24"/>
          <w:szCs w:val="24"/>
        </w:rPr>
        <w:t xml:space="preserve"> el año 2012</w:t>
      </w:r>
      <w:r w:rsidR="00183E53" w:rsidRPr="007C60FE">
        <w:rPr>
          <w:rFonts w:ascii="Times New Roman" w:hAnsi="Times New Roman"/>
          <w:color w:val="000000" w:themeColor="text1"/>
          <w:sz w:val="24"/>
          <w:szCs w:val="24"/>
        </w:rPr>
        <w:t xml:space="preserve"> bordeaba los USD 5</w:t>
      </w:r>
      <w:r w:rsidRPr="007C60FE">
        <w:rPr>
          <w:rFonts w:ascii="Times New Roman" w:hAnsi="Times New Roman"/>
          <w:color w:val="000000" w:themeColor="text1"/>
          <w:sz w:val="24"/>
          <w:szCs w:val="24"/>
        </w:rPr>
        <w:t>.000,00 y la marca se hacía conocer en más ciudades del país. (</w:t>
      </w:r>
      <w:r w:rsidR="00845252" w:rsidRPr="007C60FE">
        <w:rPr>
          <w:rFonts w:ascii="Times New Roman" w:hAnsi="Times New Roman"/>
          <w:color w:val="000000" w:themeColor="text1"/>
          <w:sz w:val="24"/>
          <w:szCs w:val="24"/>
        </w:rPr>
        <w:t xml:space="preserve">ANEXO </w:t>
      </w:r>
      <w:r w:rsidR="00A51936">
        <w:rPr>
          <w:rFonts w:ascii="Times New Roman" w:hAnsi="Times New Roman"/>
          <w:color w:val="000000" w:themeColor="text1"/>
          <w:sz w:val="24"/>
          <w:szCs w:val="24"/>
        </w:rPr>
        <w:t>7</w:t>
      </w:r>
      <w:r w:rsidRPr="007C60FE">
        <w:rPr>
          <w:rFonts w:ascii="Times New Roman" w:hAnsi="Times New Roman"/>
          <w:color w:val="000000" w:themeColor="text1"/>
          <w:sz w:val="24"/>
          <w:szCs w:val="24"/>
        </w:rPr>
        <w:t>)</w:t>
      </w:r>
    </w:p>
    <w:p w:rsidR="001B33B1" w:rsidRPr="007C60FE" w:rsidRDefault="001B33B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Adicional al trabajo realizado con sub distribuidores y clientes directos, apareció la oportunidad de trabajar con una de las cadenas de autoservicios más importante del país. El interés de la empresa mencionada era evidente, pero su intención era adquirir los produc</w:t>
      </w:r>
      <w:r w:rsidR="007A5868" w:rsidRPr="007C60FE">
        <w:rPr>
          <w:rFonts w:ascii="Times New Roman" w:hAnsi="Times New Roman"/>
          <w:color w:val="000000" w:themeColor="text1"/>
          <w:sz w:val="24"/>
          <w:szCs w:val="24"/>
        </w:rPr>
        <w:t>tos directamente de la fábrica</w:t>
      </w:r>
      <w:r w:rsidR="00CD068B" w:rsidRPr="007C60FE">
        <w:rPr>
          <w:rFonts w:ascii="Times New Roman" w:hAnsi="Times New Roman"/>
          <w:color w:val="000000" w:themeColor="text1"/>
          <w:sz w:val="24"/>
          <w:szCs w:val="24"/>
        </w:rPr>
        <w:t>; t</w:t>
      </w:r>
      <w:r w:rsidRPr="007C60FE">
        <w:rPr>
          <w:rFonts w:ascii="Times New Roman" w:hAnsi="Times New Roman"/>
          <w:color w:val="000000" w:themeColor="text1"/>
          <w:sz w:val="24"/>
          <w:szCs w:val="24"/>
        </w:rPr>
        <w:t xml:space="preserve">ema que después de negociarlo con la fábrica, </w:t>
      </w:r>
      <w:r w:rsidR="00CD068B" w:rsidRPr="007C60FE">
        <w:rPr>
          <w:rFonts w:ascii="Times New Roman" w:hAnsi="Times New Roman"/>
          <w:color w:val="000000" w:themeColor="text1"/>
          <w:sz w:val="24"/>
          <w:szCs w:val="24"/>
        </w:rPr>
        <w:t xml:space="preserve"> tuvo</w:t>
      </w:r>
      <w:r w:rsidRPr="007C60FE">
        <w:rPr>
          <w:rFonts w:ascii="Times New Roman" w:hAnsi="Times New Roman"/>
          <w:color w:val="000000" w:themeColor="text1"/>
          <w:sz w:val="24"/>
          <w:szCs w:val="24"/>
        </w:rPr>
        <w:t xml:space="preserve"> un acuerdo donde Formula Uno comisionaría un 10% por las compras realizadas por la famosa cadena de autoservicios, pero con la condición de que el listado de precios al que se les entregue los productos sea por lo menos un 20% superior a los precios a los que recibía Formula Uno</w:t>
      </w:r>
      <w:r w:rsidR="00CD068B"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w:t>
      </w:r>
      <w:r w:rsidR="00CD068B" w:rsidRPr="007C60FE">
        <w:rPr>
          <w:rFonts w:ascii="Times New Roman" w:hAnsi="Times New Roman"/>
          <w:color w:val="000000" w:themeColor="text1"/>
          <w:sz w:val="24"/>
          <w:szCs w:val="24"/>
        </w:rPr>
        <w:t>D</w:t>
      </w:r>
      <w:r w:rsidRPr="007C60FE">
        <w:rPr>
          <w:rFonts w:ascii="Times New Roman" w:hAnsi="Times New Roman"/>
          <w:color w:val="000000" w:themeColor="text1"/>
          <w:sz w:val="24"/>
          <w:szCs w:val="24"/>
        </w:rPr>
        <w:t xml:space="preserve">e esta manera protegerían a sus clientes y </w:t>
      </w:r>
      <w:r w:rsidR="00E27A41" w:rsidRPr="007C60FE">
        <w:rPr>
          <w:rFonts w:ascii="Times New Roman" w:hAnsi="Times New Roman"/>
          <w:color w:val="000000" w:themeColor="text1"/>
          <w:sz w:val="24"/>
          <w:szCs w:val="24"/>
        </w:rPr>
        <w:t>la estrategia de precios estaría resguardada</w:t>
      </w:r>
      <w:r w:rsidRPr="007C60FE">
        <w:rPr>
          <w:rFonts w:ascii="Times New Roman" w:hAnsi="Times New Roman"/>
          <w:color w:val="000000" w:themeColor="text1"/>
          <w:sz w:val="24"/>
          <w:szCs w:val="24"/>
        </w:rPr>
        <w:t>.</w:t>
      </w:r>
    </w:p>
    <w:p w:rsidR="00D47B66" w:rsidRPr="007C60FE" w:rsidRDefault="00D47B6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negociación con la Cadena fue la</w:t>
      </w:r>
      <w:r w:rsidR="003C08FB" w:rsidRPr="007C60FE">
        <w:rPr>
          <w:rFonts w:ascii="Times New Roman" w:hAnsi="Times New Roman"/>
          <w:color w:val="000000" w:themeColor="text1"/>
          <w:sz w:val="24"/>
          <w:szCs w:val="24"/>
        </w:rPr>
        <w:t>rga, intensa y de mucho cuidado;</w:t>
      </w:r>
      <w:r w:rsidRPr="007C60FE">
        <w:rPr>
          <w:rFonts w:ascii="Times New Roman" w:hAnsi="Times New Roman"/>
          <w:color w:val="000000" w:themeColor="text1"/>
          <w:sz w:val="24"/>
          <w:szCs w:val="24"/>
        </w:rPr>
        <w:t xml:space="preserve"> pero como siempre</w:t>
      </w:r>
      <w:r w:rsidR="003C08FB"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el apoyo y la confianza de Jim y Bars</w:t>
      </w:r>
      <w:r w:rsidRPr="007C60FE">
        <w:rPr>
          <w:rStyle w:val="Refdenotaalpie"/>
          <w:rFonts w:ascii="Times New Roman" w:hAnsi="Times New Roman"/>
          <w:color w:val="000000" w:themeColor="text1"/>
          <w:sz w:val="24"/>
          <w:szCs w:val="24"/>
        </w:rPr>
        <w:footnoteReference w:id="9"/>
      </w:r>
      <w:r w:rsidRPr="007C60FE">
        <w:rPr>
          <w:rFonts w:ascii="Times New Roman" w:hAnsi="Times New Roman"/>
          <w:color w:val="000000" w:themeColor="text1"/>
          <w:sz w:val="24"/>
          <w:szCs w:val="24"/>
        </w:rPr>
        <w:t xml:space="preserve"> estuvo de nuestro lado y pudimos sacar un mejor partido, donde nosotros fuimos </w:t>
      </w:r>
      <w:r w:rsidRPr="007C60FE">
        <w:rPr>
          <w:rFonts w:ascii="Times New Roman" w:hAnsi="Times New Roman"/>
          <w:i/>
          <w:color w:val="000000" w:themeColor="text1"/>
          <w:sz w:val="24"/>
          <w:szCs w:val="24"/>
        </w:rPr>
        <w:t>David</w:t>
      </w:r>
      <w:r w:rsidRPr="007C60FE">
        <w:rPr>
          <w:rFonts w:ascii="Times New Roman" w:hAnsi="Times New Roman"/>
          <w:color w:val="000000" w:themeColor="text1"/>
          <w:sz w:val="24"/>
          <w:szCs w:val="24"/>
        </w:rPr>
        <w:t xml:space="preserve"> y la Cadena </w:t>
      </w:r>
      <w:r w:rsidRPr="007C60FE">
        <w:rPr>
          <w:rFonts w:ascii="Times New Roman" w:hAnsi="Times New Roman"/>
          <w:i/>
          <w:color w:val="000000" w:themeColor="text1"/>
          <w:sz w:val="24"/>
          <w:szCs w:val="24"/>
        </w:rPr>
        <w:t>Goliat...</w:t>
      </w:r>
      <w:r w:rsidRPr="007C60FE">
        <w:rPr>
          <w:rFonts w:ascii="Times New Roman" w:hAnsi="Times New Roman"/>
          <w:color w:val="000000" w:themeColor="text1"/>
          <w:sz w:val="24"/>
          <w:szCs w:val="24"/>
        </w:rPr>
        <w:t>”.</w:t>
      </w:r>
      <w:r w:rsidR="00A51936" w:rsidRPr="00A51936">
        <w:rPr>
          <w:rFonts w:ascii="Times New Roman" w:hAnsi="Times New Roman"/>
          <w:color w:val="000000" w:themeColor="text1"/>
          <w:sz w:val="24"/>
          <w:szCs w:val="24"/>
          <w:lang w:val="es-MX"/>
        </w:rPr>
        <w:t xml:space="preserve"> </w:t>
      </w:r>
      <w:r w:rsidR="00A51936">
        <w:rPr>
          <w:rFonts w:ascii="Times New Roman" w:hAnsi="Times New Roman"/>
          <w:color w:val="000000" w:themeColor="text1"/>
          <w:sz w:val="24"/>
          <w:szCs w:val="24"/>
          <w:lang w:val="es-MX"/>
        </w:rPr>
        <w:t>(ANEXO 2)</w:t>
      </w:r>
    </w:p>
    <w:p w:rsidR="00D47B66" w:rsidRPr="007C60FE" w:rsidRDefault="00A05BC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sostenibilidad de las </w:t>
      </w:r>
      <w:r w:rsidR="00D47B66" w:rsidRPr="007C60FE">
        <w:rPr>
          <w:rFonts w:ascii="Times New Roman" w:hAnsi="Times New Roman"/>
          <w:color w:val="000000" w:themeColor="text1"/>
          <w:sz w:val="24"/>
          <w:szCs w:val="24"/>
        </w:rPr>
        <w:t>ventas no tardó en notarse a Estados Unidos y con esto la imagen</w:t>
      </w:r>
      <w:r w:rsidR="0031335D" w:rsidRPr="007C60FE">
        <w:rPr>
          <w:rFonts w:ascii="Times New Roman" w:hAnsi="Times New Roman"/>
          <w:color w:val="000000" w:themeColor="text1"/>
          <w:sz w:val="24"/>
          <w:szCs w:val="24"/>
        </w:rPr>
        <w:t xml:space="preserve"> de Formula Uno</w:t>
      </w:r>
      <w:r w:rsidR="007A5868" w:rsidRPr="007C60FE">
        <w:rPr>
          <w:rFonts w:ascii="Times New Roman" w:hAnsi="Times New Roman"/>
          <w:color w:val="000000" w:themeColor="text1"/>
          <w:sz w:val="24"/>
          <w:szCs w:val="24"/>
        </w:rPr>
        <w:t xml:space="preserve"> frente a la fábrica mejoraba y g</w:t>
      </w:r>
      <w:r w:rsidR="00D47B66" w:rsidRPr="007C60FE">
        <w:rPr>
          <w:rFonts w:ascii="Times New Roman" w:hAnsi="Times New Roman"/>
          <w:color w:val="000000" w:themeColor="text1"/>
          <w:sz w:val="24"/>
          <w:szCs w:val="24"/>
        </w:rPr>
        <w:t xml:space="preserve">racias al éxito del negocio con la importante cadena de autoservicios, Bars decidió ofrecer a Gonzalo la representación de </w:t>
      </w:r>
      <w:r w:rsidR="00B31BBA" w:rsidRPr="007C60FE">
        <w:rPr>
          <w:rFonts w:ascii="Times New Roman" w:hAnsi="Times New Roman"/>
          <w:color w:val="000000" w:themeColor="text1"/>
          <w:sz w:val="24"/>
          <w:szCs w:val="24"/>
        </w:rPr>
        <w:t>Rislone®</w:t>
      </w:r>
      <w:r w:rsidR="0031335D" w:rsidRPr="007C60FE">
        <w:rPr>
          <w:rFonts w:ascii="Times New Roman" w:hAnsi="Times New Roman"/>
          <w:color w:val="000000" w:themeColor="text1"/>
          <w:sz w:val="24"/>
          <w:szCs w:val="24"/>
        </w:rPr>
        <w:t xml:space="preserve"> en la región de América del Sur argumentando que los mercados eran similares y para los miembros de Formula Uno sería más fácil comprender el com</w:t>
      </w:r>
      <w:r w:rsidR="007A5868" w:rsidRPr="007C60FE">
        <w:rPr>
          <w:rFonts w:ascii="Times New Roman" w:hAnsi="Times New Roman"/>
          <w:color w:val="000000" w:themeColor="text1"/>
          <w:sz w:val="24"/>
          <w:szCs w:val="24"/>
        </w:rPr>
        <w:t xml:space="preserve">portamiento de estos mercados para </w:t>
      </w:r>
      <w:r w:rsidR="0031335D" w:rsidRPr="007C60FE">
        <w:rPr>
          <w:rFonts w:ascii="Times New Roman" w:hAnsi="Times New Roman"/>
          <w:color w:val="000000" w:themeColor="text1"/>
          <w:sz w:val="24"/>
          <w:szCs w:val="24"/>
        </w:rPr>
        <w:t>concretar nuevas distribuciones</w:t>
      </w:r>
      <w:r w:rsidR="000E6B4B" w:rsidRPr="007C60FE">
        <w:rPr>
          <w:rFonts w:ascii="Times New Roman" w:hAnsi="Times New Roman"/>
          <w:color w:val="000000" w:themeColor="text1"/>
          <w:sz w:val="24"/>
          <w:szCs w:val="24"/>
        </w:rPr>
        <w:t>. Por este trabajo Formula Uno recibiría el 10% de las órdenes realizadas por estos nuevos distribuidores y la fábrica pagaría el 50% del costo de los viajes a cada país de la región</w:t>
      </w:r>
      <w:r w:rsidR="0031335D" w:rsidRPr="007C60FE">
        <w:rPr>
          <w:rFonts w:ascii="Times New Roman" w:hAnsi="Times New Roman"/>
          <w:color w:val="000000" w:themeColor="text1"/>
          <w:sz w:val="24"/>
          <w:szCs w:val="24"/>
        </w:rPr>
        <w:t>.</w:t>
      </w:r>
      <w:r w:rsidR="0072417C" w:rsidRPr="007C60FE">
        <w:rPr>
          <w:rFonts w:ascii="Times New Roman" w:hAnsi="Times New Roman"/>
          <w:color w:val="000000" w:themeColor="text1"/>
          <w:sz w:val="24"/>
          <w:szCs w:val="24"/>
        </w:rPr>
        <w:t xml:space="preserve"> (</w:t>
      </w:r>
      <w:r w:rsidR="00845252" w:rsidRPr="007C60FE">
        <w:rPr>
          <w:rFonts w:ascii="Times New Roman" w:hAnsi="Times New Roman"/>
          <w:color w:val="000000" w:themeColor="text1"/>
          <w:sz w:val="24"/>
          <w:szCs w:val="24"/>
        </w:rPr>
        <w:t xml:space="preserve">ANEXO </w:t>
      </w:r>
      <w:r w:rsidR="00A51936">
        <w:rPr>
          <w:rFonts w:ascii="Times New Roman" w:hAnsi="Times New Roman"/>
          <w:color w:val="000000" w:themeColor="text1"/>
          <w:sz w:val="24"/>
          <w:szCs w:val="24"/>
        </w:rPr>
        <w:t>8</w:t>
      </w:r>
      <w:r w:rsidR="0072417C" w:rsidRPr="007C60FE">
        <w:rPr>
          <w:rFonts w:ascii="Times New Roman" w:hAnsi="Times New Roman"/>
          <w:color w:val="000000" w:themeColor="text1"/>
          <w:sz w:val="24"/>
          <w:szCs w:val="24"/>
        </w:rPr>
        <w:t>)</w:t>
      </w:r>
      <w:r w:rsidR="0031335D" w:rsidRPr="007C60FE">
        <w:rPr>
          <w:rFonts w:ascii="Times New Roman" w:hAnsi="Times New Roman"/>
          <w:color w:val="000000" w:themeColor="text1"/>
          <w:sz w:val="24"/>
          <w:szCs w:val="24"/>
        </w:rPr>
        <w:t xml:space="preserve">   </w:t>
      </w:r>
    </w:p>
    <w:p w:rsidR="004F1E89" w:rsidRPr="007C60FE" w:rsidRDefault="00A76EB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finales de 2012</w:t>
      </w:r>
      <w:r w:rsidR="004F1E89" w:rsidRPr="007C60FE">
        <w:rPr>
          <w:rFonts w:ascii="Times New Roman" w:hAnsi="Times New Roman"/>
          <w:color w:val="000000" w:themeColor="text1"/>
          <w:sz w:val="24"/>
          <w:szCs w:val="24"/>
        </w:rPr>
        <w:t>, era necesario replantear la estrategia con miras a no detener el crecimiento con el que venía la empresa sin p</w:t>
      </w:r>
      <w:r w:rsidR="0031335D" w:rsidRPr="007C60FE">
        <w:rPr>
          <w:rFonts w:ascii="Times New Roman" w:hAnsi="Times New Roman"/>
          <w:color w:val="000000" w:themeColor="text1"/>
          <w:sz w:val="24"/>
          <w:szCs w:val="24"/>
        </w:rPr>
        <w:t xml:space="preserve">erder el enfoque que se </w:t>
      </w:r>
      <w:r w:rsidR="004F1E89" w:rsidRPr="007C60FE">
        <w:rPr>
          <w:rFonts w:ascii="Times New Roman" w:hAnsi="Times New Roman"/>
          <w:color w:val="000000" w:themeColor="text1"/>
          <w:sz w:val="24"/>
          <w:szCs w:val="24"/>
        </w:rPr>
        <w:t>había tenido durante ese año. Los miembros de Formula Uno determinaron q</w:t>
      </w:r>
      <w:r w:rsidR="007A5868" w:rsidRPr="007C60FE">
        <w:rPr>
          <w:rFonts w:ascii="Times New Roman" w:hAnsi="Times New Roman"/>
          <w:color w:val="000000" w:themeColor="text1"/>
          <w:sz w:val="24"/>
          <w:szCs w:val="24"/>
        </w:rPr>
        <w:t>ue era necesario plantear</w:t>
      </w:r>
      <w:r w:rsidR="004F1E89" w:rsidRPr="007C60FE">
        <w:rPr>
          <w:rFonts w:ascii="Times New Roman" w:hAnsi="Times New Roman"/>
          <w:color w:val="000000" w:themeColor="text1"/>
          <w:sz w:val="24"/>
          <w:szCs w:val="24"/>
        </w:rPr>
        <w:t xml:space="preserve"> estrategias para mejorar las ventas haci</w:t>
      </w:r>
      <w:r w:rsidR="0031335D" w:rsidRPr="007C60FE">
        <w:rPr>
          <w:rFonts w:ascii="Times New Roman" w:hAnsi="Times New Roman"/>
          <w:color w:val="000000" w:themeColor="text1"/>
          <w:sz w:val="24"/>
          <w:szCs w:val="24"/>
        </w:rPr>
        <w:t>a los distribuidores</w:t>
      </w:r>
      <w:r w:rsidR="007A5868" w:rsidRPr="007C60FE">
        <w:rPr>
          <w:rFonts w:ascii="Times New Roman" w:hAnsi="Times New Roman"/>
          <w:color w:val="000000" w:themeColor="text1"/>
          <w:sz w:val="24"/>
          <w:szCs w:val="24"/>
        </w:rPr>
        <w:t xml:space="preserve">, </w:t>
      </w:r>
      <w:r w:rsidR="004F1E89" w:rsidRPr="007C60FE">
        <w:rPr>
          <w:rFonts w:ascii="Times New Roman" w:hAnsi="Times New Roman"/>
          <w:color w:val="000000" w:themeColor="text1"/>
          <w:sz w:val="24"/>
          <w:szCs w:val="24"/>
        </w:rPr>
        <w:t xml:space="preserve">diseñar un plan para incrementar </w:t>
      </w:r>
      <w:r w:rsidR="000E75AE" w:rsidRPr="007C60FE">
        <w:rPr>
          <w:rFonts w:ascii="Times New Roman" w:hAnsi="Times New Roman"/>
          <w:color w:val="000000" w:themeColor="text1"/>
          <w:sz w:val="24"/>
          <w:szCs w:val="24"/>
        </w:rPr>
        <w:t>los pedidos</w:t>
      </w:r>
      <w:r w:rsidR="004F1E89" w:rsidRPr="007C60FE">
        <w:rPr>
          <w:rFonts w:ascii="Times New Roman" w:hAnsi="Times New Roman"/>
          <w:i/>
          <w:color w:val="000000" w:themeColor="text1"/>
          <w:sz w:val="24"/>
          <w:szCs w:val="24"/>
        </w:rPr>
        <w:t xml:space="preserve"> </w:t>
      </w:r>
      <w:r w:rsidR="000E75AE" w:rsidRPr="007C60FE">
        <w:rPr>
          <w:rFonts w:ascii="Times New Roman" w:hAnsi="Times New Roman"/>
          <w:color w:val="000000" w:themeColor="text1"/>
          <w:sz w:val="24"/>
          <w:szCs w:val="24"/>
        </w:rPr>
        <w:t>de</w:t>
      </w:r>
      <w:r w:rsidR="004F1E89" w:rsidRPr="007C60FE">
        <w:rPr>
          <w:rFonts w:ascii="Times New Roman" w:hAnsi="Times New Roman"/>
          <w:color w:val="000000" w:themeColor="text1"/>
          <w:sz w:val="24"/>
          <w:szCs w:val="24"/>
        </w:rPr>
        <w:t xml:space="preserve"> los clientes directos</w:t>
      </w:r>
      <w:r w:rsidR="007A5868" w:rsidRPr="007C60FE">
        <w:rPr>
          <w:rFonts w:ascii="Times New Roman" w:hAnsi="Times New Roman"/>
          <w:color w:val="000000" w:themeColor="text1"/>
          <w:sz w:val="24"/>
          <w:szCs w:val="24"/>
        </w:rPr>
        <w:t xml:space="preserve"> y </w:t>
      </w:r>
      <w:r w:rsidR="0031335D" w:rsidRPr="007C60FE">
        <w:rPr>
          <w:rFonts w:ascii="Times New Roman" w:hAnsi="Times New Roman"/>
          <w:color w:val="000000" w:themeColor="text1"/>
          <w:sz w:val="24"/>
          <w:szCs w:val="24"/>
        </w:rPr>
        <w:t xml:space="preserve">finalmente se debía </w:t>
      </w:r>
      <w:r w:rsidR="00A05BCD" w:rsidRPr="007C60FE">
        <w:rPr>
          <w:rFonts w:ascii="Times New Roman" w:hAnsi="Times New Roman"/>
          <w:color w:val="000000" w:themeColor="text1"/>
          <w:sz w:val="24"/>
          <w:szCs w:val="24"/>
        </w:rPr>
        <w:t>consolidar</w:t>
      </w:r>
      <w:r w:rsidR="0031335D" w:rsidRPr="007C60FE">
        <w:rPr>
          <w:rFonts w:ascii="Times New Roman" w:hAnsi="Times New Roman"/>
          <w:color w:val="000000" w:themeColor="text1"/>
          <w:sz w:val="24"/>
          <w:szCs w:val="24"/>
        </w:rPr>
        <w:t xml:space="preserve"> el trabajo en los diferentes países de Latinoamérica</w:t>
      </w:r>
      <w:r w:rsidR="004F1E89" w:rsidRPr="007C60FE">
        <w:rPr>
          <w:rFonts w:ascii="Times New Roman" w:hAnsi="Times New Roman"/>
          <w:color w:val="000000" w:themeColor="text1"/>
          <w:sz w:val="24"/>
          <w:szCs w:val="24"/>
        </w:rPr>
        <w:t>. Estas estrategias debían estar listas y a</w:t>
      </w:r>
      <w:r w:rsidRPr="007C60FE">
        <w:rPr>
          <w:rFonts w:ascii="Times New Roman" w:hAnsi="Times New Roman"/>
          <w:color w:val="000000" w:themeColor="text1"/>
          <w:sz w:val="24"/>
          <w:szCs w:val="24"/>
        </w:rPr>
        <w:t>cordadas hasta diciembre de 2012</w:t>
      </w:r>
      <w:r w:rsidR="004F1E89" w:rsidRPr="007C60FE">
        <w:rPr>
          <w:rFonts w:ascii="Times New Roman" w:hAnsi="Times New Roman"/>
          <w:color w:val="000000" w:themeColor="text1"/>
          <w:sz w:val="24"/>
          <w:szCs w:val="24"/>
        </w:rPr>
        <w:t xml:space="preserve"> con el fin de que arranquen el 1 de enero de 201</w:t>
      </w:r>
      <w:r w:rsidRPr="007C60FE">
        <w:rPr>
          <w:rFonts w:ascii="Times New Roman" w:hAnsi="Times New Roman"/>
          <w:color w:val="000000" w:themeColor="text1"/>
          <w:sz w:val="24"/>
          <w:szCs w:val="24"/>
        </w:rPr>
        <w:t>3</w:t>
      </w:r>
      <w:r w:rsidR="004F1E89" w:rsidRPr="007C60FE">
        <w:rPr>
          <w:rFonts w:ascii="Times New Roman" w:hAnsi="Times New Roman"/>
          <w:color w:val="000000" w:themeColor="text1"/>
          <w:sz w:val="24"/>
          <w:szCs w:val="24"/>
        </w:rPr>
        <w:t>.</w:t>
      </w:r>
    </w:p>
    <w:p w:rsidR="006452EA" w:rsidRPr="007C60FE" w:rsidRDefault="003E0C79"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Estrategia 2013</w:t>
      </w:r>
    </w:p>
    <w:p w:rsidR="004630EC" w:rsidRPr="007C60FE" w:rsidRDefault="009F626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trabajo llevado a cabo con los sub distribuidores había senta</w:t>
      </w:r>
      <w:r w:rsidR="00A76EBD" w:rsidRPr="007C60FE">
        <w:rPr>
          <w:rFonts w:ascii="Times New Roman" w:hAnsi="Times New Roman"/>
          <w:color w:val="000000" w:themeColor="text1"/>
          <w:sz w:val="24"/>
          <w:szCs w:val="24"/>
        </w:rPr>
        <w:t>do un precedente durante los años 2011 y 2012</w:t>
      </w:r>
      <w:r w:rsidRPr="007C60FE">
        <w:rPr>
          <w:rFonts w:ascii="Times New Roman" w:hAnsi="Times New Roman"/>
          <w:color w:val="000000" w:themeColor="text1"/>
          <w:sz w:val="24"/>
          <w:szCs w:val="24"/>
        </w:rPr>
        <w:t>, tal es así que marca</w:t>
      </w:r>
      <w:r w:rsidR="00A76EBD" w:rsidRPr="007C60FE">
        <w:rPr>
          <w:rFonts w:ascii="Times New Roman" w:hAnsi="Times New Roman"/>
          <w:color w:val="000000" w:themeColor="text1"/>
          <w:sz w:val="24"/>
          <w:szCs w:val="24"/>
        </w:rPr>
        <w:t>ron</w:t>
      </w:r>
      <w:r w:rsidR="007A5868" w:rsidRPr="007C60FE">
        <w:rPr>
          <w:rFonts w:ascii="Times New Roman" w:hAnsi="Times New Roman"/>
          <w:color w:val="000000" w:themeColor="text1"/>
          <w:sz w:val="24"/>
          <w:szCs w:val="24"/>
        </w:rPr>
        <w:t xml:space="preserve"> un antes y un después de</w:t>
      </w:r>
      <w:r w:rsidRPr="007C60FE">
        <w:rPr>
          <w:rFonts w:ascii="Times New Roman" w:hAnsi="Times New Roman"/>
          <w:color w:val="000000" w:themeColor="text1"/>
          <w:sz w:val="24"/>
          <w:szCs w:val="24"/>
        </w:rPr>
        <w:t xml:space="preserv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el Ecuador. La marca se hac</w:t>
      </w:r>
      <w:r w:rsidR="00D53C45" w:rsidRPr="007C60FE">
        <w:rPr>
          <w:rFonts w:ascii="Times New Roman" w:hAnsi="Times New Roman"/>
          <w:color w:val="000000" w:themeColor="text1"/>
          <w:sz w:val="24"/>
          <w:szCs w:val="24"/>
        </w:rPr>
        <w:t>ía conocer cada vez más</w:t>
      </w:r>
      <w:r w:rsidRPr="007C60FE">
        <w:rPr>
          <w:rFonts w:ascii="Times New Roman" w:hAnsi="Times New Roman"/>
          <w:color w:val="000000" w:themeColor="text1"/>
          <w:sz w:val="24"/>
          <w:szCs w:val="24"/>
        </w:rPr>
        <w:t xml:space="preserve"> y el boca a boca</w:t>
      </w:r>
      <w:r w:rsidR="006101E4" w:rsidRPr="007C60FE">
        <w:rPr>
          <w:rStyle w:val="Refdenotaalpie"/>
          <w:rFonts w:ascii="Times New Roman" w:hAnsi="Times New Roman"/>
          <w:color w:val="000000" w:themeColor="text1"/>
          <w:sz w:val="24"/>
          <w:szCs w:val="24"/>
        </w:rPr>
        <w:footnoteReference w:id="10"/>
      </w:r>
      <w:r w:rsidR="00AF094D"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no se hacía esperar gracias a las experiencias que tenían</w:t>
      </w:r>
      <w:r w:rsidR="004630EC" w:rsidRPr="007C60FE">
        <w:rPr>
          <w:rFonts w:ascii="Times New Roman" w:hAnsi="Times New Roman"/>
          <w:color w:val="000000" w:themeColor="text1"/>
          <w:sz w:val="24"/>
          <w:szCs w:val="24"/>
        </w:rPr>
        <w:t xml:space="preserve"> los usuarios con los produc</w:t>
      </w:r>
      <w:r w:rsidR="00A76EBD" w:rsidRPr="007C60FE">
        <w:rPr>
          <w:rFonts w:ascii="Times New Roman" w:hAnsi="Times New Roman"/>
          <w:color w:val="000000" w:themeColor="text1"/>
          <w:sz w:val="24"/>
          <w:szCs w:val="24"/>
        </w:rPr>
        <w:t>tos, pero para diciembre de 2012</w:t>
      </w:r>
      <w:r w:rsidR="004630EC" w:rsidRPr="007C60FE">
        <w:rPr>
          <w:rFonts w:ascii="Times New Roman" w:hAnsi="Times New Roman"/>
          <w:color w:val="000000" w:themeColor="text1"/>
          <w:sz w:val="24"/>
          <w:szCs w:val="24"/>
        </w:rPr>
        <w:t xml:space="preserve"> h</w:t>
      </w:r>
      <w:r w:rsidRPr="007C60FE">
        <w:rPr>
          <w:rFonts w:ascii="Times New Roman" w:hAnsi="Times New Roman"/>
          <w:color w:val="000000" w:themeColor="text1"/>
          <w:sz w:val="24"/>
          <w:szCs w:val="24"/>
        </w:rPr>
        <w:t>abía llegado el momento de la verdad</w:t>
      </w:r>
      <w:r w:rsidR="004630EC" w:rsidRPr="007C60FE">
        <w:rPr>
          <w:rFonts w:ascii="Times New Roman" w:hAnsi="Times New Roman"/>
          <w:color w:val="000000" w:themeColor="text1"/>
          <w:sz w:val="24"/>
          <w:szCs w:val="24"/>
        </w:rPr>
        <w:t xml:space="preserve">, o se planteaban nuevas estrategias para continuar con el crecimiento que </w:t>
      </w:r>
      <w:r w:rsidR="00F3591C" w:rsidRPr="007C60FE">
        <w:rPr>
          <w:rFonts w:ascii="Times New Roman" w:hAnsi="Times New Roman"/>
          <w:color w:val="000000" w:themeColor="text1"/>
          <w:sz w:val="24"/>
          <w:szCs w:val="24"/>
        </w:rPr>
        <w:t xml:space="preserve">venía mostrando </w:t>
      </w:r>
      <w:r w:rsidR="004630EC" w:rsidRPr="007C60FE">
        <w:rPr>
          <w:rFonts w:ascii="Times New Roman" w:hAnsi="Times New Roman"/>
          <w:color w:val="000000" w:themeColor="text1"/>
          <w:sz w:val="24"/>
          <w:szCs w:val="24"/>
        </w:rPr>
        <w:t xml:space="preserve">Formula Uno con la marca </w:t>
      </w:r>
      <w:r w:rsidR="006101E4" w:rsidRPr="007C60FE">
        <w:rPr>
          <w:rFonts w:ascii="Times New Roman" w:hAnsi="Times New Roman"/>
          <w:color w:val="000000" w:themeColor="text1"/>
          <w:sz w:val="24"/>
          <w:szCs w:val="24"/>
        </w:rPr>
        <w:t>o todo el esfuerzo se perdería</w:t>
      </w:r>
      <w:r w:rsidR="004630EC" w:rsidRPr="007C60FE">
        <w:rPr>
          <w:rFonts w:ascii="Times New Roman" w:hAnsi="Times New Roman"/>
          <w:color w:val="000000" w:themeColor="text1"/>
          <w:sz w:val="24"/>
          <w:szCs w:val="24"/>
        </w:rPr>
        <w:t>.</w:t>
      </w:r>
      <w:r w:rsidR="00193418" w:rsidRPr="007C60FE">
        <w:rPr>
          <w:rFonts w:ascii="Times New Roman" w:hAnsi="Times New Roman"/>
          <w:color w:val="000000" w:themeColor="text1"/>
          <w:sz w:val="24"/>
          <w:szCs w:val="24"/>
        </w:rPr>
        <w:t xml:space="preserve"> </w:t>
      </w:r>
    </w:p>
    <w:p w:rsidR="004630EC" w:rsidRPr="007C60FE" w:rsidRDefault="004630E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 había</w:t>
      </w:r>
      <w:r w:rsidR="006A6447" w:rsidRPr="007C60FE">
        <w:rPr>
          <w:rFonts w:ascii="Times New Roman" w:hAnsi="Times New Roman"/>
          <w:color w:val="000000" w:themeColor="text1"/>
          <w:sz w:val="24"/>
          <w:szCs w:val="24"/>
        </w:rPr>
        <w:t>n</w:t>
      </w:r>
      <w:r w:rsidRPr="007C60FE">
        <w:rPr>
          <w:rFonts w:ascii="Times New Roman" w:hAnsi="Times New Roman"/>
          <w:color w:val="000000" w:themeColor="text1"/>
          <w:sz w:val="24"/>
          <w:szCs w:val="24"/>
        </w:rPr>
        <w:t xml:space="preserve"> planteado tres importantes frent</w:t>
      </w:r>
      <w:r w:rsidR="00A05BCD" w:rsidRPr="007C60FE">
        <w:rPr>
          <w:rFonts w:ascii="Times New Roman" w:hAnsi="Times New Roman"/>
          <w:color w:val="000000" w:themeColor="text1"/>
          <w:sz w:val="24"/>
          <w:szCs w:val="24"/>
        </w:rPr>
        <w:t>es de acción dentro del país adicionando e</w:t>
      </w:r>
      <w:r w:rsidRPr="007C60FE">
        <w:rPr>
          <w:rFonts w:ascii="Times New Roman" w:hAnsi="Times New Roman"/>
          <w:color w:val="000000" w:themeColor="text1"/>
          <w:sz w:val="24"/>
          <w:szCs w:val="24"/>
        </w:rPr>
        <w:t>l nuevo frente que di</w:t>
      </w:r>
      <w:r w:rsidR="003C08FB" w:rsidRPr="007C60FE">
        <w:rPr>
          <w:rFonts w:ascii="Times New Roman" w:hAnsi="Times New Roman"/>
          <w:color w:val="000000" w:themeColor="text1"/>
          <w:sz w:val="24"/>
          <w:szCs w:val="24"/>
        </w:rPr>
        <w:t xml:space="preserve">sponía Formula Uno </w:t>
      </w:r>
      <w:r w:rsidRPr="007C60FE">
        <w:rPr>
          <w:rFonts w:ascii="Times New Roman" w:hAnsi="Times New Roman"/>
          <w:color w:val="000000" w:themeColor="text1"/>
          <w:sz w:val="24"/>
          <w:szCs w:val="24"/>
        </w:rPr>
        <w:t xml:space="preserve">en América del Sur. </w:t>
      </w:r>
      <w:r w:rsidR="00BC3208" w:rsidRPr="007C60FE">
        <w:rPr>
          <w:rFonts w:ascii="Times New Roman" w:hAnsi="Times New Roman"/>
          <w:color w:val="000000" w:themeColor="text1"/>
          <w:sz w:val="24"/>
          <w:szCs w:val="24"/>
        </w:rPr>
        <w:t xml:space="preserve">Centrando por un momento </w:t>
      </w:r>
      <w:r w:rsidRPr="007C60FE">
        <w:rPr>
          <w:rFonts w:ascii="Times New Roman" w:hAnsi="Times New Roman"/>
          <w:color w:val="000000" w:themeColor="text1"/>
          <w:sz w:val="24"/>
          <w:szCs w:val="24"/>
        </w:rPr>
        <w:t>la distribución y venta de los productos en el Ecuador</w:t>
      </w:r>
      <w:r w:rsidR="003C08FB"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el primer frente era el trabajo con los sub distribuidores, el segundo las ventas a clientes directos y finalmente la</w:t>
      </w:r>
      <w:r w:rsidR="00E55E05" w:rsidRPr="007C60FE">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ventas a una de las cadenas de autoservicios de mayor influencia en el país. Cada uno debía tener su prop</w:t>
      </w:r>
      <w:r w:rsidR="00A76EBD" w:rsidRPr="007C60FE">
        <w:rPr>
          <w:rFonts w:ascii="Times New Roman" w:hAnsi="Times New Roman"/>
          <w:color w:val="000000" w:themeColor="text1"/>
          <w:sz w:val="24"/>
          <w:szCs w:val="24"/>
        </w:rPr>
        <w:t>io plan y objetivos para el 2013</w:t>
      </w:r>
      <w:r w:rsidRPr="007C60FE">
        <w:rPr>
          <w:rFonts w:ascii="Times New Roman" w:hAnsi="Times New Roman"/>
          <w:color w:val="000000" w:themeColor="text1"/>
          <w:sz w:val="24"/>
          <w:szCs w:val="24"/>
        </w:rPr>
        <w:t>.</w:t>
      </w:r>
    </w:p>
    <w:p w:rsidR="009F626D" w:rsidRPr="007C60FE" w:rsidRDefault="004630E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estrategia para sub distribuidores iba encaminada </w:t>
      </w:r>
      <w:r w:rsidR="001767A8" w:rsidRPr="007C60FE">
        <w:rPr>
          <w:rFonts w:ascii="Times New Roman" w:hAnsi="Times New Roman"/>
          <w:color w:val="000000" w:themeColor="text1"/>
          <w:sz w:val="24"/>
          <w:szCs w:val="24"/>
        </w:rPr>
        <w:t xml:space="preserve">hacia </w:t>
      </w:r>
      <w:r w:rsidRPr="007C60FE">
        <w:rPr>
          <w:rFonts w:ascii="Times New Roman" w:hAnsi="Times New Roman"/>
          <w:color w:val="000000" w:themeColor="text1"/>
          <w:sz w:val="24"/>
          <w:szCs w:val="24"/>
        </w:rPr>
        <w:t>fortalecer a los existentes</w:t>
      </w:r>
      <w:r w:rsidR="001767A8"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a lograr cerrar tratos con la mayor cantidad de sub distribuidores que fuera posible. Para esto Formula Uno</w:t>
      </w:r>
      <w:r w:rsidR="00666C60" w:rsidRPr="007C60FE">
        <w:rPr>
          <w:rFonts w:ascii="Times New Roman" w:hAnsi="Times New Roman"/>
          <w:color w:val="000000" w:themeColor="text1"/>
          <w:sz w:val="24"/>
          <w:szCs w:val="24"/>
        </w:rPr>
        <w:t xml:space="preserve"> planteó a los sub distribuidores con los que ya trabajaban</w:t>
      </w:r>
      <w:r w:rsidR="006A6447" w:rsidRPr="007C60FE">
        <w:rPr>
          <w:rFonts w:ascii="Times New Roman" w:hAnsi="Times New Roman"/>
          <w:color w:val="000000" w:themeColor="text1"/>
          <w:sz w:val="24"/>
          <w:szCs w:val="24"/>
        </w:rPr>
        <w:t>,</w:t>
      </w:r>
      <w:r w:rsidR="00666C60" w:rsidRPr="007C60FE">
        <w:rPr>
          <w:rFonts w:ascii="Times New Roman" w:hAnsi="Times New Roman"/>
          <w:color w:val="000000" w:themeColor="text1"/>
          <w:sz w:val="24"/>
          <w:szCs w:val="24"/>
        </w:rPr>
        <w:t xml:space="preserve"> una compra mínima mensual para continuar formando parte de la red de distribución de la marca en el país y </w:t>
      </w:r>
      <w:r w:rsidR="006F5015" w:rsidRPr="007C60FE">
        <w:rPr>
          <w:rFonts w:ascii="Times New Roman" w:hAnsi="Times New Roman"/>
          <w:color w:val="000000" w:themeColor="text1"/>
          <w:sz w:val="24"/>
          <w:szCs w:val="24"/>
        </w:rPr>
        <w:t xml:space="preserve">continuar con los beneficios de </w:t>
      </w:r>
      <w:r w:rsidR="00666C60" w:rsidRPr="007C60FE">
        <w:rPr>
          <w:rFonts w:ascii="Times New Roman" w:hAnsi="Times New Roman"/>
          <w:color w:val="000000" w:themeColor="text1"/>
          <w:sz w:val="24"/>
          <w:szCs w:val="24"/>
        </w:rPr>
        <w:t>descuento</w:t>
      </w:r>
      <w:r w:rsidR="006F5015" w:rsidRPr="007C60FE">
        <w:rPr>
          <w:rFonts w:ascii="Times New Roman" w:hAnsi="Times New Roman"/>
          <w:color w:val="000000" w:themeColor="text1"/>
          <w:sz w:val="24"/>
          <w:szCs w:val="24"/>
        </w:rPr>
        <w:t xml:space="preserve">, </w:t>
      </w:r>
      <w:r w:rsidR="00666C60" w:rsidRPr="007C60FE">
        <w:rPr>
          <w:rFonts w:ascii="Times New Roman" w:hAnsi="Times New Roman"/>
          <w:color w:val="000000" w:themeColor="text1"/>
          <w:sz w:val="24"/>
          <w:szCs w:val="24"/>
        </w:rPr>
        <w:t>cr</w:t>
      </w:r>
      <w:r w:rsidR="006F5015" w:rsidRPr="007C60FE">
        <w:rPr>
          <w:rFonts w:ascii="Times New Roman" w:hAnsi="Times New Roman"/>
          <w:color w:val="000000" w:themeColor="text1"/>
          <w:sz w:val="24"/>
          <w:szCs w:val="24"/>
        </w:rPr>
        <w:t xml:space="preserve">édito y </w:t>
      </w:r>
      <w:r w:rsidR="00666C60" w:rsidRPr="007C60FE">
        <w:rPr>
          <w:rFonts w:ascii="Times New Roman" w:hAnsi="Times New Roman"/>
          <w:color w:val="000000" w:themeColor="text1"/>
          <w:sz w:val="24"/>
          <w:szCs w:val="24"/>
        </w:rPr>
        <w:t>exclusivid</w:t>
      </w:r>
      <w:r w:rsidR="003C08FB" w:rsidRPr="007C60FE">
        <w:rPr>
          <w:rFonts w:ascii="Times New Roman" w:hAnsi="Times New Roman"/>
          <w:color w:val="000000" w:themeColor="text1"/>
          <w:sz w:val="24"/>
          <w:szCs w:val="24"/>
        </w:rPr>
        <w:t xml:space="preserve">ad en sus territorios otorgados </w:t>
      </w:r>
      <w:r w:rsidR="00666C60" w:rsidRPr="007C60FE">
        <w:rPr>
          <w:rFonts w:ascii="Times New Roman" w:hAnsi="Times New Roman"/>
          <w:color w:val="000000" w:themeColor="text1"/>
          <w:sz w:val="24"/>
          <w:szCs w:val="24"/>
        </w:rPr>
        <w:t xml:space="preserve">por </w:t>
      </w:r>
      <w:r w:rsidR="00FF41A5" w:rsidRPr="007C60FE">
        <w:rPr>
          <w:rFonts w:ascii="Times New Roman" w:hAnsi="Times New Roman"/>
          <w:color w:val="000000" w:themeColor="text1"/>
          <w:sz w:val="24"/>
          <w:szCs w:val="24"/>
        </w:rPr>
        <w:t xml:space="preserve"> </w:t>
      </w:r>
      <w:r w:rsidR="00666C60" w:rsidRPr="007C60FE">
        <w:rPr>
          <w:rFonts w:ascii="Times New Roman" w:hAnsi="Times New Roman"/>
          <w:color w:val="000000" w:themeColor="text1"/>
          <w:sz w:val="24"/>
          <w:szCs w:val="24"/>
        </w:rPr>
        <w:t xml:space="preserve">Formula Uno </w:t>
      </w:r>
      <w:r w:rsidR="00A76EBD" w:rsidRPr="007C60FE">
        <w:rPr>
          <w:rFonts w:ascii="Times New Roman" w:hAnsi="Times New Roman"/>
          <w:color w:val="000000" w:themeColor="text1"/>
          <w:sz w:val="24"/>
          <w:szCs w:val="24"/>
        </w:rPr>
        <w:t>años atrás</w:t>
      </w:r>
      <w:r w:rsidR="00490D35" w:rsidRPr="007C60FE">
        <w:rPr>
          <w:rFonts w:ascii="Times New Roman" w:hAnsi="Times New Roman"/>
          <w:color w:val="000000" w:themeColor="text1"/>
          <w:sz w:val="24"/>
          <w:szCs w:val="24"/>
        </w:rPr>
        <w:t xml:space="preserve"> y con la posibilidad de comercializar los productos en nuevos territorios</w:t>
      </w:r>
      <w:r w:rsidR="00666C60" w:rsidRPr="007C60FE">
        <w:rPr>
          <w:rFonts w:ascii="Times New Roman" w:hAnsi="Times New Roman"/>
          <w:color w:val="000000" w:themeColor="text1"/>
          <w:sz w:val="24"/>
          <w:szCs w:val="24"/>
        </w:rPr>
        <w:t>. Adicionalmente</w:t>
      </w:r>
      <w:r w:rsidR="00AF094D" w:rsidRPr="007C60FE">
        <w:rPr>
          <w:rFonts w:ascii="Times New Roman" w:hAnsi="Times New Roman"/>
          <w:color w:val="000000" w:themeColor="text1"/>
          <w:sz w:val="24"/>
          <w:szCs w:val="24"/>
        </w:rPr>
        <w:t>,</w:t>
      </w:r>
      <w:r w:rsidR="00666C60" w:rsidRPr="007C60FE">
        <w:rPr>
          <w:rFonts w:ascii="Times New Roman" w:hAnsi="Times New Roman"/>
          <w:color w:val="000000" w:themeColor="text1"/>
          <w:sz w:val="24"/>
          <w:szCs w:val="24"/>
        </w:rPr>
        <w:t xml:space="preserve"> se ofreció a estas empresas la oportunidad de contar </w:t>
      </w:r>
      <w:r w:rsidR="00852020" w:rsidRPr="007C60FE">
        <w:rPr>
          <w:rFonts w:ascii="Times New Roman" w:hAnsi="Times New Roman"/>
          <w:color w:val="000000" w:themeColor="text1"/>
          <w:sz w:val="24"/>
          <w:szCs w:val="24"/>
        </w:rPr>
        <w:t>c</w:t>
      </w:r>
      <w:r w:rsidR="00666C60" w:rsidRPr="007C60FE">
        <w:rPr>
          <w:rFonts w:ascii="Times New Roman" w:hAnsi="Times New Roman"/>
          <w:color w:val="000000" w:themeColor="text1"/>
          <w:sz w:val="24"/>
          <w:szCs w:val="24"/>
        </w:rPr>
        <w:t>on el apoyo</w:t>
      </w:r>
      <w:r w:rsidR="00852020" w:rsidRPr="007C60FE">
        <w:rPr>
          <w:rFonts w:ascii="Times New Roman" w:hAnsi="Times New Roman"/>
          <w:color w:val="000000" w:themeColor="text1"/>
          <w:sz w:val="24"/>
          <w:szCs w:val="24"/>
        </w:rPr>
        <w:t xml:space="preserve"> permanente</w:t>
      </w:r>
      <w:r w:rsidR="00666C60" w:rsidRPr="007C60FE">
        <w:rPr>
          <w:rFonts w:ascii="Times New Roman" w:hAnsi="Times New Roman"/>
          <w:color w:val="000000" w:themeColor="text1"/>
          <w:sz w:val="24"/>
          <w:szCs w:val="24"/>
        </w:rPr>
        <w:t xml:space="preserve"> de uno de los miembros de Formula Uno para </w:t>
      </w:r>
      <w:r w:rsidR="003C08FB" w:rsidRPr="007C60FE">
        <w:rPr>
          <w:rFonts w:ascii="Times New Roman" w:hAnsi="Times New Roman"/>
          <w:color w:val="000000" w:themeColor="text1"/>
          <w:sz w:val="24"/>
          <w:szCs w:val="24"/>
        </w:rPr>
        <w:t xml:space="preserve">preparar a los vendedores en conocimientos </w:t>
      </w:r>
      <w:r w:rsidR="00666C60" w:rsidRPr="007C60FE">
        <w:rPr>
          <w:rFonts w:ascii="Times New Roman" w:hAnsi="Times New Roman"/>
          <w:color w:val="000000" w:themeColor="text1"/>
          <w:sz w:val="24"/>
          <w:szCs w:val="24"/>
        </w:rPr>
        <w:t>técnico</w:t>
      </w:r>
      <w:r w:rsidR="003C08FB" w:rsidRPr="007C60FE">
        <w:rPr>
          <w:rFonts w:ascii="Times New Roman" w:hAnsi="Times New Roman"/>
          <w:color w:val="000000" w:themeColor="text1"/>
          <w:sz w:val="24"/>
          <w:szCs w:val="24"/>
        </w:rPr>
        <w:t>s</w:t>
      </w:r>
      <w:r w:rsidR="00666C60" w:rsidRPr="007C60FE">
        <w:rPr>
          <w:rFonts w:ascii="Times New Roman" w:hAnsi="Times New Roman"/>
          <w:color w:val="000000" w:themeColor="text1"/>
          <w:sz w:val="24"/>
          <w:szCs w:val="24"/>
        </w:rPr>
        <w:t xml:space="preserve"> de los productos y acompañarlos en las diferentes rutas de comercialización</w:t>
      </w:r>
      <w:r w:rsidR="00AF094D" w:rsidRPr="007C60FE">
        <w:rPr>
          <w:rFonts w:ascii="Times New Roman" w:hAnsi="Times New Roman"/>
          <w:color w:val="000000" w:themeColor="text1"/>
          <w:sz w:val="24"/>
          <w:szCs w:val="24"/>
        </w:rPr>
        <w:t>,</w:t>
      </w:r>
      <w:r w:rsidR="00666C60" w:rsidRPr="007C60FE">
        <w:rPr>
          <w:rFonts w:ascii="Times New Roman" w:hAnsi="Times New Roman"/>
          <w:color w:val="000000" w:themeColor="text1"/>
          <w:sz w:val="24"/>
          <w:szCs w:val="24"/>
        </w:rPr>
        <w:t xml:space="preserve"> con el objetivo de mejorar el servicio a los clientes y facilitar la venta de los productos en las diferentes ciudades.</w:t>
      </w:r>
    </w:p>
    <w:p w:rsidR="006F5015" w:rsidRPr="007C60FE" w:rsidRDefault="006F501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Esta nueva propuesta por parte de Formula Uno fue aceptada por cada uno de los sub distribuidores </w:t>
      </w:r>
      <w:r w:rsidR="007212CD" w:rsidRPr="007C60FE">
        <w:rPr>
          <w:rFonts w:ascii="Times New Roman" w:hAnsi="Times New Roman"/>
          <w:color w:val="000000" w:themeColor="text1"/>
          <w:sz w:val="24"/>
          <w:szCs w:val="24"/>
        </w:rPr>
        <w:t xml:space="preserve">y abrió la puerta para </w:t>
      </w:r>
      <w:r w:rsidR="00471AD4" w:rsidRPr="007C60FE">
        <w:rPr>
          <w:rFonts w:ascii="Times New Roman" w:hAnsi="Times New Roman"/>
          <w:color w:val="000000" w:themeColor="text1"/>
          <w:sz w:val="24"/>
          <w:szCs w:val="24"/>
        </w:rPr>
        <w:t xml:space="preserve">estas </w:t>
      </w:r>
      <w:r w:rsidR="007212CD" w:rsidRPr="007C60FE">
        <w:rPr>
          <w:rFonts w:ascii="Times New Roman" w:hAnsi="Times New Roman"/>
          <w:color w:val="000000" w:themeColor="text1"/>
          <w:sz w:val="24"/>
          <w:szCs w:val="24"/>
        </w:rPr>
        <w:t xml:space="preserve">empresas aumentaran su interés de trabajar con la marca y solicitaran más territorios para comercializar los productos de </w:t>
      </w:r>
      <w:r w:rsidR="00B31BBA" w:rsidRPr="007C60FE">
        <w:rPr>
          <w:rFonts w:ascii="Times New Roman" w:hAnsi="Times New Roman"/>
          <w:color w:val="000000" w:themeColor="text1"/>
          <w:sz w:val="24"/>
          <w:szCs w:val="24"/>
        </w:rPr>
        <w:t>Rislone®</w:t>
      </w:r>
      <w:r w:rsidR="007212CD" w:rsidRPr="007C60FE">
        <w:rPr>
          <w:rFonts w:ascii="Times New Roman" w:hAnsi="Times New Roman"/>
          <w:color w:val="000000" w:themeColor="text1"/>
          <w:sz w:val="24"/>
          <w:szCs w:val="24"/>
        </w:rPr>
        <w:t>. Esto significó un aumento de ingresos provenientes de este canal para Formula Uno de alrededor del 100%, llevando las ventas de distribuidores</w:t>
      </w:r>
      <w:r w:rsidR="001767A8" w:rsidRPr="007C60FE">
        <w:rPr>
          <w:rFonts w:ascii="Times New Roman" w:hAnsi="Times New Roman"/>
          <w:color w:val="000000" w:themeColor="text1"/>
          <w:sz w:val="24"/>
          <w:szCs w:val="24"/>
        </w:rPr>
        <w:t>,</w:t>
      </w:r>
      <w:r w:rsidR="007212CD" w:rsidRPr="007C60FE">
        <w:rPr>
          <w:rFonts w:ascii="Times New Roman" w:hAnsi="Times New Roman"/>
          <w:color w:val="000000" w:themeColor="text1"/>
          <w:sz w:val="24"/>
          <w:szCs w:val="24"/>
        </w:rPr>
        <w:t xml:space="preserve"> de un incierto mensual que </w:t>
      </w:r>
      <w:r w:rsidR="007212CD" w:rsidRPr="007C60FE">
        <w:rPr>
          <w:rFonts w:ascii="Times New Roman" w:hAnsi="Times New Roman"/>
          <w:color w:val="000000" w:themeColor="text1"/>
          <w:sz w:val="24"/>
          <w:szCs w:val="24"/>
        </w:rPr>
        <w:lastRenderedPageBreak/>
        <w:t>oscil</w:t>
      </w:r>
      <w:r w:rsidR="00FF41A5" w:rsidRPr="007C60FE">
        <w:rPr>
          <w:rFonts w:ascii="Times New Roman" w:hAnsi="Times New Roman"/>
          <w:color w:val="000000" w:themeColor="text1"/>
          <w:sz w:val="24"/>
          <w:szCs w:val="24"/>
        </w:rPr>
        <w:t xml:space="preserve">aba entre los USD </w:t>
      </w:r>
      <w:r w:rsidR="00AF094D"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2</w:t>
      </w:r>
      <w:r w:rsidR="007212CD" w:rsidRPr="007C60FE">
        <w:rPr>
          <w:rFonts w:ascii="Times New Roman" w:hAnsi="Times New Roman"/>
          <w:color w:val="000000" w:themeColor="text1"/>
          <w:sz w:val="24"/>
          <w:szCs w:val="24"/>
        </w:rPr>
        <w:t>.000,00</w:t>
      </w:r>
      <w:r w:rsidR="00A05BCD" w:rsidRPr="007C60FE">
        <w:rPr>
          <w:rFonts w:ascii="Times New Roman" w:hAnsi="Times New Roman"/>
          <w:color w:val="000000" w:themeColor="text1"/>
          <w:sz w:val="24"/>
          <w:szCs w:val="24"/>
        </w:rPr>
        <w:t xml:space="preserve"> y USD </w:t>
      </w:r>
      <w:r w:rsidR="00AF094D"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3.5</w:t>
      </w:r>
      <w:r w:rsidR="007212CD" w:rsidRPr="007C60FE">
        <w:rPr>
          <w:rFonts w:ascii="Times New Roman" w:hAnsi="Times New Roman"/>
          <w:color w:val="000000" w:themeColor="text1"/>
          <w:sz w:val="24"/>
          <w:szCs w:val="24"/>
        </w:rPr>
        <w:t>00,00</w:t>
      </w:r>
      <w:r w:rsidR="001767A8" w:rsidRPr="007C60FE">
        <w:rPr>
          <w:rFonts w:ascii="Times New Roman" w:hAnsi="Times New Roman"/>
          <w:color w:val="000000" w:themeColor="text1"/>
          <w:sz w:val="24"/>
          <w:szCs w:val="24"/>
        </w:rPr>
        <w:t>,</w:t>
      </w:r>
      <w:r w:rsidR="007212CD" w:rsidRPr="007C60FE">
        <w:rPr>
          <w:rFonts w:ascii="Times New Roman" w:hAnsi="Times New Roman"/>
          <w:color w:val="000000" w:themeColor="text1"/>
          <w:sz w:val="24"/>
          <w:szCs w:val="24"/>
        </w:rPr>
        <w:t xml:space="preserve"> a un i</w:t>
      </w:r>
      <w:r w:rsidR="00A05BCD" w:rsidRPr="007C60FE">
        <w:rPr>
          <w:rFonts w:ascii="Times New Roman" w:hAnsi="Times New Roman"/>
          <w:color w:val="000000" w:themeColor="text1"/>
          <w:sz w:val="24"/>
          <w:szCs w:val="24"/>
        </w:rPr>
        <w:t xml:space="preserve">ngreso mensual de USD </w:t>
      </w:r>
      <w:r w:rsidR="00AF094D" w:rsidRPr="007C60FE">
        <w:rPr>
          <w:rFonts w:ascii="Times New Roman" w:hAnsi="Times New Roman"/>
          <w:color w:val="000000" w:themeColor="text1"/>
          <w:sz w:val="24"/>
          <w:szCs w:val="24"/>
        </w:rPr>
        <w:t>$</w:t>
      </w:r>
      <w:r w:rsidR="001108CE" w:rsidRPr="007C60FE">
        <w:rPr>
          <w:rFonts w:ascii="Times New Roman" w:hAnsi="Times New Roman"/>
          <w:color w:val="000000" w:themeColor="text1"/>
          <w:sz w:val="24"/>
          <w:szCs w:val="24"/>
        </w:rPr>
        <w:t>4</w:t>
      </w:r>
      <w:r w:rsidR="00BC3208" w:rsidRPr="007C60FE">
        <w:rPr>
          <w:rFonts w:ascii="Times New Roman" w:hAnsi="Times New Roman"/>
          <w:color w:val="000000" w:themeColor="text1"/>
          <w:sz w:val="24"/>
          <w:szCs w:val="24"/>
        </w:rPr>
        <w:t>.</w:t>
      </w:r>
      <w:r w:rsidR="001108CE" w:rsidRPr="007C60FE">
        <w:rPr>
          <w:rFonts w:ascii="Times New Roman" w:hAnsi="Times New Roman"/>
          <w:color w:val="000000" w:themeColor="text1"/>
          <w:sz w:val="24"/>
          <w:szCs w:val="24"/>
        </w:rPr>
        <w:t>8</w:t>
      </w:r>
      <w:r w:rsidR="007212CD" w:rsidRPr="007C60FE">
        <w:rPr>
          <w:rFonts w:ascii="Times New Roman" w:hAnsi="Times New Roman"/>
          <w:color w:val="000000" w:themeColor="text1"/>
          <w:sz w:val="24"/>
          <w:szCs w:val="24"/>
        </w:rPr>
        <w:t>00,00</w:t>
      </w:r>
      <w:r w:rsidR="00471AD4" w:rsidRPr="007C60FE">
        <w:rPr>
          <w:rFonts w:ascii="Times New Roman" w:hAnsi="Times New Roman"/>
          <w:color w:val="000000" w:themeColor="text1"/>
          <w:sz w:val="24"/>
          <w:szCs w:val="24"/>
        </w:rPr>
        <w:t>;</w:t>
      </w:r>
      <w:r w:rsidR="007212CD" w:rsidRPr="007C60FE">
        <w:rPr>
          <w:rFonts w:ascii="Times New Roman" w:hAnsi="Times New Roman"/>
          <w:color w:val="000000" w:themeColor="text1"/>
          <w:sz w:val="24"/>
          <w:szCs w:val="24"/>
        </w:rPr>
        <w:t xml:space="preserve"> valor que ya </w:t>
      </w:r>
      <w:r w:rsidR="00FF41A5" w:rsidRPr="007C60FE">
        <w:rPr>
          <w:rFonts w:ascii="Times New Roman" w:hAnsi="Times New Roman"/>
          <w:color w:val="000000" w:themeColor="text1"/>
          <w:sz w:val="24"/>
          <w:szCs w:val="24"/>
        </w:rPr>
        <w:t>superaba</w:t>
      </w:r>
      <w:r w:rsidR="007212CD" w:rsidRPr="007C60FE">
        <w:rPr>
          <w:rFonts w:ascii="Times New Roman" w:hAnsi="Times New Roman"/>
          <w:color w:val="000000" w:themeColor="text1"/>
          <w:sz w:val="24"/>
          <w:szCs w:val="24"/>
        </w:rPr>
        <w:t xml:space="preserve"> las ventas mensuales de la empresa</w:t>
      </w:r>
      <w:r w:rsidR="00490D35" w:rsidRPr="007C60FE">
        <w:rPr>
          <w:rFonts w:ascii="Times New Roman" w:hAnsi="Times New Roman"/>
          <w:color w:val="000000" w:themeColor="text1"/>
          <w:sz w:val="24"/>
          <w:szCs w:val="24"/>
        </w:rPr>
        <w:t xml:space="preserve"> del año </w:t>
      </w:r>
      <w:r w:rsidR="001767A8" w:rsidRPr="007C60FE">
        <w:rPr>
          <w:rFonts w:ascii="Times New Roman" w:hAnsi="Times New Roman"/>
          <w:color w:val="000000" w:themeColor="text1"/>
          <w:sz w:val="24"/>
          <w:szCs w:val="24"/>
        </w:rPr>
        <w:t xml:space="preserve">anterior </w:t>
      </w:r>
      <w:r w:rsidR="007212CD" w:rsidRPr="007C60FE">
        <w:rPr>
          <w:rFonts w:ascii="Times New Roman" w:hAnsi="Times New Roman"/>
          <w:color w:val="000000" w:themeColor="text1"/>
          <w:sz w:val="24"/>
          <w:szCs w:val="24"/>
        </w:rPr>
        <w:t>sin contar con las ventas de los clientes directos.</w:t>
      </w:r>
    </w:p>
    <w:p w:rsidR="00FF0F81" w:rsidRPr="007C60FE" w:rsidRDefault="00490D3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 distribuidores nuevos durante este año</w:t>
      </w:r>
      <w:r w:rsidR="00AF094D" w:rsidRPr="007C60FE">
        <w:rPr>
          <w:rFonts w:ascii="Times New Roman" w:hAnsi="Times New Roman"/>
          <w:color w:val="000000" w:themeColor="text1"/>
          <w:sz w:val="24"/>
          <w:szCs w:val="24"/>
        </w:rPr>
        <w:t>,</w:t>
      </w:r>
      <w:r w:rsidR="00D53C45" w:rsidRPr="007C60FE">
        <w:rPr>
          <w:rFonts w:ascii="Times New Roman" w:hAnsi="Times New Roman"/>
          <w:color w:val="000000" w:themeColor="text1"/>
          <w:sz w:val="24"/>
          <w:szCs w:val="24"/>
        </w:rPr>
        <w:t xml:space="preserve"> se inició el trabajo en la p</w:t>
      </w:r>
      <w:r w:rsidRPr="007C60FE">
        <w:rPr>
          <w:rFonts w:ascii="Times New Roman" w:hAnsi="Times New Roman"/>
          <w:color w:val="000000" w:themeColor="text1"/>
          <w:sz w:val="24"/>
          <w:szCs w:val="24"/>
        </w:rPr>
        <w:t>rovincia de Esmeraldas con el propietario de una de las lubricadoras más importantes de la ciudad de Esmeraldas</w:t>
      </w:r>
      <w:r w:rsidR="001767A8"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 xml:space="preserve"> del cual se recibían pe</w:t>
      </w:r>
      <w:r w:rsidR="00D06B28" w:rsidRPr="007C60FE">
        <w:rPr>
          <w:rFonts w:ascii="Times New Roman" w:hAnsi="Times New Roman"/>
          <w:color w:val="000000" w:themeColor="text1"/>
          <w:sz w:val="24"/>
          <w:szCs w:val="24"/>
        </w:rPr>
        <w:t>dido periódicos cada tres meses. N</w:t>
      </w:r>
      <w:r w:rsidRPr="007C60FE">
        <w:rPr>
          <w:rFonts w:ascii="Times New Roman" w:hAnsi="Times New Roman"/>
          <w:color w:val="000000" w:themeColor="text1"/>
          <w:sz w:val="24"/>
          <w:szCs w:val="24"/>
        </w:rPr>
        <w:t>o se lleg</w:t>
      </w:r>
      <w:r w:rsidR="0059642E" w:rsidRPr="007C60FE">
        <w:rPr>
          <w:rFonts w:ascii="Times New Roman" w:hAnsi="Times New Roman"/>
          <w:color w:val="000000" w:themeColor="text1"/>
          <w:sz w:val="24"/>
          <w:szCs w:val="24"/>
        </w:rPr>
        <w:t xml:space="preserve">ó a un acuerdo de sub </w:t>
      </w:r>
      <w:r w:rsidRPr="007C60FE">
        <w:rPr>
          <w:rFonts w:ascii="Times New Roman" w:hAnsi="Times New Roman"/>
          <w:color w:val="000000" w:themeColor="text1"/>
          <w:sz w:val="24"/>
          <w:szCs w:val="24"/>
        </w:rPr>
        <w:t xml:space="preserve">distribución </w:t>
      </w:r>
      <w:r w:rsidR="00D06B28" w:rsidRPr="007C60FE">
        <w:rPr>
          <w:rFonts w:ascii="Times New Roman" w:hAnsi="Times New Roman"/>
          <w:color w:val="000000" w:themeColor="text1"/>
          <w:sz w:val="24"/>
          <w:szCs w:val="24"/>
        </w:rPr>
        <w:t xml:space="preserve">con esta empresa </w:t>
      </w:r>
      <w:r w:rsidRPr="007C60FE">
        <w:rPr>
          <w:rFonts w:ascii="Times New Roman" w:hAnsi="Times New Roman"/>
          <w:color w:val="000000" w:themeColor="text1"/>
          <w:sz w:val="24"/>
          <w:szCs w:val="24"/>
        </w:rPr>
        <w:t xml:space="preserve">debido a que no se dedicaba a realizar cobertura sino </w:t>
      </w:r>
      <w:r w:rsidR="001767A8" w:rsidRPr="007C60FE">
        <w:rPr>
          <w:rFonts w:ascii="Times New Roman" w:hAnsi="Times New Roman"/>
          <w:color w:val="000000" w:themeColor="text1"/>
          <w:sz w:val="24"/>
          <w:szCs w:val="24"/>
        </w:rPr>
        <w:t xml:space="preserve">que, </w:t>
      </w:r>
      <w:r w:rsidRPr="007C60FE">
        <w:rPr>
          <w:rFonts w:ascii="Times New Roman" w:hAnsi="Times New Roman"/>
          <w:color w:val="000000" w:themeColor="text1"/>
          <w:sz w:val="24"/>
          <w:szCs w:val="24"/>
        </w:rPr>
        <w:t>más bien su negocio se encaminaba hacia la venta directa</w:t>
      </w:r>
      <w:r w:rsidR="00FF41A5" w:rsidRPr="007C60FE">
        <w:rPr>
          <w:rFonts w:ascii="Times New Roman" w:hAnsi="Times New Roman"/>
          <w:color w:val="000000" w:themeColor="text1"/>
          <w:sz w:val="24"/>
          <w:szCs w:val="24"/>
        </w:rPr>
        <w:t xml:space="preserve"> de los productos</w:t>
      </w:r>
      <w:r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 xml:space="preserve"> Por otro lado se sumó un </w:t>
      </w:r>
      <w:r w:rsidR="00AF094D"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nuevo jugador</w:t>
      </w:r>
      <w:r w:rsidR="00AF094D" w:rsidRPr="007C60FE">
        <w:rPr>
          <w:rFonts w:ascii="Times New Roman" w:hAnsi="Times New Roman"/>
          <w:color w:val="000000" w:themeColor="text1"/>
          <w:sz w:val="24"/>
          <w:szCs w:val="24"/>
        </w:rPr>
        <w:t>”</w:t>
      </w:r>
      <w:r w:rsidR="00FF41A5" w:rsidRPr="007C60FE">
        <w:rPr>
          <w:rFonts w:ascii="Times New Roman" w:hAnsi="Times New Roman"/>
          <w:color w:val="000000" w:themeColor="text1"/>
          <w:sz w:val="24"/>
          <w:szCs w:val="24"/>
        </w:rPr>
        <w:t xml:space="preserve"> a la red de distribuidores con la intención de fortalecer la gestión en la provincia de Pichincha, aportando otros USD </w:t>
      </w:r>
      <w:r w:rsidR="00AF094D" w:rsidRPr="007C60FE">
        <w:rPr>
          <w:rFonts w:ascii="Times New Roman" w:hAnsi="Times New Roman"/>
          <w:color w:val="000000" w:themeColor="text1"/>
          <w:sz w:val="24"/>
          <w:szCs w:val="24"/>
        </w:rPr>
        <w:t>$</w:t>
      </w:r>
      <w:r w:rsidR="00D6378E" w:rsidRPr="007C60FE">
        <w:rPr>
          <w:rFonts w:ascii="Times New Roman" w:hAnsi="Times New Roman"/>
          <w:color w:val="000000" w:themeColor="text1"/>
          <w:sz w:val="24"/>
          <w:szCs w:val="24"/>
        </w:rPr>
        <w:t>1,000.00 mensuales a las ventas</w:t>
      </w:r>
      <w:r w:rsidR="00006F1B" w:rsidRPr="007C60FE">
        <w:rPr>
          <w:rFonts w:ascii="Times New Roman" w:hAnsi="Times New Roman"/>
          <w:color w:val="000000" w:themeColor="text1"/>
          <w:sz w:val="24"/>
          <w:szCs w:val="24"/>
        </w:rPr>
        <w:t>.</w:t>
      </w:r>
      <w:r w:rsidR="00A51936">
        <w:rPr>
          <w:rFonts w:ascii="Times New Roman" w:hAnsi="Times New Roman"/>
          <w:color w:val="000000" w:themeColor="text1"/>
          <w:sz w:val="24"/>
          <w:szCs w:val="24"/>
        </w:rPr>
        <w:t xml:space="preserve"> (ANEXO 9</w:t>
      </w:r>
      <w:r w:rsidR="00FF41A5" w:rsidRPr="007C60FE">
        <w:rPr>
          <w:rFonts w:ascii="Times New Roman" w:hAnsi="Times New Roman"/>
          <w:color w:val="000000" w:themeColor="text1"/>
          <w:sz w:val="24"/>
          <w:szCs w:val="24"/>
        </w:rPr>
        <w:t>)</w:t>
      </w:r>
    </w:p>
    <w:p w:rsidR="00FF0F81" w:rsidRPr="007C60FE" w:rsidRDefault="00FF0F8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 los clientes directos, Formula Uno contaba con un</w:t>
      </w:r>
      <w:r w:rsidR="00EE19F6" w:rsidRPr="007C60FE">
        <w:rPr>
          <w:rFonts w:ascii="Times New Roman" w:hAnsi="Times New Roman"/>
          <w:color w:val="000000" w:themeColor="text1"/>
          <w:sz w:val="24"/>
          <w:szCs w:val="24"/>
        </w:rPr>
        <w:t xml:space="preserve"> considerable número</w:t>
      </w:r>
      <w:r w:rsidRPr="007C60FE">
        <w:rPr>
          <w:rFonts w:ascii="Times New Roman" w:hAnsi="Times New Roman"/>
          <w:color w:val="000000" w:themeColor="text1"/>
          <w:sz w:val="24"/>
          <w:szCs w:val="24"/>
        </w:rPr>
        <w:t xml:space="preserve"> </w:t>
      </w:r>
      <w:r w:rsidR="00D06B28" w:rsidRPr="007C60FE">
        <w:rPr>
          <w:rFonts w:ascii="Times New Roman" w:hAnsi="Times New Roman"/>
          <w:color w:val="000000" w:themeColor="text1"/>
          <w:sz w:val="24"/>
          <w:szCs w:val="24"/>
        </w:rPr>
        <w:t xml:space="preserve">de clientes </w:t>
      </w:r>
      <w:r w:rsidRPr="007C60FE">
        <w:rPr>
          <w:rFonts w:ascii="Times New Roman" w:hAnsi="Times New Roman"/>
          <w:color w:val="000000" w:themeColor="text1"/>
          <w:sz w:val="24"/>
          <w:szCs w:val="24"/>
        </w:rPr>
        <w:t>pero no los suficientes. La cobertura realizada por el sub distribuidor de Pichincha no era suficiente para llegar a todo el universo de clientes de Quito</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Formula Uno debía iniciar una fuerte campaña de cobertura si deseaba po</w:t>
      </w:r>
      <w:r w:rsidR="00AF094D" w:rsidRPr="007C60FE">
        <w:rPr>
          <w:rFonts w:ascii="Times New Roman" w:hAnsi="Times New Roman"/>
          <w:color w:val="000000" w:themeColor="text1"/>
          <w:sz w:val="24"/>
          <w:szCs w:val="24"/>
        </w:rPr>
        <w:t xml:space="preserve">sicionar </w:t>
      </w:r>
      <w:r w:rsidR="00B31BBA" w:rsidRPr="007C60FE">
        <w:rPr>
          <w:rFonts w:ascii="Times New Roman" w:hAnsi="Times New Roman"/>
          <w:color w:val="000000" w:themeColor="text1"/>
          <w:sz w:val="24"/>
          <w:szCs w:val="24"/>
        </w:rPr>
        <w:t>Rislone®</w:t>
      </w:r>
      <w:r w:rsidR="00AF094D" w:rsidRPr="007C60FE">
        <w:rPr>
          <w:rFonts w:ascii="Times New Roman" w:hAnsi="Times New Roman"/>
          <w:color w:val="000000" w:themeColor="text1"/>
          <w:sz w:val="24"/>
          <w:szCs w:val="24"/>
        </w:rPr>
        <w:t xml:space="preserve"> en la capital;</w:t>
      </w:r>
      <w:r w:rsidRPr="007C60FE">
        <w:rPr>
          <w:rFonts w:ascii="Times New Roman" w:hAnsi="Times New Roman"/>
          <w:color w:val="000000" w:themeColor="text1"/>
          <w:sz w:val="24"/>
          <w:szCs w:val="24"/>
        </w:rPr>
        <w:t xml:space="preserve"> pero antes era necesario plantear una estrategia que incentivara a los nuevos clientes a comprar los productos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y a los antiguos a aumentar sus órdenes. </w:t>
      </w:r>
    </w:p>
    <w:p w:rsidR="00FF0F81" w:rsidRPr="007C60FE" w:rsidRDefault="00FF0F81"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Los análisis llevados a cabo con respecto a los clientes directos mostraban que las órdenes no superaban los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150.00 y la mayoría de estas iban de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40.00 a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50.00, lo que llevó a la conclusión de que la orden promedio era de aproximadamente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100.00, valor que no resultaba tan atractivo </w:t>
      </w:r>
      <w:r w:rsidR="000F43CC">
        <w:rPr>
          <w:rFonts w:ascii="Times New Roman" w:hAnsi="Times New Roman"/>
          <w:color w:val="000000" w:themeColor="text1"/>
          <w:sz w:val="24"/>
          <w:szCs w:val="24"/>
        </w:rPr>
        <w:t xml:space="preserve">y llegar a </w:t>
      </w:r>
      <w:r w:rsidR="00477C1A" w:rsidRPr="007C60FE">
        <w:rPr>
          <w:rFonts w:ascii="Times New Roman" w:hAnsi="Times New Roman"/>
          <w:color w:val="000000" w:themeColor="text1"/>
          <w:sz w:val="24"/>
          <w:szCs w:val="24"/>
        </w:rPr>
        <w:t xml:space="preserve">los USD </w:t>
      </w:r>
      <w:r w:rsidR="00AF094D" w:rsidRPr="007C60FE">
        <w:rPr>
          <w:rFonts w:ascii="Times New Roman" w:hAnsi="Times New Roman"/>
          <w:color w:val="000000" w:themeColor="text1"/>
          <w:sz w:val="24"/>
          <w:szCs w:val="24"/>
        </w:rPr>
        <w:t>$</w:t>
      </w:r>
      <w:r w:rsidR="00477C1A" w:rsidRPr="007C60FE">
        <w:rPr>
          <w:rFonts w:ascii="Times New Roman" w:hAnsi="Times New Roman"/>
          <w:color w:val="000000" w:themeColor="text1"/>
          <w:sz w:val="24"/>
          <w:szCs w:val="24"/>
        </w:rPr>
        <w:t xml:space="preserve">200.00 </w:t>
      </w:r>
      <w:r w:rsidRPr="007C60FE">
        <w:rPr>
          <w:rFonts w:ascii="Times New Roman" w:hAnsi="Times New Roman"/>
          <w:color w:val="000000" w:themeColor="text1"/>
          <w:sz w:val="24"/>
          <w:szCs w:val="24"/>
        </w:rPr>
        <w:t>se convirtió en el objetivo a alcanzar.</w:t>
      </w:r>
    </w:p>
    <w:p w:rsidR="00837790" w:rsidRPr="007C60FE" w:rsidRDefault="0019341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 un objetivo </w:t>
      </w:r>
      <w:r w:rsidR="00D06B28" w:rsidRPr="007C60FE">
        <w:rPr>
          <w:rFonts w:ascii="Times New Roman" w:hAnsi="Times New Roman"/>
          <w:color w:val="000000" w:themeColor="text1"/>
          <w:sz w:val="24"/>
          <w:szCs w:val="24"/>
        </w:rPr>
        <w:t>en mente</w:t>
      </w:r>
      <w:r w:rsidR="001767A8"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con ventas </w:t>
      </w:r>
      <w:r w:rsidR="001767A8" w:rsidRPr="007C60FE">
        <w:rPr>
          <w:rFonts w:ascii="Times New Roman" w:hAnsi="Times New Roman"/>
          <w:color w:val="000000" w:themeColor="text1"/>
          <w:sz w:val="24"/>
          <w:szCs w:val="24"/>
        </w:rPr>
        <w:t xml:space="preserve">a clientes directos </w:t>
      </w:r>
      <w:r w:rsidRPr="007C60FE">
        <w:rPr>
          <w:rFonts w:ascii="Times New Roman" w:hAnsi="Times New Roman"/>
          <w:color w:val="000000" w:themeColor="text1"/>
          <w:sz w:val="24"/>
          <w:szCs w:val="24"/>
        </w:rPr>
        <w:t>generadas en el año 2</w:t>
      </w:r>
      <w:r w:rsidR="00EE19F6" w:rsidRPr="007C60FE">
        <w:rPr>
          <w:rFonts w:ascii="Times New Roman" w:hAnsi="Times New Roman"/>
          <w:color w:val="000000" w:themeColor="text1"/>
          <w:sz w:val="24"/>
          <w:szCs w:val="24"/>
        </w:rPr>
        <w:t>012</w:t>
      </w:r>
      <w:r w:rsidR="00BA20B9" w:rsidRPr="007C60FE">
        <w:rPr>
          <w:rFonts w:ascii="Times New Roman" w:hAnsi="Times New Roman"/>
          <w:color w:val="000000" w:themeColor="text1"/>
          <w:sz w:val="24"/>
          <w:szCs w:val="24"/>
        </w:rPr>
        <w:t xml:space="preserve"> de USD </w:t>
      </w:r>
      <w:r w:rsidR="00AF094D" w:rsidRPr="007C60FE">
        <w:rPr>
          <w:rFonts w:ascii="Times New Roman" w:hAnsi="Times New Roman"/>
          <w:color w:val="000000" w:themeColor="text1"/>
          <w:sz w:val="24"/>
          <w:szCs w:val="24"/>
        </w:rPr>
        <w:t>$</w:t>
      </w:r>
      <w:r w:rsidR="00BA20B9" w:rsidRPr="007C60FE">
        <w:rPr>
          <w:rFonts w:ascii="Times New Roman" w:hAnsi="Times New Roman"/>
          <w:color w:val="000000" w:themeColor="text1"/>
          <w:sz w:val="24"/>
          <w:szCs w:val="24"/>
        </w:rPr>
        <w:t>2</w:t>
      </w:r>
      <w:r w:rsidR="000E6101" w:rsidRPr="007C60FE">
        <w:rPr>
          <w:rFonts w:ascii="Times New Roman" w:hAnsi="Times New Roman"/>
          <w:color w:val="000000" w:themeColor="text1"/>
          <w:sz w:val="24"/>
          <w:szCs w:val="24"/>
        </w:rPr>
        <w:t>,000.00 en  el mejor de los casos</w:t>
      </w:r>
      <w:r w:rsidRPr="007C60FE">
        <w:rPr>
          <w:rFonts w:ascii="Times New Roman" w:hAnsi="Times New Roman"/>
          <w:color w:val="000000" w:themeColor="text1"/>
          <w:sz w:val="24"/>
          <w:szCs w:val="24"/>
        </w:rPr>
        <w:t xml:space="preserve">, se planteó una estrategia mediante la cual los precios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para los clientes directos se incrementarían un 11.11%</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pero a su vez se ofrecería un descuento del 10% a aquellos clientes que sus órdenes superen los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200.00, de esta manera se renta</w:t>
      </w:r>
      <w:r w:rsidR="00837790" w:rsidRPr="007C60FE">
        <w:rPr>
          <w:rFonts w:ascii="Times New Roman" w:hAnsi="Times New Roman"/>
          <w:color w:val="000000" w:themeColor="text1"/>
          <w:sz w:val="24"/>
          <w:szCs w:val="24"/>
        </w:rPr>
        <w:t xml:space="preserve">bilizaría las ventas pequeñas, </w:t>
      </w:r>
      <w:r w:rsidRPr="007C60FE">
        <w:rPr>
          <w:rFonts w:ascii="Times New Roman" w:hAnsi="Times New Roman"/>
          <w:color w:val="000000" w:themeColor="text1"/>
          <w:sz w:val="24"/>
          <w:szCs w:val="24"/>
        </w:rPr>
        <w:t>se incentivaría a</w:t>
      </w:r>
      <w:r w:rsidR="00837790" w:rsidRPr="007C60FE">
        <w:rPr>
          <w:rFonts w:ascii="Times New Roman" w:hAnsi="Times New Roman"/>
          <w:color w:val="000000" w:themeColor="text1"/>
          <w:sz w:val="24"/>
          <w:szCs w:val="24"/>
        </w:rPr>
        <w:t xml:space="preserve"> que los pedidos sean más altos y los clientes percibirían la sensación de que la empresa les brindaba un descuento.</w:t>
      </w:r>
    </w:p>
    <w:p w:rsidR="00193418" w:rsidRPr="007C60FE" w:rsidRDefault="0019341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estrategia dio los resultados esperados y la orde</w:t>
      </w:r>
      <w:r w:rsidR="00BA20B9" w:rsidRPr="007C60FE">
        <w:rPr>
          <w:rFonts w:ascii="Times New Roman" w:hAnsi="Times New Roman"/>
          <w:color w:val="000000" w:themeColor="text1"/>
          <w:sz w:val="24"/>
          <w:szCs w:val="24"/>
        </w:rPr>
        <w:t>n promedio para mediados de 2013</w:t>
      </w:r>
      <w:r w:rsidRPr="007C60FE">
        <w:rPr>
          <w:rFonts w:ascii="Times New Roman" w:hAnsi="Times New Roman"/>
          <w:color w:val="000000" w:themeColor="text1"/>
          <w:sz w:val="24"/>
          <w:szCs w:val="24"/>
        </w:rPr>
        <w:t xml:space="preserve"> bordeaba los USD </w:t>
      </w:r>
      <w:r w:rsidR="00AF094D" w:rsidRPr="007C60FE">
        <w:rPr>
          <w:rFonts w:ascii="Times New Roman" w:hAnsi="Times New Roman"/>
          <w:color w:val="000000" w:themeColor="text1"/>
          <w:sz w:val="24"/>
          <w:szCs w:val="24"/>
        </w:rPr>
        <w:t>$</w:t>
      </w:r>
      <w:r w:rsidR="00DC1A67">
        <w:rPr>
          <w:rFonts w:ascii="Times New Roman" w:hAnsi="Times New Roman"/>
          <w:color w:val="000000" w:themeColor="text1"/>
          <w:sz w:val="24"/>
          <w:szCs w:val="24"/>
        </w:rPr>
        <w:t>175.00. L</w:t>
      </w:r>
      <w:r w:rsidRPr="007C60FE">
        <w:rPr>
          <w:rFonts w:ascii="Times New Roman" w:hAnsi="Times New Roman"/>
          <w:color w:val="000000" w:themeColor="text1"/>
          <w:sz w:val="24"/>
          <w:szCs w:val="24"/>
        </w:rPr>
        <w:t xml:space="preserve">a base de datos de clientes de Formula Uno </w:t>
      </w:r>
      <w:r w:rsidR="00DC1A67">
        <w:rPr>
          <w:rFonts w:ascii="Times New Roman" w:hAnsi="Times New Roman"/>
          <w:color w:val="000000" w:themeColor="text1"/>
          <w:sz w:val="24"/>
          <w:szCs w:val="24"/>
        </w:rPr>
        <w:t>creció</w:t>
      </w:r>
      <w:r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lastRenderedPageBreak/>
        <w:t>considerablemente a más de 250 clientes, convirtiéndose en una fuente de ingresos importante para Formula U</w:t>
      </w:r>
      <w:r w:rsidR="00BD0FB7" w:rsidRPr="007C60FE">
        <w:rPr>
          <w:rFonts w:ascii="Times New Roman" w:hAnsi="Times New Roman"/>
          <w:color w:val="000000" w:themeColor="text1"/>
          <w:sz w:val="24"/>
          <w:szCs w:val="24"/>
        </w:rPr>
        <w:t xml:space="preserve">no que fluctuaba entre los USD </w:t>
      </w:r>
      <w:r w:rsidR="00AF094D" w:rsidRPr="007C60FE">
        <w:rPr>
          <w:rFonts w:ascii="Times New Roman" w:hAnsi="Times New Roman"/>
          <w:color w:val="000000" w:themeColor="text1"/>
          <w:sz w:val="24"/>
          <w:szCs w:val="24"/>
        </w:rPr>
        <w:t>$</w:t>
      </w:r>
      <w:r w:rsidR="008C4E00" w:rsidRPr="007C60FE">
        <w:rPr>
          <w:rFonts w:ascii="Times New Roman" w:hAnsi="Times New Roman"/>
          <w:color w:val="000000" w:themeColor="text1"/>
          <w:sz w:val="24"/>
          <w:szCs w:val="24"/>
        </w:rPr>
        <w:t>4</w:t>
      </w:r>
      <w:r w:rsidR="00B95E48" w:rsidRPr="007C60FE">
        <w:rPr>
          <w:rFonts w:ascii="Times New Roman" w:hAnsi="Times New Roman"/>
          <w:color w:val="000000" w:themeColor="text1"/>
          <w:sz w:val="24"/>
          <w:szCs w:val="24"/>
        </w:rPr>
        <w:t>,000.00 -</w:t>
      </w:r>
      <w:r w:rsidR="00BD0FB7" w:rsidRPr="007C60FE">
        <w:rPr>
          <w:rFonts w:ascii="Times New Roman" w:hAnsi="Times New Roman"/>
          <w:color w:val="000000" w:themeColor="text1"/>
          <w:sz w:val="24"/>
          <w:szCs w:val="24"/>
        </w:rPr>
        <w:t xml:space="preserve"> </w:t>
      </w:r>
      <w:r w:rsidR="00AF094D" w:rsidRPr="007C60FE">
        <w:rPr>
          <w:rFonts w:ascii="Times New Roman" w:hAnsi="Times New Roman"/>
          <w:color w:val="000000" w:themeColor="text1"/>
          <w:sz w:val="24"/>
          <w:szCs w:val="24"/>
        </w:rPr>
        <w:t>$</w:t>
      </w:r>
      <w:r w:rsidR="00BA20B9" w:rsidRPr="007C60FE">
        <w:rPr>
          <w:rFonts w:ascii="Times New Roman" w:hAnsi="Times New Roman"/>
          <w:color w:val="000000" w:themeColor="text1"/>
          <w:sz w:val="24"/>
          <w:szCs w:val="24"/>
        </w:rPr>
        <w:t>5</w:t>
      </w:r>
      <w:r w:rsidR="00DC1A67">
        <w:rPr>
          <w:rFonts w:ascii="Times New Roman" w:hAnsi="Times New Roman"/>
          <w:color w:val="000000" w:themeColor="text1"/>
          <w:sz w:val="24"/>
          <w:szCs w:val="24"/>
        </w:rPr>
        <w:t>,000.00. Esta estrategia logro llevar</w:t>
      </w:r>
      <w:r w:rsidRPr="007C60FE">
        <w:rPr>
          <w:rFonts w:ascii="Times New Roman" w:hAnsi="Times New Roman"/>
          <w:color w:val="000000" w:themeColor="text1"/>
          <w:sz w:val="24"/>
          <w:szCs w:val="24"/>
        </w:rPr>
        <w:t>, al igual que el canal de sub distribuido</w:t>
      </w:r>
      <w:r w:rsidR="00BA20B9" w:rsidRPr="007C60FE">
        <w:rPr>
          <w:rFonts w:ascii="Times New Roman" w:hAnsi="Times New Roman"/>
          <w:color w:val="000000" w:themeColor="text1"/>
          <w:sz w:val="24"/>
          <w:szCs w:val="24"/>
        </w:rPr>
        <w:t>res,</w:t>
      </w:r>
      <w:r w:rsidR="00DC1A67">
        <w:rPr>
          <w:rFonts w:ascii="Times New Roman" w:hAnsi="Times New Roman"/>
          <w:color w:val="000000" w:themeColor="text1"/>
          <w:sz w:val="24"/>
          <w:szCs w:val="24"/>
        </w:rPr>
        <w:t xml:space="preserve"> a </w:t>
      </w:r>
      <w:r w:rsidR="00BA20B9" w:rsidRPr="007C60FE">
        <w:rPr>
          <w:rFonts w:ascii="Times New Roman" w:hAnsi="Times New Roman"/>
          <w:color w:val="000000" w:themeColor="text1"/>
          <w:sz w:val="24"/>
          <w:szCs w:val="24"/>
        </w:rPr>
        <w:t>un crecimiento de más del</w:t>
      </w:r>
      <w:r w:rsidR="00D6378E" w:rsidRPr="007C60FE">
        <w:rPr>
          <w:rFonts w:ascii="Times New Roman" w:hAnsi="Times New Roman"/>
          <w:color w:val="000000" w:themeColor="text1"/>
          <w:sz w:val="24"/>
          <w:szCs w:val="24"/>
        </w:rPr>
        <w:t xml:space="preserve"> 100% durante este año</w:t>
      </w:r>
      <w:r w:rsidR="008C4E00" w:rsidRPr="007C60FE">
        <w:rPr>
          <w:rFonts w:ascii="Times New Roman" w:hAnsi="Times New Roman"/>
          <w:color w:val="000000" w:themeColor="text1"/>
          <w:sz w:val="24"/>
          <w:szCs w:val="24"/>
        </w:rPr>
        <w:t>.</w:t>
      </w:r>
      <w:r w:rsidR="00A51936">
        <w:rPr>
          <w:rFonts w:ascii="Times New Roman" w:hAnsi="Times New Roman"/>
          <w:color w:val="000000" w:themeColor="text1"/>
          <w:sz w:val="24"/>
          <w:szCs w:val="24"/>
        </w:rPr>
        <w:t xml:space="preserve"> (ANEXO 7</w:t>
      </w:r>
      <w:r w:rsidR="00C27567" w:rsidRPr="007C60FE">
        <w:rPr>
          <w:rFonts w:ascii="Times New Roman" w:hAnsi="Times New Roman"/>
          <w:color w:val="000000" w:themeColor="text1"/>
          <w:sz w:val="24"/>
          <w:szCs w:val="24"/>
        </w:rPr>
        <w:t xml:space="preserve">) </w:t>
      </w:r>
    </w:p>
    <w:p w:rsidR="00C27567" w:rsidRPr="007C60FE" w:rsidRDefault="00AE7B6F" w:rsidP="001E0A3A">
      <w:pPr>
        <w:jc w:val="both"/>
        <w:rPr>
          <w:rFonts w:ascii="Times New Roman" w:hAnsi="Times New Roman"/>
          <w:caps/>
          <w:color w:val="000000" w:themeColor="text1"/>
          <w:sz w:val="24"/>
          <w:szCs w:val="24"/>
        </w:rPr>
      </w:pPr>
      <w:r w:rsidRPr="007C60FE">
        <w:rPr>
          <w:rFonts w:ascii="Times New Roman" w:hAnsi="Times New Roman"/>
          <w:color w:val="000000" w:themeColor="text1"/>
          <w:sz w:val="24"/>
          <w:szCs w:val="24"/>
        </w:rPr>
        <w:t>En cuanto al frente de autoservicios, la situación no se mostró muy prometedora, las órdenes sufrieron una caída del 40% y a pesar de la reunión mantenida en agosto de 2013 con el encargado de la línea</w:t>
      </w:r>
      <w:r w:rsidR="00000A40" w:rsidRPr="007C60FE">
        <w:rPr>
          <w:rFonts w:ascii="Times New Roman" w:hAnsi="Times New Roman"/>
          <w:color w:val="000000" w:themeColor="text1"/>
          <w:sz w:val="24"/>
          <w:szCs w:val="24"/>
        </w:rPr>
        <w:t xml:space="preserve"> automotriz</w:t>
      </w:r>
      <w:r w:rsidRPr="007C60FE">
        <w:rPr>
          <w:rFonts w:ascii="Times New Roman" w:hAnsi="Times New Roman"/>
          <w:color w:val="000000" w:themeColor="text1"/>
          <w:sz w:val="24"/>
          <w:szCs w:val="24"/>
        </w:rPr>
        <w:t xml:space="preserve"> dentro de la cadena</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con miembr</w:t>
      </w:r>
      <w:r w:rsidR="00AF094D" w:rsidRPr="007C60FE">
        <w:rPr>
          <w:rFonts w:ascii="Times New Roman" w:hAnsi="Times New Roman"/>
          <w:color w:val="000000" w:themeColor="text1"/>
          <w:sz w:val="24"/>
          <w:szCs w:val="24"/>
        </w:rPr>
        <w:t>os de Formula Uno y Jim Moffitt</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no se logró </w:t>
      </w:r>
      <w:r w:rsidR="00000A40" w:rsidRPr="007C60FE">
        <w:rPr>
          <w:rFonts w:ascii="Times New Roman" w:hAnsi="Times New Roman"/>
          <w:color w:val="000000" w:themeColor="text1"/>
          <w:sz w:val="24"/>
          <w:szCs w:val="24"/>
        </w:rPr>
        <w:t>revertir</w:t>
      </w:r>
      <w:r w:rsidRPr="007C60FE">
        <w:rPr>
          <w:rFonts w:ascii="Times New Roman" w:hAnsi="Times New Roman"/>
          <w:color w:val="000000" w:themeColor="text1"/>
          <w:sz w:val="24"/>
          <w:szCs w:val="24"/>
        </w:rPr>
        <w:t xml:space="preserve"> esta situación</w:t>
      </w:r>
      <w:r w:rsidR="00000A40" w:rsidRPr="007C60FE">
        <w:rPr>
          <w:rFonts w:ascii="Times New Roman" w:hAnsi="Times New Roman"/>
          <w:color w:val="000000" w:themeColor="text1"/>
          <w:sz w:val="24"/>
          <w:szCs w:val="24"/>
        </w:rPr>
        <w:t>. La falta de gestión de Bars frente a este cliente, el descuido de Formula Uno al no atender directamente a</w:t>
      </w:r>
      <w:r w:rsidR="004334A3" w:rsidRPr="007C60FE">
        <w:rPr>
          <w:rFonts w:ascii="Times New Roman" w:hAnsi="Times New Roman"/>
          <w:color w:val="000000" w:themeColor="text1"/>
          <w:sz w:val="24"/>
          <w:szCs w:val="24"/>
        </w:rPr>
        <w:t>l mismo,</w:t>
      </w:r>
      <w:r w:rsidR="00000A40" w:rsidRPr="007C60FE">
        <w:rPr>
          <w:rFonts w:ascii="Times New Roman" w:hAnsi="Times New Roman"/>
          <w:color w:val="000000" w:themeColor="text1"/>
          <w:sz w:val="24"/>
          <w:szCs w:val="24"/>
        </w:rPr>
        <w:t xml:space="preserve"> y el poco interés de la cadena de mejorar las ventas de </w:t>
      </w:r>
      <w:r w:rsidR="00B31BBA" w:rsidRPr="007C60FE">
        <w:rPr>
          <w:rFonts w:ascii="Times New Roman" w:hAnsi="Times New Roman"/>
          <w:color w:val="000000" w:themeColor="text1"/>
          <w:sz w:val="24"/>
          <w:szCs w:val="24"/>
        </w:rPr>
        <w:t>Rislone®</w:t>
      </w:r>
      <w:r w:rsidR="00000A40" w:rsidRPr="007C60FE">
        <w:rPr>
          <w:rFonts w:ascii="Times New Roman" w:hAnsi="Times New Roman"/>
          <w:color w:val="000000" w:themeColor="text1"/>
          <w:sz w:val="24"/>
          <w:szCs w:val="24"/>
        </w:rPr>
        <w:t xml:space="preserve"> habían sido las razones del fracaso en las ventas </w:t>
      </w:r>
      <w:r w:rsidR="004334A3" w:rsidRPr="007C60FE">
        <w:rPr>
          <w:rFonts w:ascii="Times New Roman" w:hAnsi="Times New Roman"/>
          <w:color w:val="000000" w:themeColor="text1"/>
          <w:sz w:val="24"/>
          <w:szCs w:val="24"/>
        </w:rPr>
        <w:t xml:space="preserve">en autoservicios </w:t>
      </w:r>
      <w:r w:rsidR="00000A40" w:rsidRPr="007C60FE">
        <w:rPr>
          <w:rFonts w:ascii="Times New Roman" w:hAnsi="Times New Roman"/>
          <w:color w:val="000000" w:themeColor="text1"/>
          <w:sz w:val="24"/>
          <w:szCs w:val="24"/>
        </w:rPr>
        <w:t xml:space="preserve">en el año 2013.  </w:t>
      </w:r>
      <w:r w:rsidRPr="007C60FE">
        <w:rPr>
          <w:rFonts w:ascii="Times New Roman" w:hAnsi="Times New Roman"/>
          <w:color w:val="000000" w:themeColor="text1"/>
          <w:sz w:val="24"/>
          <w:szCs w:val="24"/>
        </w:rPr>
        <w:t xml:space="preserve"> </w:t>
      </w:r>
    </w:p>
    <w:p w:rsidR="00DB70E5" w:rsidRPr="007C60FE" w:rsidRDefault="00000A4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Pero en resumen</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el año 2013 resultó un </w:t>
      </w:r>
      <w:r w:rsidR="00D06B28" w:rsidRPr="007C60FE">
        <w:rPr>
          <w:rFonts w:ascii="Times New Roman" w:hAnsi="Times New Roman"/>
          <w:color w:val="000000" w:themeColor="text1"/>
          <w:sz w:val="24"/>
          <w:szCs w:val="24"/>
        </w:rPr>
        <w:t xml:space="preserve">período </w:t>
      </w:r>
      <w:r w:rsidRPr="007C60FE">
        <w:rPr>
          <w:rFonts w:ascii="Times New Roman" w:hAnsi="Times New Roman"/>
          <w:color w:val="000000" w:themeColor="text1"/>
          <w:sz w:val="24"/>
          <w:szCs w:val="24"/>
        </w:rPr>
        <w:t xml:space="preserve">donde Formula Uno finalmente </w:t>
      </w:r>
      <w:r w:rsidR="00D06B28" w:rsidRPr="007C60FE">
        <w:rPr>
          <w:rFonts w:ascii="Times New Roman" w:hAnsi="Times New Roman"/>
          <w:color w:val="000000" w:themeColor="text1"/>
          <w:sz w:val="24"/>
          <w:szCs w:val="24"/>
        </w:rPr>
        <w:t>logró</w:t>
      </w:r>
      <w:r w:rsidRPr="007C60FE">
        <w:rPr>
          <w:rFonts w:ascii="Times New Roman" w:hAnsi="Times New Roman"/>
          <w:color w:val="000000" w:themeColor="text1"/>
          <w:sz w:val="24"/>
          <w:szCs w:val="24"/>
        </w:rPr>
        <w:t xml:space="preserve"> los resultados tan esperados dentro del país con un notable crecimiento de las ventas del 98.19%, llevándolas </w:t>
      </w:r>
      <w:r w:rsidR="00B734B0" w:rsidRPr="007C60FE">
        <w:rPr>
          <w:rFonts w:ascii="Times New Roman" w:hAnsi="Times New Roman"/>
          <w:color w:val="000000" w:themeColor="text1"/>
          <w:sz w:val="24"/>
          <w:szCs w:val="24"/>
        </w:rPr>
        <w:t xml:space="preserve">de aproximadamente </w:t>
      </w:r>
      <w:r w:rsidRPr="007C60FE">
        <w:rPr>
          <w:rFonts w:ascii="Times New Roman" w:hAnsi="Times New Roman"/>
          <w:color w:val="000000" w:themeColor="text1"/>
          <w:sz w:val="24"/>
          <w:szCs w:val="24"/>
        </w:rPr>
        <w:t xml:space="preserve">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68,</w:t>
      </w:r>
      <w:r w:rsidR="00B734B0" w:rsidRPr="007C60FE">
        <w:rPr>
          <w:rFonts w:ascii="Times New Roman" w:hAnsi="Times New Roman"/>
          <w:color w:val="000000" w:themeColor="text1"/>
          <w:sz w:val="24"/>
          <w:szCs w:val="24"/>
        </w:rPr>
        <w:t>000</w:t>
      </w:r>
      <w:r w:rsidRPr="007C60FE">
        <w:rPr>
          <w:rFonts w:ascii="Times New Roman" w:hAnsi="Times New Roman"/>
          <w:color w:val="000000" w:themeColor="text1"/>
          <w:sz w:val="24"/>
          <w:szCs w:val="24"/>
        </w:rPr>
        <w:t>.</w:t>
      </w:r>
      <w:r w:rsidR="00B734B0" w:rsidRPr="007C60FE">
        <w:rPr>
          <w:rFonts w:ascii="Times New Roman" w:hAnsi="Times New Roman"/>
          <w:color w:val="000000" w:themeColor="text1"/>
          <w:sz w:val="24"/>
          <w:szCs w:val="24"/>
        </w:rPr>
        <w:t>00</w:t>
      </w:r>
      <w:r w:rsidRPr="007C60FE">
        <w:rPr>
          <w:rFonts w:ascii="Times New Roman" w:hAnsi="Times New Roman"/>
          <w:color w:val="000000" w:themeColor="text1"/>
          <w:sz w:val="24"/>
          <w:szCs w:val="24"/>
        </w:rPr>
        <w:t xml:space="preserve"> a </w:t>
      </w:r>
      <w:r w:rsidR="00B734B0" w:rsidRPr="007C60FE">
        <w:rPr>
          <w:rFonts w:ascii="Times New Roman" w:hAnsi="Times New Roman"/>
          <w:color w:val="000000" w:themeColor="text1"/>
          <w:sz w:val="24"/>
          <w:szCs w:val="24"/>
        </w:rPr>
        <w:t xml:space="preserve">cerca de </w:t>
      </w:r>
      <w:r w:rsidRPr="007C60FE">
        <w:rPr>
          <w:rFonts w:ascii="Times New Roman" w:hAnsi="Times New Roman"/>
          <w:color w:val="000000" w:themeColor="text1"/>
          <w:sz w:val="24"/>
          <w:szCs w:val="24"/>
        </w:rPr>
        <w:t xml:space="preserve">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13</w:t>
      </w:r>
      <w:r w:rsidR="00B734B0" w:rsidRPr="007C60FE">
        <w:rPr>
          <w:rFonts w:ascii="Times New Roman" w:hAnsi="Times New Roman"/>
          <w:color w:val="000000" w:themeColor="text1"/>
          <w:sz w:val="24"/>
          <w:szCs w:val="24"/>
        </w:rPr>
        <w:t>6</w:t>
      </w:r>
      <w:r w:rsidRPr="007C60FE">
        <w:rPr>
          <w:rFonts w:ascii="Times New Roman" w:hAnsi="Times New Roman"/>
          <w:color w:val="000000" w:themeColor="text1"/>
          <w:sz w:val="24"/>
          <w:szCs w:val="24"/>
        </w:rPr>
        <w:t>,</w:t>
      </w:r>
      <w:r w:rsidR="00B734B0" w:rsidRPr="007C60FE">
        <w:rPr>
          <w:rFonts w:ascii="Times New Roman" w:hAnsi="Times New Roman"/>
          <w:color w:val="000000" w:themeColor="text1"/>
          <w:sz w:val="24"/>
          <w:szCs w:val="24"/>
        </w:rPr>
        <w:t>000</w:t>
      </w:r>
      <w:r w:rsidRPr="007C60FE">
        <w:rPr>
          <w:rFonts w:ascii="Times New Roman" w:hAnsi="Times New Roman"/>
          <w:color w:val="000000" w:themeColor="text1"/>
          <w:sz w:val="24"/>
          <w:szCs w:val="24"/>
        </w:rPr>
        <w:t>.</w:t>
      </w:r>
      <w:r w:rsidR="00B734B0" w:rsidRPr="007C60FE">
        <w:rPr>
          <w:rFonts w:ascii="Times New Roman" w:hAnsi="Times New Roman"/>
          <w:color w:val="000000" w:themeColor="text1"/>
          <w:sz w:val="24"/>
          <w:szCs w:val="24"/>
        </w:rPr>
        <w:t>00</w:t>
      </w:r>
      <w:r w:rsidRPr="007C60FE">
        <w:rPr>
          <w:rFonts w:ascii="Times New Roman" w:hAnsi="Times New Roman"/>
          <w:color w:val="000000" w:themeColor="text1"/>
          <w:sz w:val="24"/>
          <w:szCs w:val="24"/>
        </w:rPr>
        <w:t>, superando las expectativas de la fábrica con un monto</w:t>
      </w:r>
      <w:r w:rsidR="00B95E48" w:rsidRPr="007C60FE">
        <w:rPr>
          <w:rFonts w:ascii="Times New Roman" w:hAnsi="Times New Roman"/>
          <w:color w:val="000000" w:themeColor="text1"/>
          <w:sz w:val="24"/>
          <w:szCs w:val="24"/>
        </w:rPr>
        <w:t xml:space="preserve"> total de órdenes de casi USD </w:t>
      </w:r>
      <w:r w:rsidR="00AF094D" w:rsidRPr="007C60FE">
        <w:rPr>
          <w:rFonts w:ascii="Times New Roman" w:hAnsi="Times New Roman"/>
          <w:color w:val="000000" w:themeColor="text1"/>
          <w:sz w:val="24"/>
          <w:szCs w:val="24"/>
        </w:rPr>
        <w:t>$</w:t>
      </w:r>
      <w:r w:rsidR="00B95E48" w:rsidRPr="007C60FE">
        <w:rPr>
          <w:rFonts w:ascii="Times New Roman" w:hAnsi="Times New Roman"/>
          <w:color w:val="000000" w:themeColor="text1"/>
          <w:sz w:val="24"/>
          <w:szCs w:val="24"/>
        </w:rPr>
        <w:t>84</w:t>
      </w:r>
      <w:r w:rsidRPr="007C60FE">
        <w:rPr>
          <w:rFonts w:ascii="Times New Roman" w:hAnsi="Times New Roman"/>
          <w:color w:val="000000" w:themeColor="text1"/>
          <w:sz w:val="24"/>
          <w:szCs w:val="24"/>
        </w:rPr>
        <w:t>,000.00</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de los propios miembros de Formula Uno </w:t>
      </w:r>
      <w:r w:rsidR="00B734B0" w:rsidRPr="007C60FE">
        <w:rPr>
          <w:rFonts w:ascii="Times New Roman" w:hAnsi="Times New Roman"/>
          <w:color w:val="000000" w:themeColor="text1"/>
          <w:sz w:val="24"/>
          <w:szCs w:val="24"/>
        </w:rPr>
        <w:t xml:space="preserve">que </w:t>
      </w:r>
      <w:r w:rsidRPr="007C60FE">
        <w:rPr>
          <w:rFonts w:ascii="Times New Roman" w:hAnsi="Times New Roman"/>
          <w:color w:val="000000" w:themeColor="text1"/>
          <w:sz w:val="24"/>
          <w:szCs w:val="24"/>
        </w:rPr>
        <w:t xml:space="preserve">vieron a su empresa superar el primer límite </w:t>
      </w:r>
      <w:r w:rsidR="00B95E48" w:rsidRPr="007C60FE">
        <w:rPr>
          <w:rFonts w:ascii="Times New Roman" w:hAnsi="Times New Roman"/>
          <w:color w:val="000000" w:themeColor="text1"/>
          <w:sz w:val="24"/>
          <w:szCs w:val="24"/>
        </w:rPr>
        <w:t xml:space="preserve">de ventas </w:t>
      </w:r>
      <w:r w:rsidRPr="007C60FE">
        <w:rPr>
          <w:rFonts w:ascii="Times New Roman" w:hAnsi="Times New Roman"/>
          <w:color w:val="000000" w:themeColor="text1"/>
          <w:sz w:val="24"/>
          <w:szCs w:val="24"/>
        </w:rPr>
        <w:t xml:space="preserve">de los USD </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100,000.00.</w:t>
      </w:r>
    </w:p>
    <w:p w:rsidR="00186A89" w:rsidRPr="007C60FE" w:rsidRDefault="00186A89"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La gestión en America del Sur.</w:t>
      </w:r>
    </w:p>
    <w:p w:rsidR="00186A89" w:rsidRPr="007C60FE" w:rsidRDefault="00186A8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Después de arduas discusiones entre Gonzalo y sus colaboradores, se decidió iniciar el trabajo </w:t>
      </w:r>
      <w:r w:rsidR="000309B9" w:rsidRPr="007C60FE">
        <w:rPr>
          <w:rFonts w:ascii="Times New Roman" w:hAnsi="Times New Roman"/>
          <w:color w:val="000000" w:themeColor="text1"/>
          <w:sz w:val="24"/>
          <w:szCs w:val="24"/>
        </w:rPr>
        <w:t xml:space="preserve">en América del Sur durante el 2012 </w:t>
      </w:r>
      <w:r w:rsidRPr="007C60FE">
        <w:rPr>
          <w:rFonts w:ascii="Times New Roman" w:hAnsi="Times New Roman"/>
          <w:color w:val="000000" w:themeColor="text1"/>
          <w:sz w:val="24"/>
          <w:szCs w:val="24"/>
        </w:rPr>
        <w:t xml:space="preserve">en Perú. </w:t>
      </w:r>
      <w:r w:rsidR="00BF3BBF" w:rsidRPr="007C60FE">
        <w:rPr>
          <w:rFonts w:ascii="Times New Roman" w:hAnsi="Times New Roman"/>
          <w:color w:val="000000" w:themeColor="text1"/>
          <w:sz w:val="24"/>
          <w:szCs w:val="24"/>
        </w:rPr>
        <w:t>Durante su primera visita a Perú</w:t>
      </w:r>
      <w:r w:rsidRPr="007C60FE">
        <w:rPr>
          <w:rFonts w:ascii="Times New Roman" w:hAnsi="Times New Roman"/>
          <w:color w:val="000000" w:themeColor="text1"/>
          <w:sz w:val="24"/>
          <w:szCs w:val="24"/>
        </w:rPr>
        <w:t xml:space="preserve"> se logró concretar la distribución a través de una empresa llamada PETROLEA, la cual era propietaria de una marca propia de lubricantes para automóviles del mismo nombre. La primera orden consistió en un mix de toda la línea de los productos que logró completar un contenedor de 20 pies.</w:t>
      </w:r>
      <w:r w:rsidR="000309B9" w:rsidRPr="007C60FE">
        <w:rPr>
          <w:rFonts w:ascii="Times New Roman" w:hAnsi="Times New Roman"/>
          <w:color w:val="000000" w:themeColor="text1"/>
          <w:sz w:val="24"/>
          <w:szCs w:val="24"/>
        </w:rPr>
        <w:t xml:space="preserve"> </w:t>
      </w:r>
    </w:p>
    <w:p w:rsidR="000309B9" w:rsidRPr="007C60FE" w:rsidRDefault="000309B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Después de 6 meses de comercialización </w:t>
      </w:r>
      <w:r w:rsidR="004334A3" w:rsidRPr="007C60FE">
        <w:rPr>
          <w:rFonts w:ascii="Times New Roman" w:hAnsi="Times New Roman"/>
          <w:color w:val="000000" w:themeColor="text1"/>
          <w:sz w:val="24"/>
          <w:szCs w:val="24"/>
        </w:rPr>
        <w:t xml:space="preserve">en </w:t>
      </w:r>
      <w:r w:rsidRPr="007C60FE">
        <w:rPr>
          <w:rFonts w:ascii="Times New Roman" w:hAnsi="Times New Roman"/>
          <w:color w:val="000000" w:themeColor="text1"/>
          <w:sz w:val="24"/>
          <w:szCs w:val="24"/>
        </w:rPr>
        <w:t>Perú, miembros de Formula Uno viajaron a Lima para entrenar al personal de PETROLEA en el ámbito técnico y comercial de los productos (ANE</w:t>
      </w:r>
      <w:r w:rsidR="00414083">
        <w:rPr>
          <w:rFonts w:ascii="Times New Roman" w:hAnsi="Times New Roman"/>
          <w:color w:val="000000" w:themeColor="text1"/>
          <w:sz w:val="24"/>
          <w:szCs w:val="24"/>
        </w:rPr>
        <w:t>XO 10</w:t>
      </w:r>
      <w:r w:rsidRPr="007C60FE">
        <w:rPr>
          <w:rFonts w:ascii="Times New Roman" w:hAnsi="Times New Roman"/>
          <w:color w:val="000000" w:themeColor="text1"/>
          <w:sz w:val="24"/>
          <w:szCs w:val="24"/>
        </w:rPr>
        <w:t xml:space="preserve">). La visita fue muy productiva y le permitió al personal de ventas de la empresa peruana lograr mejorar sus ventas y comprender más a fondo la línea de productos que ofrecía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w:t>
      </w:r>
    </w:p>
    <w:p w:rsidR="000309B9" w:rsidRPr="007C60FE" w:rsidRDefault="000309B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 Colombia</w:t>
      </w:r>
      <w:r w:rsidR="00AF094D"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se negoció con tres empresas en diferentes momentos pero no le fue posible a</w:t>
      </w:r>
      <w:r w:rsidR="004334A3" w:rsidRPr="007C60FE">
        <w:rPr>
          <w:rFonts w:ascii="Times New Roman" w:hAnsi="Times New Roman"/>
          <w:color w:val="000000" w:themeColor="text1"/>
          <w:sz w:val="24"/>
          <w:szCs w:val="24"/>
        </w:rPr>
        <w:t xml:space="preserve"> la</w:t>
      </w:r>
      <w:r w:rsidRPr="007C60FE">
        <w:rPr>
          <w:rFonts w:ascii="Times New Roman" w:hAnsi="Times New Roman"/>
          <w:color w:val="000000" w:themeColor="text1"/>
          <w:sz w:val="24"/>
          <w:szCs w:val="24"/>
        </w:rPr>
        <w:t xml:space="preserve"> fábrica concretar definitivamente la distribución con ningun</w:t>
      </w:r>
      <w:r w:rsidR="004334A3" w:rsidRPr="007C60FE">
        <w:rPr>
          <w:rFonts w:ascii="Times New Roman" w:hAnsi="Times New Roman"/>
          <w:color w:val="000000" w:themeColor="text1"/>
          <w:sz w:val="24"/>
          <w:szCs w:val="24"/>
        </w:rPr>
        <w:t>a</w:t>
      </w:r>
      <w:r w:rsidRPr="007C60FE">
        <w:rPr>
          <w:rFonts w:ascii="Times New Roman" w:hAnsi="Times New Roman"/>
          <w:color w:val="000000" w:themeColor="text1"/>
          <w:sz w:val="24"/>
          <w:szCs w:val="24"/>
        </w:rPr>
        <w:t xml:space="preserve"> de ellas</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se </w:t>
      </w:r>
      <w:r w:rsidRPr="007C60FE">
        <w:rPr>
          <w:rFonts w:ascii="Times New Roman" w:hAnsi="Times New Roman"/>
          <w:color w:val="000000" w:themeColor="text1"/>
          <w:sz w:val="24"/>
          <w:szCs w:val="24"/>
        </w:rPr>
        <w:lastRenderedPageBreak/>
        <w:t>decidió entre Formula Uno y Bars esperar al 2013 para retomar el trabajo en este país. Brasil se mostró como un país muy proteccionista en cuanto a productos importados y fue descartado de los planes a mediano plazo de la empresa. Argentina</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en proceso de recuperación</w:t>
      </w:r>
      <w:r w:rsidR="004334A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brindaba cupos limitados para importaciones</w:t>
      </w:r>
      <w:r w:rsidR="004F14F4" w:rsidRPr="007C60FE">
        <w:rPr>
          <w:rFonts w:ascii="Times New Roman" w:hAnsi="Times New Roman"/>
          <w:color w:val="000000" w:themeColor="text1"/>
          <w:sz w:val="24"/>
          <w:szCs w:val="24"/>
        </w:rPr>
        <w:t xml:space="preserve">. </w:t>
      </w:r>
      <w:r w:rsidR="00D249D7" w:rsidRPr="007C60FE">
        <w:rPr>
          <w:rFonts w:ascii="Times New Roman" w:hAnsi="Times New Roman"/>
          <w:color w:val="000000" w:themeColor="text1"/>
          <w:sz w:val="24"/>
          <w:szCs w:val="24"/>
        </w:rPr>
        <w:t>Venezuela representaba un alto riesgo para la empresa con respecto a cobros de las órdenes</w:t>
      </w:r>
      <w:r w:rsidR="004F14F4" w:rsidRPr="007C60FE">
        <w:rPr>
          <w:rFonts w:ascii="Times New Roman" w:hAnsi="Times New Roman"/>
          <w:color w:val="000000" w:themeColor="text1"/>
          <w:sz w:val="24"/>
          <w:szCs w:val="24"/>
        </w:rPr>
        <w:t>;</w:t>
      </w:r>
      <w:r w:rsidR="00D249D7" w:rsidRPr="007C60FE">
        <w:rPr>
          <w:rFonts w:ascii="Times New Roman" w:hAnsi="Times New Roman"/>
          <w:color w:val="000000" w:themeColor="text1"/>
          <w:sz w:val="24"/>
          <w:szCs w:val="24"/>
        </w:rPr>
        <w:t xml:space="preserve"> y no se disponía </w:t>
      </w:r>
      <w:r w:rsidR="004F14F4" w:rsidRPr="007C60FE">
        <w:rPr>
          <w:rFonts w:ascii="Times New Roman" w:hAnsi="Times New Roman"/>
          <w:color w:val="000000" w:themeColor="text1"/>
          <w:sz w:val="24"/>
          <w:szCs w:val="24"/>
        </w:rPr>
        <w:t>de</w:t>
      </w:r>
      <w:r w:rsidR="00D249D7" w:rsidRPr="007C60FE">
        <w:rPr>
          <w:rFonts w:ascii="Times New Roman" w:hAnsi="Times New Roman"/>
          <w:color w:val="000000" w:themeColor="text1"/>
          <w:sz w:val="24"/>
          <w:szCs w:val="24"/>
        </w:rPr>
        <w:t xml:space="preserve"> contactos </w:t>
      </w:r>
      <w:r w:rsidR="00B95E48" w:rsidRPr="007C60FE">
        <w:rPr>
          <w:rFonts w:ascii="Times New Roman" w:hAnsi="Times New Roman"/>
          <w:color w:val="000000" w:themeColor="text1"/>
          <w:sz w:val="24"/>
          <w:szCs w:val="24"/>
        </w:rPr>
        <w:t>relevantes</w:t>
      </w:r>
      <w:r w:rsidR="00D249D7" w:rsidRPr="007C60FE">
        <w:rPr>
          <w:rFonts w:ascii="Times New Roman" w:hAnsi="Times New Roman"/>
          <w:color w:val="000000" w:themeColor="text1"/>
          <w:sz w:val="24"/>
          <w:szCs w:val="24"/>
        </w:rPr>
        <w:t xml:space="preserve"> en Chile, Bolivia, Paraguay y Uruguay. En fin</w:t>
      </w:r>
      <w:r w:rsidR="004F14F4" w:rsidRPr="007C60FE">
        <w:rPr>
          <w:rFonts w:ascii="Times New Roman" w:hAnsi="Times New Roman"/>
          <w:color w:val="000000" w:themeColor="text1"/>
          <w:sz w:val="24"/>
          <w:szCs w:val="24"/>
        </w:rPr>
        <w:t>,</w:t>
      </w:r>
      <w:r w:rsidR="00D249D7" w:rsidRPr="007C60FE">
        <w:rPr>
          <w:rFonts w:ascii="Times New Roman" w:hAnsi="Times New Roman"/>
          <w:color w:val="000000" w:themeColor="text1"/>
          <w:sz w:val="24"/>
          <w:szCs w:val="24"/>
        </w:rPr>
        <w:t xml:space="preserve"> la situación se mostraba un tanto complicada dentro de la región. </w:t>
      </w:r>
      <w:r w:rsidRPr="007C60FE">
        <w:rPr>
          <w:rFonts w:ascii="Times New Roman" w:hAnsi="Times New Roman"/>
          <w:color w:val="000000" w:themeColor="text1"/>
          <w:sz w:val="24"/>
          <w:szCs w:val="24"/>
        </w:rPr>
        <w:t xml:space="preserve"> </w:t>
      </w:r>
    </w:p>
    <w:p w:rsidR="000309B9" w:rsidRPr="007C60FE" w:rsidRDefault="00D249D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finales de 2012</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apareció la oportunidad de negociar con una empresa con presencia en Colombia y Panamá. Después de realizar los debidos estudios de la procedencia de esta compañía, la fábrica dio el visto bueno a Gonzalo para negociar las distribuciones, las mismas que se concretaron de manera muy breve y se logró ubicar un contenedor en Colombia y </w:t>
      </w:r>
      <w:r w:rsidR="00D06B28" w:rsidRPr="007C60FE">
        <w:rPr>
          <w:rFonts w:ascii="Times New Roman" w:hAnsi="Times New Roman"/>
          <w:color w:val="000000" w:themeColor="text1"/>
          <w:sz w:val="24"/>
          <w:szCs w:val="24"/>
        </w:rPr>
        <w:t>otro</w:t>
      </w:r>
      <w:r w:rsidRPr="007C60FE">
        <w:rPr>
          <w:rFonts w:ascii="Times New Roman" w:hAnsi="Times New Roman"/>
          <w:color w:val="000000" w:themeColor="text1"/>
          <w:sz w:val="24"/>
          <w:szCs w:val="24"/>
        </w:rPr>
        <w:t xml:space="preserve"> en Panamá. Este empresa contaba con los beneficios de los distribuidores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es decir, </w:t>
      </w:r>
      <w:r w:rsidR="00B80A56" w:rsidRPr="007C60FE">
        <w:rPr>
          <w:rFonts w:ascii="Times New Roman" w:hAnsi="Times New Roman"/>
          <w:color w:val="000000" w:themeColor="text1"/>
          <w:sz w:val="24"/>
          <w:szCs w:val="24"/>
        </w:rPr>
        <w:t>noventa</w:t>
      </w:r>
      <w:r w:rsidRPr="007C60FE">
        <w:rPr>
          <w:rFonts w:ascii="Times New Roman" w:hAnsi="Times New Roman"/>
          <w:color w:val="000000" w:themeColor="text1"/>
          <w:sz w:val="24"/>
          <w:szCs w:val="24"/>
        </w:rPr>
        <w:t xml:space="preserve"> días de crédi</w:t>
      </w:r>
      <w:r w:rsidR="00D06B28" w:rsidRPr="007C60FE">
        <w:rPr>
          <w:rFonts w:ascii="Times New Roman" w:hAnsi="Times New Roman"/>
          <w:color w:val="000000" w:themeColor="text1"/>
          <w:sz w:val="24"/>
          <w:szCs w:val="24"/>
        </w:rPr>
        <w:t>to y 5% de descuento por compras</w:t>
      </w:r>
      <w:r w:rsidRPr="007C60FE">
        <w:rPr>
          <w:rFonts w:ascii="Times New Roman" w:hAnsi="Times New Roman"/>
          <w:color w:val="000000" w:themeColor="text1"/>
          <w:sz w:val="24"/>
          <w:szCs w:val="24"/>
        </w:rPr>
        <w:t xml:space="preserve"> superiores a USD </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7,500.00. </w:t>
      </w:r>
    </w:p>
    <w:p w:rsidR="00D06B28" w:rsidRPr="007C60FE" w:rsidRDefault="00B80A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Lamentablemente</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esta</w:t>
      </w:r>
      <w:r w:rsidR="00D249D7"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empresa no tardó en mostrar su verdadera cara y después de </w:t>
      </w:r>
      <w:r w:rsidR="006875B9" w:rsidRPr="007C60FE">
        <w:rPr>
          <w:rFonts w:ascii="Times New Roman" w:hAnsi="Times New Roman"/>
          <w:color w:val="000000" w:themeColor="text1"/>
          <w:sz w:val="24"/>
          <w:szCs w:val="24"/>
        </w:rPr>
        <w:t>culminados</w:t>
      </w:r>
      <w:r w:rsidRPr="007C60FE">
        <w:rPr>
          <w:rFonts w:ascii="Times New Roman" w:hAnsi="Times New Roman"/>
          <w:color w:val="000000" w:themeColor="text1"/>
          <w:sz w:val="24"/>
          <w:szCs w:val="24"/>
        </w:rPr>
        <w:t xml:space="preserve"> los días de crédito</w:t>
      </w:r>
      <w:r w:rsidR="006875B9"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no cumplieron con su obligación de más de USD </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120,000.00 con Bars, argumentando temas aduaneros y problemas en las importaciones. </w:t>
      </w:r>
    </w:p>
    <w:p w:rsidR="00B80A56" w:rsidRPr="007C60FE" w:rsidRDefault="00D06B2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el año 2013, d</w:t>
      </w:r>
      <w:r w:rsidR="00B80A56" w:rsidRPr="007C60FE">
        <w:rPr>
          <w:rFonts w:ascii="Times New Roman" w:hAnsi="Times New Roman"/>
          <w:color w:val="000000" w:themeColor="text1"/>
          <w:sz w:val="24"/>
          <w:szCs w:val="24"/>
        </w:rPr>
        <w:t>espués luchar un año con esta empresa</w:t>
      </w:r>
      <w:r w:rsidR="00580393" w:rsidRPr="007C60FE">
        <w:rPr>
          <w:rFonts w:ascii="Times New Roman" w:hAnsi="Times New Roman"/>
          <w:color w:val="000000" w:themeColor="text1"/>
          <w:sz w:val="24"/>
          <w:szCs w:val="24"/>
        </w:rPr>
        <w:t>,</w:t>
      </w:r>
      <w:r w:rsidR="00B80A56" w:rsidRPr="007C60FE">
        <w:rPr>
          <w:rFonts w:ascii="Times New Roman" w:hAnsi="Times New Roman"/>
          <w:color w:val="000000" w:themeColor="text1"/>
          <w:sz w:val="24"/>
          <w:szCs w:val="24"/>
        </w:rPr>
        <w:t xml:space="preserve"> la fábrica dio por perdidos los productos y por ende la estafa a Bars se confirmaba.</w:t>
      </w:r>
    </w:p>
    <w:p w:rsidR="00CC1DED" w:rsidRPr="007C60FE" w:rsidRDefault="0058039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Sumado</w:t>
      </w:r>
      <w:r w:rsidR="00B80A56" w:rsidRPr="007C60FE">
        <w:rPr>
          <w:rFonts w:ascii="Times New Roman" w:hAnsi="Times New Roman"/>
          <w:color w:val="000000" w:themeColor="text1"/>
          <w:sz w:val="24"/>
          <w:szCs w:val="24"/>
        </w:rPr>
        <w:t xml:space="preserve"> a lo acontecido en Colombia</w:t>
      </w:r>
      <w:r w:rsidR="00DF583E">
        <w:rPr>
          <w:rFonts w:ascii="Times New Roman" w:hAnsi="Times New Roman"/>
          <w:color w:val="000000" w:themeColor="text1"/>
          <w:sz w:val="24"/>
          <w:szCs w:val="24"/>
        </w:rPr>
        <w:t xml:space="preserve"> y Panamá</w:t>
      </w:r>
      <w:r w:rsidR="00B80A56" w:rsidRPr="007C60FE">
        <w:rPr>
          <w:rFonts w:ascii="Times New Roman" w:hAnsi="Times New Roman"/>
          <w:color w:val="000000" w:themeColor="text1"/>
          <w:sz w:val="24"/>
          <w:szCs w:val="24"/>
        </w:rPr>
        <w:t>, PETROLEA sufría una fuerte crisis con su línea de lubricantes y decidieron dar por terminada la relación con Bars</w:t>
      </w:r>
      <w:r w:rsidR="004F14F4" w:rsidRPr="007C60FE">
        <w:rPr>
          <w:rFonts w:ascii="Times New Roman" w:hAnsi="Times New Roman"/>
          <w:color w:val="000000" w:themeColor="text1"/>
          <w:sz w:val="24"/>
          <w:szCs w:val="24"/>
        </w:rPr>
        <w:t>,</w:t>
      </w:r>
      <w:r w:rsidR="00B80A56" w:rsidRPr="007C60FE">
        <w:rPr>
          <w:rFonts w:ascii="Times New Roman" w:hAnsi="Times New Roman"/>
          <w:color w:val="000000" w:themeColor="text1"/>
          <w:sz w:val="24"/>
          <w:szCs w:val="24"/>
        </w:rPr>
        <w:t xml:space="preserve"> </w:t>
      </w:r>
      <w:r w:rsidR="006875B9" w:rsidRPr="007C60FE">
        <w:rPr>
          <w:rFonts w:ascii="Times New Roman" w:hAnsi="Times New Roman"/>
          <w:color w:val="000000" w:themeColor="text1"/>
          <w:sz w:val="24"/>
          <w:szCs w:val="24"/>
        </w:rPr>
        <w:t xml:space="preserve">comentando </w:t>
      </w:r>
      <w:r w:rsidR="00B80A56" w:rsidRPr="007C60FE">
        <w:rPr>
          <w:rFonts w:ascii="Times New Roman" w:hAnsi="Times New Roman"/>
          <w:color w:val="000000" w:themeColor="text1"/>
          <w:sz w:val="24"/>
          <w:szCs w:val="24"/>
        </w:rPr>
        <w:t>que prefería</w:t>
      </w:r>
      <w:r w:rsidR="006875B9" w:rsidRPr="007C60FE">
        <w:rPr>
          <w:rFonts w:ascii="Times New Roman" w:hAnsi="Times New Roman"/>
          <w:color w:val="000000" w:themeColor="text1"/>
          <w:sz w:val="24"/>
          <w:szCs w:val="24"/>
        </w:rPr>
        <w:t>n</w:t>
      </w:r>
      <w:r w:rsidR="00B80A56" w:rsidRPr="007C60FE">
        <w:rPr>
          <w:rFonts w:ascii="Times New Roman" w:hAnsi="Times New Roman"/>
          <w:color w:val="000000" w:themeColor="text1"/>
          <w:sz w:val="24"/>
          <w:szCs w:val="24"/>
        </w:rPr>
        <w:t xml:space="preserve"> evitar problemas de pago en el futuro. Argentina continuaba en espera de cupos de importación y en Paraguay los precios de los productos eran considerados altos. </w:t>
      </w:r>
    </w:p>
    <w:p w:rsidR="00186A89" w:rsidRDefault="00CC1DE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Todo el trabajo realizado durante el año 2012 había sido en vano,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ya no disponía de distribuidores en América del Sur a excepción de Ecuador y la confianza de Bars con respecto a las empresas de países lat</w:t>
      </w:r>
      <w:r w:rsidR="00D06B28" w:rsidRPr="007C60FE">
        <w:rPr>
          <w:rFonts w:ascii="Times New Roman" w:hAnsi="Times New Roman"/>
          <w:color w:val="000000" w:themeColor="text1"/>
          <w:sz w:val="24"/>
          <w:szCs w:val="24"/>
        </w:rPr>
        <w:t>inos se veía altamente afectada. Tal es así que</w:t>
      </w:r>
      <w:r w:rsidR="00837790" w:rsidRPr="007C60FE">
        <w:rPr>
          <w:rFonts w:ascii="Times New Roman" w:hAnsi="Times New Roman"/>
          <w:color w:val="000000" w:themeColor="text1"/>
          <w:sz w:val="24"/>
          <w:szCs w:val="24"/>
        </w:rPr>
        <w:t xml:space="preserve"> para el primer semestre del año 2014</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Formula Uno recibió l</w:t>
      </w:r>
      <w:r w:rsidR="00837790" w:rsidRPr="007C60FE">
        <w:rPr>
          <w:rFonts w:ascii="Times New Roman" w:hAnsi="Times New Roman"/>
          <w:color w:val="000000" w:themeColor="text1"/>
          <w:sz w:val="24"/>
          <w:szCs w:val="24"/>
        </w:rPr>
        <w:t>a orden de detener hasta el 2015</w:t>
      </w:r>
      <w:r w:rsidRPr="007C60FE">
        <w:rPr>
          <w:rFonts w:ascii="Times New Roman" w:hAnsi="Times New Roman"/>
          <w:color w:val="000000" w:themeColor="text1"/>
          <w:sz w:val="24"/>
          <w:szCs w:val="24"/>
        </w:rPr>
        <w:t xml:space="preserve"> su gestión internacional.</w:t>
      </w:r>
      <w:r w:rsidR="00186A89" w:rsidRPr="007C60FE">
        <w:rPr>
          <w:rFonts w:ascii="Times New Roman" w:hAnsi="Times New Roman"/>
          <w:color w:val="000000" w:themeColor="text1"/>
          <w:sz w:val="24"/>
          <w:szCs w:val="24"/>
        </w:rPr>
        <w:t xml:space="preserve">  </w:t>
      </w:r>
    </w:p>
    <w:p w:rsidR="00FC4750" w:rsidRDefault="00FC4750" w:rsidP="001E0A3A">
      <w:pPr>
        <w:jc w:val="both"/>
        <w:rPr>
          <w:rFonts w:ascii="Times New Roman" w:hAnsi="Times New Roman"/>
          <w:color w:val="000000" w:themeColor="text1"/>
          <w:sz w:val="24"/>
          <w:szCs w:val="24"/>
        </w:rPr>
      </w:pPr>
    </w:p>
    <w:p w:rsidR="00FC4750" w:rsidRPr="007C60FE" w:rsidRDefault="00FC4750" w:rsidP="001E0A3A">
      <w:pPr>
        <w:jc w:val="both"/>
        <w:rPr>
          <w:rFonts w:ascii="Times New Roman" w:hAnsi="Times New Roman"/>
          <w:color w:val="000000" w:themeColor="text1"/>
          <w:sz w:val="24"/>
          <w:szCs w:val="24"/>
        </w:rPr>
      </w:pPr>
    </w:p>
    <w:p w:rsidR="001A2DF7" w:rsidRPr="007C60FE" w:rsidRDefault="00B910DD"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 xml:space="preserve">2014 y </w:t>
      </w:r>
      <w:r w:rsidR="00186A89" w:rsidRPr="007C60FE">
        <w:rPr>
          <w:rFonts w:ascii="Times New Roman" w:hAnsi="Times New Roman"/>
          <w:b/>
          <w:color w:val="000000" w:themeColor="text1"/>
          <w:sz w:val="24"/>
          <w:szCs w:val="24"/>
        </w:rPr>
        <w:t>el f</w:t>
      </w:r>
      <w:r w:rsidRPr="007C60FE">
        <w:rPr>
          <w:rFonts w:ascii="Times New Roman" w:hAnsi="Times New Roman"/>
          <w:b/>
          <w:color w:val="000000" w:themeColor="text1"/>
          <w:sz w:val="24"/>
          <w:szCs w:val="24"/>
        </w:rPr>
        <w:t>uturo</w:t>
      </w:r>
    </w:p>
    <w:p w:rsidR="00CC1DED" w:rsidRPr="007C60FE" w:rsidRDefault="00D06B28"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2014 emp</w:t>
      </w:r>
      <w:r w:rsidR="00580393" w:rsidRPr="007C60FE">
        <w:rPr>
          <w:rFonts w:ascii="Times New Roman" w:hAnsi="Times New Roman"/>
          <w:color w:val="000000" w:themeColor="text1"/>
          <w:sz w:val="24"/>
          <w:szCs w:val="24"/>
        </w:rPr>
        <w:t>ezaba c</w:t>
      </w:r>
      <w:r w:rsidR="00CC1DED" w:rsidRPr="007C60FE">
        <w:rPr>
          <w:rFonts w:ascii="Times New Roman" w:hAnsi="Times New Roman"/>
          <w:color w:val="000000" w:themeColor="text1"/>
          <w:sz w:val="24"/>
          <w:szCs w:val="24"/>
        </w:rPr>
        <w:t>on grandes proyecciones y  nue</w:t>
      </w:r>
      <w:r w:rsidR="00580393" w:rsidRPr="007C60FE">
        <w:rPr>
          <w:rFonts w:ascii="Times New Roman" w:hAnsi="Times New Roman"/>
          <w:color w:val="000000" w:themeColor="text1"/>
          <w:sz w:val="24"/>
          <w:szCs w:val="24"/>
        </w:rPr>
        <w:t>vas estrategias</w:t>
      </w:r>
      <w:r w:rsidR="00186A89" w:rsidRPr="007C60FE">
        <w:rPr>
          <w:rFonts w:ascii="Times New Roman" w:hAnsi="Times New Roman"/>
          <w:color w:val="000000" w:themeColor="text1"/>
          <w:sz w:val="24"/>
          <w:szCs w:val="24"/>
        </w:rPr>
        <w:t>.</w:t>
      </w:r>
      <w:r w:rsidR="00CC1DED" w:rsidRPr="007C60FE">
        <w:rPr>
          <w:rFonts w:ascii="Times New Roman" w:hAnsi="Times New Roman"/>
          <w:color w:val="000000" w:themeColor="text1"/>
          <w:sz w:val="24"/>
          <w:szCs w:val="24"/>
        </w:rPr>
        <w:t xml:space="preserve"> Era necesario ampliar la cobertura nacional, replantear la</w:t>
      </w:r>
      <w:r w:rsidR="002018DA" w:rsidRPr="007C60FE">
        <w:rPr>
          <w:rFonts w:ascii="Times New Roman" w:hAnsi="Times New Roman"/>
          <w:color w:val="000000" w:themeColor="text1"/>
          <w:sz w:val="24"/>
          <w:szCs w:val="24"/>
        </w:rPr>
        <w:t>s</w:t>
      </w:r>
      <w:r w:rsidR="00CC1DED" w:rsidRPr="007C60FE">
        <w:rPr>
          <w:rFonts w:ascii="Times New Roman" w:hAnsi="Times New Roman"/>
          <w:color w:val="000000" w:themeColor="text1"/>
          <w:sz w:val="24"/>
          <w:szCs w:val="24"/>
        </w:rPr>
        <w:t xml:space="preserve"> estrategia</w:t>
      </w:r>
      <w:r w:rsidR="002018DA" w:rsidRPr="007C60FE">
        <w:rPr>
          <w:rFonts w:ascii="Times New Roman" w:hAnsi="Times New Roman"/>
          <w:color w:val="000000" w:themeColor="text1"/>
          <w:sz w:val="24"/>
          <w:szCs w:val="24"/>
        </w:rPr>
        <w:t>s</w:t>
      </w:r>
      <w:r w:rsidR="00CC1DED" w:rsidRPr="007C60FE">
        <w:rPr>
          <w:rFonts w:ascii="Times New Roman" w:hAnsi="Times New Roman"/>
          <w:color w:val="000000" w:themeColor="text1"/>
          <w:sz w:val="24"/>
          <w:szCs w:val="24"/>
        </w:rPr>
        <w:t xml:space="preserve"> de venta a clientes directo</w:t>
      </w:r>
      <w:r w:rsidR="002018DA" w:rsidRPr="007C60FE">
        <w:rPr>
          <w:rFonts w:ascii="Times New Roman" w:hAnsi="Times New Roman"/>
          <w:color w:val="000000" w:themeColor="text1"/>
          <w:sz w:val="24"/>
          <w:szCs w:val="24"/>
        </w:rPr>
        <w:t>s y a sub distribuidores y como objetivo principal, se debía rentabilizar la empresa.</w:t>
      </w:r>
    </w:p>
    <w:p w:rsidR="002018DA" w:rsidRPr="007C60FE" w:rsidRDefault="00CC1DED"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A través de un análisis de márgenes se determinó que</w:t>
      </w:r>
      <w:r w:rsidR="002018DA" w:rsidRPr="007C60FE">
        <w:rPr>
          <w:rFonts w:ascii="Times New Roman" w:hAnsi="Times New Roman"/>
          <w:color w:val="000000" w:themeColor="text1"/>
          <w:sz w:val="24"/>
          <w:szCs w:val="24"/>
        </w:rPr>
        <w:t xml:space="preserve"> el margen de contribución no superaba el 40%, lo que estaba entorpeciendo los objetivos de la empresa</w:t>
      </w:r>
      <w:r w:rsidR="00D06B28" w:rsidRPr="007C60FE">
        <w:rPr>
          <w:rFonts w:ascii="Times New Roman" w:hAnsi="Times New Roman"/>
          <w:color w:val="000000" w:themeColor="text1"/>
          <w:sz w:val="24"/>
          <w:szCs w:val="24"/>
        </w:rPr>
        <w:t>,</w:t>
      </w:r>
      <w:r w:rsidR="002018DA" w:rsidRPr="007C60FE">
        <w:rPr>
          <w:rFonts w:ascii="Times New Roman" w:hAnsi="Times New Roman"/>
          <w:color w:val="000000" w:themeColor="text1"/>
          <w:sz w:val="24"/>
          <w:szCs w:val="24"/>
        </w:rPr>
        <w:t xml:space="preserve"> si se toma en cuenta que los descuentos entregados durante el 2013 bordeaban los USD </w:t>
      </w:r>
      <w:r w:rsidR="00580393" w:rsidRPr="007C60FE">
        <w:rPr>
          <w:rFonts w:ascii="Times New Roman" w:hAnsi="Times New Roman"/>
          <w:color w:val="000000" w:themeColor="text1"/>
          <w:sz w:val="24"/>
          <w:szCs w:val="24"/>
        </w:rPr>
        <w:t>$</w:t>
      </w:r>
      <w:r w:rsidR="002018DA" w:rsidRPr="007C60FE">
        <w:rPr>
          <w:rFonts w:ascii="Times New Roman" w:hAnsi="Times New Roman"/>
          <w:color w:val="000000" w:themeColor="text1"/>
          <w:sz w:val="24"/>
          <w:szCs w:val="24"/>
        </w:rPr>
        <w:t xml:space="preserve">12,000.00 a distribuidores y clientes directos. Con esta premisa se determinó que </w:t>
      </w:r>
      <w:r w:rsidRPr="007C60FE">
        <w:rPr>
          <w:rFonts w:ascii="Times New Roman" w:hAnsi="Times New Roman"/>
          <w:color w:val="000000" w:themeColor="text1"/>
          <w:sz w:val="24"/>
          <w:szCs w:val="24"/>
        </w:rPr>
        <w:t>los precios debían ser modi</w:t>
      </w:r>
      <w:r w:rsidR="00F41582">
        <w:rPr>
          <w:rFonts w:ascii="Times New Roman" w:hAnsi="Times New Roman"/>
          <w:color w:val="000000" w:themeColor="text1"/>
          <w:sz w:val="24"/>
          <w:szCs w:val="24"/>
        </w:rPr>
        <w:t>ficados inmediatamente</w:t>
      </w:r>
      <w:r w:rsidR="00D06B28" w:rsidRPr="007C60FE">
        <w:rPr>
          <w:rFonts w:ascii="Times New Roman" w:hAnsi="Times New Roman"/>
          <w:color w:val="000000" w:themeColor="text1"/>
          <w:sz w:val="24"/>
          <w:szCs w:val="24"/>
        </w:rPr>
        <w:t>. E</w:t>
      </w:r>
      <w:r w:rsidR="002018DA" w:rsidRPr="007C60FE">
        <w:rPr>
          <w:rFonts w:ascii="Times New Roman" w:hAnsi="Times New Roman"/>
          <w:color w:val="000000" w:themeColor="text1"/>
          <w:sz w:val="24"/>
          <w:szCs w:val="24"/>
        </w:rPr>
        <w:t>sta alza significó una modificación de los precios en un 18%, que a su vez le permitió a Formula Uno elevar su margen de contribución al 50%</w:t>
      </w:r>
      <w:r w:rsidR="00692630" w:rsidRPr="007C60FE">
        <w:rPr>
          <w:rFonts w:ascii="Times New Roman" w:hAnsi="Times New Roman"/>
          <w:color w:val="000000" w:themeColor="text1"/>
          <w:sz w:val="24"/>
          <w:szCs w:val="24"/>
        </w:rPr>
        <w:t xml:space="preserve"> antes de los descuentos a clientes directos y sub distribuidores</w:t>
      </w:r>
      <w:r w:rsidR="004F14F4" w:rsidRPr="007C60FE">
        <w:rPr>
          <w:rFonts w:ascii="Times New Roman" w:hAnsi="Times New Roman"/>
          <w:color w:val="000000" w:themeColor="text1"/>
          <w:sz w:val="24"/>
          <w:szCs w:val="24"/>
        </w:rPr>
        <w:t>,</w:t>
      </w:r>
      <w:r w:rsidR="002018DA" w:rsidRPr="007C60FE">
        <w:rPr>
          <w:rFonts w:ascii="Times New Roman" w:hAnsi="Times New Roman"/>
          <w:color w:val="000000" w:themeColor="text1"/>
          <w:sz w:val="24"/>
          <w:szCs w:val="24"/>
        </w:rPr>
        <w:t xml:space="preserve"> y con esto mejorar la liquidez de la empresa que se mostraba constantemente comprometida.</w:t>
      </w:r>
      <w:r w:rsidRPr="007C60FE">
        <w:rPr>
          <w:rFonts w:ascii="Times New Roman" w:hAnsi="Times New Roman"/>
          <w:color w:val="000000" w:themeColor="text1"/>
          <w:sz w:val="24"/>
          <w:szCs w:val="24"/>
        </w:rPr>
        <w:t xml:space="preserve"> </w:t>
      </w:r>
    </w:p>
    <w:p w:rsidR="002018DA" w:rsidRPr="007C60FE" w:rsidRDefault="002018DA"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cuanto a</w:t>
      </w:r>
      <w:r w:rsidR="00CC1DED" w:rsidRPr="007C60FE">
        <w:rPr>
          <w:rFonts w:ascii="Times New Roman" w:hAnsi="Times New Roman"/>
          <w:color w:val="000000" w:themeColor="text1"/>
          <w:sz w:val="24"/>
          <w:szCs w:val="24"/>
        </w:rPr>
        <w:t>l descuento a lo</w:t>
      </w:r>
      <w:r w:rsidR="00822188" w:rsidRPr="007C60FE">
        <w:rPr>
          <w:rFonts w:ascii="Times New Roman" w:hAnsi="Times New Roman"/>
          <w:color w:val="000000" w:themeColor="text1"/>
          <w:sz w:val="24"/>
          <w:szCs w:val="24"/>
        </w:rPr>
        <w:t>s clientes directos que realizaban</w:t>
      </w:r>
      <w:r w:rsidR="00CC1DED" w:rsidRPr="007C60FE">
        <w:rPr>
          <w:rFonts w:ascii="Times New Roman" w:hAnsi="Times New Roman"/>
          <w:color w:val="000000" w:themeColor="text1"/>
          <w:sz w:val="24"/>
          <w:szCs w:val="24"/>
        </w:rPr>
        <w:t xml:space="preserve"> órdenes superiores a USD </w:t>
      </w:r>
      <w:r w:rsidR="00580393" w:rsidRPr="007C60FE">
        <w:rPr>
          <w:rFonts w:ascii="Times New Roman" w:hAnsi="Times New Roman"/>
          <w:color w:val="000000" w:themeColor="text1"/>
          <w:sz w:val="24"/>
          <w:szCs w:val="24"/>
        </w:rPr>
        <w:t>$</w:t>
      </w:r>
      <w:r w:rsidR="00CC1DED" w:rsidRPr="007C60FE">
        <w:rPr>
          <w:rFonts w:ascii="Times New Roman" w:hAnsi="Times New Roman"/>
          <w:color w:val="000000" w:themeColor="text1"/>
          <w:sz w:val="24"/>
          <w:szCs w:val="24"/>
        </w:rPr>
        <w:t xml:space="preserve">200.00 </w:t>
      </w:r>
      <w:r w:rsidRPr="007C60FE">
        <w:rPr>
          <w:rFonts w:ascii="Times New Roman" w:hAnsi="Times New Roman"/>
          <w:color w:val="000000" w:themeColor="text1"/>
          <w:sz w:val="24"/>
          <w:szCs w:val="24"/>
        </w:rPr>
        <w:t xml:space="preserve">fue rebajado del 10% a 5% y se les entregó 10% a clientes con volúmenes </w:t>
      </w:r>
      <w:r w:rsidR="00692630" w:rsidRPr="007C60FE">
        <w:rPr>
          <w:rFonts w:ascii="Times New Roman" w:hAnsi="Times New Roman"/>
          <w:color w:val="000000" w:themeColor="text1"/>
          <w:sz w:val="24"/>
          <w:szCs w:val="24"/>
        </w:rPr>
        <w:t>de compra importante</w:t>
      </w:r>
      <w:r w:rsidR="004F14F4" w:rsidRPr="007C60FE">
        <w:rPr>
          <w:rFonts w:ascii="Times New Roman" w:hAnsi="Times New Roman"/>
          <w:color w:val="000000" w:themeColor="text1"/>
          <w:sz w:val="24"/>
          <w:szCs w:val="24"/>
        </w:rPr>
        <w:t xml:space="preserve">, </w:t>
      </w:r>
      <w:r w:rsidR="00692630" w:rsidRPr="007C60FE">
        <w:rPr>
          <w:rFonts w:ascii="Times New Roman" w:hAnsi="Times New Roman"/>
          <w:color w:val="000000" w:themeColor="text1"/>
          <w:sz w:val="24"/>
          <w:szCs w:val="24"/>
        </w:rPr>
        <w:t xml:space="preserve">se inició una campaña fuerte de cobertura con la intención de que </w:t>
      </w:r>
      <w:r w:rsidR="00B31BBA" w:rsidRPr="007C60FE">
        <w:rPr>
          <w:rFonts w:ascii="Times New Roman" w:hAnsi="Times New Roman"/>
          <w:color w:val="000000" w:themeColor="text1"/>
          <w:sz w:val="24"/>
          <w:szCs w:val="24"/>
        </w:rPr>
        <w:t>Rislone®</w:t>
      </w:r>
      <w:r w:rsidR="00692630" w:rsidRPr="007C60FE">
        <w:rPr>
          <w:rFonts w:ascii="Times New Roman" w:hAnsi="Times New Roman"/>
          <w:color w:val="000000" w:themeColor="text1"/>
          <w:sz w:val="24"/>
          <w:szCs w:val="24"/>
        </w:rPr>
        <w:t xml:space="preserve"> sea ubicado en la mayor cantidad de lubricadoras, mecánicas y locales de repuestos de la ciudad de Quito, considerando que la rentabilidad obtenida con este tipo de clientes era mucho más alta que la que recibía la empresa por ventas a sub distribuidores</w:t>
      </w:r>
      <w:r w:rsidR="00580393" w:rsidRPr="007C60FE">
        <w:rPr>
          <w:rFonts w:ascii="Times New Roman" w:hAnsi="Times New Roman"/>
          <w:color w:val="000000" w:themeColor="text1"/>
          <w:sz w:val="24"/>
          <w:szCs w:val="24"/>
        </w:rPr>
        <w:t>.</w:t>
      </w:r>
      <w:r w:rsidR="00692630"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 </w:t>
      </w:r>
    </w:p>
    <w:p w:rsidR="00186A89" w:rsidRPr="007C60FE" w:rsidRDefault="0069263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Con respecto al plan para sub distribuido</w:t>
      </w:r>
      <w:r w:rsidR="00822188" w:rsidRPr="007C60FE">
        <w:rPr>
          <w:rFonts w:ascii="Times New Roman" w:hAnsi="Times New Roman"/>
          <w:color w:val="000000" w:themeColor="text1"/>
          <w:sz w:val="24"/>
          <w:szCs w:val="24"/>
        </w:rPr>
        <w:t>res, el descuento sería del 20%</w:t>
      </w:r>
      <w:r w:rsidRPr="007C60FE">
        <w:rPr>
          <w:rFonts w:ascii="Times New Roman" w:hAnsi="Times New Roman"/>
          <w:color w:val="000000" w:themeColor="text1"/>
          <w:sz w:val="24"/>
          <w:szCs w:val="24"/>
        </w:rPr>
        <w:t xml:space="preserve"> y el crédito no debía superar los 60 días. Esta modificación de las condiciones fue aceptada sin mayor problema por los distribuidores del momento</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a excepción de una empresa que rechazó esta decisión. </w:t>
      </w:r>
    </w:p>
    <w:p w:rsidR="00692630" w:rsidRPr="007C60FE" w:rsidRDefault="00692630"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cuanto a la cobertura nacional, se acordó el trabajo con un comisionista en la provincia de Cotopaxi con una </w:t>
      </w:r>
      <w:r w:rsidR="00AC4752" w:rsidRPr="007C60FE">
        <w:rPr>
          <w:rFonts w:ascii="Times New Roman" w:hAnsi="Times New Roman"/>
          <w:color w:val="000000" w:themeColor="text1"/>
          <w:sz w:val="24"/>
          <w:szCs w:val="24"/>
        </w:rPr>
        <w:t>compensación</w:t>
      </w:r>
      <w:r w:rsidRPr="007C60FE">
        <w:rPr>
          <w:rFonts w:ascii="Times New Roman" w:hAnsi="Times New Roman"/>
          <w:color w:val="000000" w:themeColor="text1"/>
          <w:sz w:val="24"/>
          <w:szCs w:val="24"/>
        </w:rPr>
        <w:t xml:space="preserve"> del 10% de sus ventas y un 5% </w:t>
      </w:r>
      <w:r w:rsidR="00AC4752" w:rsidRPr="007C60FE">
        <w:rPr>
          <w:rFonts w:ascii="Times New Roman" w:hAnsi="Times New Roman"/>
          <w:color w:val="000000" w:themeColor="text1"/>
          <w:sz w:val="24"/>
          <w:szCs w:val="24"/>
        </w:rPr>
        <w:t xml:space="preserve">adicional por superar ventas de USD </w:t>
      </w:r>
      <w:r w:rsidR="00580393" w:rsidRPr="007C60FE">
        <w:rPr>
          <w:rFonts w:ascii="Times New Roman" w:hAnsi="Times New Roman"/>
          <w:color w:val="000000" w:themeColor="text1"/>
          <w:sz w:val="24"/>
          <w:szCs w:val="24"/>
        </w:rPr>
        <w:t>$</w:t>
      </w:r>
      <w:r w:rsidR="00AC4752" w:rsidRPr="007C60FE">
        <w:rPr>
          <w:rFonts w:ascii="Times New Roman" w:hAnsi="Times New Roman"/>
          <w:color w:val="000000" w:themeColor="text1"/>
          <w:sz w:val="24"/>
          <w:szCs w:val="24"/>
        </w:rPr>
        <w:t>1,500.00. Se acordó una sub distribución para la Provincia de</w:t>
      </w:r>
      <w:r w:rsidR="00DC47BB" w:rsidRPr="007C60FE">
        <w:rPr>
          <w:rFonts w:ascii="Times New Roman" w:hAnsi="Times New Roman"/>
          <w:color w:val="000000" w:themeColor="text1"/>
          <w:sz w:val="24"/>
          <w:szCs w:val="24"/>
        </w:rPr>
        <w:t xml:space="preserve"> El</w:t>
      </w:r>
      <w:r w:rsidR="00AC4752" w:rsidRPr="007C60FE">
        <w:rPr>
          <w:rFonts w:ascii="Times New Roman" w:hAnsi="Times New Roman"/>
          <w:color w:val="000000" w:themeColor="text1"/>
          <w:sz w:val="24"/>
          <w:szCs w:val="24"/>
        </w:rPr>
        <w:t xml:space="preserve"> Oro con compras mínimas de USD </w:t>
      </w:r>
      <w:r w:rsidR="00580393" w:rsidRPr="007C60FE">
        <w:rPr>
          <w:rFonts w:ascii="Times New Roman" w:hAnsi="Times New Roman"/>
          <w:color w:val="000000" w:themeColor="text1"/>
          <w:sz w:val="24"/>
          <w:szCs w:val="24"/>
        </w:rPr>
        <w:t>$</w:t>
      </w:r>
      <w:r w:rsidR="00AC4752" w:rsidRPr="007C60FE">
        <w:rPr>
          <w:rFonts w:ascii="Times New Roman" w:hAnsi="Times New Roman"/>
          <w:color w:val="000000" w:themeColor="text1"/>
          <w:sz w:val="24"/>
          <w:szCs w:val="24"/>
        </w:rPr>
        <w:t>1,500.00 mensuales, con descuento del 15% y un 5%</w:t>
      </w:r>
      <w:r w:rsidR="00D06B28" w:rsidRPr="007C60FE">
        <w:rPr>
          <w:rFonts w:ascii="Times New Roman" w:hAnsi="Times New Roman"/>
          <w:color w:val="000000" w:themeColor="text1"/>
          <w:sz w:val="24"/>
          <w:szCs w:val="24"/>
        </w:rPr>
        <w:t xml:space="preserve"> adicional</w:t>
      </w:r>
      <w:r w:rsidR="00AC4752" w:rsidRPr="007C60FE">
        <w:rPr>
          <w:rFonts w:ascii="Times New Roman" w:hAnsi="Times New Roman"/>
          <w:color w:val="000000" w:themeColor="text1"/>
          <w:sz w:val="24"/>
          <w:szCs w:val="24"/>
        </w:rPr>
        <w:t xml:space="preserve"> cuando sus compras super</w:t>
      </w:r>
      <w:r w:rsidR="004F14F4" w:rsidRPr="007C60FE">
        <w:rPr>
          <w:rFonts w:ascii="Times New Roman" w:hAnsi="Times New Roman"/>
          <w:color w:val="000000" w:themeColor="text1"/>
          <w:sz w:val="24"/>
          <w:szCs w:val="24"/>
        </w:rPr>
        <w:t>ara</w:t>
      </w:r>
      <w:r w:rsidR="00AC4752" w:rsidRPr="007C60FE">
        <w:rPr>
          <w:rFonts w:ascii="Times New Roman" w:hAnsi="Times New Roman"/>
          <w:color w:val="000000" w:themeColor="text1"/>
          <w:sz w:val="24"/>
          <w:szCs w:val="24"/>
        </w:rPr>
        <w:t xml:space="preserve">n los USD </w:t>
      </w:r>
      <w:r w:rsidR="00580393" w:rsidRPr="007C60FE">
        <w:rPr>
          <w:rFonts w:ascii="Times New Roman" w:hAnsi="Times New Roman"/>
          <w:color w:val="000000" w:themeColor="text1"/>
          <w:sz w:val="24"/>
          <w:szCs w:val="24"/>
        </w:rPr>
        <w:t>$</w:t>
      </w:r>
      <w:r w:rsidR="00AC4752" w:rsidRPr="007C60FE">
        <w:rPr>
          <w:rFonts w:ascii="Times New Roman" w:hAnsi="Times New Roman"/>
          <w:color w:val="000000" w:themeColor="text1"/>
          <w:sz w:val="24"/>
          <w:szCs w:val="24"/>
        </w:rPr>
        <w:t>3,000.00</w:t>
      </w:r>
      <w:r w:rsidR="004F14F4" w:rsidRPr="007C60FE">
        <w:rPr>
          <w:rFonts w:ascii="Times New Roman" w:hAnsi="Times New Roman"/>
          <w:color w:val="000000" w:themeColor="text1"/>
          <w:sz w:val="24"/>
          <w:szCs w:val="24"/>
        </w:rPr>
        <w:t>. F</w:t>
      </w:r>
      <w:r w:rsidR="00AC4752" w:rsidRPr="007C60FE">
        <w:rPr>
          <w:rFonts w:ascii="Times New Roman" w:hAnsi="Times New Roman"/>
          <w:color w:val="000000" w:themeColor="text1"/>
          <w:sz w:val="24"/>
          <w:szCs w:val="24"/>
        </w:rPr>
        <w:t xml:space="preserve">inalmente en reemplazo a la empresa que no deseó continuar con </w:t>
      </w:r>
      <w:r w:rsidR="00B31BBA" w:rsidRPr="007C60FE">
        <w:rPr>
          <w:rFonts w:ascii="Times New Roman" w:hAnsi="Times New Roman"/>
          <w:color w:val="000000" w:themeColor="text1"/>
          <w:sz w:val="24"/>
          <w:szCs w:val="24"/>
        </w:rPr>
        <w:t>Rislone®</w:t>
      </w:r>
      <w:r w:rsidR="00AC4752" w:rsidRPr="007C60FE">
        <w:rPr>
          <w:rFonts w:ascii="Times New Roman" w:hAnsi="Times New Roman"/>
          <w:color w:val="000000" w:themeColor="text1"/>
          <w:sz w:val="24"/>
          <w:szCs w:val="24"/>
        </w:rPr>
        <w:t xml:space="preserve">, se concretó una sub distribución para Pichincha por USD </w:t>
      </w:r>
      <w:r w:rsidR="00580393" w:rsidRPr="007C60FE">
        <w:rPr>
          <w:rFonts w:ascii="Times New Roman" w:hAnsi="Times New Roman"/>
          <w:color w:val="000000" w:themeColor="text1"/>
          <w:sz w:val="24"/>
          <w:szCs w:val="24"/>
        </w:rPr>
        <w:t>$</w:t>
      </w:r>
      <w:r w:rsidR="00AC4752" w:rsidRPr="007C60FE">
        <w:rPr>
          <w:rFonts w:ascii="Times New Roman" w:hAnsi="Times New Roman"/>
          <w:color w:val="000000" w:themeColor="text1"/>
          <w:sz w:val="24"/>
          <w:szCs w:val="24"/>
        </w:rPr>
        <w:t xml:space="preserve">3,000.00 con el 20% de descuento y un 5% adicional al superar los USD </w:t>
      </w:r>
      <w:r w:rsidR="00580393" w:rsidRPr="007C60FE">
        <w:rPr>
          <w:rFonts w:ascii="Times New Roman" w:hAnsi="Times New Roman"/>
          <w:color w:val="000000" w:themeColor="text1"/>
          <w:sz w:val="24"/>
          <w:szCs w:val="24"/>
        </w:rPr>
        <w:t>$</w:t>
      </w:r>
      <w:r w:rsidR="00AC4752" w:rsidRPr="007C60FE">
        <w:rPr>
          <w:rFonts w:ascii="Times New Roman" w:hAnsi="Times New Roman"/>
          <w:color w:val="000000" w:themeColor="text1"/>
          <w:sz w:val="24"/>
          <w:szCs w:val="24"/>
        </w:rPr>
        <w:t>5,000.00.</w:t>
      </w:r>
    </w:p>
    <w:p w:rsidR="00AC4752" w:rsidRPr="007C60FE" w:rsidRDefault="00AC4752"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modificación de precios, la reducción de descuentos innecesarios y la mejora de la cobertura directa y de sub distribuidores</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permitieron a Formula Uno llevar nuevamente las </w:t>
      </w:r>
      <w:r w:rsidRPr="007C60FE">
        <w:rPr>
          <w:rFonts w:ascii="Times New Roman" w:hAnsi="Times New Roman"/>
          <w:color w:val="000000" w:themeColor="text1"/>
          <w:sz w:val="24"/>
          <w:szCs w:val="24"/>
        </w:rPr>
        <w:lastRenderedPageBreak/>
        <w:t>ventas a un crecimiento superior al 100% con respecto al año anterior</w:t>
      </w:r>
      <w:r w:rsidR="004F14F4"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pero co</w:t>
      </w:r>
      <w:r w:rsidR="00D06B28" w:rsidRPr="007C60FE">
        <w:rPr>
          <w:rFonts w:ascii="Times New Roman" w:hAnsi="Times New Roman"/>
          <w:color w:val="000000" w:themeColor="text1"/>
          <w:sz w:val="24"/>
          <w:szCs w:val="24"/>
        </w:rPr>
        <w:t>n un tema importante a resaltar</w:t>
      </w:r>
      <w:r w:rsidR="004F14F4" w:rsidRPr="007C60FE">
        <w:rPr>
          <w:rFonts w:ascii="Times New Roman" w:hAnsi="Times New Roman"/>
          <w:color w:val="000000" w:themeColor="text1"/>
          <w:sz w:val="24"/>
          <w:szCs w:val="24"/>
        </w:rPr>
        <w:t>:</w:t>
      </w:r>
      <w:r w:rsidR="00D06B28" w:rsidRPr="007C60FE">
        <w:rPr>
          <w:rFonts w:ascii="Times New Roman" w:hAnsi="Times New Roman"/>
          <w:color w:val="000000" w:themeColor="text1"/>
          <w:sz w:val="24"/>
          <w:szCs w:val="24"/>
        </w:rPr>
        <w:t xml:space="preserve"> </w:t>
      </w:r>
      <w:r w:rsidR="004F14F4" w:rsidRPr="007C60FE">
        <w:rPr>
          <w:rFonts w:ascii="Times New Roman" w:hAnsi="Times New Roman"/>
          <w:color w:val="000000" w:themeColor="text1"/>
          <w:sz w:val="24"/>
          <w:szCs w:val="24"/>
        </w:rPr>
        <w:t>e</w:t>
      </w:r>
      <w:r w:rsidRPr="007C60FE">
        <w:rPr>
          <w:rFonts w:ascii="Times New Roman" w:hAnsi="Times New Roman"/>
          <w:color w:val="000000" w:themeColor="text1"/>
          <w:sz w:val="24"/>
          <w:szCs w:val="24"/>
        </w:rPr>
        <w:t xml:space="preserve">n el año 2013 las ventas fueron de USD </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135,000.00 y se realizaron compras por USD </w:t>
      </w:r>
      <w:r w:rsidR="00580393" w:rsidRPr="007C60FE">
        <w:rPr>
          <w:rFonts w:ascii="Times New Roman" w:hAnsi="Times New Roman"/>
          <w:color w:val="000000" w:themeColor="text1"/>
          <w:sz w:val="24"/>
          <w:szCs w:val="24"/>
        </w:rPr>
        <w:t>$</w:t>
      </w:r>
      <w:r w:rsidR="00D06B28" w:rsidRPr="007C60FE">
        <w:rPr>
          <w:rFonts w:ascii="Times New Roman" w:hAnsi="Times New Roman"/>
          <w:color w:val="000000" w:themeColor="text1"/>
          <w:sz w:val="24"/>
          <w:szCs w:val="24"/>
        </w:rPr>
        <w:t>84,000.00 y p</w:t>
      </w:r>
      <w:r w:rsidRPr="007C60FE">
        <w:rPr>
          <w:rFonts w:ascii="Times New Roman" w:hAnsi="Times New Roman"/>
          <w:color w:val="000000" w:themeColor="text1"/>
          <w:sz w:val="24"/>
          <w:szCs w:val="24"/>
        </w:rPr>
        <w:t>ara noviembre de 2014 la</w:t>
      </w:r>
      <w:r w:rsidR="00D06B28" w:rsidRPr="007C60FE">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ventas eran de USD 195,000 y las compras muy cercanas a los USD </w:t>
      </w:r>
      <w:r w:rsidR="00580393"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84,000.00 del año anterior.</w:t>
      </w:r>
      <w:r w:rsidR="0013570E" w:rsidRPr="007C60FE">
        <w:rPr>
          <w:rFonts w:ascii="Times New Roman" w:hAnsi="Times New Roman"/>
          <w:color w:val="000000" w:themeColor="text1"/>
          <w:sz w:val="24"/>
          <w:szCs w:val="24"/>
        </w:rPr>
        <w:t xml:space="preserve"> </w:t>
      </w:r>
      <w:r w:rsidRPr="007C60FE">
        <w:rPr>
          <w:rFonts w:ascii="Times New Roman" w:hAnsi="Times New Roman"/>
          <w:color w:val="000000" w:themeColor="text1"/>
          <w:sz w:val="24"/>
          <w:szCs w:val="24"/>
        </w:rPr>
        <w:t xml:space="preserve">En </w:t>
      </w:r>
      <w:r w:rsidR="00D17A33" w:rsidRPr="007C60FE">
        <w:rPr>
          <w:rFonts w:ascii="Times New Roman" w:hAnsi="Times New Roman"/>
          <w:color w:val="000000" w:themeColor="text1"/>
          <w:sz w:val="24"/>
          <w:szCs w:val="24"/>
        </w:rPr>
        <w:t>cua</w:t>
      </w:r>
      <w:r w:rsidR="00D372B9" w:rsidRPr="007C60FE">
        <w:rPr>
          <w:rFonts w:ascii="Times New Roman" w:hAnsi="Times New Roman"/>
          <w:color w:val="000000" w:themeColor="text1"/>
          <w:sz w:val="24"/>
          <w:szCs w:val="24"/>
        </w:rPr>
        <w:t>nto</w:t>
      </w:r>
      <w:r w:rsidRPr="007C60FE">
        <w:rPr>
          <w:rFonts w:ascii="Times New Roman" w:hAnsi="Times New Roman"/>
          <w:color w:val="000000" w:themeColor="text1"/>
          <w:sz w:val="24"/>
          <w:szCs w:val="24"/>
        </w:rPr>
        <w:t xml:space="preserve"> a Latinoamérica, el trabajo </w:t>
      </w:r>
      <w:r w:rsidR="004F14F4" w:rsidRPr="007C60FE">
        <w:rPr>
          <w:rFonts w:ascii="Times New Roman" w:hAnsi="Times New Roman"/>
          <w:color w:val="000000" w:themeColor="text1"/>
          <w:sz w:val="24"/>
          <w:szCs w:val="24"/>
        </w:rPr>
        <w:t xml:space="preserve">continuó </w:t>
      </w:r>
      <w:r w:rsidRPr="007C60FE">
        <w:rPr>
          <w:rFonts w:ascii="Times New Roman" w:hAnsi="Times New Roman"/>
          <w:color w:val="000000" w:themeColor="text1"/>
          <w:sz w:val="24"/>
          <w:szCs w:val="24"/>
        </w:rPr>
        <w:t xml:space="preserve">detenido debido a lo sucedido con Colombia y no le fue posible a Formula Uno concretar ninguna nueva distribución. </w:t>
      </w:r>
      <w:r w:rsidR="00414083">
        <w:rPr>
          <w:rFonts w:ascii="Times New Roman" w:hAnsi="Times New Roman"/>
          <w:color w:val="000000" w:themeColor="text1"/>
          <w:sz w:val="24"/>
          <w:szCs w:val="24"/>
        </w:rPr>
        <w:t xml:space="preserve">(ANEXO </w:t>
      </w:r>
      <w:r w:rsidR="00F41582">
        <w:rPr>
          <w:rFonts w:ascii="Times New Roman" w:hAnsi="Times New Roman"/>
          <w:color w:val="000000" w:themeColor="text1"/>
          <w:sz w:val="24"/>
          <w:szCs w:val="24"/>
        </w:rPr>
        <w:t>11</w:t>
      </w:r>
      <w:r w:rsidR="00414083">
        <w:rPr>
          <w:rFonts w:ascii="Times New Roman" w:hAnsi="Times New Roman"/>
          <w:color w:val="000000" w:themeColor="text1"/>
          <w:sz w:val="24"/>
          <w:szCs w:val="24"/>
        </w:rPr>
        <w:t>).</w:t>
      </w:r>
    </w:p>
    <w:p w:rsidR="00C840DE" w:rsidRDefault="0013570E"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interrogante estaba entre seguir con la misma estrategia de comercialización o de una vez por todas convertirse en una comercializadora y competir contra sus sub distribuidores</w:t>
      </w:r>
      <w:r w:rsidR="004F14F4"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o definitivamente entregar a sub dis</w:t>
      </w:r>
      <w:r w:rsidR="00320C4F" w:rsidRPr="007C60FE">
        <w:rPr>
          <w:rFonts w:ascii="Times New Roman" w:hAnsi="Times New Roman"/>
          <w:color w:val="000000" w:themeColor="text1"/>
          <w:sz w:val="24"/>
          <w:szCs w:val="24"/>
        </w:rPr>
        <w:t>tribuidores la comercialización, definir l</w:t>
      </w:r>
      <w:r w:rsidR="003D27DE" w:rsidRPr="007C60FE">
        <w:rPr>
          <w:rFonts w:ascii="Times New Roman" w:hAnsi="Times New Roman"/>
          <w:color w:val="000000" w:themeColor="text1"/>
          <w:sz w:val="24"/>
          <w:szCs w:val="24"/>
        </w:rPr>
        <w:t>a estrategia a seguir con respecto a las cadenas de autoservicios y el tratamiento que se les debía ofrecer y</w:t>
      </w:r>
      <w:r w:rsidRPr="007C60FE">
        <w:rPr>
          <w:rFonts w:ascii="Times New Roman" w:hAnsi="Times New Roman"/>
          <w:color w:val="000000" w:themeColor="text1"/>
          <w:sz w:val="24"/>
          <w:szCs w:val="24"/>
        </w:rPr>
        <w:t xml:space="preserve"> </w:t>
      </w:r>
      <w:r w:rsidR="004F14F4" w:rsidRPr="007C60FE">
        <w:rPr>
          <w:rFonts w:ascii="Times New Roman" w:hAnsi="Times New Roman"/>
          <w:color w:val="000000" w:themeColor="text1"/>
          <w:sz w:val="24"/>
          <w:szCs w:val="24"/>
        </w:rPr>
        <w:t xml:space="preserve">cuáles </w:t>
      </w:r>
      <w:r w:rsidR="003D27DE" w:rsidRPr="007C60FE">
        <w:rPr>
          <w:rFonts w:ascii="Times New Roman" w:hAnsi="Times New Roman"/>
          <w:color w:val="000000" w:themeColor="text1"/>
          <w:sz w:val="24"/>
          <w:szCs w:val="24"/>
        </w:rPr>
        <w:t>serían los pasos a seguir en Latinoamérica. El crecimiento no debía detenerse, Formula Uno debía aprovechar la apertura y apoyo de Bars.</w:t>
      </w:r>
    </w:p>
    <w:p w:rsidR="00AC4752" w:rsidRPr="007C60FE" w:rsidRDefault="00C840DE" w:rsidP="001E0A3A">
      <w:pPr>
        <w:jc w:val="both"/>
        <w:rPr>
          <w:rFonts w:ascii="Times New Roman" w:hAnsi="Times New Roman"/>
          <w:color w:val="000000" w:themeColor="text1"/>
          <w:sz w:val="24"/>
          <w:szCs w:val="24"/>
        </w:rPr>
      </w:pPr>
      <w:r>
        <w:rPr>
          <w:rFonts w:ascii="Times New Roman" w:hAnsi="Times New Roman"/>
          <w:color w:val="000000" w:themeColor="text1"/>
          <w:sz w:val="24"/>
          <w:szCs w:val="24"/>
        </w:rPr>
        <w:t>La primera opción que tenía Formula Uno era d</w:t>
      </w:r>
      <w:r w:rsidRPr="007C60FE">
        <w:rPr>
          <w:rFonts w:ascii="Times New Roman" w:hAnsi="Times New Roman"/>
          <w:color w:val="000000" w:themeColor="text1"/>
          <w:sz w:val="24"/>
          <w:szCs w:val="24"/>
        </w:rPr>
        <w:t>ejar de lado a los sub distribuidores y montar una estructura de ventas  adquiriendo nuevas líneas que permitan diluir los costos que supone llevar a cabo esta acción y renunciar a la representación en América del Sur.</w:t>
      </w:r>
      <w:r>
        <w:rPr>
          <w:rFonts w:ascii="Times New Roman" w:hAnsi="Times New Roman"/>
          <w:color w:val="000000" w:themeColor="text1"/>
          <w:sz w:val="24"/>
          <w:szCs w:val="24"/>
        </w:rPr>
        <w:t xml:space="preserve"> En segundo lugar se presentaba la opción de p</w:t>
      </w:r>
      <w:r w:rsidRPr="007C60FE">
        <w:rPr>
          <w:rFonts w:ascii="Times New Roman" w:hAnsi="Times New Roman"/>
          <w:color w:val="000000" w:themeColor="text1"/>
          <w:sz w:val="24"/>
          <w:szCs w:val="24"/>
        </w:rPr>
        <w:t xml:space="preserve">otenciar las ventas directas para territorios que sean estratégicos para Rislone® en el Ecuador y trabajar con sub distribuidores las zonas donde la empresa no tenga fácil acceso. Contratar personal que se </w:t>
      </w:r>
      <w:r>
        <w:rPr>
          <w:rFonts w:ascii="Times New Roman" w:hAnsi="Times New Roman"/>
          <w:color w:val="000000" w:themeColor="text1"/>
          <w:sz w:val="24"/>
          <w:szCs w:val="24"/>
        </w:rPr>
        <w:t>enfoque en la representación de</w:t>
      </w:r>
      <w:r w:rsidRPr="007C60FE">
        <w:rPr>
          <w:rFonts w:ascii="Times New Roman" w:hAnsi="Times New Roman"/>
          <w:color w:val="000000" w:themeColor="text1"/>
          <w:sz w:val="24"/>
          <w:szCs w:val="24"/>
        </w:rPr>
        <w:t xml:space="preserve"> América del Sur y generar una guía para desarrollar este negocio</w:t>
      </w:r>
      <w:r>
        <w:rPr>
          <w:rFonts w:ascii="Times New Roman" w:hAnsi="Times New Roman"/>
          <w:color w:val="000000" w:themeColor="text1"/>
          <w:sz w:val="24"/>
          <w:szCs w:val="24"/>
        </w:rPr>
        <w:t xml:space="preserve"> y </w:t>
      </w:r>
      <w:r w:rsidR="00BB33D2">
        <w:rPr>
          <w:rFonts w:ascii="Times New Roman" w:hAnsi="Times New Roman"/>
          <w:color w:val="000000" w:themeColor="text1"/>
          <w:sz w:val="24"/>
          <w:szCs w:val="24"/>
        </w:rPr>
        <w:t>finalmente la tercera opción se mostraba a través de la entrega de</w:t>
      </w:r>
      <w:r w:rsidRPr="007C60FE">
        <w:rPr>
          <w:rFonts w:ascii="Times New Roman" w:hAnsi="Times New Roman"/>
          <w:color w:val="000000" w:themeColor="text1"/>
          <w:sz w:val="24"/>
          <w:szCs w:val="24"/>
        </w:rPr>
        <w:t xml:space="preserve"> la distribución a una empresa con mayor experiencia en la comercialización de este tipo de productos y dedicar los esfuerzos a fungir como representante de América del Sur.</w:t>
      </w:r>
    </w:p>
    <w:p w:rsidR="00E2062C" w:rsidRPr="007C60FE" w:rsidRDefault="00E2062C"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sueño de Gonzalo Montalvo de llevar 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a lo más alto estaba pendiendo de un hilo, los cinco años de trabajo de </w:t>
      </w:r>
      <w:r w:rsidR="007E080F"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sol a sol</w:t>
      </w:r>
      <w:r w:rsidR="007E080F"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habían hecho de</w:t>
      </w:r>
      <w:r w:rsidR="00320C4F" w:rsidRPr="007C60FE">
        <w:rPr>
          <w:rFonts w:ascii="Times New Roman" w:hAnsi="Times New Roman"/>
          <w:color w:val="000000" w:themeColor="text1"/>
          <w:sz w:val="24"/>
          <w:szCs w:val="24"/>
        </w:rPr>
        <w:t xml:space="preserve"> esta marca parte de la familia. T</w:t>
      </w:r>
      <w:r w:rsidRPr="007C60FE">
        <w:rPr>
          <w:rFonts w:ascii="Times New Roman" w:hAnsi="Times New Roman"/>
          <w:color w:val="000000" w:themeColor="text1"/>
          <w:sz w:val="24"/>
          <w:szCs w:val="24"/>
        </w:rPr>
        <w:t xml:space="preserve">odos los miembros de Formula Uno estaban dispuestos a luchar por no dejar morir a este proyecto. La empresa estaba en jaque y </w:t>
      </w:r>
      <w:r w:rsidR="00143C08" w:rsidRPr="007C60FE">
        <w:rPr>
          <w:rFonts w:ascii="Times New Roman" w:hAnsi="Times New Roman"/>
          <w:color w:val="000000" w:themeColor="text1"/>
          <w:sz w:val="24"/>
          <w:szCs w:val="24"/>
        </w:rPr>
        <w:t>el R</w:t>
      </w:r>
      <w:r w:rsidRPr="007C60FE">
        <w:rPr>
          <w:rFonts w:ascii="Times New Roman" w:hAnsi="Times New Roman"/>
          <w:color w:val="000000" w:themeColor="text1"/>
          <w:sz w:val="24"/>
          <w:szCs w:val="24"/>
        </w:rPr>
        <w:t>ey con dos movimientos posibles</w:t>
      </w:r>
      <w:r w:rsidR="00320C4F" w:rsidRPr="007C60FE">
        <w:rPr>
          <w:rFonts w:ascii="Times New Roman" w:hAnsi="Times New Roman"/>
          <w:color w:val="000000" w:themeColor="text1"/>
          <w:sz w:val="24"/>
          <w:szCs w:val="24"/>
        </w:rPr>
        <w:t>. T</w:t>
      </w:r>
      <w:r w:rsidR="00143C08" w:rsidRPr="007C60FE">
        <w:rPr>
          <w:rFonts w:ascii="Times New Roman" w:hAnsi="Times New Roman"/>
          <w:color w:val="000000" w:themeColor="text1"/>
          <w:sz w:val="24"/>
          <w:szCs w:val="24"/>
        </w:rPr>
        <w:t>odo dependía de una decisión.</w:t>
      </w:r>
      <w:r w:rsidRPr="007C60FE">
        <w:rPr>
          <w:rFonts w:ascii="Times New Roman" w:hAnsi="Times New Roman"/>
          <w:color w:val="000000" w:themeColor="text1"/>
          <w:sz w:val="24"/>
          <w:szCs w:val="24"/>
        </w:rPr>
        <w:t xml:space="preserve">   </w:t>
      </w:r>
    </w:p>
    <w:p w:rsidR="00470AEE" w:rsidRPr="007C60FE" w:rsidRDefault="00470AEE" w:rsidP="001E0A3A">
      <w:pPr>
        <w:jc w:val="both"/>
        <w:rPr>
          <w:rFonts w:ascii="Times New Roman" w:hAnsi="Times New Roman"/>
          <w:color w:val="000000" w:themeColor="text1"/>
          <w:sz w:val="24"/>
          <w:szCs w:val="24"/>
        </w:rPr>
      </w:pPr>
    </w:p>
    <w:p w:rsidR="007C60FE" w:rsidRDefault="007C60FE" w:rsidP="001E0A3A">
      <w:pPr>
        <w:jc w:val="both"/>
        <w:rPr>
          <w:rFonts w:ascii="Times New Roman" w:hAnsi="Times New Roman"/>
          <w:color w:val="000000" w:themeColor="text1"/>
          <w:sz w:val="24"/>
          <w:szCs w:val="24"/>
        </w:rPr>
      </w:pPr>
    </w:p>
    <w:p w:rsidR="00FC4750" w:rsidRPr="007C60FE" w:rsidRDefault="00FC4750" w:rsidP="001E0A3A">
      <w:pPr>
        <w:jc w:val="both"/>
        <w:rPr>
          <w:rFonts w:ascii="Times New Roman" w:hAnsi="Times New Roman"/>
          <w:color w:val="000000" w:themeColor="text1"/>
          <w:sz w:val="24"/>
          <w:szCs w:val="24"/>
        </w:rPr>
      </w:pPr>
    </w:p>
    <w:p w:rsidR="00464452" w:rsidRPr="007C60FE" w:rsidRDefault="00464452"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Anexo 1</w:t>
      </w:r>
    </w:p>
    <w:p w:rsidR="00F32683" w:rsidRPr="007C60FE" w:rsidRDefault="000D3A7B" w:rsidP="001E0A3A">
      <w:pPr>
        <w:pStyle w:val="Epgrafe"/>
        <w:spacing w:line="360" w:lineRule="auto"/>
        <w:jc w:val="center"/>
        <w:rPr>
          <w:rFonts w:ascii="Times New Roman" w:hAnsi="Times New Roman"/>
          <w:b w:val="0"/>
          <w:color w:val="000000" w:themeColor="text1"/>
          <w:sz w:val="24"/>
          <w:szCs w:val="24"/>
        </w:rPr>
      </w:pPr>
      <w:bookmarkStart w:id="15" w:name="_Toc410203641"/>
      <w:bookmarkStart w:id="16" w:name="_Toc410204014"/>
      <w:r w:rsidRPr="007C60FE">
        <w:rPr>
          <w:rFonts w:ascii="Times New Roman" w:hAnsi="Times New Roman"/>
          <w:b w:val="0"/>
          <w:color w:val="000000" w:themeColor="text1"/>
          <w:sz w:val="24"/>
          <w:szCs w:val="24"/>
        </w:rPr>
        <w:t>El USS Nautilus y el puesto de exposición Rislone®</w:t>
      </w:r>
      <w:bookmarkEnd w:id="15"/>
      <w:bookmarkEnd w:id="16"/>
    </w:p>
    <w:p w:rsidR="00941155" w:rsidRPr="007C60FE" w:rsidRDefault="00880874" w:rsidP="001E0A3A">
      <w:pPr>
        <w:jc w:val="both"/>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g">
            <w:drawing>
              <wp:anchor distT="0" distB="0" distL="114300" distR="114300" simplePos="0" relativeHeight="251682816" behindDoc="0" locked="0" layoutInCell="1" allowOverlap="1" wp14:anchorId="19039CFD" wp14:editId="43852A6F">
                <wp:simplePos x="0" y="0"/>
                <wp:positionH relativeFrom="column">
                  <wp:posOffset>796290</wp:posOffset>
                </wp:positionH>
                <wp:positionV relativeFrom="paragraph">
                  <wp:posOffset>91440</wp:posOffset>
                </wp:positionV>
                <wp:extent cx="3990975" cy="1809750"/>
                <wp:effectExtent l="38100" t="38100" r="47625" b="38100"/>
                <wp:wrapNone/>
                <wp:docPr id="3" name="3 Grupo"/>
                <wp:cNvGraphicFramePr/>
                <a:graphic xmlns:a="http://schemas.openxmlformats.org/drawingml/2006/main">
                  <a:graphicData uri="http://schemas.microsoft.com/office/word/2010/wordprocessingGroup">
                    <wpg:wgp>
                      <wpg:cNvGrpSpPr/>
                      <wpg:grpSpPr>
                        <a:xfrm>
                          <a:off x="0" y="0"/>
                          <a:ext cx="3990975" cy="1809750"/>
                          <a:chOff x="0" y="0"/>
                          <a:chExt cx="4304581" cy="2380890"/>
                        </a:xfrm>
                      </wpg:grpSpPr>
                      <pic:pic xmlns:pic="http://schemas.openxmlformats.org/drawingml/2006/picture">
                        <pic:nvPicPr>
                          <pic:cNvPr id="9" name="Imagen 9" descr="http://agmetalminer.com/mmwp/wp-content/uploads/2011/06/USSnautilus.jpg"/>
                          <pic:cNvPicPr>
                            <a:picLocks noChangeAspect="1"/>
                          </pic:cNvPicPr>
                        </pic:nvPicPr>
                        <pic:blipFill rotWithShape="1">
                          <a:blip r:embed="rId12">
                            <a:extLst>
                              <a:ext uri="{28A0092B-C50C-407E-A947-70E740481C1C}">
                                <a14:useLocalDpi xmlns:a14="http://schemas.microsoft.com/office/drawing/2010/main" val="0"/>
                              </a:ext>
                            </a:extLst>
                          </a:blip>
                          <a:srcRect l="2214" t="2137" r="1777" b="3433"/>
                          <a:stretch/>
                        </pic:blipFill>
                        <pic:spPr bwMode="auto">
                          <a:xfrm>
                            <a:off x="0" y="0"/>
                            <a:ext cx="4304581" cy="2380890"/>
                          </a:xfrm>
                          <a:prstGeom prst="rect">
                            <a:avLst/>
                          </a:prstGeom>
                          <a:noFill/>
                          <a:ln w="38100" cap="flat" cmpd="sng" algn="ctr">
                            <a:solidFill>
                              <a:sysClr val="window" lastClr="FFFFFF">
                                <a:lumMod val="65000"/>
                              </a:sysClr>
                            </a:solidFill>
                            <a:prstDash val="solid"/>
                            <a:round/>
                            <a:headEnd type="none" w="med" len="med"/>
                            <a:tailEnd type="none" w="med" len="med"/>
                          </a:ln>
                          <a:extLst>
                            <a:ext uri="{53640926-AAD7-44D8-BBD7-CCE9431645EC}">
                              <a14:shadowObscured xmlns:a14="http://schemas.microsoft.com/office/drawing/2010/main"/>
                            </a:ext>
                          </a:extLst>
                        </pic:spPr>
                      </pic:pic>
                      <wpg:grpSp>
                        <wpg:cNvPr id="21" name="21 Grupo"/>
                        <wpg:cNvGrpSpPr/>
                        <wpg:grpSpPr>
                          <a:xfrm>
                            <a:off x="2458529" y="0"/>
                            <a:ext cx="1845945" cy="948690"/>
                            <a:chOff x="0" y="0"/>
                            <a:chExt cx="2510790" cy="1049702"/>
                          </a:xfrm>
                        </wpg:grpSpPr>
                        <wps:wsp>
                          <wps:cNvPr id="15" name="15 Rectángulo"/>
                          <wps:cNvSpPr/>
                          <wps:spPr>
                            <a:xfrm>
                              <a:off x="0" y="0"/>
                              <a:ext cx="2510790" cy="1049702"/>
                            </a:xfrm>
                            <a:prstGeom prst="rect">
                              <a:avLst/>
                            </a:prstGeom>
                            <a:solidFill>
                              <a:schemeClr val="bg1"/>
                            </a:solidFill>
                            <a:ln w="38100">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8" name="Imagen 8"/>
                            <pic:cNvPicPr>
                              <a:picLocks noChangeAspect="1"/>
                            </pic:cNvPicPr>
                          </pic:nvPicPr>
                          <pic:blipFill rotWithShape="1">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l="7604" t="13625" r="3379" b="24595"/>
                            <a:stretch/>
                          </pic:blipFill>
                          <pic:spPr bwMode="auto">
                            <a:xfrm>
                              <a:off x="80467" y="43891"/>
                              <a:ext cx="2414016" cy="958291"/>
                            </a:xfrm>
                            <a:prstGeom prst="rect">
                              <a:avLst/>
                            </a:prstGeom>
                            <a:ln>
                              <a:noFill/>
                            </a:ln>
                            <a:extLst>
                              <a:ext uri="{53640926-AAD7-44D8-BBD7-CCE9431645EC}">
                                <a14:shadowObscured xmlns:a14="http://schemas.microsoft.com/office/drawing/2010/main"/>
                              </a:ext>
                            </a:extLst>
                          </pic:spPr>
                        </pic:pic>
                      </wpg:grpSp>
                      <wpg:grpSp>
                        <wpg:cNvPr id="17" name="17 Grupo"/>
                        <wpg:cNvGrpSpPr/>
                        <wpg:grpSpPr>
                          <a:xfrm>
                            <a:off x="767751" y="172528"/>
                            <a:ext cx="853440" cy="2037715"/>
                            <a:chOff x="0" y="0"/>
                            <a:chExt cx="1091821" cy="2538484"/>
                          </a:xfrm>
                        </wpg:grpSpPr>
                        <wps:wsp>
                          <wps:cNvPr id="12" name="12 Rectángulo"/>
                          <wps:cNvSpPr/>
                          <wps:spPr>
                            <a:xfrm>
                              <a:off x="204716" y="545911"/>
                              <a:ext cx="709684" cy="184244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 name="0 Imagen"/>
                            <pic:cNvPicPr>
                              <a:picLocks noChangeAspect="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91821" cy="2538484"/>
                            </a:xfrm>
                            <a:prstGeom prst="rect">
                              <a:avLst/>
                            </a:prstGeom>
                          </pic:spPr>
                        </pic:pic>
                      </wpg:grpSp>
                    </wpg:wgp>
                  </a:graphicData>
                </a:graphic>
                <wp14:sizeRelH relativeFrom="margin">
                  <wp14:pctWidth>0</wp14:pctWidth>
                </wp14:sizeRelH>
                <wp14:sizeRelV relativeFrom="margin">
                  <wp14:pctHeight>0</wp14:pctHeight>
                </wp14:sizeRelV>
              </wp:anchor>
            </w:drawing>
          </mc:Choice>
          <mc:Fallback>
            <w:pict>
              <v:group id="3 Grupo" o:spid="_x0000_s1026" style="position:absolute;margin-left:62.7pt;margin-top:7.2pt;width:314.25pt;height:142.5pt;z-index:251682816;mso-width-relative:margin;mso-height-relative:margin" coordsize="43045,2380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http://agmetalminer.com/mmwp/wp-content/uploads/2011/06/USSnautilus.jpg" style="position:absolute;width:43045;height:238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d+A/a/AAAA2gAAAA8AAABkcnMvZG93bnJldi54bWxEj80KwjAQhO+C7xBW8KapHvypRhFBUEHB&#10;nwdYmrUtNpvSxLa+vREEj8PMfMMs160pRE2Vyy0rGA0jEMSJ1TmnCu633WAGwnlkjYVlUvAmB+tV&#10;t7PEWNuGL1RffSoChF2MCjLvy1hKl2Rk0A1tSRy8h60M+iCrVOoKmwA3hRxH0UQazDksZFjSNqPk&#10;eX0ZBbfLuTk9oueszQ+nc+2mXh/LuVL9XrtZgPDU+n/4195rBXP4Xgk3QK4+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3fgP2vwAAANoAAAAPAAAAAAAAAAAAAAAAAJ8CAABk&#10;cnMvZG93bnJldi54bWxQSwUGAAAAAAQABAD3AAAAiwMAAAAA&#10;" stroked="t" strokecolor="#a6a6a6" strokeweight="3pt">
                  <v:stroke joinstyle="round"/>
                  <v:imagedata r:id="rId15" o:title="USSnautilus" croptop="1401f" cropbottom="2250f" cropleft="1451f" cropright="1165f"/>
                  <v:path arrowok="t"/>
                </v:shape>
                <v:group id="21 Grupo" o:spid="_x0000_s1028" style="position:absolute;left:24585;width:18459;height:9486" coordsize="25107,10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rect id="15 Rectángulo" o:spid="_x0000_s1029" style="position:absolute;width:25107;height:10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onc8EA&#10;AADbAAAADwAAAGRycy9kb3ducmV2LnhtbERPTWvCQBC9C/0PyxS86aaixUY3obQIIr0Ye9DbkJ0m&#10;odnZkB01/ntXKPQ2j/c563xwrbpQHxrPBl6mCSji0tuGKwPfh81kCSoIssXWMxm4UYA8exqtMbX+&#10;ynu6FFKpGMIhRQO1SJdqHcqaHIap74gj9+N7hxJhX2nb4zWGu1bPkuRVO2w4NtTY0UdN5W9xdgZw&#10;L1+72bZ4k6I7npvqdHTD59yY8fPwvgIlNMi/+M+9tXH+Ah6/xAN0d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6J3PBAAAA2wAAAA8AAAAAAAAAAAAAAAAAmAIAAGRycy9kb3du&#10;cmV2LnhtbFBLBQYAAAAABAAEAPUAAACGAwAAAAA=&#10;" fillcolor="white [3212]" strokecolor="#a5a5a5 [2092]" strokeweight="3pt"/>
                  <v:shape id="Imagen 8" o:spid="_x0000_s1030" type="#_x0000_t75" style="position:absolute;left:804;top:438;width:24140;height:95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u1qtTCAAAA2gAAAA8AAABkcnMvZG93bnJldi54bWxET91qwjAUvhd8h3AGuxmabjAptanMMYsX&#10;U/x7gENzbIvNSZdk2u3pl4uBlx/ff74YTCeu5HxrWcHzNAFBXFndcq3gdFxNUhA+IGvsLJOCH/Kw&#10;KMajHDNtb7yn6yHUIoawz1BBE0KfSemrhgz6qe2JI3e2zmCI0NVSO7zFcNPJlySZSYMtx4YGe3pv&#10;qLocvo2C7Tp91Zul2318rcqqfCrTX64/lXp8GN7mIAIN4S7+d6+1grg1Xok3QBZ/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LtarUwgAAANoAAAAPAAAAAAAAAAAAAAAAAJ8C&#10;AABkcnMvZG93bnJldi54bWxQSwUGAAAAAAQABAD3AAAAjgMAAAAA&#10;">
                    <v:imagedata r:id="rId16" o:title="" croptop="8929f" cropbottom="16119f" cropleft="4983f" cropright="2214f" chromakey="white"/>
                    <v:path arrowok="t"/>
                  </v:shape>
                </v:group>
                <v:group id="17 Grupo" o:spid="_x0000_s1031" style="position:absolute;left:7677;top:1725;width:8534;height:20377" coordsize="10918,25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rect id="12 Rectángulo" o:spid="_x0000_s1032" style="position:absolute;left:2047;top:5459;width:7097;height:184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1S8EA&#10;AADbAAAADwAAAGRycy9kb3ducmV2LnhtbERPTWsCMRC9F/ofwgheSs0qWHRrlFIo9GRRe+lt2Iyb&#10;xc1kSabr6q9vBKG3ebzPWW0G36qeYmoCG5hOClDEVbAN1wa+Dx/PC1BJkC22gcnAhRJs1o8PKyxt&#10;OPOO+r3UKodwKtGAE+lKrVPlyGOahI44c8cQPUqGsdY24jmH+1bPiuJFe2w4Nzjs6N1Rddr/egPL&#10;a/Uli9DNnTQ/y9pPt8fYPxkzHg1vr6CEBvkX392fNs+fwe2XfIB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HdUvBAAAA2wAAAA8AAAAAAAAAAAAAAAAAmAIAAGRycy9kb3du&#10;cmV2LnhtbFBLBQYAAAAABAAEAPUAAACGAwAAAAA=&#10;" fillcolor="white [3212]" strokecolor="white [3212]" strokeweight="2pt"/>
                  <v:shape id="0 Imagen" o:spid="_x0000_s1033" type="#_x0000_t75" style="position:absolute;width:10918;height:253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8G41bBAAAA2wAAAA8AAABkcnMvZG93bnJldi54bWxET01rg0AQvQf6H5YJ9Jas5hCKyUYaoaWQ&#10;i9qQ89SdqtSdFXej1l/fLRR6m8f7nGM6m06MNLjWsoJ4G4EgrqxuuVZwfX/ZPIFwHlljZ5kUfJOD&#10;9PSwOmKi7cQFjaWvRQhhl6CCxvs+kdJVDRl0W9sTB+7TDgZ9gEMt9YBTCDed3EXRXhpsOTQ02FPW&#10;UPVV3o2C5aazDPO+uO/Mx2t0yZfbdF6UelzPzwcQnmb/L/5zv+kwP4bfX8IB8vQ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8G41bBAAAA2wAAAA8AAAAAAAAAAAAAAAAAnwIA&#10;AGRycy9kb3ducmV2LnhtbFBLBQYAAAAABAAEAPcAAACNAwAAAAA=&#10;">
                    <v:imagedata r:id="rId17" o:title="" chromakey="white"/>
                    <v:path arrowok="t"/>
                  </v:shape>
                </v:group>
              </v:group>
            </w:pict>
          </mc:Fallback>
        </mc:AlternateContent>
      </w:r>
    </w:p>
    <w:p w:rsidR="00941155" w:rsidRPr="007C60FE" w:rsidRDefault="00941155" w:rsidP="001E0A3A">
      <w:pPr>
        <w:jc w:val="both"/>
        <w:rPr>
          <w:rFonts w:ascii="Times New Roman" w:hAnsi="Times New Roman"/>
          <w:color w:val="000000" w:themeColor="text1"/>
          <w:sz w:val="24"/>
          <w:szCs w:val="24"/>
        </w:rPr>
      </w:pPr>
    </w:p>
    <w:p w:rsidR="00F33D20" w:rsidRPr="007C60FE" w:rsidRDefault="00F33D20" w:rsidP="001E0A3A">
      <w:pPr>
        <w:jc w:val="both"/>
        <w:rPr>
          <w:rFonts w:ascii="Times New Roman" w:hAnsi="Times New Roman"/>
          <w:color w:val="000000" w:themeColor="text1"/>
          <w:sz w:val="24"/>
          <w:szCs w:val="24"/>
        </w:rPr>
      </w:pPr>
    </w:p>
    <w:p w:rsidR="00F33D20" w:rsidRPr="007C60FE" w:rsidRDefault="00F33D20" w:rsidP="001E0A3A">
      <w:pPr>
        <w:jc w:val="both"/>
        <w:rPr>
          <w:rFonts w:ascii="Times New Roman" w:hAnsi="Times New Roman"/>
          <w:color w:val="000000" w:themeColor="text1"/>
          <w:sz w:val="24"/>
          <w:szCs w:val="24"/>
        </w:rPr>
      </w:pPr>
    </w:p>
    <w:p w:rsidR="00F33D20" w:rsidRPr="007C60FE" w:rsidRDefault="00F33D20" w:rsidP="001E0A3A">
      <w:pPr>
        <w:jc w:val="both"/>
        <w:rPr>
          <w:rFonts w:ascii="Times New Roman" w:hAnsi="Times New Roman"/>
          <w:color w:val="000000" w:themeColor="text1"/>
          <w:sz w:val="24"/>
          <w:szCs w:val="24"/>
        </w:rPr>
      </w:pPr>
    </w:p>
    <w:p w:rsidR="00F33D20" w:rsidRPr="007C60FE" w:rsidRDefault="00F33D20" w:rsidP="001E0A3A">
      <w:pPr>
        <w:jc w:val="both"/>
        <w:rPr>
          <w:rFonts w:ascii="Times New Roman" w:hAnsi="Times New Roman"/>
          <w:color w:val="000000" w:themeColor="text1"/>
          <w:sz w:val="24"/>
          <w:szCs w:val="24"/>
        </w:rPr>
      </w:pPr>
    </w:p>
    <w:p w:rsidR="00F33D20" w:rsidRPr="007C60FE" w:rsidRDefault="00F33D20" w:rsidP="001E0A3A">
      <w:pPr>
        <w:jc w:val="both"/>
        <w:rPr>
          <w:rFonts w:ascii="Times New Roman" w:hAnsi="Times New Roman"/>
          <w:color w:val="000000" w:themeColor="text1"/>
          <w:sz w:val="24"/>
          <w:szCs w:val="24"/>
        </w:rPr>
      </w:pPr>
    </w:p>
    <w:p w:rsidR="00310D71" w:rsidRPr="007C60FE" w:rsidRDefault="00310D71" w:rsidP="00441A6B">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11D46FAC" wp14:editId="5A2B4CE0">
            <wp:extent cx="4105275" cy="3078841"/>
            <wp:effectExtent l="0" t="0" r="0" b="762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_image-01.jpeg"/>
                    <pic:cNvPicPr/>
                  </pic:nvPicPr>
                  <pic:blipFill>
                    <a:blip r:embed="rId18">
                      <a:extLst>
                        <a:ext uri="{28A0092B-C50C-407E-A947-70E740481C1C}">
                          <a14:useLocalDpi xmlns:a14="http://schemas.microsoft.com/office/drawing/2010/main" val="0"/>
                        </a:ext>
                      </a:extLst>
                    </a:blip>
                    <a:stretch>
                      <a:fillRect/>
                    </a:stretch>
                  </pic:blipFill>
                  <pic:spPr>
                    <a:xfrm>
                      <a:off x="0" y="0"/>
                      <a:ext cx="4121981" cy="3091370"/>
                    </a:xfrm>
                    <a:prstGeom prst="rect">
                      <a:avLst/>
                    </a:prstGeom>
                  </pic:spPr>
                </pic:pic>
              </a:graphicData>
            </a:graphic>
          </wp:inline>
        </w:drawing>
      </w:r>
    </w:p>
    <w:p w:rsidR="00F32683" w:rsidRPr="007C60FE" w:rsidRDefault="00F32683" w:rsidP="001E0A3A">
      <w:pP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sdt>
        <w:sdtPr>
          <w:rPr>
            <w:rFonts w:ascii="Times New Roman" w:hAnsi="Times New Roman"/>
            <w:color w:val="000000" w:themeColor="text1"/>
            <w:sz w:val="24"/>
            <w:szCs w:val="24"/>
          </w:rPr>
          <w:id w:val="-1104649055"/>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Bar13 \l 12298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rPr>
            <w:t>(Bars Products, 2013)</w:t>
          </w:r>
          <w:r w:rsidRPr="007C60FE">
            <w:rPr>
              <w:rFonts w:ascii="Times New Roman" w:hAnsi="Times New Roman"/>
              <w:color w:val="000000" w:themeColor="text1"/>
              <w:sz w:val="24"/>
              <w:szCs w:val="24"/>
            </w:rPr>
            <w:fldChar w:fldCharType="end"/>
          </w:r>
        </w:sdtContent>
      </w:sdt>
      <w:sdt>
        <w:sdtPr>
          <w:rPr>
            <w:rFonts w:ascii="Times New Roman" w:hAnsi="Times New Roman"/>
            <w:color w:val="000000" w:themeColor="text1"/>
            <w:sz w:val="24"/>
            <w:szCs w:val="24"/>
          </w:rPr>
          <w:id w:val="-90089668"/>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Ber11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(Berezowsky, 2011)</w:t>
          </w:r>
          <w:r w:rsidRPr="007C60FE">
            <w:rPr>
              <w:rFonts w:ascii="Times New Roman" w:hAnsi="Times New Roman"/>
              <w:color w:val="000000" w:themeColor="text1"/>
              <w:sz w:val="24"/>
              <w:szCs w:val="24"/>
            </w:rPr>
            <w:fldChar w:fldCharType="end"/>
          </w:r>
        </w:sdtContent>
      </w:sdt>
    </w:p>
    <w:p w:rsidR="007C60FE" w:rsidRPr="007C60FE" w:rsidRDefault="007C60FE" w:rsidP="001E0A3A">
      <w:pPr>
        <w:jc w:val="center"/>
        <w:rPr>
          <w:rFonts w:ascii="Times New Roman" w:hAnsi="Times New Roman"/>
          <w:b/>
          <w:color w:val="000000" w:themeColor="text1"/>
          <w:sz w:val="24"/>
          <w:szCs w:val="24"/>
        </w:rPr>
      </w:pPr>
    </w:p>
    <w:p w:rsidR="007C60FE" w:rsidRPr="007C60FE" w:rsidRDefault="007C60FE" w:rsidP="001E0A3A">
      <w:pPr>
        <w:jc w:val="center"/>
        <w:rPr>
          <w:rFonts w:ascii="Times New Roman" w:hAnsi="Times New Roman"/>
          <w:b/>
          <w:color w:val="000000" w:themeColor="text1"/>
          <w:sz w:val="24"/>
          <w:szCs w:val="24"/>
        </w:rPr>
      </w:pPr>
    </w:p>
    <w:p w:rsidR="007C60FE" w:rsidRDefault="007C60FE" w:rsidP="001E0A3A">
      <w:pPr>
        <w:jc w:val="center"/>
        <w:rPr>
          <w:rFonts w:ascii="Times New Roman" w:hAnsi="Times New Roman"/>
          <w:b/>
          <w:color w:val="000000" w:themeColor="text1"/>
          <w:sz w:val="24"/>
          <w:szCs w:val="24"/>
        </w:rPr>
      </w:pPr>
    </w:p>
    <w:p w:rsidR="00FC4750" w:rsidRPr="007C60FE" w:rsidRDefault="00FC4750" w:rsidP="001E0A3A">
      <w:pPr>
        <w:jc w:val="center"/>
        <w:rPr>
          <w:rFonts w:ascii="Times New Roman" w:hAnsi="Times New Roman"/>
          <w:b/>
          <w:color w:val="000000" w:themeColor="text1"/>
          <w:sz w:val="24"/>
          <w:szCs w:val="24"/>
        </w:rPr>
      </w:pPr>
    </w:p>
    <w:p w:rsidR="001A2DF7" w:rsidRDefault="001A2DF7"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Anexo</w:t>
      </w:r>
      <w:r w:rsidR="00464452" w:rsidRPr="007C60FE">
        <w:rPr>
          <w:rFonts w:ascii="Times New Roman" w:hAnsi="Times New Roman"/>
          <w:b/>
          <w:color w:val="000000" w:themeColor="text1"/>
          <w:sz w:val="24"/>
          <w:szCs w:val="24"/>
        </w:rPr>
        <w:t xml:space="preserve"> 2</w:t>
      </w:r>
    </w:p>
    <w:p w:rsidR="00235E34" w:rsidRPr="007646FA" w:rsidRDefault="007646FA" w:rsidP="001E0A3A">
      <w:pPr>
        <w:jc w:val="center"/>
        <w:rPr>
          <w:rFonts w:ascii="Times New Roman" w:hAnsi="Times New Roman"/>
          <w:color w:val="000000" w:themeColor="text1"/>
          <w:sz w:val="24"/>
          <w:szCs w:val="24"/>
        </w:rPr>
      </w:pPr>
      <w:r>
        <w:rPr>
          <w:rFonts w:ascii="Times New Roman" w:hAnsi="Times New Roman"/>
          <w:color w:val="000000" w:themeColor="text1"/>
          <w:sz w:val="24"/>
          <w:szCs w:val="24"/>
        </w:rPr>
        <w:t>Entrevista Gonzalo Monta</w:t>
      </w:r>
      <w:r w:rsidR="00820CF2">
        <w:rPr>
          <w:rFonts w:ascii="Times New Roman" w:hAnsi="Times New Roman"/>
          <w:color w:val="000000" w:themeColor="text1"/>
          <w:sz w:val="24"/>
          <w:szCs w:val="24"/>
        </w:rPr>
        <w:t>l</w:t>
      </w:r>
      <w:r>
        <w:rPr>
          <w:rFonts w:ascii="Times New Roman" w:hAnsi="Times New Roman"/>
          <w:color w:val="000000" w:themeColor="text1"/>
          <w:sz w:val="24"/>
          <w:szCs w:val="24"/>
        </w:rPr>
        <w:t>vo, Gerente General Formula Uno</w:t>
      </w:r>
    </w:p>
    <w:p w:rsidR="00414083" w:rsidRDefault="00235E34" w:rsidP="001E0A3A">
      <w:pPr>
        <w:jc w:val="center"/>
        <w:rPr>
          <w:rFonts w:ascii="Times New Roman" w:hAnsi="Times New Roman"/>
          <w:b/>
          <w:color w:val="000000" w:themeColor="text1"/>
          <w:sz w:val="24"/>
          <w:szCs w:val="24"/>
        </w:rPr>
      </w:pPr>
      <w:r>
        <w:rPr>
          <w:rFonts w:ascii="Times New Roman" w:hAnsi="Times New Roman"/>
          <w:b/>
          <w:noProof/>
          <w:color w:val="000000" w:themeColor="text1"/>
          <w:sz w:val="24"/>
          <w:szCs w:val="24"/>
        </w:rPr>
        <w:drawing>
          <wp:inline distT="0" distB="0" distL="0" distR="0" wp14:anchorId="630D45C1" wp14:editId="74A97E97">
            <wp:extent cx="5579745" cy="7671435"/>
            <wp:effectExtent l="0" t="0" r="1905" b="571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 1.jpg"/>
                    <pic:cNvPicPr/>
                  </pic:nvPicPr>
                  <pic:blipFill>
                    <a:blip r:embed="rId19">
                      <a:extLst>
                        <a:ext uri="{28A0092B-C50C-407E-A947-70E740481C1C}">
                          <a14:useLocalDpi xmlns:a14="http://schemas.microsoft.com/office/drawing/2010/main" val="0"/>
                        </a:ext>
                      </a:extLst>
                    </a:blip>
                    <a:stretch>
                      <a:fillRect/>
                    </a:stretch>
                  </pic:blipFill>
                  <pic:spPr>
                    <a:xfrm>
                      <a:off x="0" y="0"/>
                      <a:ext cx="5579745" cy="7671435"/>
                    </a:xfrm>
                    <a:prstGeom prst="rect">
                      <a:avLst/>
                    </a:prstGeom>
                  </pic:spPr>
                </pic:pic>
              </a:graphicData>
            </a:graphic>
          </wp:inline>
        </w:drawing>
      </w:r>
    </w:p>
    <w:p w:rsidR="00414083" w:rsidRDefault="00414083" w:rsidP="001E0A3A">
      <w:pPr>
        <w:jc w:val="center"/>
        <w:rPr>
          <w:rFonts w:ascii="Times New Roman" w:hAnsi="Times New Roman"/>
          <w:b/>
          <w:color w:val="000000" w:themeColor="text1"/>
          <w:sz w:val="24"/>
          <w:szCs w:val="24"/>
        </w:rPr>
      </w:pPr>
    </w:p>
    <w:p w:rsidR="00414083" w:rsidRDefault="007646FA" w:rsidP="001E0A3A">
      <w:pPr>
        <w:jc w:val="center"/>
        <w:rPr>
          <w:rFonts w:ascii="Times New Roman" w:hAnsi="Times New Roman"/>
          <w:b/>
          <w:color w:val="000000" w:themeColor="text1"/>
          <w:sz w:val="24"/>
          <w:szCs w:val="24"/>
        </w:rPr>
      </w:pPr>
      <w:r>
        <w:rPr>
          <w:rFonts w:ascii="Times New Roman" w:hAnsi="Times New Roman"/>
          <w:b/>
          <w:noProof/>
          <w:color w:val="000000" w:themeColor="text1"/>
          <w:sz w:val="24"/>
          <w:szCs w:val="24"/>
        </w:rPr>
        <w:lastRenderedPageBreak/>
        <w:drawing>
          <wp:inline distT="0" distB="0" distL="0" distR="0" wp14:anchorId="3B129489" wp14:editId="447C579C">
            <wp:extent cx="5579745" cy="7671435"/>
            <wp:effectExtent l="0" t="0" r="1905" b="571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 2.jpg"/>
                    <pic:cNvPicPr/>
                  </pic:nvPicPr>
                  <pic:blipFill>
                    <a:blip r:embed="rId20">
                      <a:extLst>
                        <a:ext uri="{28A0092B-C50C-407E-A947-70E740481C1C}">
                          <a14:useLocalDpi xmlns:a14="http://schemas.microsoft.com/office/drawing/2010/main" val="0"/>
                        </a:ext>
                      </a:extLst>
                    </a:blip>
                    <a:stretch>
                      <a:fillRect/>
                    </a:stretch>
                  </pic:blipFill>
                  <pic:spPr>
                    <a:xfrm>
                      <a:off x="0" y="0"/>
                      <a:ext cx="5579745" cy="7671435"/>
                    </a:xfrm>
                    <a:prstGeom prst="rect">
                      <a:avLst/>
                    </a:prstGeom>
                  </pic:spPr>
                </pic:pic>
              </a:graphicData>
            </a:graphic>
          </wp:inline>
        </w:drawing>
      </w:r>
    </w:p>
    <w:p w:rsidR="00414083" w:rsidRDefault="00414083" w:rsidP="001E0A3A">
      <w:pPr>
        <w:jc w:val="center"/>
        <w:rPr>
          <w:rFonts w:ascii="Times New Roman" w:hAnsi="Times New Roman"/>
          <w:b/>
          <w:color w:val="000000" w:themeColor="text1"/>
          <w:sz w:val="24"/>
          <w:szCs w:val="24"/>
        </w:rPr>
      </w:pPr>
    </w:p>
    <w:p w:rsidR="00414083" w:rsidRDefault="00414083" w:rsidP="001E0A3A">
      <w:pPr>
        <w:jc w:val="center"/>
        <w:rPr>
          <w:rFonts w:ascii="Times New Roman" w:hAnsi="Times New Roman"/>
          <w:b/>
          <w:color w:val="000000" w:themeColor="text1"/>
          <w:sz w:val="24"/>
          <w:szCs w:val="24"/>
        </w:rPr>
      </w:pPr>
    </w:p>
    <w:p w:rsidR="00414083" w:rsidRDefault="00414083" w:rsidP="001E0A3A">
      <w:pPr>
        <w:jc w:val="center"/>
        <w:rPr>
          <w:rFonts w:ascii="Times New Roman" w:hAnsi="Times New Roman"/>
          <w:b/>
          <w:color w:val="000000" w:themeColor="text1"/>
          <w:sz w:val="24"/>
          <w:szCs w:val="24"/>
        </w:rPr>
      </w:pPr>
    </w:p>
    <w:p w:rsidR="00414083" w:rsidRDefault="007646FA" w:rsidP="001E0A3A">
      <w:pPr>
        <w:jc w:val="center"/>
        <w:rPr>
          <w:rFonts w:ascii="Times New Roman" w:hAnsi="Times New Roman"/>
          <w:b/>
          <w:color w:val="000000" w:themeColor="text1"/>
          <w:sz w:val="24"/>
          <w:szCs w:val="24"/>
        </w:rPr>
      </w:pPr>
      <w:r>
        <w:rPr>
          <w:rFonts w:ascii="Times New Roman" w:hAnsi="Times New Roman"/>
          <w:b/>
          <w:noProof/>
          <w:color w:val="000000" w:themeColor="text1"/>
          <w:sz w:val="24"/>
          <w:szCs w:val="24"/>
        </w:rPr>
        <w:lastRenderedPageBreak/>
        <w:drawing>
          <wp:inline distT="0" distB="0" distL="0" distR="0" wp14:anchorId="4245A8D5" wp14:editId="1D011E45">
            <wp:extent cx="5579745" cy="7671435"/>
            <wp:effectExtent l="0" t="0" r="1905" b="5715"/>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 3.jpg"/>
                    <pic:cNvPicPr/>
                  </pic:nvPicPr>
                  <pic:blipFill>
                    <a:blip r:embed="rId21">
                      <a:extLst>
                        <a:ext uri="{28A0092B-C50C-407E-A947-70E740481C1C}">
                          <a14:useLocalDpi xmlns:a14="http://schemas.microsoft.com/office/drawing/2010/main" val="0"/>
                        </a:ext>
                      </a:extLst>
                    </a:blip>
                    <a:stretch>
                      <a:fillRect/>
                    </a:stretch>
                  </pic:blipFill>
                  <pic:spPr>
                    <a:xfrm>
                      <a:off x="0" y="0"/>
                      <a:ext cx="5579745" cy="7671435"/>
                    </a:xfrm>
                    <a:prstGeom prst="rect">
                      <a:avLst/>
                    </a:prstGeom>
                  </pic:spPr>
                </pic:pic>
              </a:graphicData>
            </a:graphic>
          </wp:inline>
        </w:drawing>
      </w:r>
    </w:p>
    <w:p w:rsidR="00414083" w:rsidRDefault="00414083" w:rsidP="001E0A3A">
      <w:pPr>
        <w:jc w:val="center"/>
        <w:rPr>
          <w:rFonts w:ascii="Times New Roman" w:hAnsi="Times New Roman"/>
          <w:b/>
          <w:color w:val="000000" w:themeColor="text1"/>
          <w:sz w:val="24"/>
          <w:szCs w:val="24"/>
        </w:rPr>
      </w:pPr>
    </w:p>
    <w:p w:rsidR="00414083" w:rsidRDefault="00414083" w:rsidP="001E0A3A">
      <w:pPr>
        <w:jc w:val="center"/>
        <w:rPr>
          <w:rFonts w:ascii="Times New Roman" w:hAnsi="Times New Roman"/>
          <w:b/>
          <w:color w:val="000000" w:themeColor="text1"/>
          <w:sz w:val="24"/>
          <w:szCs w:val="24"/>
        </w:rPr>
      </w:pPr>
    </w:p>
    <w:p w:rsidR="00414083" w:rsidRDefault="00414083" w:rsidP="001E0A3A">
      <w:pPr>
        <w:jc w:val="center"/>
        <w:rPr>
          <w:rFonts w:ascii="Times New Roman" w:hAnsi="Times New Roman"/>
          <w:b/>
          <w:color w:val="000000" w:themeColor="text1"/>
          <w:sz w:val="24"/>
          <w:szCs w:val="24"/>
        </w:rPr>
      </w:pPr>
    </w:p>
    <w:p w:rsidR="00414083" w:rsidRPr="007C60FE" w:rsidRDefault="00414083"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Anexo</w:t>
      </w:r>
      <w:r>
        <w:rPr>
          <w:rFonts w:ascii="Times New Roman" w:hAnsi="Times New Roman"/>
          <w:b/>
          <w:color w:val="000000" w:themeColor="text1"/>
          <w:sz w:val="24"/>
          <w:szCs w:val="24"/>
        </w:rPr>
        <w:t xml:space="preserve"> 3</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17" w:name="_Toc410203642"/>
      <w:bookmarkStart w:id="18" w:name="_Toc410204015"/>
      <w:r w:rsidRPr="007C60FE">
        <w:rPr>
          <w:rFonts w:ascii="Times New Roman" w:hAnsi="Times New Roman"/>
          <w:b w:val="0"/>
          <w:color w:val="000000" w:themeColor="text1"/>
          <w:sz w:val="24"/>
          <w:szCs w:val="24"/>
        </w:rPr>
        <w:t>Ranking de productos Rislone® primer trimestre año 2010 en Ecuador</w:t>
      </w:r>
      <w:bookmarkEnd w:id="17"/>
      <w:bookmarkEnd w:id="18"/>
    </w:p>
    <w:p w:rsidR="001A2DF7" w:rsidRPr="007C60FE" w:rsidRDefault="00E03F2F" w:rsidP="001E0A3A">
      <w:pPr>
        <w:jc w:val="center"/>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drawing>
          <wp:inline distT="0" distB="0" distL="0" distR="0" wp14:anchorId="283B9F96" wp14:editId="671D38BE">
            <wp:extent cx="4714875" cy="4318769"/>
            <wp:effectExtent l="0" t="0" r="0" b="5715"/>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23683" cy="4326837"/>
                    </a:xfrm>
                    <a:prstGeom prst="rect">
                      <a:avLst/>
                    </a:prstGeom>
                    <a:noFill/>
                    <a:ln>
                      <a:noFill/>
                    </a:ln>
                  </pic:spPr>
                </pic:pic>
              </a:graphicData>
            </a:graphic>
          </wp:inline>
        </w:drawing>
      </w:r>
    </w:p>
    <w:p w:rsidR="001A2DF7" w:rsidRPr="007C60FE" w:rsidRDefault="00F3268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sdt>
        <w:sdtPr>
          <w:rPr>
            <w:rFonts w:ascii="Times New Roman" w:hAnsi="Times New Roman"/>
            <w:color w:val="000000" w:themeColor="text1"/>
            <w:sz w:val="24"/>
            <w:szCs w:val="24"/>
          </w:rPr>
          <w:id w:val="-2113505497"/>
          <w:citation/>
        </w:sdtPr>
        <w:sdtEndPr/>
        <w:sdtContent>
          <w:r w:rsidR="001A72EB">
            <w:rPr>
              <w:rFonts w:ascii="Times New Roman" w:hAnsi="Times New Roman"/>
              <w:color w:val="000000" w:themeColor="text1"/>
              <w:sz w:val="24"/>
              <w:szCs w:val="24"/>
            </w:rPr>
            <w:fldChar w:fldCharType="begin"/>
          </w:r>
          <w:r w:rsidR="001A72EB">
            <w:rPr>
              <w:rFonts w:ascii="Times New Roman" w:hAnsi="Times New Roman"/>
              <w:color w:val="000000" w:themeColor="text1"/>
              <w:sz w:val="24"/>
              <w:szCs w:val="24"/>
            </w:rPr>
            <w:instrText xml:space="preserve"> CITATION Ris14 \l 12298 </w:instrText>
          </w:r>
          <w:r w:rsidR="001A72EB">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rPr>
            <w:t>(Rislone, 2014)</w:t>
          </w:r>
          <w:r w:rsidR="001A72EB">
            <w:rPr>
              <w:rFonts w:ascii="Times New Roman" w:hAnsi="Times New Roman"/>
              <w:color w:val="000000" w:themeColor="text1"/>
              <w:sz w:val="24"/>
              <w:szCs w:val="24"/>
            </w:rPr>
            <w:fldChar w:fldCharType="end"/>
          </w:r>
        </w:sdtContent>
      </w:sdt>
      <w:r w:rsidR="001A72EB">
        <w:rPr>
          <w:rFonts w:ascii="Times New Roman" w:hAnsi="Times New Roman"/>
          <w:color w:val="000000" w:themeColor="text1"/>
          <w:sz w:val="24"/>
          <w:szCs w:val="24"/>
        </w:rPr>
        <w:t xml:space="preserve"> Elaborador por:</w:t>
      </w:r>
      <w:r w:rsidRPr="007C60FE">
        <w:rPr>
          <w:rFonts w:ascii="Times New Roman" w:hAnsi="Times New Roman"/>
          <w:color w:val="000000" w:themeColor="text1"/>
          <w:sz w:val="24"/>
          <w:szCs w:val="24"/>
        </w:rPr>
        <w:t xml:space="preserve"> </w:t>
      </w:r>
      <w:r w:rsidR="001A72EB">
        <w:rPr>
          <w:rFonts w:ascii="Times New Roman" w:hAnsi="Times New Roman"/>
          <w:color w:val="000000" w:themeColor="text1"/>
          <w:sz w:val="24"/>
          <w:szCs w:val="24"/>
        </w:rPr>
        <w:t>Stefano Montalvo</w:t>
      </w:r>
    </w:p>
    <w:p w:rsidR="001A2DF7" w:rsidRPr="007C60FE" w:rsidRDefault="001A2DF7" w:rsidP="001E0A3A">
      <w:pPr>
        <w:jc w:val="both"/>
        <w:rPr>
          <w:rFonts w:ascii="Times New Roman" w:hAnsi="Times New Roman"/>
          <w:color w:val="000000" w:themeColor="text1"/>
          <w:sz w:val="24"/>
          <w:szCs w:val="24"/>
        </w:rPr>
      </w:pPr>
    </w:p>
    <w:p w:rsidR="007212CD" w:rsidRPr="007C60FE" w:rsidRDefault="007212CD" w:rsidP="001E0A3A">
      <w:pPr>
        <w:jc w:val="both"/>
        <w:rPr>
          <w:rFonts w:ascii="Times New Roman" w:hAnsi="Times New Roman"/>
          <w:color w:val="000000" w:themeColor="text1"/>
          <w:sz w:val="24"/>
          <w:szCs w:val="24"/>
        </w:rPr>
      </w:pPr>
    </w:p>
    <w:p w:rsidR="007212CD" w:rsidRPr="007C60FE" w:rsidRDefault="007212CD" w:rsidP="001E0A3A">
      <w:pPr>
        <w:jc w:val="both"/>
        <w:rPr>
          <w:rFonts w:ascii="Times New Roman" w:hAnsi="Times New Roman"/>
          <w:color w:val="000000" w:themeColor="text1"/>
          <w:sz w:val="24"/>
          <w:szCs w:val="24"/>
        </w:rPr>
      </w:pPr>
    </w:p>
    <w:p w:rsidR="007212CD" w:rsidRPr="007C60FE" w:rsidRDefault="007212CD" w:rsidP="001E0A3A">
      <w:pPr>
        <w:jc w:val="both"/>
        <w:rPr>
          <w:rFonts w:ascii="Times New Roman" w:hAnsi="Times New Roman"/>
          <w:color w:val="000000" w:themeColor="text1"/>
          <w:sz w:val="24"/>
          <w:szCs w:val="24"/>
        </w:rPr>
      </w:pPr>
    </w:p>
    <w:p w:rsidR="007C60FE" w:rsidRPr="007C60FE" w:rsidRDefault="007C60FE" w:rsidP="001E0A3A">
      <w:pPr>
        <w:jc w:val="both"/>
        <w:rPr>
          <w:rFonts w:ascii="Times New Roman" w:hAnsi="Times New Roman"/>
          <w:color w:val="000000" w:themeColor="text1"/>
          <w:sz w:val="24"/>
          <w:szCs w:val="24"/>
        </w:rPr>
      </w:pPr>
    </w:p>
    <w:p w:rsidR="007C60FE" w:rsidRDefault="007C60FE" w:rsidP="001E0A3A">
      <w:pPr>
        <w:jc w:val="both"/>
        <w:rPr>
          <w:rFonts w:ascii="Times New Roman" w:hAnsi="Times New Roman"/>
          <w:color w:val="000000" w:themeColor="text1"/>
          <w:sz w:val="24"/>
          <w:szCs w:val="24"/>
        </w:rPr>
      </w:pPr>
    </w:p>
    <w:p w:rsidR="00FC4750" w:rsidRPr="007C60FE" w:rsidRDefault="00FC4750" w:rsidP="001E0A3A">
      <w:pPr>
        <w:jc w:val="both"/>
        <w:rPr>
          <w:rFonts w:ascii="Times New Roman" w:hAnsi="Times New Roman"/>
          <w:color w:val="000000" w:themeColor="text1"/>
          <w:sz w:val="24"/>
          <w:szCs w:val="24"/>
        </w:rPr>
      </w:pPr>
    </w:p>
    <w:p w:rsidR="007C60FE" w:rsidRPr="007C60FE" w:rsidRDefault="007C60FE" w:rsidP="001E0A3A">
      <w:pPr>
        <w:jc w:val="both"/>
        <w:rPr>
          <w:rFonts w:ascii="Times New Roman" w:hAnsi="Times New Roman"/>
          <w:color w:val="000000" w:themeColor="text1"/>
          <w:sz w:val="24"/>
          <w:szCs w:val="24"/>
        </w:rPr>
      </w:pPr>
    </w:p>
    <w:p w:rsidR="001A2DF7"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4</w:t>
      </w:r>
    </w:p>
    <w:p w:rsidR="008936A6" w:rsidRPr="007C60FE" w:rsidRDefault="000D3A7B" w:rsidP="001E0A3A">
      <w:pPr>
        <w:pStyle w:val="Epgrafe"/>
        <w:spacing w:line="360" w:lineRule="auto"/>
        <w:jc w:val="center"/>
        <w:rPr>
          <w:rFonts w:ascii="Times New Roman" w:hAnsi="Times New Roman"/>
          <w:b w:val="0"/>
          <w:color w:val="000000" w:themeColor="text1"/>
          <w:sz w:val="24"/>
          <w:szCs w:val="24"/>
        </w:rPr>
      </w:pPr>
      <w:bookmarkStart w:id="19" w:name="_Toc410204016"/>
      <w:r w:rsidRPr="007C60FE">
        <w:rPr>
          <w:rFonts w:ascii="Times New Roman" w:hAnsi="Times New Roman"/>
          <w:b w:val="0"/>
          <w:color w:val="000000" w:themeColor="text1"/>
          <w:sz w:val="24"/>
          <w:szCs w:val="24"/>
        </w:rPr>
        <w:t xml:space="preserve">Portafolio </w:t>
      </w:r>
      <w:r w:rsidR="00880874" w:rsidRPr="007C60FE">
        <w:rPr>
          <w:rFonts w:ascii="Times New Roman" w:hAnsi="Times New Roman"/>
          <w:b w:val="0"/>
          <w:color w:val="000000" w:themeColor="text1"/>
          <w:sz w:val="24"/>
          <w:szCs w:val="24"/>
        </w:rPr>
        <w:t xml:space="preserve">2014 </w:t>
      </w:r>
      <w:r w:rsidRPr="007C60FE">
        <w:rPr>
          <w:rFonts w:ascii="Times New Roman" w:hAnsi="Times New Roman"/>
          <w:b w:val="0"/>
          <w:color w:val="000000" w:themeColor="text1"/>
          <w:sz w:val="24"/>
          <w:szCs w:val="24"/>
        </w:rPr>
        <w:t>de productos de Rislone® importados por Formula Uno</w:t>
      </w:r>
      <w:bookmarkEnd w:id="19"/>
    </w:p>
    <w:p w:rsidR="000F5E8F" w:rsidRPr="007C60FE" w:rsidRDefault="00C75E53" w:rsidP="001E0A3A">
      <w:pPr>
        <w:jc w:val="both"/>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50CE09B3" wp14:editId="6716C60F">
            <wp:extent cx="1440160" cy="651091"/>
            <wp:effectExtent l="0" t="0" r="8255" b="0"/>
            <wp:docPr id="178" name="Picture 4" descr="https://encrypted-tbn2.gstatic.com/images?q=tbn:ANd9GcQEbp0IPZmY09ov8ZS9HN0vmWDyRgSle7WLcUIUTr6fso56qnk8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4" descr="https://encrypted-tbn2.gstatic.com/images?q=tbn:ANd9GcQEbp0IPZmY09ov8ZS9HN0vmWDyRgSle7WLcUIUTr6fso56qnk8Xg"/>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40160" cy="651091"/>
                    </a:xfrm>
                    <a:prstGeom prst="rect">
                      <a:avLst/>
                    </a:prstGeom>
                    <a:noFill/>
                    <a:extLst/>
                  </pic:spPr>
                </pic:pic>
              </a:graphicData>
            </a:graphic>
          </wp:inline>
        </w:drawing>
      </w:r>
    </w:p>
    <w:p w:rsidR="00DD0A93" w:rsidRPr="007C60FE" w:rsidRDefault="000F5E8F" w:rsidP="001E0A3A">
      <w:pPr>
        <w:jc w:val="both"/>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50048" behindDoc="0" locked="0" layoutInCell="1" allowOverlap="1" wp14:anchorId="6ED4C0C2" wp14:editId="6FB92302">
                <wp:simplePos x="0" y="0"/>
                <wp:positionH relativeFrom="column">
                  <wp:posOffset>-6985</wp:posOffset>
                </wp:positionH>
                <wp:positionV relativeFrom="paragraph">
                  <wp:posOffset>60960</wp:posOffset>
                </wp:positionV>
                <wp:extent cx="4030980" cy="266700"/>
                <wp:effectExtent l="0" t="0" r="0" b="0"/>
                <wp:wrapSquare wrapText="bothSides"/>
                <wp:docPr id="10" name="7 Rectángulo"/>
                <wp:cNvGraphicFramePr/>
                <a:graphic xmlns:a="http://schemas.openxmlformats.org/drawingml/2006/main">
                  <a:graphicData uri="http://schemas.microsoft.com/office/word/2010/wordprocessingShape">
                    <wps:wsp>
                      <wps:cNvSpPr/>
                      <wps:spPr>
                        <a:xfrm>
                          <a:off x="0" y="0"/>
                          <a:ext cx="4030980" cy="266700"/>
                        </a:xfrm>
                        <a:prstGeom prst="rect">
                          <a:avLst/>
                        </a:prstGeom>
                      </wps:spPr>
                      <wps:txbx>
                        <w:txbxContent>
                          <w:p w:rsidR="00FC4750" w:rsidRPr="006304EB" w:rsidRDefault="00FC4750" w:rsidP="00455027">
                            <w:pPr>
                              <w:pStyle w:val="NormalWeb"/>
                              <w:spacing w:before="0" w:beforeAutospacing="0" w:after="0" w:afterAutospacing="0"/>
                              <w:textAlignment w:val="baseline"/>
                              <w:rPr>
                                <w:lang w:val="es-MX"/>
                              </w:rPr>
                            </w:pPr>
                            <w:r>
                              <w:rPr>
                                <w:b/>
                                <w:bCs/>
                                <w:color w:val="E62242"/>
                                <w:kern w:val="24"/>
                                <w:lang w:val="es-MX"/>
                              </w:rPr>
                              <w:t xml:space="preserve">ADITIVOS PARA EL </w:t>
                            </w:r>
                            <w:r w:rsidRPr="00E911CF">
                              <w:rPr>
                                <w:b/>
                                <w:bCs/>
                                <w:color w:val="E62242"/>
                                <w:kern w:val="24"/>
                                <w:lang w:val="es-MX"/>
                              </w:rPr>
                              <w:t>SISTEMA DE ENFRIAMIENTO</w:t>
                            </w:r>
                          </w:p>
                        </w:txbxContent>
                      </wps:txbx>
                      <wps:bodyPr wrap="square">
                        <a:spAutoFit/>
                      </wps:bodyPr>
                    </wps:wsp>
                  </a:graphicData>
                </a:graphic>
                <wp14:sizeRelH relativeFrom="margin">
                  <wp14:pctWidth>0</wp14:pctWidth>
                </wp14:sizeRelH>
              </wp:anchor>
            </w:drawing>
          </mc:Choice>
          <mc:Fallback>
            <w:pict>
              <v:rect id="7 Rectángulo" o:spid="_x0000_s1026" style="position:absolute;left:0;text-align:left;margin-left:-.55pt;margin-top:4.8pt;width:317.4pt;height:21pt;z-index:2516500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" filled="f" stroked="f">
                <v:textbox style="mso-fit-shape-to-text:t">
                  <w:txbxContent>
                    <w:p w:rsidR="00FC4750" w:rsidRPr="006304EB" w:rsidRDefault="00FC4750" w:rsidP="00455027">
                      <w:pPr>
                        <w:pStyle w:val="NormalWeb"/>
                        <w:spacing w:before="0" w:beforeAutospacing="0" w:after="0" w:afterAutospacing="0"/>
                        <w:textAlignment w:val="baseline"/>
                        <w:rPr>
                          <w:lang w:val="es-MX"/>
                        </w:rPr>
                      </w:pPr>
                      <w:r>
                        <w:rPr>
                          <w:b/>
                          <w:bCs/>
                          <w:color w:val="E62242"/>
                          <w:kern w:val="24"/>
                          <w:lang w:val="es-MX"/>
                        </w:rPr>
                        <w:t xml:space="preserve">ADITIVOS PARA EL </w:t>
                      </w:r>
                      <w:r w:rsidRPr="00E911CF">
                        <w:rPr>
                          <w:b/>
                          <w:bCs/>
                          <w:color w:val="E62242"/>
                          <w:kern w:val="24"/>
                          <w:lang w:val="es-MX"/>
                        </w:rPr>
                        <w:t>SISTEMA DE ENFRIAMIENTO</w:t>
                      </w:r>
                    </w:p>
                  </w:txbxContent>
                </v:textbox>
                <w10:wrap type="square"/>
              </v:rect>
            </w:pict>
          </mc:Fallback>
        </mc:AlternateContent>
      </w:r>
    </w:p>
    <w:p w:rsidR="00DD0A93" w:rsidRPr="007C60FE" w:rsidRDefault="00E911CF" w:rsidP="001E0A3A">
      <w:pPr>
        <w:jc w:val="center"/>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drawing>
          <wp:inline distT="0" distB="0" distL="0" distR="0" wp14:anchorId="120E7EA7" wp14:editId="2C8103B5">
            <wp:extent cx="5579745" cy="3758934"/>
            <wp:effectExtent l="0" t="0" r="1905"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9745" cy="3758934"/>
                    </a:xfrm>
                    <a:prstGeom prst="rect">
                      <a:avLst/>
                    </a:prstGeom>
                    <a:noFill/>
                    <a:ln>
                      <a:noFill/>
                    </a:ln>
                  </pic:spPr>
                </pic:pic>
              </a:graphicData>
            </a:graphic>
          </wp:inline>
        </w:drawing>
      </w:r>
    </w:p>
    <w:p w:rsidR="00E911CF" w:rsidRPr="007C60FE" w:rsidRDefault="00C75E53" w:rsidP="001E0A3A">
      <w:pPr>
        <w:jc w:val="both"/>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56192" behindDoc="0" locked="0" layoutInCell="1" allowOverlap="1" wp14:anchorId="4B41AA42" wp14:editId="6C77F385">
                <wp:simplePos x="0" y="0"/>
                <wp:positionH relativeFrom="column">
                  <wp:posOffset>635</wp:posOffset>
                </wp:positionH>
                <wp:positionV relativeFrom="paragraph">
                  <wp:posOffset>104140</wp:posOffset>
                </wp:positionV>
                <wp:extent cx="5152390" cy="276860"/>
                <wp:effectExtent l="0" t="0" r="0" b="0"/>
                <wp:wrapSquare wrapText="bothSides"/>
                <wp:docPr id="125" name="7 Rectángulo"/>
                <wp:cNvGraphicFramePr/>
                <a:graphic xmlns:a="http://schemas.openxmlformats.org/drawingml/2006/main">
                  <a:graphicData uri="http://schemas.microsoft.com/office/word/2010/wordprocessingShape">
                    <wps:wsp>
                      <wps:cNvSpPr/>
                      <wps:spPr>
                        <a:xfrm>
                          <a:off x="0" y="0"/>
                          <a:ext cx="5152390" cy="276860"/>
                        </a:xfrm>
                        <a:prstGeom prst="rect">
                          <a:avLst/>
                        </a:prstGeom>
                      </wps:spPr>
                      <wps:txbx>
                        <w:txbxContent>
                          <w:p w:rsidR="00FC4750" w:rsidRPr="00E911CF" w:rsidRDefault="00FC4750" w:rsidP="00E911CF">
                            <w:pPr>
                              <w:pStyle w:val="NormalWeb"/>
                              <w:spacing w:before="0" w:beforeAutospacing="0" w:after="0" w:afterAutospacing="0"/>
                              <w:textAlignment w:val="baseline"/>
                            </w:pPr>
                            <w:r>
                              <w:rPr>
                                <w:b/>
                                <w:bCs/>
                                <w:color w:val="E62242"/>
                                <w:kern w:val="24"/>
                                <w:lang w:val="es-MX"/>
                              </w:rPr>
                              <w:t xml:space="preserve">ADITIVOS PARA LA </w:t>
                            </w:r>
                            <w:r w:rsidRPr="00E911CF">
                              <w:rPr>
                                <w:b/>
                                <w:bCs/>
                                <w:color w:val="E62242"/>
                                <w:kern w:val="24"/>
                                <w:lang w:val="es-MX"/>
                              </w:rPr>
                              <w:t>DIRECCIÓN HIDRAÚLICA</w:t>
                            </w:r>
                          </w:p>
                        </w:txbxContent>
                      </wps:txbx>
                      <wps:bodyPr wrap="square">
                        <a:noAutofit/>
                      </wps:bodyPr>
                    </wps:wsp>
                  </a:graphicData>
                </a:graphic>
                <wp14:sizeRelH relativeFrom="margin">
                  <wp14:pctWidth>0</wp14:pctWidth>
                </wp14:sizeRelH>
              </wp:anchor>
            </w:drawing>
          </mc:Choice>
          <mc:Fallback>
            <w:pict>
              <v:rect id="_x0000_s1027" style="position:absolute;left:0;text-align:left;margin-left:.05pt;margin-top:8.2pt;width:405.7pt;height:21.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" filled="f" stroked="f">
                <v:textbox>
                  <w:txbxContent>
                    <w:p w:rsidR="00FC4750" w:rsidRPr="00E911CF" w:rsidRDefault="00FC4750" w:rsidP="00E911CF">
                      <w:pPr>
                        <w:pStyle w:val="NormalWeb"/>
                        <w:spacing w:before="0" w:beforeAutospacing="0" w:after="0" w:afterAutospacing="0"/>
                        <w:textAlignment w:val="baseline"/>
                      </w:pPr>
                      <w:r>
                        <w:rPr>
                          <w:b/>
                          <w:bCs/>
                          <w:color w:val="E62242"/>
                          <w:kern w:val="24"/>
                          <w:lang w:val="es-MX"/>
                        </w:rPr>
                        <w:t xml:space="preserve">ADITIVOS PARA LA </w:t>
                      </w:r>
                      <w:r w:rsidRPr="00E911CF">
                        <w:rPr>
                          <w:b/>
                          <w:bCs/>
                          <w:color w:val="E62242"/>
                          <w:kern w:val="24"/>
                          <w:lang w:val="es-MX"/>
                        </w:rPr>
                        <w:t>DIRECCIÓN HIDRAÚLICA</w:t>
                      </w:r>
                    </w:p>
                  </w:txbxContent>
                </v:textbox>
                <w10:wrap type="square"/>
              </v:rect>
            </w:pict>
          </mc:Fallback>
        </mc:AlternateContent>
      </w:r>
    </w:p>
    <w:p w:rsidR="00DD0A93" w:rsidRPr="007C60FE" w:rsidRDefault="00E911CF" w:rsidP="001E0A3A">
      <w:pPr>
        <w:jc w:val="center"/>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drawing>
          <wp:inline distT="0" distB="0" distL="0" distR="0" wp14:anchorId="4F1973A0" wp14:editId="50C61B11">
            <wp:extent cx="5579745" cy="944416"/>
            <wp:effectExtent l="0" t="0" r="1905" b="8255"/>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79745" cy="944416"/>
                    </a:xfrm>
                    <a:prstGeom prst="rect">
                      <a:avLst/>
                    </a:prstGeom>
                    <a:noFill/>
                    <a:ln>
                      <a:noFill/>
                    </a:ln>
                  </pic:spPr>
                </pic:pic>
              </a:graphicData>
            </a:graphic>
          </wp:inline>
        </w:drawing>
      </w:r>
    </w:p>
    <w:p w:rsidR="007C60FE" w:rsidRPr="007C60FE" w:rsidRDefault="007C60FE" w:rsidP="001E0A3A">
      <w:pPr>
        <w:jc w:val="both"/>
        <w:rPr>
          <w:rFonts w:ascii="Times New Roman" w:hAnsi="Times New Roman"/>
          <w:color w:val="000000" w:themeColor="text1"/>
          <w:sz w:val="24"/>
          <w:szCs w:val="24"/>
          <w:lang w:val="es-MX"/>
        </w:rPr>
      </w:pPr>
    </w:p>
    <w:p w:rsidR="007C60FE" w:rsidRPr="007C60FE" w:rsidRDefault="007C60FE" w:rsidP="001E0A3A">
      <w:pPr>
        <w:jc w:val="both"/>
        <w:rPr>
          <w:rFonts w:ascii="Times New Roman" w:hAnsi="Times New Roman"/>
          <w:color w:val="000000" w:themeColor="text1"/>
          <w:sz w:val="24"/>
          <w:szCs w:val="24"/>
          <w:lang w:val="es-MX"/>
        </w:rPr>
      </w:pPr>
    </w:p>
    <w:p w:rsidR="007C60FE" w:rsidRPr="007C60FE" w:rsidRDefault="007C60FE" w:rsidP="001E0A3A">
      <w:pPr>
        <w:jc w:val="both"/>
        <w:rPr>
          <w:rFonts w:ascii="Times New Roman" w:hAnsi="Times New Roman"/>
          <w:color w:val="000000" w:themeColor="text1"/>
          <w:sz w:val="24"/>
          <w:szCs w:val="24"/>
          <w:lang w:val="es-MX"/>
        </w:rPr>
      </w:pPr>
    </w:p>
    <w:p w:rsidR="00C75E53" w:rsidRPr="007C60FE" w:rsidRDefault="00C75E53" w:rsidP="001E0A3A">
      <w:pPr>
        <w:jc w:val="both"/>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lastRenderedPageBreak/>
        <w:drawing>
          <wp:inline distT="0" distB="0" distL="0" distR="0" wp14:anchorId="6EB53F2D" wp14:editId="5B094ECA">
            <wp:extent cx="1440160" cy="651091"/>
            <wp:effectExtent l="0" t="0" r="8255" b="0"/>
            <wp:docPr id="36" name="Picture 4" descr="https://encrypted-tbn2.gstatic.com/images?q=tbn:ANd9GcQEbp0IPZmY09ov8ZS9HN0vmWDyRgSle7WLcUIUTr6fso56qnk8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4" descr="https://encrypted-tbn2.gstatic.com/images?q=tbn:ANd9GcQEbp0IPZmY09ov8ZS9HN0vmWDyRgSle7WLcUIUTr6fso56qnk8Xg"/>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40160" cy="65109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6304EB" w:rsidRPr="007C60FE" w:rsidRDefault="006304EB" w:rsidP="001E0A3A">
      <w:pPr>
        <w:jc w:val="both"/>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58240" behindDoc="0" locked="0" layoutInCell="1" allowOverlap="1" wp14:anchorId="6BB83BD7" wp14:editId="0F207FA4">
                <wp:simplePos x="0" y="0"/>
                <wp:positionH relativeFrom="column">
                  <wp:posOffset>-1905</wp:posOffset>
                </wp:positionH>
                <wp:positionV relativeFrom="paragraph">
                  <wp:posOffset>107950</wp:posOffset>
                </wp:positionV>
                <wp:extent cx="3761105" cy="266700"/>
                <wp:effectExtent l="0" t="0" r="0" b="0"/>
                <wp:wrapSquare wrapText="bothSides"/>
                <wp:docPr id="161" name="7 Rectángulo"/>
                <wp:cNvGraphicFramePr/>
                <a:graphic xmlns:a="http://schemas.openxmlformats.org/drawingml/2006/main">
                  <a:graphicData uri="http://schemas.microsoft.com/office/word/2010/wordprocessingShape">
                    <wps:wsp>
                      <wps:cNvSpPr/>
                      <wps:spPr>
                        <a:xfrm>
                          <a:off x="0" y="0"/>
                          <a:ext cx="3761105" cy="266700"/>
                        </a:xfrm>
                        <a:prstGeom prst="rect">
                          <a:avLst/>
                        </a:prstGeom>
                      </wps:spPr>
                      <wps:txbx>
                        <w:txbxContent>
                          <w:p w:rsidR="00FC4750" w:rsidRPr="00E911CF" w:rsidRDefault="00FC4750" w:rsidP="006304EB">
                            <w:pPr>
                              <w:pStyle w:val="NormalWeb"/>
                              <w:spacing w:before="0" w:beforeAutospacing="0" w:after="0" w:afterAutospacing="0"/>
                              <w:textAlignment w:val="baseline"/>
                            </w:pPr>
                            <w:r>
                              <w:rPr>
                                <w:b/>
                                <w:bCs/>
                                <w:color w:val="E62242"/>
                                <w:kern w:val="24"/>
                                <w:lang w:val="es-MX"/>
                              </w:rPr>
                              <w:t>ADITIVOS PARA EL MOTOR</w:t>
                            </w:r>
                          </w:p>
                        </w:txbxContent>
                      </wps:txbx>
                      <wps:bodyPr wrap="square">
                        <a:spAutoFit/>
                      </wps:bodyPr>
                    </wps:wsp>
                  </a:graphicData>
                </a:graphic>
              </wp:anchor>
            </w:drawing>
          </mc:Choice>
          <mc:Fallback>
            <w:pict>
              <v:rect id="_x0000_s1028" style="position:absolute;left:0;text-align:left;margin-left:-.15pt;margin-top:8.5pt;width:296.15pt;height:21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" filled="f" stroked="f">
                <v:textbox style="mso-fit-shape-to-text:t">
                  <w:txbxContent>
                    <w:p w:rsidR="00FC4750" w:rsidRPr="00E911CF" w:rsidRDefault="00FC4750" w:rsidP="006304EB">
                      <w:pPr>
                        <w:pStyle w:val="NormalWeb"/>
                        <w:spacing w:before="0" w:beforeAutospacing="0" w:after="0" w:afterAutospacing="0"/>
                        <w:textAlignment w:val="baseline"/>
                      </w:pPr>
                      <w:r>
                        <w:rPr>
                          <w:b/>
                          <w:bCs/>
                          <w:color w:val="E62242"/>
                          <w:kern w:val="24"/>
                          <w:lang w:val="es-MX"/>
                        </w:rPr>
                        <w:t>ADITIVOS PARA EL MOTOR</w:t>
                      </w:r>
                    </w:p>
                  </w:txbxContent>
                </v:textbox>
                <w10:wrap type="square"/>
              </v:rect>
            </w:pict>
          </mc:Fallback>
        </mc:AlternateContent>
      </w:r>
    </w:p>
    <w:p w:rsidR="00DD0A93" w:rsidRPr="007C60FE" w:rsidRDefault="006304EB" w:rsidP="001E0A3A">
      <w:pPr>
        <w:jc w:val="center"/>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drawing>
          <wp:inline distT="0" distB="0" distL="0" distR="0" wp14:anchorId="6FB85364" wp14:editId="6CCD6B66">
            <wp:extent cx="5579745" cy="7455762"/>
            <wp:effectExtent l="0" t="0" r="1905" b="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9745" cy="7455762"/>
                    </a:xfrm>
                    <a:prstGeom prst="rect">
                      <a:avLst/>
                    </a:prstGeom>
                    <a:noFill/>
                    <a:ln>
                      <a:noFill/>
                    </a:ln>
                  </pic:spPr>
                </pic:pic>
              </a:graphicData>
            </a:graphic>
          </wp:inline>
        </w:drawing>
      </w:r>
    </w:p>
    <w:p w:rsidR="00455027" w:rsidRPr="007C60FE" w:rsidRDefault="00C75E53" w:rsidP="001E0A3A">
      <w:pPr>
        <w:jc w:val="both"/>
        <w:rPr>
          <w:rFonts w:ascii="Times New Roman" w:hAnsi="Times New Roman"/>
          <w:color w:val="000000" w:themeColor="text1"/>
          <w:sz w:val="24"/>
          <w:szCs w:val="24"/>
        </w:rPr>
      </w:pPr>
      <w:r w:rsidRPr="007C60FE">
        <w:rPr>
          <w:rFonts w:ascii="Times New Roman" w:hAnsi="Times New Roman"/>
          <w:noProof/>
          <w:color w:val="000000" w:themeColor="text1"/>
          <w:sz w:val="24"/>
          <w:szCs w:val="24"/>
        </w:rPr>
        <w:lastRenderedPageBreak/>
        <w:drawing>
          <wp:inline distT="0" distB="0" distL="0" distR="0" wp14:anchorId="32381746" wp14:editId="1F9E2A6F">
            <wp:extent cx="1440160" cy="651091"/>
            <wp:effectExtent l="0" t="0" r="8255" b="0"/>
            <wp:docPr id="179" name="Picture 4" descr="https://encrypted-tbn2.gstatic.com/images?q=tbn:ANd9GcQEbp0IPZmY09ov8ZS9HN0vmWDyRgSle7WLcUIUTr6fso56qnk8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4" descr="https://encrypted-tbn2.gstatic.com/images?q=tbn:ANd9GcQEbp0IPZmY09ov8ZS9HN0vmWDyRgSle7WLcUIUTr6fso56qnk8Xg"/>
                    <pic:cNvPicPr>
                      <a:picLocks noChangeAspect="1" noChangeArrowheads="1"/>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40160" cy="65109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rsidR="00C75E53" w:rsidRPr="007C60FE" w:rsidRDefault="00C75E53" w:rsidP="001E0A3A">
      <w:pPr>
        <w:jc w:val="both"/>
        <w:rPr>
          <w:rFonts w:ascii="Times New Roman" w:hAnsi="Times New Roman"/>
          <w:color w:val="000000" w:themeColor="text1"/>
          <w:sz w:val="24"/>
          <w:szCs w:val="24"/>
        </w:rPr>
      </w:pPr>
    </w:p>
    <w:p w:rsidR="00C75E53" w:rsidRPr="007C60FE" w:rsidRDefault="00C75E53"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60288" behindDoc="0" locked="0" layoutInCell="1" allowOverlap="1" wp14:anchorId="0A1EC908" wp14:editId="11CE99E7">
                <wp:simplePos x="0" y="0"/>
                <wp:positionH relativeFrom="column">
                  <wp:posOffset>-635</wp:posOffset>
                </wp:positionH>
                <wp:positionV relativeFrom="paragraph">
                  <wp:posOffset>-280670</wp:posOffset>
                </wp:positionV>
                <wp:extent cx="3761105" cy="266700"/>
                <wp:effectExtent l="0" t="0" r="0" b="0"/>
                <wp:wrapSquare wrapText="bothSides"/>
                <wp:docPr id="167" name="7 Rectángulo"/>
                <wp:cNvGraphicFramePr/>
                <a:graphic xmlns:a="http://schemas.openxmlformats.org/drawingml/2006/main">
                  <a:graphicData uri="http://schemas.microsoft.com/office/word/2010/wordprocessingShape">
                    <wps:wsp>
                      <wps:cNvSpPr/>
                      <wps:spPr>
                        <a:xfrm>
                          <a:off x="0" y="0"/>
                          <a:ext cx="3761105" cy="266700"/>
                        </a:xfrm>
                        <a:prstGeom prst="rect">
                          <a:avLst/>
                        </a:prstGeom>
                      </wps:spPr>
                      <wps:txbx>
                        <w:txbxContent>
                          <w:p w:rsidR="00FC4750" w:rsidRPr="00E911CF" w:rsidRDefault="00FC4750" w:rsidP="00C75E53">
                            <w:pPr>
                              <w:pStyle w:val="NormalWeb"/>
                              <w:spacing w:before="0" w:beforeAutospacing="0" w:after="0" w:afterAutospacing="0"/>
                              <w:textAlignment w:val="baseline"/>
                            </w:pPr>
                            <w:r>
                              <w:rPr>
                                <w:b/>
                                <w:bCs/>
                                <w:color w:val="E62242"/>
                                <w:kern w:val="24"/>
                                <w:lang w:val="es-MX"/>
                              </w:rPr>
                              <w:t>ADITIVOS PARA LA TRANSMISIÓN</w:t>
                            </w:r>
                          </w:p>
                        </w:txbxContent>
                      </wps:txbx>
                      <wps:bodyPr wrap="square">
                        <a:spAutoFit/>
                      </wps:bodyPr>
                    </wps:wsp>
                  </a:graphicData>
                </a:graphic>
              </wp:anchor>
            </w:drawing>
          </mc:Choice>
          <mc:Fallback>
            <w:pict>
              <v:rect id="_x0000_s1029" style="position:absolute;left:0;text-align:left;margin-left:-.05pt;margin-top:-22.1pt;width:296.15pt;height:2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" filled="f" stroked="f">
                <v:textbox style="mso-fit-shape-to-text:t">
                  <w:txbxContent>
                    <w:p w:rsidR="00FC4750" w:rsidRPr="00E911CF" w:rsidRDefault="00FC4750" w:rsidP="00C75E53">
                      <w:pPr>
                        <w:pStyle w:val="NormalWeb"/>
                        <w:spacing w:before="0" w:beforeAutospacing="0" w:after="0" w:afterAutospacing="0"/>
                        <w:textAlignment w:val="baseline"/>
                      </w:pPr>
                      <w:r>
                        <w:rPr>
                          <w:b/>
                          <w:bCs/>
                          <w:color w:val="E62242"/>
                          <w:kern w:val="24"/>
                          <w:lang w:val="es-MX"/>
                        </w:rPr>
                        <w:t>ADITIVOS PARA LA TRANSMISIÓN</w:t>
                      </w:r>
                    </w:p>
                  </w:txbxContent>
                </v:textbox>
                <w10:wrap type="square"/>
              </v:rect>
            </w:pict>
          </mc:Fallback>
        </mc:AlternateContent>
      </w:r>
      <w:r w:rsidRPr="007C60FE">
        <w:rPr>
          <w:rFonts w:ascii="Times New Roman" w:hAnsi="Times New Roman"/>
          <w:noProof/>
          <w:color w:val="000000" w:themeColor="text1"/>
          <w:sz w:val="24"/>
          <w:szCs w:val="24"/>
        </w:rPr>
        <w:drawing>
          <wp:inline distT="0" distB="0" distL="0" distR="0" wp14:anchorId="177AF589" wp14:editId="3DF2E186">
            <wp:extent cx="5579745" cy="1876510"/>
            <wp:effectExtent l="0" t="0" r="1905" b="9525"/>
            <wp:docPr id="166" name="Imagen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79745" cy="1876510"/>
                    </a:xfrm>
                    <a:prstGeom prst="rect">
                      <a:avLst/>
                    </a:prstGeom>
                    <a:noFill/>
                    <a:ln>
                      <a:noFill/>
                    </a:ln>
                  </pic:spPr>
                </pic:pic>
              </a:graphicData>
            </a:graphic>
          </wp:inline>
        </w:drawing>
      </w:r>
    </w:p>
    <w:p w:rsidR="00C75E53" w:rsidRPr="007C60FE" w:rsidRDefault="00C75E53" w:rsidP="001E0A3A">
      <w:pPr>
        <w:jc w:val="both"/>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62336" behindDoc="0" locked="0" layoutInCell="1" allowOverlap="1" wp14:anchorId="2CC7687A" wp14:editId="29C2AAC5">
                <wp:simplePos x="0" y="0"/>
                <wp:positionH relativeFrom="column">
                  <wp:posOffset>635</wp:posOffset>
                </wp:positionH>
                <wp:positionV relativeFrom="paragraph">
                  <wp:posOffset>120015</wp:posOffset>
                </wp:positionV>
                <wp:extent cx="3761105" cy="266700"/>
                <wp:effectExtent l="0" t="0" r="0" b="0"/>
                <wp:wrapSquare wrapText="bothSides"/>
                <wp:docPr id="177" name="7 Rectángulo"/>
                <wp:cNvGraphicFramePr/>
                <a:graphic xmlns:a="http://schemas.openxmlformats.org/drawingml/2006/main">
                  <a:graphicData uri="http://schemas.microsoft.com/office/word/2010/wordprocessingShape">
                    <wps:wsp>
                      <wps:cNvSpPr/>
                      <wps:spPr>
                        <a:xfrm>
                          <a:off x="0" y="0"/>
                          <a:ext cx="3761105" cy="266700"/>
                        </a:xfrm>
                        <a:prstGeom prst="rect">
                          <a:avLst/>
                        </a:prstGeom>
                      </wps:spPr>
                      <wps:txbx>
                        <w:txbxContent>
                          <w:p w:rsidR="00FC4750" w:rsidRPr="00E911CF" w:rsidRDefault="00FC4750" w:rsidP="00C75E53">
                            <w:pPr>
                              <w:pStyle w:val="NormalWeb"/>
                              <w:spacing w:before="0" w:beforeAutospacing="0" w:after="0" w:afterAutospacing="0"/>
                              <w:textAlignment w:val="baseline"/>
                            </w:pPr>
                            <w:r>
                              <w:rPr>
                                <w:b/>
                                <w:bCs/>
                                <w:color w:val="E62242"/>
                                <w:kern w:val="24"/>
                                <w:lang w:val="es-MX"/>
                              </w:rPr>
                              <w:t>ADITIVOS PARA EL COMBUSTIBLE</w:t>
                            </w:r>
                          </w:p>
                        </w:txbxContent>
                      </wps:txbx>
                      <wps:bodyPr wrap="square">
                        <a:spAutoFit/>
                      </wps:bodyPr>
                    </wps:wsp>
                  </a:graphicData>
                </a:graphic>
              </wp:anchor>
            </w:drawing>
          </mc:Choice>
          <mc:Fallback>
            <w:pict>
              <v:rect id="_x0000_s1030" style="position:absolute;left:0;text-align:left;margin-left:.05pt;margin-top:9.45pt;width:296.15pt;height:21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" filled="f" stroked="f">
                <v:textbox style="mso-fit-shape-to-text:t">
                  <w:txbxContent>
                    <w:p w:rsidR="00FC4750" w:rsidRPr="00E911CF" w:rsidRDefault="00FC4750" w:rsidP="00C75E53">
                      <w:pPr>
                        <w:pStyle w:val="NormalWeb"/>
                        <w:spacing w:before="0" w:beforeAutospacing="0" w:after="0" w:afterAutospacing="0"/>
                        <w:textAlignment w:val="baseline"/>
                      </w:pPr>
                      <w:r>
                        <w:rPr>
                          <w:b/>
                          <w:bCs/>
                          <w:color w:val="E62242"/>
                          <w:kern w:val="24"/>
                          <w:lang w:val="es-MX"/>
                        </w:rPr>
                        <w:t>ADITIVOS PARA EL COMBUSTIBLE</w:t>
                      </w:r>
                    </w:p>
                  </w:txbxContent>
                </v:textbox>
                <w10:wrap type="square"/>
              </v:rect>
            </w:pict>
          </mc:Fallback>
        </mc:AlternateContent>
      </w:r>
    </w:p>
    <w:p w:rsidR="00C75E53" w:rsidRPr="007C60FE" w:rsidRDefault="00C75E53" w:rsidP="001E0A3A">
      <w:pPr>
        <w:jc w:val="center"/>
        <w:rPr>
          <w:rFonts w:ascii="Times New Roman" w:hAnsi="Times New Roman"/>
          <w:color w:val="000000" w:themeColor="text1"/>
          <w:sz w:val="24"/>
          <w:szCs w:val="24"/>
          <w:lang w:val="es-MX"/>
        </w:rPr>
      </w:pPr>
      <w:r w:rsidRPr="007C60FE">
        <w:rPr>
          <w:rFonts w:ascii="Times New Roman" w:hAnsi="Times New Roman"/>
          <w:noProof/>
          <w:color w:val="000000" w:themeColor="text1"/>
          <w:sz w:val="24"/>
          <w:szCs w:val="24"/>
        </w:rPr>
        <w:drawing>
          <wp:inline distT="0" distB="0" distL="0" distR="0" wp14:anchorId="72AE17D2" wp14:editId="2C1E2048">
            <wp:extent cx="5579745" cy="3758934"/>
            <wp:effectExtent l="0" t="0" r="1905"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9745" cy="3758934"/>
                    </a:xfrm>
                    <a:prstGeom prst="rect">
                      <a:avLst/>
                    </a:prstGeom>
                    <a:noFill/>
                    <a:ln>
                      <a:noFill/>
                    </a:ln>
                  </pic:spPr>
                </pic:pic>
              </a:graphicData>
            </a:graphic>
          </wp:inline>
        </w:drawing>
      </w:r>
    </w:p>
    <w:p w:rsidR="00C75E53" w:rsidRPr="007C60FE" w:rsidRDefault="00F3268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sdt>
        <w:sdtPr>
          <w:rPr>
            <w:rFonts w:ascii="Times New Roman" w:hAnsi="Times New Roman"/>
            <w:color w:val="000000" w:themeColor="text1"/>
            <w:sz w:val="24"/>
            <w:szCs w:val="24"/>
          </w:rPr>
          <w:id w:val="-647742598"/>
          <w:citation/>
        </w:sdtPr>
        <w:sdtEndPr/>
        <w:sdtContent>
          <w:r w:rsidR="001A72EB">
            <w:rPr>
              <w:rFonts w:ascii="Times New Roman" w:hAnsi="Times New Roman"/>
              <w:color w:val="000000" w:themeColor="text1"/>
              <w:sz w:val="24"/>
              <w:szCs w:val="24"/>
            </w:rPr>
            <w:fldChar w:fldCharType="begin"/>
          </w:r>
          <w:r w:rsidR="001A72EB">
            <w:rPr>
              <w:rFonts w:ascii="Times New Roman" w:hAnsi="Times New Roman"/>
              <w:color w:val="000000" w:themeColor="text1"/>
              <w:sz w:val="24"/>
              <w:szCs w:val="24"/>
            </w:rPr>
            <w:instrText xml:space="preserve"> CITATION Ris14 \l 12298 </w:instrText>
          </w:r>
          <w:r w:rsidR="001A72EB">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rPr>
            <w:t>(Rislone, 2014)</w:t>
          </w:r>
          <w:r w:rsidR="001A72EB">
            <w:rPr>
              <w:rFonts w:ascii="Times New Roman" w:hAnsi="Times New Roman"/>
              <w:color w:val="000000" w:themeColor="text1"/>
              <w:sz w:val="24"/>
              <w:szCs w:val="24"/>
            </w:rPr>
            <w:fldChar w:fldCharType="end"/>
          </w:r>
        </w:sdtContent>
      </w:sdt>
      <w:r w:rsidR="001A72EB">
        <w:rPr>
          <w:rFonts w:ascii="Times New Roman" w:hAnsi="Times New Roman"/>
          <w:color w:val="000000" w:themeColor="text1"/>
          <w:sz w:val="24"/>
          <w:szCs w:val="24"/>
        </w:rPr>
        <w:t xml:space="preserve"> Elaborador por:</w:t>
      </w:r>
      <w:r w:rsidR="001A72EB" w:rsidRPr="007C60FE">
        <w:rPr>
          <w:rFonts w:ascii="Times New Roman" w:hAnsi="Times New Roman"/>
          <w:color w:val="000000" w:themeColor="text1"/>
          <w:sz w:val="24"/>
          <w:szCs w:val="24"/>
        </w:rPr>
        <w:t xml:space="preserve"> </w:t>
      </w:r>
      <w:r w:rsidR="001A72EB">
        <w:rPr>
          <w:rFonts w:ascii="Times New Roman" w:hAnsi="Times New Roman"/>
          <w:color w:val="000000" w:themeColor="text1"/>
          <w:sz w:val="24"/>
          <w:szCs w:val="24"/>
        </w:rPr>
        <w:t>Stefano Montalvo</w:t>
      </w:r>
    </w:p>
    <w:p w:rsidR="006304EB" w:rsidRPr="007C60FE" w:rsidRDefault="006304EB" w:rsidP="001E0A3A">
      <w:pPr>
        <w:jc w:val="both"/>
        <w:rPr>
          <w:rFonts w:ascii="Times New Roman" w:hAnsi="Times New Roman"/>
          <w:color w:val="000000" w:themeColor="text1"/>
          <w:sz w:val="24"/>
          <w:szCs w:val="24"/>
        </w:rPr>
      </w:pPr>
    </w:p>
    <w:p w:rsidR="006304EB" w:rsidRPr="007C60FE" w:rsidRDefault="006304EB" w:rsidP="001E0A3A">
      <w:pPr>
        <w:jc w:val="both"/>
        <w:rPr>
          <w:rFonts w:ascii="Times New Roman" w:hAnsi="Times New Roman"/>
          <w:color w:val="000000" w:themeColor="text1"/>
          <w:sz w:val="24"/>
          <w:szCs w:val="24"/>
        </w:rPr>
      </w:pPr>
    </w:p>
    <w:p w:rsidR="0072417C"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5</w:t>
      </w:r>
    </w:p>
    <w:p w:rsidR="000D3A7B" w:rsidRPr="007C60FE" w:rsidRDefault="000D3A7B" w:rsidP="001E0A3A">
      <w:pPr>
        <w:pStyle w:val="Epgrafe"/>
        <w:keepNext/>
        <w:spacing w:line="360" w:lineRule="auto"/>
        <w:jc w:val="center"/>
        <w:rPr>
          <w:rFonts w:ascii="Times New Roman" w:hAnsi="Times New Roman"/>
          <w:color w:val="000000" w:themeColor="text1"/>
          <w:sz w:val="24"/>
          <w:szCs w:val="24"/>
        </w:rPr>
      </w:pPr>
      <w:bookmarkStart w:id="20" w:name="_Toc410203644"/>
      <w:bookmarkStart w:id="21" w:name="_Toc410204017"/>
      <w:r w:rsidRPr="007C60FE">
        <w:rPr>
          <w:rFonts w:ascii="Times New Roman" w:hAnsi="Times New Roman"/>
          <w:b w:val="0"/>
          <w:color w:val="000000" w:themeColor="text1"/>
          <w:sz w:val="24"/>
          <w:szCs w:val="24"/>
        </w:rPr>
        <w:t>Afiche utilizado para promocionar los productos de Rislone®</w:t>
      </w:r>
      <w:bookmarkEnd w:id="20"/>
      <w:bookmarkEnd w:id="21"/>
    </w:p>
    <w:p w:rsidR="00350CC7" w:rsidRPr="007C60FE" w:rsidRDefault="0024510D"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68782ACA" wp14:editId="4C1C5E01">
            <wp:extent cx="6533926" cy="4356692"/>
            <wp:effectExtent l="2858" t="0" r="3492" b="3493"/>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ñkjncs.jpg"/>
                    <pic:cNvPicPr/>
                  </pic:nvPicPr>
                  <pic:blipFill>
                    <a:blip r:embed="rId29">
                      <a:extLst>
                        <a:ext uri="{28A0092B-C50C-407E-A947-70E740481C1C}">
                          <a14:useLocalDpi xmlns:a14="http://schemas.microsoft.com/office/drawing/2010/main" val="0"/>
                        </a:ext>
                      </a:extLst>
                    </a:blip>
                    <a:stretch>
                      <a:fillRect/>
                    </a:stretch>
                  </pic:blipFill>
                  <pic:spPr>
                    <a:xfrm rot="16200000">
                      <a:off x="0" y="0"/>
                      <a:ext cx="6557039" cy="4372103"/>
                    </a:xfrm>
                    <a:prstGeom prst="rect">
                      <a:avLst/>
                    </a:prstGeom>
                  </pic:spPr>
                </pic:pic>
              </a:graphicData>
            </a:graphic>
          </wp:inline>
        </w:drawing>
      </w:r>
    </w:p>
    <w:p w:rsidR="00F32683" w:rsidRPr="007C60FE" w:rsidRDefault="00F32683" w:rsidP="001E0A3A">
      <w:pPr>
        <w:tabs>
          <w:tab w:val="left" w:pos="3804"/>
        </w:tabs>
        <w:rPr>
          <w:rFonts w:ascii="Times New Roman" w:hAnsi="Times New Roman"/>
          <w:color w:val="000000" w:themeColor="text1"/>
          <w:sz w:val="24"/>
          <w:szCs w:val="24"/>
        </w:rPr>
      </w:pPr>
      <w:r w:rsidRPr="007C60FE">
        <w:rPr>
          <w:rFonts w:ascii="Times New Roman" w:hAnsi="Times New Roman"/>
          <w:color w:val="000000" w:themeColor="text1"/>
          <w:sz w:val="24"/>
          <w:szCs w:val="24"/>
        </w:rPr>
        <w:t>Fuente:</w:t>
      </w:r>
      <w:r w:rsidR="001A72EB">
        <w:rPr>
          <w:rFonts w:ascii="Times New Roman" w:hAnsi="Times New Roman"/>
          <w:color w:val="000000" w:themeColor="text1"/>
          <w:sz w:val="24"/>
          <w:szCs w:val="24"/>
        </w:rPr>
        <w:t xml:space="preserve"> Elaboración propia</w:t>
      </w:r>
      <w:r w:rsidR="00F5263D" w:rsidRPr="007C60FE">
        <w:rPr>
          <w:rFonts w:ascii="Times New Roman" w:hAnsi="Times New Roman"/>
          <w:color w:val="000000" w:themeColor="text1"/>
          <w:sz w:val="24"/>
          <w:szCs w:val="24"/>
        </w:rPr>
        <w:tab/>
      </w:r>
    </w:p>
    <w:p w:rsidR="000D3A7B" w:rsidRPr="007C60FE" w:rsidRDefault="000D3A7B" w:rsidP="001E0A3A">
      <w:pPr>
        <w:jc w:val="center"/>
        <w:rPr>
          <w:rFonts w:ascii="Times New Roman" w:hAnsi="Times New Roman"/>
          <w:b/>
          <w:color w:val="000000" w:themeColor="text1"/>
          <w:sz w:val="24"/>
          <w:szCs w:val="24"/>
        </w:rPr>
      </w:pPr>
    </w:p>
    <w:p w:rsidR="007C60FE" w:rsidRPr="007C60FE" w:rsidRDefault="007C60FE" w:rsidP="001E0A3A">
      <w:pPr>
        <w:jc w:val="center"/>
        <w:rPr>
          <w:rFonts w:ascii="Times New Roman" w:hAnsi="Times New Roman"/>
          <w:b/>
          <w:color w:val="000000" w:themeColor="text1"/>
          <w:sz w:val="24"/>
          <w:szCs w:val="24"/>
        </w:rPr>
      </w:pPr>
    </w:p>
    <w:p w:rsidR="007C60FE" w:rsidRPr="007C60FE" w:rsidRDefault="007C60FE" w:rsidP="001E0A3A">
      <w:pPr>
        <w:jc w:val="center"/>
        <w:rPr>
          <w:rFonts w:ascii="Times New Roman" w:hAnsi="Times New Roman"/>
          <w:b/>
          <w:color w:val="000000" w:themeColor="text1"/>
          <w:sz w:val="24"/>
          <w:szCs w:val="24"/>
        </w:rPr>
      </w:pPr>
    </w:p>
    <w:p w:rsidR="00350CC7"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6</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22" w:name="_Toc410203645"/>
      <w:bookmarkStart w:id="23" w:name="_Toc410204018"/>
      <w:r w:rsidRPr="007C60FE">
        <w:rPr>
          <w:rFonts w:ascii="Times New Roman" w:hAnsi="Times New Roman"/>
          <w:b w:val="0"/>
          <w:color w:val="000000" w:themeColor="text1"/>
          <w:sz w:val="24"/>
          <w:szCs w:val="24"/>
        </w:rPr>
        <w:t>Distribuidores Rislone® Ecuador 2012</w:t>
      </w:r>
      <w:bookmarkEnd w:id="22"/>
      <w:bookmarkEnd w:id="23"/>
    </w:p>
    <w:p w:rsidR="00350CC7" w:rsidRPr="007C60FE" w:rsidRDefault="000D3A7B"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g">
            <w:drawing>
              <wp:anchor distT="0" distB="0" distL="114300" distR="114300" simplePos="0" relativeHeight="251670528" behindDoc="0" locked="0" layoutInCell="1" allowOverlap="1" wp14:anchorId="1C8E6EEF" wp14:editId="701B6C47">
                <wp:simplePos x="0" y="0"/>
                <wp:positionH relativeFrom="column">
                  <wp:posOffset>64135</wp:posOffset>
                </wp:positionH>
                <wp:positionV relativeFrom="paragraph">
                  <wp:posOffset>983351</wp:posOffset>
                </wp:positionV>
                <wp:extent cx="5191125" cy="2561590"/>
                <wp:effectExtent l="0" t="0" r="9525" b="0"/>
                <wp:wrapNone/>
                <wp:docPr id="50" name="50 Grupo"/>
                <wp:cNvGraphicFramePr/>
                <a:graphic xmlns:a="http://schemas.openxmlformats.org/drawingml/2006/main">
                  <a:graphicData uri="http://schemas.microsoft.com/office/word/2010/wordprocessingGroup">
                    <wpg:wgp>
                      <wpg:cNvGrpSpPr/>
                      <wpg:grpSpPr>
                        <a:xfrm>
                          <a:off x="0" y="0"/>
                          <a:ext cx="5191125" cy="2561590"/>
                          <a:chOff x="0" y="0"/>
                          <a:chExt cx="5191200" cy="2561635"/>
                        </a:xfrm>
                      </wpg:grpSpPr>
                      <wps:wsp>
                        <wps:cNvPr id="46" name="46 Cuadro de texto"/>
                        <wps:cNvSpPr txBox="1"/>
                        <wps:spPr>
                          <a:xfrm>
                            <a:off x="2767053" y="1152939"/>
                            <a:ext cx="1332000" cy="216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4750" w:rsidRPr="00EF4FFF" w:rsidRDefault="00FC4750">
                              <w:pPr>
                                <w:rPr>
                                  <w:color w:val="808080" w:themeColor="background1" w:themeShade="80"/>
                                  <w:sz w:val="16"/>
                                  <w:szCs w:val="20"/>
                                </w:rPr>
                              </w:pPr>
                              <w:r w:rsidRPr="00EF4FFF">
                                <w:rPr>
                                  <w:color w:val="808080" w:themeColor="background1" w:themeShade="80"/>
                                  <w:sz w:val="16"/>
                                  <w:szCs w:val="20"/>
                                </w:rPr>
                                <w:t>AZUAY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47 Cuadro de texto"/>
                        <wps:cNvSpPr txBox="1"/>
                        <wps:spPr>
                          <a:xfrm>
                            <a:off x="7951" y="1152939"/>
                            <a:ext cx="2448000" cy="216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SANTO DOMINGO DE LOS TSÁCHILAS / LOS RÍOS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48 Cuadro de texto"/>
                        <wps:cNvSpPr txBox="1"/>
                        <wps:spPr>
                          <a:xfrm>
                            <a:off x="0" y="2345635"/>
                            <a:ext cx="2448000" cy="216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PICHINCHA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49 Cuadro de texto"/>
                        <wps:cNvSpPr txBox="1"/>
                        <wps:spPr>
                          <a:xfrm>
                            <a:off x="2743200" y="0"/>
                            <a:ext cx="2448000" cy="216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MANABÍ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50 Grupo" o:spid="_x0000_s1031" style="position:absolute;left:0;text-align:left;margin-left:5.05pt;margin-top:77.45pt;width:408.75pt;height:201.7pt;z-index:251670528" coordsize="51912,25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">
                <v:shapetype id="_x0000_t202" coordsize="21600,21600" o:spt="202" path="m,l,21600r21600,l21600,xe">
                  <v:stroke joinstyle="miter"/>
                  <v:path gradientshapeok="t" o:connecttype="rect"/>
                </v:shapetype>
                <v:shape id="46 Cuadro de texto" o:spid="_x0000_s1032" type="#_x0000_t202" style="position:absolute;left:27670;top:11529;width:1332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VVKsYA&#10;AADbAAAADwAAAGRycy9kb3ducmV2LnhtbESPQWvCQBSE70L/w/IKXkQ31aoluopIa8WbRlt6e2Sf&#10;SWj2bchuk/jvu4WCx2FmvmGW686UoqHaFZYVPI0iEMSp1QVnCs7J2/AFhPPIGkvLpOBGDtarh94S&#10;Y21bPlJz8pkIEHYxKsi9r2IpXZqTQTeyFXHwrrY26IOsM6lrbAPclHIcRTNpsOCwkGNF25zS79OP&#10;UfA1yD4Prttd2sl0Ur2+N8n8QydK9R+7zQKEp87fw//tvVbwPIO/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VVKsYAAADbAAAADwAAAAAAAAAAAAAAAACYAgAAZHJz&#10;L2Rvd25yZXYueG1sUEsFBgAAAAAEAAQA9QAAAIsDAAAAAA==&#10;" fillcolor="white [3201]" stroked="f" strokeweight=".5pt">
                  <v:textbox>
                    <w:txbxContent>
                      <w:p w:rsidR="00FC4750" w:rsidRPr="00EF4FFF" w:rsidRDefault="00FC4750">
                        <w:pPr>
                          <w:rPr>
                            <w:color w:val="808080" w:themeColor="background1" w:themeShade="80"/>
                            <w:sz w:val="16"/>
                            <w:szCs w:val="20"/>
                          </w:rPr>
                        </w:pPr>
                        <w:r w:rsidRPr="00EF4FFF">
                          <w:rPr>
                            <w:color w:val="808080" w:themeColor="background1" w:themeShade="80"/>
                            <w:sz w:val="16"/>
                            <w:szCs w:val="20"/>
                          </w:rPr>
                          <w:t>AZUAY</w:t>
                        </w:r>
                      </w:p>
                    </w:txbxContent>
                  </v:textbox>
                </v:shape>
                <v:shape id="47 Cuadro de texto" o:spid="_x0000_s1033" type="#_x0000_t202" style="position:absolute;left:79;top:11529;width:2448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nwscYA&#10;AADbAAAADwAAAGRycy9kb3ducmV2LnhtbESPQWvCQBSE74L/YXmCF9FNa1slukop2kpvNbbi7ZF9&#10;JsHs25Bdk/TfdwuCx2FmvmGW686UoqHaFZYVPEwiEMSp1QVnCg7JdjwH4TyyxtIyKfglB+tVv7fE&#10;WNuWv6jZ+0wECLsYFeTeV7GULs3JoJvYijh4Z1sb9EHWmdQ1tgFuSvkYRS/SYMFhIceK3nJKL/ur&#10;UXAaZcdP171/t9PnabX5aJLZj06UGg661wUIT52/h2/tnVbwNIP/L+EH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rnwscYAAADbAAAADwAAAAAAAAAAAAAAAACYAgAAZHJz&#10;L2Rvd25yZXYueG1sUEsFBgAAAAAEAAQA9QAAAIsDAAAAAA==&#10;" fillcolor="white [3201]" stroked="f" strokeweight=".5pt">
                  <v:textbo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SANTO DOMINGO DE LOS TSÁCHILAS / LOS RÍOS</w:t>
                        </w:r>
                      </w:p>
                    </w:txbxContent>
                  </v:textbox>
                </v:shape>
                <v:shape id="48 Cuadro de texto" o:spid="_x0000_s1034" type="#_x0000_t202" style="position:absolute;top:23456;width:2448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Zkw8MA&#10;AADbAAAADwAAAGRycy9kb3ducmV2LnhtbERPy2rCQBTdF/yH4QpupE7qo5XUUUR84a6mtXR3ydwm&#10;oZk7ITMm8e+dhdDl4bwXq86UoqHaFZYVvIwiEMSp1QVnCj6T3fMchPPIGkvLpOBGDlbL3tMCY21b&#10;/qDm7DMRQtjFqCD3voqldGlOBt3IVsSB+7W1QR9gnUldYxvCTSnHUfQqDRYcGnKsaJNT+ne+GgU/&#10;w+z75Lr9VzuZTartoUneLjpRatDv1u8gPHX+X/xwH7WCaRgbvoQf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Zkw8MAAADbAAAADwAAAAAAAAAAAAAAAACYAgAAZHJzL2Rv&#10;d25yZXYueG1sUEsFBgAAAAAEAAQA9QAAAIgDAAAAAA==&#10;" fillcolor="white [3201]" stroked="f" strokeweight=".5pt">
                  <v:textbo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PICHINCHA</w:t>
                        </w:r>
                      </w:p>
                    </w:txbxContent>
                  </v:textbox>
                </v:shape>
                <v:shape id="49 Cuadro de texto" o:spid="_x0000_s1035" type="#_x0000_t202" style="position:absolute;left:27432;width:24480;height:2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rBWMYA&#10;AADbAAAADwAAAGRycy9kb3ducmV2LnhtbESPQUvDQBSE74X+h+UVvJR2o9WqaTdBRK301kZbvD2y&#10;r0kw+zZk1yT+e1co9DjMzDfMOh1MLTpqXWVZwfU8AkGcW11xoeAje509gHAeWWNtmRT8koM0GY/W&#10;GGvb8466vS9EgLCLUUHpfRNL6fKSDLq5bYiDd7KtQR9kW0jdYh/gppY3UbSUBisOCyU29FxS/r3/&#10;MQq+psVx64a3z35xt2heNl12f9CZUleT4WkFwtPgL+Fz+10ruH2E/y/hB8jk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GrBWMYAAADbAAAADwAAAAAAAAAAAAAAAACYAgAAZHJz&#10;L2Rvd25yZXYueG1sUEsFBgAAAAAEAAQA9QAAAIsDAAAAAA==&#10;" fillcolor="white [3201]" stroked="f" strokeweight=".5pt">
                  <v:textbox>
                    <w:txbxContent>
                      <w:p w:rsidR="00FC4750" w:rsidRPr="00EF4FFF" w:rsidRDefault="00FC4750" w:rsidP="00EF4FFF">
                        <w:pPr>
                          <w:rPr>
                            <w:color w:val="808080" w:themeColor="background1" w:themeShade="80"/>
                            <w:sz w:val="16"/>
                            <w:szCs w:val="20"/>
                          </w:rPr>
                        </w:pPr>
                        <w:r>
                          <w:rPr>
                            <w:color w:val="808080" w:themeColor="background1" w:themeShade="80"/>
                            <w:sz w:val="16"/>
                            <w:szCs w:val="20"/>
                          </w:rPr>
                          <w:t>MANABÍ</w:t>
                        </w:r>
                      </w:p>
                    </w:txbxContent>
                  </v:textbox>
                </v:shape>
              </v:group>
            </w:pict>
          </mc:Fallback>
        </mc:AlternateContent>
      </w:r>
      <w:r w:rsidR="00EF4FFF" w:rsidRPr="007C60FE">
        <w:rPr>
          <w:rFonts w:ascii="Times New Roman" w:hAnsi="Times New Roman"/>
          <w:noProof/>
          <w:color w:val="000000" w:themeColor="text1"/>
          <w:sz w:val="24"/>
          <w:szCs w:val="24"/>
        </w:rPr>
        <w:drawing>
          <wp:inline distT="0" distB="0" distL="0" distR="0" wp14:anchorId="4B2BEECB" wp14:editId="369E5B2C">
            <wp:extent cx="5486400" cy="5635579"/>
            <wp:effectExtent l="0" t="0" r="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25816" t="8794" r="26974" b="5779"/>
                    <a:stretch/>
                  </pic:blipFill>
                  <pic:spPr bwMode="auto">
                    <a:xfrm>
                      <a:off x="0" y="0"/>
                      <a:ext cx="5491243" cy="5640553"/>
                    </a:xfrm>
                    <a:prstGeom prst="rect">
                      <a:avLst/>
                    </a:prstGeom>
                    <a:ln>
                      <a:noFill/>
                    </a:ln>
                    <a:extLst>
                      <a:ext uri="{53640926-AAD7-44D8-BBD7-CCE9431645EC}">
                        <a14:shadowObscured xmlns:a14="http://schemas.microsoft.com/office/drawing/2010/main"/>
                      </a:ext>
                    </a:extLst>
                  </pic:spPr>
                </pic:pic>
              </a:graphicData>
            </a:graphic>
          </wp:inline>
        </w:drawing>
      </w:r>
    </w:p>
    <w:p w:rsidR="009565BD" w:rsidRPr="007C60FE" w:rsidRDefault="00F32683"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sdt>
        <w:sdtPr>
          <w:rPr>
            <w:rFonts w:ascii="Times New Roman" w:hAnsi="Times New Roman"/>
            <w:color w:val="000000" w:themeColor="text1"/>
            <w:sz w:val="24"/>
            <w:szCs w:val="24"/>
          </w:rPr>
          <w:id w:val="-1548596496"/>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Bar13 \l 12298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rPr>
            <w:t>(Bars Products, 2013)</w:t>
          </w:r>
          <w:r w:rsidRPr="007C60FE">
            <w:rPr>
              <w:rFonts w:ascii="Times New Roman" w:hAnsi="Times New Roman"/>
              <w:color w:val="000000" w:themeColor="text1"/>
              <w:sz w:val="24"/>
              <w:szCs w:val="24"/>
            </w:rPr>
            <w:fldChar w:fldCharType="end"/>
          </w:r>
        </w:sdtContent>
      </w:sdt>
    </w:p>
    <w:p w:rsidR="00850D1E" w:rsidRPr="007C60FE" w:rsidRDefault="00850D1E" w:rsidP="001E0A3A">
      <w:pPr>
        <w:jc w:val="both"/>
        <w:rPr>
          <w:rFonts w:ascii="Times New Roman" w:hAnsi="Times New Roman"/>
          <w:color w:val="000000" w:themeColor="text1"/>
          <w:sz w:val="24"/>
          <w:szCs w:val="24"/>
        </w:rPr>
      </w:pPr>
    </w:p>
    <w:p w:rsidR="00D35FC2" w:rsidRPr="007C60FE" w:rsidRDefault="00D35FC2"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br w:type="page"/>
      </w:r>
    </w:p>
    <w:p w:rsidR="00350CC7"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 xml:space="preserve">Anexo 7 </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24" w:name="_Toc410203646"/>
      <w:bookmarkStart w:id="25" w:name="_Toc410204019"/>
      <w:r w:rsidRPr="007C60FE">
        <w:rPr>
          <w:rFonts w:ascii="Times New Roman" w:hAnsi="Times New Roman"/>
          <w:b w:val="0"/>
          <w:color w:val="000000" w:themeColor="text1"/>
          <w:sz w:val="24"/>
          <w:szCs w:val="24"/>
        </w:rPr>
        <w:t>Cuadro histórico de ventas y compras de Formula Uno de productos Rislone®</w:t>
      </w:r>
      <w:bookmarkEnd w:id="24"/>
      <w:bookmarkEnd w:id="25"/>
    </w:p>
    <w:p w:rsidR="00850D1E" w:rsidRPr="007C60FE" w:rsidRDefault="00850D1E" w:rsidP="001E0A3A">
      <w:pPr>
        <w:rPr>
          <w:rFonts w:ascii="Times New Roman" w:hAnsi="Times New Roman"/>
          <w:sz w:val="24"/>
          <w:szCs w:val="24"/>
        </w:rPr>
      </w:pPr>
    </w:p>
    <w:p w:rsidR="00350CC7" w:rsidRPr="007C60FE" w:rsidRDefault="00B050A6"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6278D89E" wp14:editId="139D83E4">
            <wp:extent cx="4550979" cy="3225822"/>
            <wp:effectExtent l="0" t="0" r="254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65665" cy="3236232"/>
                    </a:xfrm>
                    <a:prstGeom prst="rect">
                      <a:avLst/>
                    </a:prstGeom>
                    <a:noFill/>
                    <a:ln>
                      <a:noFill/>
                    </a:ln>
                  </pic:spPr>
                </pic:pic>
              </a:graphicData>
            </a:graphic>
          </wp:inline>
        </w:drawing>
      </w:r>
    </w:p>
    <w:p w:rsidR="00B050A6" w:rsidRPr="007C60FE" w:rsidRDefault="00B050A6"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11C796E8" wp14:editId="15D692CA">
            <wp:extent cx="4603016" cy="2691441"/>
            <wp:effectExtent l="0" t="0" r="762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05505" cy="2692896"/>
                    </a:xfrm>
                    <a:prstGeom prst="rect">
                      <a:avLst/>
                    </a:prstGeom>
                    <a:noFill/>
                    <a:ln>
                      <a:noFill/>
                    </a:ln>
                  </pic:spPr>
                </pic:pic>
              </a:graphicData>
            </a:graphic>
          </wp:inline>
        </w:drawing>
      </w:r>
    </w:p>
    <w:p w:rsidR="00C14317" w:rsidRPr="007C60FE" w:rsidRDefault="00C14317" w:rsidP="001E0A3A">
      <w:pPr>
        <w:rPr>
          <w:rFonts w:ascii="Times New Roman" w:hAnsi="Times New Roman"/>
          <w:color w:val="000000" w:themeColor="text1"/>
          <w:sz w:val="24"/>
          <w:szCs w:val="24"/>
        </w:rPr>
      </w:pPr>
      <w:r w:rsidRPr="007C60FE">
        <w:rPr>
          <w:rFonts w:ascii="Times New Roman" w:hAnsi="Times New Roman"/>
          <w:color w:val="000000" w:themeColor="text1"/>
          <w:sz w:val="24"/>
          <w:szCs w:val="24"/>
        </w:rPr>
        <w:t>Fuente: Elaboración propia</w:t>
      </w:r>
    </w:p>
    <w:p w:rsidR="00D35FC2" w:rsidRPr="007C60FE" w:rsidRDefault="00D35FC2" w:rsidP="001E0A3A">
      <w:pPr>
        <w:rPr>
          <w:rFonts w:ascii="Times New Roman" w:hAnsi="Times New Roman"/>
          <w:b/>
          <w:color w:val="000000" w:themeColor="text1"/>
          <w:sz w:val="24"/>
          <w:szCs w:val="24"/>
        </w:rPr>
      </w:pPr>
    </w:p>
    <w:p w:rsidR="007C60FE" w:rsidRPr="007C60FE" w:rsidRDefault="007C60FE" w:rsidP="001E0A3A">
      <w:pPr>
        <w:rPr>
          <w:rFonts w:ascii="Times New Roman" w:hAnsi="Times New Roman"/>
          <w:b/>
          <w:color w:val="000000" w:themeColor="text1"/>
          <w:sz w:val="24"/>
          <w:szCs w:val="24"/>
        </w:rPr>
      </w:pPr>
    </w:p>
    <w:p w:rsidR="007C60FE" w:rsidRPr="007C60FE" w:rsidRDefault="007C60FE" w:rsidP="001E0A3A">
      <w:pPr>
        <w:rPr>
          <w:rFonts w:ascii="Times New Roman" w:hAnsi="Times New Roman"/>
          <w:b/>
          <w:color w:val="000000" w:themeColor="text1"/>
          <w:sz w:val="24"/>
          <w:szCs w:val="24"/>
        </w:rPr>
      </w:pPr>
    </w:p>
    <w:p w:rsidR="00350CC7"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8</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26" w:name="_Toc410203647"/>
      <w:bookmarkStart w:id="27" w:name="_Toc410204020"/>
      <w:r w:rsidRPr="007C60FE">
        <w:rPr>
          <w:rFonts w:ascii="Times New Roman" w:hAnsi="Times New Roman"/>
          <w:b w:val="0"/>
          <w:color w:val="000000" w:themeColor="text1"/>
          <w:sz w:val="24"/>
          <w:szCs w:val="24"/>
        </w:rPr>
        <w:t>Carta de confirmación de representación en Latinoamérica</w:t>
      </w:r>
      <w:bookmarkEnd w:id="26"/>
      <w:bookmarkEnd w:id="27"/>
    </w:p>
    <w:p w:rsidR="00350CC7" w:rsidRPr="007C60FE" w:rsidRDefault="000D3A7B"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mc:AlternateContent>
          <mc:Choice Requires="wps">
            <w:drawing>
              <wp:anchor distT="0" distB="0" distL="114300" distR="114300" simplePos="0" relativeHeight="251663360" behindDoc="0" locked="0" layoutInCell="1" allowOverlap="1" wp14:anchorId="34017899" wp14:editId="62DD6980">
                <wp:simplePos x="0" y="0"/>
                <wp:positionH relativeFrom="column">
                  <wp:posOffset>920115</wp:posOffset>
                </wp:positionH>
                <wp:positionV relativeFrom="paragraph">
                  <wp:posOffset>890905</wp:posOffset>
                </wp:positionV>
                <wp:extent cx="715010" cy="180340"/>
                <wp:effectExtent l="0" t="0" r="27940" b="10160"/>
                <wp:wrapNone/>
                <wp:docPr id="182" name="182 Rectángulo"/>
                <wp:cNvGraphicFramePr/>
                <a:graphic xmlns:a="http://schemas.openxmlformats.org/drawingml/2006/main">
                  <a:graphicData uri="http://schemas.microsoft.com/office/word/2010/wordprocessingShape">
                    <wps:wsp>
                      <wps:cNvSpPr/>
                      <wps:spPr>
                        <a:xfrm>
                          <a:off x="0" y="0"/>
                          <a:ext cx="715010" cy="1803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82 Rectángulo" o:spid="_x0000_s1026" style="position:absolute;margin-left:72.45pt;margin-top:70.15pt;width:56.3pt;height:14.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" fillcolor="white [3212]" strokecolor="white [3212]" strokeweight="2pt"/>
            </w:pict>
          </mc:Fallback>
        </mc:AlternateContent>
      </w:r>
      <w:r w:rsidR="00350CC7" w:rsidRPr="007C60FE">
        <w:rPr>
          <w:rFonts w:ascii="Times New Roman" w:hAnsi="Times New Roman"/>
          <w:noProof/>
          <w:color w:val="000000" w:themeColor="text1"/>
          <w:sz w:val="24"/>
          <w:szCs w:val="24"/>
        </w:rPr>
        <w:drawing>
          <wp:inline distT="0" distB="0" distL="0" distR="0" wp14:anchorId="651D079C" wp14:editId="5755F854">
            <wp:extent cx="4719977" cy="6487039"/>
            <wp:effectExtent l="0" t="0" r="4445" b="9525"/>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lum contrast="-4000"/>
                      <a:extLst>
                        <a:ext uri="{28A0092B-C50C-407E-A947-70E740481C1C}">
                          <a14:useLocalDpi xmlns:a14="http://schemas.microsoft.com/office/drawing/2010/main" val="0"/>
                        </a:ext>
                      </a:extLst>
                    </a:blip>
                    <a:srcRect/>
                    <a:stretch>
                      <a:fillRect/>
                    </a:stretch>
                  </pic:blipFill>
                  <pic:spPr bwMode="auto">
                    <a:xfrm>
                      <a:off x="0" y="0"/>
                      <a:ext cx="4719873" cy="6486896"/>
                    </a:xfrm>
                    <a:prstGeom prst="rect">
                      <a:avLst/>
                    </a:prstGeom>
                    <a:noFill/>
                    <a:ln>
                      <a:noFill/>
                    </a:ln>
                  </pic:spPr>
                </pic:pic>
              </a:graphicData>
            </a:graphic>
          </wp:inline>
        </w:drawing>
      </w:r>
    </w:p>
    <w:p w:rsidR="00C14317" w:rsidRPr="007C60FE" w:rsidRDefault="00C14317" w:rsidP="001E0A3A">
      <w:pPr>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r w:rsidR="00414083">
        <w:rPr>
          <w:rFonts w:ascii="Times New Roman" w:hAnsi="Times New Roman"/>
          <w:color w:val="000000" w:themeColor="text1"/>
          <w:sz w:val="24"/>
          <w:szCs w:val="24"/>
        </w:rPr>
        <w:t>Elaboración propia</w:t>
      </w:r>
    </w:p>
    <w:p w:rsidR="00D35FC2" w:rsidRPr="007C60FE" w:rsidRDefault="00D35FC2"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br w:type="page"/>
      </w:r>
    </w:p>
    <w:p w:rsidR="006F5015" w:rsidRPr="007C60FE" w:rsidRDefault="006F5015"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Ane</w:t>
      </w:r>
      <w:r w:rsidR="00414083">
        <w:rPr>
          <w:rFonts w:ascii="Times New Roman" w:hAnsi="Times New Roman"/>
          <w:b/>
          <w:color w:val="000000" w:themeColor="text1"/>
          <w:sz w:val="24"/>
          <w:szCs w:val="24"/>
        </w:rPr>
        <w:t>xo 9</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28" w:name="_Toc410203648"/>
      <w:bookmarkStart w:id="29" w:name="_Toc410204021"/>
      <w:r w:rsidRPr="007C60FE">
        <w:rPr>
          <w:rFonts w:ascii="Times New Roman" w:hAnsi="Times New Roman"/>
          <w:b w:val="0"/>
          <w:color w:val="000000" w:themeColor="text1"/>
          <w:sz w:val="24"/>
          <w:szCs w:val="24"/>
        </w:rPr>
        <w:t>Objetivos planteados por sub distribuidor para el 2012</w:t>
      </w:r>
      <w:bookmarkEnd w:id="28"/>
      <w:bookmarkEnd w:id="29"/>
    </w:p>
    <w:p w:rsidR="006F5015" w:rsidRPr="007C60FE" w:rsidRDefault="005747A2"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05FEA649" wp14:editId="3EF6347B">
            <wp:extent cx="5579745" cy="4053422"/>
            <wp:effectExtent l="0" t="0" r="1905"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79745" cy="4053422"/>
                    </a:xfrm>
                    <a:prstGeom prst="rect">
                      <a:avLst/>
                    </a:prstGeom>
                    <a:noFill/>
                    <a:ln>
                      <a:noFill/>
                    </a:ln>
                  </pic:spPr>
                </pic:pic>
              </a:graphicData>
            </a:graphic>
          </wp:inline>
        </w:drawing>
      </w:r>
    </w:p>
    <w:p w:rsidR="00441A6B" w:rsidRPr="007C60FE" w:rsidRDefault="00441A6B" w:rsidP="00441A6B">
      <w:pPr>
        <w:tabs>
          <w:tab w:val="left" w:pos="1685"/>
        </w:tabs>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Fuente: Elaboración propia</w:t>
      </w:r>
    </w:p>
    <w:p w:rsidR="009565BD" w:rsidRPr="007C60FE" w:rsidRDefault="009565BD" w:rsidP="001E0A3A">
      <w:pPr>
        <w:jc w:val="both"/>
        <w:rPr>
          <w:rFonts w:ascii="Times New Roman" w:hAnsi="Times New Roman"/>
          <w:color w:val="000000" w:themeColor="text1"/>
          <w:sz w:val="24"/>
          <w:szCs w:val="24"/>
        </w:rPr>
      </w:pPr>
    </w:p>
    <w:p w:rsidR="009565BD" w:rsidRPr="007C60FE" w:rsidRDefault="009565BD" w:rsidP="001E0A3A">
      <w:pPr>
        <w:jc w:val="both"/>
        <w:rPr>
          <w:rFonts w:ascii="Times New Roman" w:hAnsi="Times New Roman"/>
          <w:color w:val="000000" w:themeColor="text1"/>
          <w:sz w:val="24"/>
          <w:szCs w:val="24"/>
        </w:rPr>
      </w:pPr>
    </w:p>
    <w:p w:rsidR="009565BD" w:rsidRPr="007C60FE" w:rsidRDefault="009565BD" w:rsidP="001E0A3A">
      <w:pPr>
        <w:jc w:val="both"/>
        <w:rPr>
          <w:rFonts w:ascii="Times New Roman" w:hAnsi="Times New Roman"/>
          <w:color w:val="000000" w:themeColor="text1"/>
          <w:sz w:val="24"/>
          <w:szCs w:val="24"/>
        </w:rPr>
      </w:pPr>
    </w:p>
    <w:p w:rsidR="009565BD" w:rsidRPr="007C60FE" w:rsidRDefault="009565BD" w:rsidP="001E0A3A">
      <w:pPr>
        <w:jc w:val="both"/>
        <w:rPr>
          <w:rFonts w:ascii="Times New Roman" w:hAnsi="Times New Roman"/>
          <w:color w:val="000000" w:themeColor="text1"/>
          <w:sz w:val="24"/>
          <w:szCs w:val="24"/>
        </w:rPr>
      </w:pPr>
    </w:p>
    <w:p w:rsidR="009565BD" w:rsidRPr="007C60FE" w:rsidRDefault="009565BD" w:rsidP="001E0A3A">
      <w:pPr>
        <w:jc w:val="both"/>
        <w:rPr>
          <w:rFonts w:ascii="Times New Roman" w:hAnsi="Times New Roman"/>
          <w:color w:val="000000" w:themeColor="text1"/>
          <w:sz w:val="24"/>
          <w:szCs w:val="24"/>
        </w:rPr>
      </w:pPr>
    </w:p>
    <w:p w:rsidR="009565BD" w:rsidRPr="007C60FE" w:rsidRDefault="009565BD" w:rsidP="001E0A3A">
      <w:pPr>
        <w:jc w:val="both"/>
        <w:rPr>
          <w:rFonts w:ascii="Times New Roman" w:hAnsi="Times New Roman"/>
          <w:color w:val="000000" w:themeColor="text1"/>
          <w:sz w:val="24"/>
          <w:szCs w:val="24"/>
        </w:rPr>
      </w:pPr>
    </w:p>
    <w:p w:rsidR="000D3A7B" w:rsidRPr="007C60FE" w:rsidRDefault="000D3A7B" w:rsidP="001E0A3A">
      <w:pPr>
        <w:jc w:val="both"/>
        <w:rPr>
          <w:rFonts w:ascii="Times New Roman" w:hAnsi="Times New Roman"/>
          <w:color w:val="000000" w:themeColor="text1"/>
          <w:sz w:val="24"/>
          <w:szCs w:val="24"/>
        </w:rPr>
      </w:pPr>
    </w:p>
    <w:p w:rsidR="007C60FE" w:rsidRPr="007C60FE" w:rsidRDefault="007C60FE"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w:t>
      </w:r>
    </w:p>
    <w:p w:rsidR="007C60FE" w:rsidRPr="007C60FE" w:rsidRDefault="007C60FE" w:rsidP="001E0A3A">
      <w:pPr>
        <w:jc w:val="both"/>
        <w:rPr>
          <w:rFonts w:ascii="Times New Roman" w:hAnsi="Times New Roman"/>
          <w:color w:val="000000" w:themeColor="text1"/>
          <w:sz w:val="24"/>
          <w:szCs w:val="24"/>
        </w:rPr>
      </w:pPr>
    </w:p>
    <w:p w:rsidR="000309B9"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10</w:t>
      </w:r>
    </w:p>
    <w:p w:rsidR="000D3A7B" w:rsidRPr="007C60FE" w:rsidRDefault="000D3A7B" w:rsidP="001E0A3A">
      <w:pPr>
        <w:pStyle w:val="Epgrafe"/>
        <w:keepNext/>
        <w:spacing w:line="360" w:lineRule="auto"/>
        <w:jc w:val="center"/>
        <w:rPr>
          <w:rFonts w:ascii="Times New Roman" w:hAnsi="Times New Roman"/>
          <w:b w:val="0"/>
          <w:color w:val="000000" w:themeColor="text1"/>
          <w:sz w:val="24"/>
          <w:szCs w:val="24"/>
        </w:rPr>
      </w:pPr>
      <w:bookmarkStart w:id="30" w:name="_Toc410203649"/>
      <w:bookmarkStart w:id="31" w:name="_Toc410204022"/>
      <w:r w:rsidRPr="007C60FE">
        <w:rPr>
          <w:rFonts w:ascii="Times New Roman" w:hAnsi="Times New Roman"/>
          <w:b w:val="0"/>
          <w:color w:val="000000" w:themeColor="text1"/>
          <w:sz w:val="24"/>
          <w:szCs w:val="24"/>
        </w:rPr>
        <w:t>Visita de entrenamiento a PETROLEA</w:t>
      </w:r>
      <w:bookmarkEnd w:id="30"/>
      <w:bookmarkEnd w:id="31"/>
    </w:p>
    <w:p w:rsidR="000309B9" w:rsidRPr="007C60FE" w:rsidRDefault="000309B9" w:rsidP="001E0A3A">
      <w:pPr>
        <w:jc w:val="center"/>
        <w:rPr>
          <w:rFonts w:ascii="Times New Roman" w:hAnsi="Times New Roman"/>
          <w:color w:val="000000" w:themeColor="text1"/>
          <w:sz w:val="24"/>
          <w:szCs w:val="24"/>
        </w:rPr>
      </w:pPr>
      <w:r w:rsidRPr="007C60FE">
        <w:rPr>
          <w:rFonts w:ascii="Times New Roman" w:hAnsi="Times New Roman"/>
          <w:noProof/>
          <w:color w:val="000000" w:themeColor="text1"/>
          <w:sz w:val="24"/>
          <w:szCs w:val="24"/>
        </w:rPr>
        <w:drawing>
          <wp:inline distT="0" distB="0" distL="0" distR="0" wp14:anchorId="1CA0DEC9" wp14:editId="33AB1C2A">
            <wp:extent cx="5296206" cy="3972153"/>
            <wp:effectExtent l="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50038.JPG"/>
                    <pic:cNvPicPr/>
                  </pic:nvPicPr>
                  <pic:blipFill>
                    <a:blip r:embed="rId35">
                      <a:extLst>
                        <a:ext uri="{28A0092B-C50C-407E-A947-70E740481C1C}">
                          <a14:useLocalDpi xmlns:a14="http://schemas.microsoft.com/office/drawing/2010/main" val="0"/>
                        </a:ext>
                      </a:extLst>
                    </a:blip>
                    <a:stretch>
                      <a:fillRect/>
                    </a:stretch>
                  </pic:blipFill>
                  <pic:spPr>
                    <a:xfrm>
                      <a:off x="0" y="0"/>
                      <a:ext cx="5307307" cy="3980479"/>
                    </a:xfrm>
                    <a:prstGeom prst="rect">
                      <a:avLst/>
                    </a:prstGeom>
                  </pic:spPr>
                </pic:pic>
              </a:graphicData>
            </a:graphic>
          </wp:inline>
        </w:drawing>
      </w:r>
    </w:p>
    <w:p w:rsidR="000309B9" w:rsidRPr="007C60FE" w:rsidRDefault="00C14317"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Fuente: </w:t>
      </w:r>
      <w:r w:rsidR="00414083">
        <w:rPr>
          <w:rFonts w:ascii="Times New Roman" w:hAnsi="Times New Roman"/>
          <w:color w:val="000000" w:themeColor="text1"/>
          <w:sz w:val="24"/>
          <w:szCs w:val="24"/>
        </w:rPr>
        <w:t>Elaboración propia</w:t>
      </w:r>
    </w:p>
    <w:p w:rsidR="000309B9" w:rsidRPr="007C60FE" w:rsidRDefault="000309B9" w:rsidP="001E0A3A">
      <w:pPr>
        <w:jc w:val="both"/>
        <w:rPr>
          <w:rFonts w:ascii="Times New Roman" w:hAnsi="Times New Roman"/>
          <w:color w:val="000000" w:themeColor="text1"/>
          <w:sz w:val="24"/>
          <w:szCs w:val="24"/>
        </w:rPr>
      </w:pPr>
    </w:p>
    <w:p w:rsidR="000309B9" w:rsidRPr="007C60FE" w:rsidRDefault="000309B9" w:rsidP="001E0A3A">
      <w:pPr>
        <w:jc w:val="both"/>
        <w:rPr>
          <w:rFonts w:ascii="Times New Roman" w:hAnsi="Times New Roman"/>
          <w:color w:val="000000" w:themeColor="text1"/>
          <w:sz w:val="24"/>
          <w:szCs w:val="24"/>
        </w:rPr>
      </w:pPr>
    </w:p>
    <w:p w:rsidR="000309B9" w:rsidRPr="007C60FE" w:rsidRDefault="000309B9" w:rsidP="001E0A3A">
      <w:pPr>
        <w:jc w:val="both"/>
        <w:rPr>
          <w:rFonts w:ascii="Times New Roman" w:hAnsi="Times New Roman"/>
          <w:color w:val="000000" w:themeColor="text1"/>
          <w:sz w:val="24"/>
          <w:szCs w:val="24"/>
        </w:rPr>
      </w:pPr>
    </w:p>
    <w:p w:rsidR="00D35B13" w:rsidRPr="007C60FE" w:rsidRDefault="00D35B13" w:rsidP="001E0A3A">
      <w:pPr>
        <w:jc w:val="both"/>
        <w:rPr>
          <w:rFonts w:ascii="Times New Roman" w:hAnsi="Times New Roman"/>
          <w:color w:val="000000" w:themeColor="text1"/>
          <w:sz w:val="24"/>
          <w:szCs w:val="24"/>
        </w:rPr>
      </w:pPr>
    </w:p>
    <w:p w:rsidR="00D35B13" w:rsidRPr="007C60FE" w:rsidRDefault="00D35B13" w:rsidP="001E0A3A">
      <w:pPr>
        <w:jc w:val="both"/>
        <w:rPr>
          <w:rFonts w:ascii="Times New Roman" w:hAnsi="Times New Roman"/>
          <w:color w:val="000000" w:themeColor="text1"/>
          <w:sz w:val="24"/>
          <w:szCs w:val="24"/>
        </w:rPr>
      </w:pPr>
    </w:p>
    <w:p w:rsidR="00CC0994" w:rsidRPr="007C60FE" w:rsidRDefault="00CC0994"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br w:type="page"/>
      </w:r>
      <w:bookmarkStart w:id="32" w:name="_GoBack"/>
      <w:bookmarkEnd w:id="32"/>
    </w:p>
    <w:p w:rsidR="0089781E" w:rsidRPr="007C60FE" w:rsidRDefault="00414083" w:rsidP="001E0A3A">
      <w:pPr>
        <w:jc w:val="center"/>
        <w:rPr>
          <w:rFonts w:ascii="Times New Roman" w:hAnsi="Times New Roman"/>
          <w:b/>
          <w:color w:val="000000" w:themeColor="text1"/>
          <w:sz w:val="24"/>
          <w:szCs w:val="24"/>
        </w:rPr>
      </w:pPr>
      <w:r>
        <w:rPr>
          <w:rFonts w:ascii="Times New Roman" w:hAnsi="Times New Roman"/>
          <w:b/>
          <w:color w:val="000000" w:themeColor="text1"/>
          <w:sz w:val="24"/>
          <w:szCs w:val="24"/>
        </w:rPr>
        <w:lastRenderedPageBreak/>
        <w:t>Anexo 1</w:t>
      </w:r>
      <w:r w:rsidR="00F41582">
        <w:rPr>
          <w:rFonts w:ascii="Times New Roman" w:hAnsi="Times New Roman"/>
          <w:b/>
          <w:color w:val="000000" w:themeColor="text1"/>
          <w:sz w:val="24"/>
          <w:szCs w:val="24"/>
        </w:rPr>
        <w:t>1</w:t>
      </w:r>
    </w:p>
    <w:p w:rsidR="0089781E" w:rsidRPr="007C60FE" w:rsidRDefault="0089781E" w:rsidP="001E0A3A">
      <w:pPr>
        <w:jc w:val="center"/>
        <w:rPr>
          <w:rFonts w:ascii="Times New Roman" w:hAnsi="Times New Roman"/>
          <w:b/>
          <w:color w:val="000000" w:themeColor="text1"/>
          <w:sz w:val="24"/>
          <w:szCs w:val="24"/>
        </w:rPr>
      </w:pPr>
      <w:r w:rsidRPr="007C60FE">
        <w:rPr>
          <w:rFonts w:ascii="Times New Roman" w:hAnsi="Times New Roman"/>
          <w:b/>
          <w:color w:val="000000" w:themeColor="text1"/>
          <w:sz w:val="24"/>
          <w:szCs w:val="24"/>
        </w:rPr>
        <w:t>Datos sobre el mercado automotriz ecuatoriano</w:t>
      </w:r>
    </w:p>
    <w:p w:rsidR="00DA36B3" w:rsidRPr="007C60FE" w:rsidRDefault="0089781E"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Según datos de la Asociación de Empresas Automotrices del Ecuador AEADE, durante la década del 2002 al 2012, crecía alrededor del 115 %, tal es así que, en el año 2002 en Ecuador circulaban 904.850 vehículos y para el 2012 esta cifra ascendió a 1’952.163 unidades. Continuando con este crecimiento, en el año 2013 se vendieron 103.903 autos nuevos, lo que permite determinar que a inicios del  2014 en territorio ecuatoriano transitaban más de 2’050.000 vehículos, distribuidos en 89% de vehículos livianos y 11% de vehículos pesados. Adicionalmente, estos datos  muestran que se desaceleró el crecimiento del parque automotor del Ecuador, mostrando e</w:t>
      </w:r>
      <w:r w:rsidR="00320C4F" w:rsidRPr="007C60FE">
        <w:rPr>
          <w:rFonts w:ascii="Times New Roman" w:hAnsi="Times New Roman"/>
          <w:color w:val="000000" w:themeColor="text1"/>
          <w:sz w:val="24"/>
          <w:szCs w:val="24"/>
        </w:rPr>
        <w:t>l 2010 un crecimiento del 8.48% y</w:t>
      </w:r>
      <w:r w:rsidRPr="007C60FE">
        <w:rPr>
          <w:rFonts w:ascii="Times New Roman" w:hAnsi="Times New Roman"/>
          <w:color w:val="000000" w:themeColor="text1"/>
          <w:sz w:val="24"/>
          <w:szCs w:val="24"/>
        </w:rPr>
        <w:t xml:space="preserve"> 2013 </w:t>
      </w:r>
      <w:r w:rsidR="00320C4F" w:rsidRPr="007C60FE">
        <w:rPr>
          <w:rFonts w:ascii="Times New Roman" w:hAnsi="Times New Roman"/>
          <w:color w:val="000000" w:themeColor="text1"/>
          <w:sz w:val="24"/>
          <w:szCs w:val="24"/>
        </w:rPr>
        <w:t xml:space="preserve">con </w:t>
      </w:r>
      <w:r w:rsidRPr="007C60FE">
        <w:rPr>
          <w:rFonts w:ascii="Times New Roman" w:hAnsi="Times New Roman"/>
          <w:color w:val="000000" w:themeColor="text1"/>
          <w:sz w:val="24"/>
          <w:szCs w:val="24"/>
        </w:rPr>
        <w:t>una reducción de 3 tres pun</w:t>
      </w:r>
      <w:r w:rsidR="00320C4F" w:rsidRPr="007C60FE">
        <w:rPr>
          <w:rFonts w:ascii="Times New Roman" w:hAnsi="Times New Roman"/>
          <w:color w:val="000000" w:themeColor="text1"/>
          <w:sz w:val="24"/>
          <w:szCs w:val="24"/>
        </w:rPr>
        <w:t>tos, creciendo únicamente 5.13%. D</w:t>
      </w:r>
      <w:r w:rsidRPr="007C60FE">
        <w:rPr>
          <w:rFonts w:ascii="Times New Roman" w:hAnsi="Times New Roman"/>
          <w:color w:val="000000" w:themeColor="text1"/>
          <w:sz w:val="24"/>
          <w:szCs w:val="24"/>
        </w:rPr>
        <w:t>e esta forma se plantea un crecimiento promedio de la última década del 6.74% anual y a su vez un decremento en  las ventas de autos nuevos, las cuales entre el 2012 y el 2013 cayeron cerca del 14%.</w:t>
      </w:r>
      <w:sdt>
        <w:sdtPr>
          <w:rPr>
            <w:rFonts w:ascii="Times New Roman" w:hAnsi="Times New Roman"/>
            <w:color w:val="000000" w:themeColor="text1"/>
            <w:sz w:val="24"/>
            <w:szCs w:val="24"/>
          </w:rPr>
          <w:id w:val="209084736"/>
          <w:citation/>
        </w:sdtPr>
        <w:sdtEndPr/>
        <w:sdtContent>
          <w:r w:rsidR="00C14317" w:rsidRPr="007C60FE">
            <w:rPr>
              <w:rFonts w:ascii="Times New Roman" w:hAnsi="Times New Roman"/>
              <w:color w:val="000000" w:themeColor="text1"/>
              <w:sz w:val="24"/>
              <w:szCs w:val="24"/>
            </w:rPr>
            <w:fldChar w:fldCharType="begin"/>
          </w:r>
          <w:r w:rsidR="00C14317" w:rsidRPr="007C60FE">
            <w:rPr>
              <w:rFonts w:ascii="Times New Roman" w:hAnsi="Times New Roman"/>
              <w:color w:val="000000" w:themeColor="text1"/>
              <w:sz w:val="24"/>
              <w:szCs w:val="24"/>
            </w:rPr>
            <w:instrText xml:space="preserve"> CITATION Cal12 \l 12298 </w:instrText>
          </w:r>
          <w:r w:rsidR="00C14317"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(AEADE, 2012)</w:t>
          </w:r>
          <w:r w:rsidR="00C14317" w:rsidRPr="007C60FE">
            <w:rPr>
              <w:rFonts w:ascii="Times New Roman" w:hAnsi="Times New Roman"/>
              <w:color w:val="000000" w:themeColor="text1"/>
              <w:sz w:val="24"/>
              <w:szCs w:val="24"/>
            </w:rPr>
            <w:fldChar w:fldCharType="end"/>
          </w:r>
        </w:sdtContent>
      </w:sdt>
    </w:p>
    <w:p w:rsidR="000309B9" w:rsidRPr="007C60FE" w:rsidRDefault="000309B9"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781E" w:rsidRPr="007C60FE" w:rsidRDefault="0089781E" w:rsidP="001E0A3A">
      <w:pPr>
        <w:jc w:val="both"/>
        <w:rPr>
          <w:rFonts w:ascii="Times New Roman" w:hAnsi="Times New Roman"/>
          <w:color w:val="000000" w:themeColor="text1"/>
          <w:sz w:val="24"/>
          <w:szCs w:val="24"/>
        </w:rPr>
      </w:pPr>
    </w:p>
    <w:p w:rsidR="008936A6" w:rsidRPr="007C60FE" w:rsidRDefault="008936A6" w:rsidP="001E0A3A">
      <w:pPr>
        <w:jc w:val="both"/>
        <w:rPr>
          <w:rFonts w:ascii="Times New Roman" w:hAnsi="Times New Roman"/>
          <w:color w:val="000000" w:themeColor="text1"/>
          <w:sz w:val="24"/>
          <w:szCs w:val="24"/>
        </w:rPr>
      </w:pPr>
    </w:p>
    <w:p w:rsidR="008936A6" w:rsidRPr="007C60FE" w:rsidRDefault="008936A6" w:rsidP="001E0A3A">
      <w:pPr>
        <w:jc w:val="both"/>
        <w:rPr>
          <w:rFonts w:ascii="Times New Roman" w:hAnsi="Times New Roman"/>
          <w:color w:val="000000" w:themeColor="text1"/>
          <w:sz w:val="24"/>
          <w:szCs w:val="24"/>
        </w:rPr>
      </w:pPr>
    </w:p>
    <w:p w:rsidR="00D35B13" w:rsidRPr="007C60FE" w:rsidRDefault="00D35B13" w:rsidP="001E0A3A">
      <w:pPr>
        <w:jc w:val="both"/>
        <w:rPr>
          <w:rFonts w:ascii="Times New Roman" w:hAnsi="Times New Roman"/>
          <w:color w:val="000000" w:themeColor="text1"/>
          <w:sz w:val="24"/>
          <w:szCs w:val="24"/>
        </w:rPr>
      </w:pPr>
    </w:p>
    <w:p w:rsidR="007C60FE" w:rsidRPr="007C60FE" w:rsidRDefault="007C60FE" w:rsidP="001E0A3A">
      <w:pPr>
        <w:jc w:val="both"/>
        <w:rPr>
          <w:rFonts w:ascii="Times New Roman" w:hAnsi="Times New Roman"/>
          <w:color w:val="000000" w:themeColor="text1"/>
          <w:sz w:val="24"/>
          <w:szCs w:val="24"/>
        </w:rPr>
      </w:pPr>
    </w:p>
    <w:p w:rsidR="007C60FE" w:rsidRPr="007C60FE" w:rsidRDefault="007C60FE" w:rsidP="001E0A3A">
      <w:pPr>
        <w:jc w:val="both"/>
        <w:rPr>
          <w:rFonts w:ascii="Times New Roman" w:hAnsi="Times New Roman"/>
          <w:color w:val="000000" w:themeColor="text1"/>
          <w:sz w:val="24"/>
          <w:szCs w:val="24"/>
        </w:rPr>
      </w:pPr>
    </w:p>
    <w:p w:rsidR="00FB0903" w:rsidRPr="007C60FE" w:rsidRDefault="00FB0903" w:rsidP="001E0A3A">
      <w:pPr>
        <w:pStyle w:val="Ttulo1"/>
        <w:rPr>
          <w:color w:val="000000" w:themeColor="text1"/>
          <w:szCs w:val="24"/>
        </w:rPr>
      </w:pPr>
      <w:bookmarkStart w:id="33" w:name="_Toc413251270"/>
      <w:r w:rsidRPr="007C60FE">
        <w:rPr>
          <w:color w:val="000000" w:themeColor="text1"/>
          <w:szCs w:val="24"/>
        </w:rPr>
        <w:t>BIBLIOGRAFÍA RECOMENDADA PARA RESOLUCIÓN DEL CASO</w:t>
      </w:r>
      <w:bookmarkEnd w:id="33"/>
      <w:r w:rsidR="00555D20" w:rsidRPr="007C60FE">
        <w:rPr>
          <w:color w:val="000000" w:themeColor="text1"/>
          <w:szCs w:val="24"/>
        </w:rPr>
        <w:fldChar w:fldCharType="begin"/>
      </w:r>
      <w:r w:rsidR="00555D20" w:rsidRPr="007C60FE">
        <w:rPr>
          <w:color w:val="000000" w:themeColor="text1"/>
          <w:szCs w:val="24"/>
        </w:rPr>
        <w:instrText xml:space="preserve"> XE "BIBLIOGRAFÍA RECOMENDADA PARA RESOLUCIÓN DEL CASO" </w:instrText>
      </w:r>
      <w:r w:rsidR="00555D20" w:rsidRPr="007C60FE">
        <w:rPr>
          <w:color w:val="000000" w:themeColor="text1"/>
          <w:szCs w:val="24"/>
        </w:rPr>
        <w:fldChar w:fldCharType="end"/>
      </w:r>
      <w:r w:rsidR="00B27617" w:rsidRPr="007C60FE">
        <w:rPr>
          <w:color w:val="000000" w:themeColor="text1"/>
          <w:szCs w:val="24"/>
        </w:rPr>
        <w:t xml:space="preserve"> </w:t>
      </w:r>
    </w:p>
    <w:p w:rsidR="00D35B13" w:rsidRPr="007C60FE" w:rsidRDefault="00D35B13" w:rsidP="001E0A3A">
      <w:pPr>
        <w:rPr>
          <w:rFonts w:ascii="Times New Roman" w:hAnsi="Times New Roman"/>
          <w:color w:val="000000" w:themeColor="text1"/>
          <w:sz w:val="24"/>
          <w:szCs w:val="24"/>
        </w:rPr>
      </w:pPr>
    </w:p>
    <w:p w:rsidR="004612FD" w:rsidRPr="00FC4750" w:rsidRDefault="00FB0903" w:rsidP="004612FD">
      <w:pPr>
        <w:pStyle w:val="Bibliografa"/>
        <w:ind w:left="720" w:hanging="720"/>
        <w:rPr>
          <w:rFonts w:ascii="Times New Roman" w:hAnsi="Times New Roman"/>
          <w:noProof/>
          <w:sz w:val="24"/>
          <w:szCs w:val="24"/>
        </w:rPr>
      </w:pPr>
      <w:r w:rsidRPr="00FC4750">
        <w:rPr>
          <w:rFonts w:ascii="Times New Roman" w:hAnsi="Times New Roman"/>
          <w:color w:val="000000" w:themeColor="text1"/>
          <w:sz w:val="24"/>
          <w:szCs w:val="24"/>
        </w:rPr>
        <w:fldChar w:fldCharType="begin"/>
      </w:r>
      <w:r w:rsidRPr="00FC4750">
        <w:rPr>
          <w:rFonts w:ascii="Times New Roman" w:hAnsi="Times New Roman"/>
          <w:color w:val="000000" w:themeColor="text1"/>
          <w:sz w:val="24"/>
          <w:szCs w:val="24"/>
        </w:rPr>
        <w:instrText xml:space="preserve"> BIBLIOGRAPHY  \l 12298 </w:instrText>
      </w:r>
      <w:r w:rsidRPr="00FC4750">
        <w:rPr>
          <w:rFonts w:ascii="Times New Roman" w:hAnsi="Times New Roman"/>
          <w:color w:val="000000" w:themeColor="text1"/>
          <w:sz w:val="24"/>
          <w:szCs w:val="24"/>
        </w:rPr>
        <w:fldChar w:fldCharType="separate"/>
      </w:r>
      <w:r w:rsidR="004612FD" w:rsidRPr="00FC4750">
        <w:rPr>
          <w:rFonts w:ascii="Times New Roman" w:hAnsi="Times New Roman"/>
          <w:noProof/>
          <w:sz w:val="24"/>
          <w:szCs w:val="24"/>
        </w:rPr>
        <w:t xml:space="preserve">AEADE. (2012). </w:t>
      </w:r>
      <w:r w:rsidR="004612FD" w:rsidRPr="00FC4750">
        <w:rPr>
          <w:rFonts w:ascii="Times New Roman" w:hAnsi="Times New Roman"/>
          <w:i/>
          <w:iCs/>
          <w:noProof/>
          <w:sz w:val="24"/>
          <w:szCs w:val="24"/>
        </w:rPr>
        <w:t>Anuario 2012.</w:t>
      </w:r>
      <w:r w:rsidR="004612FD" w:rsidRPr="00FC4750">
        <w:rPr>
          <w:rFonts w:ascii="Times New Roman" w:hAnsi="Times New Roman"/>
          <w:noProof/>
          <w:sz w:val="24"/>
          <w:szCs w:val="24"/>
        </w:rPr>
        <w:t xml:space="preserve"> Recuperado el 26 de noviembre de 2013, de sitio web de AEADE: http://aeade.net/web/images/stories/catalogos/ANUARIO2013_interactivo.pdf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Altlénzar, N., &amp; De Juan, M. (2008). </w:t>
      </w:r>
      <w:r w:rsidRPr="00FC4750">
        <w:rPr>
          <w:rFonts w:ascii="Times New Roman" w:hAnsi="Times New Roman"/>
          <w:i/>
          <w:iCs/>
          <w:noProof/>
          <w:sz w:val="24"/>
          <w:szCs w:val="24"/>
        </w:rPr>
        <w:t>Universidad de Alicante.</w:t>
      </w:r>
      <w:r w:rsidRPr="00FC4750">
        <w:rPr>
          <w:rFonts w:ascii="Times New Roman" w:hAnsi="Times New Roman"/>
          <w:noProof/>
          <w:sz w:val="24"/>
          <w:szCs w:val="24"/>
        </w:rPr>
        <w:t xml:space="preserve"> Recuperado el 16 de Julio de 2014, de sitio web de Universidad de Alicante: http://rua.ua.es/dspace/bitstream/10045/20592/1/Tema1_marketing_STUD.pdf</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American Marketing Association. (2007). </w:t>
      </w:r>
      <w:r w:rsidRPr="00FC4750">
        <w:rPr>
          <w:rFonts w:ascii="Times New Roman" w:hAnsi="Times New Roman"/>
          <w:i/>
          <w:iCs/>
          <w:noProof/>
          <w:sz w:val="24"/>
          <w:szCs w:val="24"/>
          <w:lang w:val="en-US"/>
        </w:rPr>
        <w:t>Diccionario American Marketing Association</w:t>
      </w:r>
      <w:r w:rsidRPr="00FC4750">
        <w:rPr>
          <w:rFonts w:ascii="Times New Roman" w:hAnsi="Times New Roman"/>
          <w:noProof/>
          <w:sz w:val="24"/>
          <w:szCs w:val="24"/>
          <w:lang w:val="en-US"/>
        </w:rPr>
        <w:t>. Retrieved julio 23, 2014, from sitio web de American Marketing Association: https://www.ama.org/RESOURCES/Pages/Dictionary.aspx?dLetter=M</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Bars Products. (5 de Noviembre de 2013). </w:t>
      </w:r>
      <w:r w:rsidRPr="00FC4750">
        <w:rPr>
          <w:rFonts w:ascii="Times New Roman" w:hAnsi="Times New Roman"/>
          <w:i/>
          <w:iCs/>
          <w:noProof/>
          <w:sz w:val="24"/>
          <w:szCs w:val="24"/>
        </w:rPr>
        <w:t>Blog: Bars Products</w:t>
      </w:r>
      <w:r w:rsidRPr="00FC4750">
        <w:rPr>
          <w:rFonts w:ascii="Times New Roman" w:hAnsi="Times New Roman"/>
          <w:noProof/>
          <w:sz w:val="24"/>
          <w:szCs w:val="24"/>
        </w:rPr>
        <w:t>. Recuperado el 9 de Noviembre de 2014, de http://barsproducts.com/blog/rislone-gasoline-fuel-system-treatment-wins-2013-pten-innovation-award</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Berezowsky, T. (2011, Julio 18). </w:t>
      </w:r>
      <w:r w:rsidRPr="00FC4750">
        <w:rPr>
          <w:rFonts w:ascii="Times New Roman" w:hAnsi="Times New Roman"/>
          <w:i/>
          <w:iCs/>
          <w:noProof/>
          <w:sz w:val="24"/>
          <w:szCs w:val="24"/>
          <w:lang w:val="en-US"/>
        </w:rPr>
        <w:t>Liquid Copper: A New Superhero? Or The Offspring of USS Nautilus' Savior?: MetalMiner.</w:t>
      </w:r>
      <w:r w:rsidRPr="00FC4750">
        <w:rPr>
          <w:rFonts w:ascii="Times New Roman" w:hAnsi="Times New Roman"/>
          <w:noProof/>
          <w:sz w:val="24"/>
          <w:szCs w:val="24"/>
          <w:lang w:val="en-US"/>
        </w:rPr>
        <w:t xml:space="preserve"> Retrieved Septiembre 2, 2014, from sitio web de MetalMiner: http://agmetalminer.com/2011/07/18/liquid-copper-a-new-superhero-or-the-offspring-of-uss-nautilus-savior/</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Carro Paz, R., &amp; González Gómez, D. (2013). </w:t>
      </w:r>
      <w:r w:rsidRPr="00FC4750">
        <w:rPr>
          <w:rFonts w:ascii="Times New Roman" w:hAnsi="Times New Roman"/>
          <w:i/>
          <w:iCs/>
          <w:noProof/>
          <w:sz w:val="24"/>
          <w:szCs w:val="24"/>
        </w:rPr>
        <w:t>Nülan.</w:t>
      </w:r>
      <w:r w:rsidRPr="00FC4750">
        <w:rPr>
          <w:rFonts w:ascii="Times New Roman" w:hAnsi="Times New Roman"/>
          <w:noProof/>
          <w:sz w:val="24"/>
          <w:szCs w:val="24"/>
        </w:rPr>
        <w:t xml:space="preserve"> Recuperado el 16 de Julio de 2014, de sitio web de la Universidad de Mar del Plata: http://nulan.mdp.edu.ar/1831/#.U8dFYJR5P0M</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COPCI. (19 de Mayo de 2011). </w:t>
      </w:r>
      <w:r w:rsidRPr="00FC4750">
        <w:rPr>
          <w:rFonts w:ascii="Times New Roman" w:hAnsi="Times New Roman"/>
          <w:i/>
          <w:iCs/>
          <w:noProof/>
          <w:sz w:val="24"/>
          <w:szCs w:val="24"/>
        </w:rPr>
        <w:t>Reglamento COPCI.</w:t>
      </w:r>
      <w:r w:rsidRPr="00FC4750">
        <w:rPr>
          <w:rFonts w:ascii="Times New Roman" w:hAnsi="Times New Roman"/>
          <w:noProof/>
          <w:sz w:val="24"/>
          <w:szCs w:val="24"/>
        </w:rPr>
        <w:t xml:space="preserve"> Recuperado el 16 de Julio de 2014, de sitio web de Aduana del Ecuador: http://www.aduana.gob.ec/pro/reglamento_copci.action</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lastRenderedPageBreak/>
        <w:t xml:space="preserve">Decker, D. (16 de Julio de 2014). </w:t>
      </w:r>
      <w:r w:rsidRPr="00FC4750">
        <w:rPr>
          <w:rFonts w:ascii="Times New Roman" w:hAnsi="Times New Roman"/>
          <w:i/>
          <w:iCs/>
          <w:noProof/>
          <w:sz w:val="24"/>
          <w:szCs w:val="24"/>
          <w:lang w:val="en-US"/>
        </w:rPr>
        <w:t>Daniel Decker, Possibility and Perspective.</w:t>
      </w:r>
      <w:r w:rsidRPr="00FC4750">
        <w:rPr>
          <w:rFonts w:ascii="Times New Roman" w:hAnsi="Times New Roman"/>
          <w:noProof/>
          <w:sz w:val="24"/>
          <w:szCs w:val="24"/>
          <w:lang w:val="en-US"/>
        </w:rPr>
        <w:t xml:space="preserve"> </w:t>
      </w:r>
      <w:r w:rsidRPr="00FC4750">
        <w:rPr>
          <w:rFonts w:ascii="Times New Roman" w:hAnsi="Times New Roman"/>
          <w:noProof/>
          <w:sz w:val="24"/>
          <w:szCs w:val="24"/>
        </w:rPr>
        <w:t>Recuperado el 12 de Enero de 2015, de http://www.danieldecker.net/seth-godin-marketing/</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Fajardo, O. (27 de octubre de 2007). </w:t>
      </w:r>
      <w:r w:rsidRPr="00FC4750">
        <w:rPr>
          <w:rFonts w:ascii="Times New Roman" w:hAnsi="Times New Roman"/>
          <w:i/>
          <w:iCs/>
          <w:noProof/>
          <w:sz w:val="24"/>
          <w:szCs w:val="24"/>
        </w:rPr>
        <w:t>Trade Marketing. Cuando el distribuidor se convierte en nuestro aliado.</w:t>
      </w:r>
      <w:r w:rsidRPr="00FC4750">
        <w:rPr>
          <w:rFonts w:ascii="Times New Roman" w:hAnsi="Times New Roman"/>
          <w:noProof/>
          <w:sz w:val="24"/>
          <w:szCs w:val="24"/>
        </w:rPr>
        <w:t xml:space="preserve"> Recuperado el 8 de diciembre de 2013, de sitio web de Friendly Business: http://fbusiness.wordpress.com/2007/10/27/trade-marketing-cuando-el-distribuidor-se-convierte-</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Godin, S. (Diciembre de 2013). </w:t>
      </w:r>
      <w:r w:rsidRPr="00FC4750">
        <w:rPr>
          <w:rFonts w:ascii="Times New Roman" w:hAnsi="Times New Roman"/>
          <w:i/>
          <w:iCs/>
          <w:noProof/>
          <w:sz w:val="24"/>
          <w:szCs w:val="24"/>
        </w:rPr>
        <w:t>Blogdemarqueting.</w:t>
      </w:r>
      <w:r w:rsidRPr="00FC4750">
        <w:rPr>
          <w:rFonts w:ascii="Times New Roman" w:hAnsi="Times New Roman"/>
          <w:noProof/>
          <w:sz w:val="24"/>
          <w:szCs w:val="24"/>
        </w:rPr>
        <w:t xml:space="preserve"> Recuperado el 12 de Enero de 2015, de http://blogdemarqueting.files.wordpress.com/2013/12/tribus-seth-godin.pdf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IESDE. (9 de Noviembre de 2012). </w:t>
      </w:r>
      <w:r w:rsidRPr="00FC4750">
        <w:rPr>
          <w:rFonts w:ascii="Times New Roman" w:hAnsi="Times New Roman"/>
          <w:i/>
          <w:iCs/>
          <w:noProof/>
          <w:sz w:val="24"/>
          <w:szCs w:val="24"/>
        </w:rPr>
        <w:t>Blog IESDE.</w:t>
      </w:r>
      <w:r w:rsidRPr="00FC4750">
        <w:rPr>
          <w:rFonts w:ascii="Times New Roman" w:hAnsi="Times New Roman"/>
          <w:noProof/>
          <w:sz w:val="24"/>
          <w:szCs w:val="24"/>
        </w:rPr>
        <w:t xml:space="preserve"> Recuperado el 8 de Noviembre de 2014, de http://iesde.blogspot.com/2012/11/el-modelo-canvas-de-alexander.html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IESE Business School. (Noviembre de 2009). </w:t>
      </w:r>
      <w:r w:rsidRPr="00FC4750">
        <w:rPr>
          <w:rFonts w:ascii="Times New Roman" w:hAnsi="Times New Roman"/>
          <w:i/>
          <w:iCs/>
          <w:noProof/>
          <w:sz w:val="24"/>
          <w:szCs w:val="24"/>
        </w:rPr>
        <w:t>Newsletter N5 - Otro Punto de Vista.</w:t>
      </w:r>
      <w:r w:rsidRPr="00FC4750">
        <w:rPr>
          <w:rFonts w:ascii="Times New Roman" w:hAnsi="Times New Roman"/>
          <w:noProof/>
          <w:sz w:val="24"/>
          <w:szCs w:val="24"/>
        </w:rPr>
        <w:t xml:space="preserve"> Recuperado el 16 de Julio de 2014, de sitio web de IESE Business School: http://www.iese.edu/es/files/La%20evaluaci%C3%B3n%20del%20concepto%20de%20stakeholders%20seg%C3%BAn%20Freeman_tcm5-39688.pdf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INCAE Business School. (2011). </w:t>
      </w:r>
      <w:r w:rsidRPr="00FC4750">
        <w:rPr>
          <w:rFonts w:ascii="Times New Roman" w:hAnsi="Times New Roman"/>
          <w:i/>
          <w:iCs/>
          <w:noProof/>
          <w:sz w:val="24"/>
          <w:szCs w:val="24"/>
        </w:rPr>
        <w:t>Lineamientos para escritura de casos didácticos.</w:t>
      </w:r>
      <w:r w:rsidRPr="00FC4750">
        <w:rPr>
          <w:rFonts w:ascii="Times New Roman" w:hAnsi="Times New Roman"/>
          <w:noProof/>
          <w:sz w:val="24"/>
          <w:szCs w:val="24"/>
        </w:rPr>
        <w:t xml:space="preserve"> Quito: IESE Publishing.</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International Service Check. (2012). </w:t>
      </w:r>
      <w:r w:rsidRPr="00FC4750">
        <w:rPr>
          <w:rFonts w:ascii="Times New Roman" w:hAnsi="Times New Roman"/>
          <w:i/>
          <w:iCs/>
          <w:noProof/>
          <w:sz w:val="24"/>
          <w:szCs w:val="24"/>
        </w:rPr>
        <w:t>Mistery Shoppers</w:t>
      </w:r>
      <w:r w:rsidRPr="00FC4750">
        <w:rPr>
          <w:rFonts w:ascii="Times New Roman" w:hAnsi="Times New Roman"/>
          <w:noProof/>
          <w:sz w:val="24"/>
          <w:szCs w:val="24"/>
        </w:rPr>
        <w:t>. Recuperado el 11 de Julio de 2014, de sitio web de International Service Check: http://www.internationalservicecheck.com/es/10/service-checker/Qu%C3%A9-hace-un-Mystery-Shopper</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Kerin, R. A., Hartley, S. W., &amp; Rudelius, W. (2009). </w:t>
      </w:r>
      <w:r w:rsidRPr="00FC4750">
        <w:rPr>
          <w:rFonts w:ascii="Times New Roman" w:hAnsi="Times New Roman"/>
          <w:i/>
          <w:iCs/>
          <w:noProof/>
          <w:sz w:val="24"/>
          <w:szCs w:val="24"/>
          <w:lang w:val="en-US"/>
        </w:rPr>
        <w:t>Marketing.</w:t>
      </w:r>
      <w:r w:rsidRPr="00FC4750">
        <w:rPr>
          <w:rFonts w:ascii="Times New Roman" w:hAnsi="Times New Roman"/>
          <w:noProof/>
          <w:sz w:val="24"/>
          <w:szCs w:val="24"/>
          <w:lang w:val="en-US"/>
        </w:rPr>
        <w:t xml:space="preserve"> México : MCGRAW-HILL.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Kotler, P., &amp; Armstrong, G. (2003). </w:t>
      </w:r>
      <w:r w:rsidRPr="00FC4750">
        <w:rPr>
          <w:rFonts w:ascii="Times New Roman" w:hAnsi="Times New Roman"/>
          <w:i/>
          <w:iCs/>
          <w:noProof/>
          <w:sz w:val="24"/>
          <w:szCs w:val="24"/>
        </w:rPr>
        <w:t>Fundamentos de Marketing.</w:t>
      </w:r>
      <w:r w:rsidRPr="00FC4750">
        <w:rPr>
          <w:rFonts w:ascii="Times New Roman" w:hAnsi="Times New Roman"/>
          <w:noProof/>
          <w:sz w:val="24"/>
          <w:szCs w:val="24"/>
        </w:rPr>
        <w:t xml:space="preserve"> México: PEARSON.</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Lambin, J. (2009). </w:t>
      </w:r>
      <w:r w:rsidRPr="00FC4750">
        <w:rPr>
          <w:rFonts w:ascii="Times New Roman" w:hAnsi="Times New Roman"/>
          <w:i/>
          <w:iCs/>
          <w:noProof/>
          <w:sz w:val="24"/>
          <w:szCs w:val="24"/>
        </w:rPr>
        <w:t>Dirección de Marketing.</w:t>
      </w:r>
      <w:r w:rsidRPr="00FC4750">
        <w:rPr>
          <w:rFonts w:ascii="Times New Roman" w:hAnsi="Times New Roman"/>
          <w:noProof/>
          <w:sz w:val="24"/>
          <w:szCs w:val="24"/>
        </w:rPr>
        <w:t xml:space="preserve"> México: MCGRAW-HILL.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Linares Vera, L. (12 de Octubre de 2009). </w:t>
      </w:r>
      <w:r w:rsidRPr="00FC4750">
        <w:rPr>
          <w:rFonts w:ascii="Times New Roman" w:hAnsi="Times New Roman"/>
          <w:i/>
          <w:iCs/>
          <w:noProof/>
          <w:sz w:val="24"/>
          <w:szCs w:val="24"/>
        </w:rPr>
        <w:t>Definición Merchandising.</w:t>
      </w:r>
      <w:r w:rsidRPr="00FC4750">
        <w:rPr>
          <w:rFonts w:ascii="Times New Roman" w:hAnsi="Times New Roman"/>
          <w:noProof/>
          <w:sz w:val="24"/>
          <w:szCs w:val="24"/>
        </w:rPr>
        <w:t xml:space="preserve"> Recuperado el 16 de Julio de 2014, de Markete@ndo.com: http://www.marketeando.com/2009/10/definicion-merchandising.html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lastRenderedPageBreak/>
        <w:t xml:space="preserve">Martinez, F. (24 de Noviembre de 2010). </w:t>
      </w:r>
      <w:r w:rsidRPr="00FC4750">
        <w:rPr>
          <w:rFonts w:ascii="Times New Roman" w:hAnsi="Times New Roman"/>
          <w:i/>
          <w:iCs/>
          <w:noProof/>
          <w:sz w:val="24"/>
          <w:szCs w:val="24"/>
        </w:rPr>
        <w:t>Luces y sombras de las marcas.</w:t>
      </w:r>
      <w:r w:rsidRPr="00FC4750">
        <w:rPr>
          <w:rFonts w:ascii="Times New Roman" w:hAnsi="Times New Roman"/>
          <w:noProof/>
          <w:sz w:val="24"/>
          <w:szCs w:val="24"/>
        </w:rPr>
        <w:t xml:space="preserve"> Recuperado el 12 de Enero de 2015, de https://fmlopez48.wordpress.com/2010/11/24/neuromarketing-martin-lindstrom/</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rPr>
        <w:t xml:space="preserve">Montenegro, D. I. (2012). </w:t>
      </w:r>
      <w:r w:rsidRPr="00FC4750">
        <w:rPr>
          <w:rFonts w:ascii="Times New Roman" w:hAnsi="Times New Roman"/>
          <w:i/>
          <w:iCs/>
          <w:noProof/>
          <w:sz w:val="24"/>
          <w:szCs w:val="24"/>
        </w:rPr>
        <w:t>Planeación de Medios.</w:t>
      </w:r>
      <w:r w:rsidRPr="00FC4750">
        <w:rPr>
          <w:rFonts w:ascii="Times New Roman" w:hAnsi="Times New Roman"/>
          <w:noProof/>
          <w:sz w:val="24"/>
          <w:szCs w:val="24"/>
        </w:rPr>
        <w:t xml:space="preserve"> </w:t>
      </w:r>
      <w:r w:rsidRPr="00FC4750">
        <w:rPr>
          <w:rFonts w:ascii="Times New Roman" w:hAnsi="Times New Roman"/>
          <w:noProof/>
          <w:sz w:val="24"/>
          <w:szCs w:val="24"/>
          <w:lang w:val="en-US"/>
        </w:rPr>
        <w:t>Quito.</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Montenegro, D. I. (2012.). </w:t>
      </w:r>
      <w:r w:rsidRPr="00FC4750">
        <w:rPr>
          <w:rFonts w:ascii="Times New Roman" w:hAnsi="Times New Roman"/>
          <w:i/>
          <w:iCs/>
          <w:noProof/>
          <w:sz w:val="24"/>
          <w:szCs w:val="24"/>
          <w:lang w:val="en-US"/>
        </w:rPr>
        <w:t>Worth of Mouth Marketing.</w:t>
      </w:r>
      <w:r w:rsidRPr="00FC4750">
        <w:rPr>
          <w:rFonts w:ascii="Times New Roman" w:hAnsi="Times New Roman"/>
          <w:noProof/>
          <w:sz w:val="24"/>
          <w:szCs w:val="24"/>
          <w:lang w:val="en-US"/>
        </w:rPr>
        <w:t xml:space="preserve"> </w:t>
      </w:r>
      <w:r w:rsidRPr="00FC4750">
        <w:rPr>
          <w:rFonts w:ascii="Times New Roman" w:hAnsi="Times New Roman"/>
          <w:noProof/>
          <w:sz w:val="24"/>
          <w:szCs w:val="24"/>
        </w:rPr>
        <w:t>Quito.</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Muñoz Rodriguez, M., &amp; Santoyo Cortés, H. (Noviembre de 2007). Recuperado el 14 de agosto de 2014, de sitio web de Universidad Autónoma de Chapingo: http://bv.ciestaam.edu.mx/attachments/article/72/Munoz%20Manrrubio--Guia%20metodologica%20para%20redaccion%20de%20estudios%20de%20caso.pdf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Portillo, J. D. (27 de Noviembre de 2011). </w:t>
      </w:r>
      <w:r w:rsidRPr="00FC4750">
        <w:rPr>
          <w:rFonts w:ascii="Times New Roman" w:hAnsi="Times New Roman"/>
          <w:i/>
          <w:iCs/>
          <w:noProof/>
          <w:sz w:val="24"/>
          <w:szCs w:val="24"/>
        </w:rPr>
        <w:t>América Economía.</w:t>
      </w:r>
      <w:r w:rsidRPr="00FC4750">
        <w:rPr>
          <w:rFonts w:ascii="Times New Roman" w:hAnsi="Times New Roman"/>
          <w:noProof/>
          <w:sz w:val="24"/>
          <w:szCs w:val="24"/>
        </w:rPr>
        <w:t xml:space="preserve"> Recuperado el 8 de Noviembre de 2014, de http://webcache.googleusercontent.com/search?q=cache:fZlytVVGvPoJ:mba.americaeconomia.com/sites/mba.americaeconomia.com/files/elaboracionmodelodenegocios-121122120423-phpapp02.ppt+&amp;cd=8&amp;hl=es-419&amp;ct=clnk&amp;gl=ec</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PROECUADOR. (enero de 2010). </w:t>
      </w:r>
      <w:r w:rsidRPr="00FC4750">
        <w:rPr>
          <w:rFonts w:ascii="Times New Roman" w:hAnsi="Times New Roman"/>
          <w:i/>
          <w:iCs/>
          <w:noProof/>
          <w:sz w:val="24"/>
          <w:szCs w:val="24"/>
        </w:rPr>
        <w:t>Incoterms.</w:t>
      </w:r>
      <w:r w:rsidRPr="00FC4750">
        <w:rPr>
          <w:rFonts w:ascii="Times New Roman" w:hAnsi="Times New Roman"/>
          <w:noProof/>
          <w:sz w:val="24"/>
          <w:szCs w:val="24"/>
        </w:rPr>
        <w:t xml:space="preserve"> Recuperado el 29 de Enero de 2015, de sitio web de PROECUADOR: http://www.proecuador.gob.ec/exportadores/requisitos-para-exportar/incoterms/cif-costo-seguro-y-flete/</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PROECUADOR. (2011). </w:t>
      </w:r>
      <w:r w:rsidRPr="00FC4750">
        <w:rPr>
          <w:rFonts w:ascii="Times New Roman" w:hAnsi="Times New Roman"/>
          <w:i/>
          <w:iCs/>
          <w:noProof/>
          <w:sz w:val="24"/>
          <w:szCs w:val="24"/>
        </w:rPr>
        <w:t>Perfil Logístico de Reino Unido.</w:t>
      </w:r>
      <w:r w:rsidRPr="00FC4750">
        <w:rPr>
          <w:rFonts w:ascii="Times New Roman" w:hAnsi="Times New Roman"/>
          <w:noProof/>
          <w:sz w:val="24"/>
          <w:szCs w:val="24"/>
        </w:rPr>
        <w:t xml:space="preserve"> Recuperado el 26 de junio de 2014, de sitio web de PROECUADOR: http://www.proecuador.gob.ec/wp-content/uploads/downloads/2011/09/PROEC-PL2011-REINO_UNIDO.pdf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Rislone. (2014). </w:t>
      </w:r>
      <w:r w:rsidRPr="00FC4750">
        <w:rPr>
          <w:rFonts w:ascii="Times New Roman" w:hAnsi="Times New Roman"/>
          <w:i/>
          <w:iCs/>
          <w:noProof/>
          <w:sz w:val="24"/>
          <w:szCs w:val="24"/>
        </w:rPr>
        <w:t>Catálogo de productos: Rislone Mexico</w:t>
      </w:r>
      <w:r w:rsidRPr="00FC4750">
        <w:rPr>
          <w:rFonts w:ascii="Times New Roman" w:hAnsi="Times New Roman"/>
          <w:noProof/>
          <w:sz w:val="24"/>
          <w:szCs w:val="24"/>
        </w:rPr>
        <w:t>. Recuperado el 9 de Noviembre de 2014</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Songel, G. (2008). </w:t>
      </w:r>
      <w:r w:rsidRPr="00FC4750">
        <w:rPr>
          <w:rFonts w:ascii="Times New Roman" w:hAnsi="Times New Roman"/>
          <w:i/>
          <w:iCs/>
          <w:noProof/>
          <w:sz w:val="24"/>
          <w:szCs w:val="24"/>
        </w:rPr>
        <w:t>Manual de gestión de marca y merchandising para Pymes.</w:t>
      </w:r>
      <w:r w:rsidRPr="00FC4750">
        <w:rPr>
          <w:rFonts w:ascii="Times New Roman" w:hAnsi="Times New Roman"/>
          <w:noProof/>
          <w:sz w:val="24"/>
          <w:szCs w:val="24"/>
        </w:rPr>
        <w:t xml:space="preserve"> Recuperado el 26 de junio de 2014, de sitio web de ASEPRI: http://www.asepri.es/privada/marcas/archivos/Manual.pdf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Thompson, I. (enero de 2007). </w:t>
      </w:r>
      <w:r w:rsidRPr="00FC4750">
        <w:rPr>
          <w:rFonts w:ascii="Times New Roman" w:hAnsi="Times New Roman"/>
          <w:i/>
          <w:iCs/>
          <w:noProof/>
          <w:sz w:val="24"/>
          <w:szCs w:val="24"/>
        </w:rPr>
        <w:t>Definición de Logística.</w:t>
      </w:r>
      <w:r w:rsidRPr="00FC4750">
        <w:rPr>
          <w:rFonts w:ascii="Times New Roman" w:hAnsi="Times New Roman"/>
          <w:noProof/>
          <w:sz w:val="24"/>
          <w:szCs w:val="24"/>
        </w:rPr>
        <w:t xml:space="preserve"> Recuperado el 8 de diciembre de 2013, de sitio web de PromonegocioS: http://www.promonegocios.net/distribucion/definicion-logistica.html</w:t>
      </w:r>
    </w:p>
    <w:p w:rsidR="00FB0903" w:rsidRPr="007C60FE" w:rsidRDefault="00FB0903" w:rsidP="004612FD">
      <w:pPr>
        <w:rPr>
          <w:rFonts w:ascii="Times New Roman" w:hAnsi="Times New Roman"/>
          <w:color w:val="000000" w:themeColor="text1"/>
          <w:sz w:val="24"/>
          <w:szCs w:val="24"/>
        </w:rPr>
      </w:pPr>
      <w:r w:rsidRPr="00FC4750">
        <w:rPr>
          <w:rFonts w:ascii="Times New Roman" w:hAnsi="Times New Roman"/>
          <w:color w:val="000000" w:themeColor="text1"/>
          <w:sz w:val="24"/>
          <w:szCs w:val="24"/>
        </w:rPr>
        <w:lastRenderedPageBreak/>
        <w:fldChar w:fldCharType="end"/>
      </w:r>
    </w:p>
    <w:p w:rsidR="00862D89" w:rsidRPr="00862D89" w:rsidRDefault="00862D89" w:rsidP="00862D89"/>
    <w:p w:rsidR="00FC4750" w:rsidRDefault="00FC4750" w:rsidP="00FC4750">
      <w:pPr>
        <w:pStyle w:val="Ttulo1"/>
        <w:ind w:firstLine="708"/>
        <w:rPr>
          <w:color w:val="000000" w:themeColor="text1"/>
          <w:szCs w:val="24"/>
        </w:rPr>
      </w:pPr>
      <w:bookmarkStart w:id="34" w:name="_Toc413251271"/>
    </w:p>
    <w:p w:rsidR="007C60FE" w:rsidRPr="007C60FE" w:rsidRDefault="00CF5921" w:rsidP="00FC4750">
      <w:pPr>
        <w:pStyle w:val="Ttulo1"/>
        <w:ind w:firstLine="708"/>
        <w:rPr>
          <w:color w:val="000000" w:themeColor="text1"/>
          <w:szCs w:val="24"/>
        </w:rPr>
      </w:pPr>
      <w:r w:rsidRPr="007C60FE">
        <w:rPr>
          <w:color w:val="000000" w:themeColor="text1"/>
          <w:szCs w:val="24"/>
        </w:rPr>
        <w:t>CONCLUSIONES Y RECOMENDACIO</w:t>
      </w:r>
      <w:r w:rsidR="00FE20D6" w:rsidRPr="007C60FE">
        <w:rPr>
          <w:color w:val="000000" w:themeColor="text1"/>
          <w:szCs w:val="24"/>
        </w:rPr>
        <w:t>N</w:t>
      </w:r>
      <w:r w:rsidRPr="007C60FE">
        <w:rPr>
          <w:color w:val="000000" w:themeColor="text1"/>
          <w:szCs w:val="24"/>
        </w:rPr>
        <w:t>E</w:t>
      </w:r>
      <w:r w:rsidR="00FE20D6" w:rsidRPr="007C60FE">
        <w:rPr>
          <w:color w:val="000000" w:themeColor="text1"/>
          <w:szCs w:val="24"/>
        </w:rPr>
        <w:t>S</w:t>
      </w:r>
      <w:bookmarkEnd w:id="34"/>
    </w:p>
    <w:p w:rsidR="00E72434" w:rsidRPr="007C60FE" w:rsidRDefault="00555D20" w:rsidP="001E0A3A">
      <w:pPr>
        <w:pStyle w:val="Ttulo1"/>
        <w:rPr>
          <w:color w:val="000000" w:themeColor="text1"/>
          <w:szCs w:val="24"/>
        </w:rPr>
      </w:pPr>
      <w:r w:rsidRPr="007C60FE">
        <w:rPr>
          <w:color w:val="000000" w:themeColor="text1"/>
          <w:szCs w:val="24"/>
        </w:rPr>
        <w:fldChar w:fldCharType="begin"/>
      </w:r>
      <w:r w:rsidRPr="007C60FE">
        <w:rPr>
          <w:color w:val="000000" w:themeColor="text1"/>
          <w:szCs w:val="24"/>
        </w:rPr>
        <w:instrText xml:space="preserve"> XE "CONCLUSIONES Y RECOMENDACIONES" </w:instrText>
      </w:r>
      <w:r w:rsidRPr="007C60FE">
        <w:rPr>
          <w:color w:val="000000" w:themeColor="text1"/>
          <w:szCs w:val="24"/>
        </w:rPr>
        <w:fldChar w:fldCharType="end"/>
      </w:r>
    </w:p>
    <w:p w:rsidR="00E72434" w:rsidRPr="007C60FE" w:rsidRDefault="00D35B13" w:rsidP="001E0A3A">
      <w:pPr>
        <w:pStyle w:val="Ttulo2"/>
        <w:numPr>
          <w:ilvl w:val="0"/>
          <w:numId w:val="37"/>
        </w:numPr>
        <w:rPr>
          <w:color w:val="000000" w:themeColor="text1"/>
          <w:szCs w:val="24"/>
        </w:rPr>
      </w:pPr>
      <w:bookmarkStart w:id="35" w:name="_Toc413251272"/>
      <w:r w:rsidRPr="007C60FE">
        <w:rPr>
          <w:color w:val="000000" w:themeColor="text1"/>
          <w:szCs w:val="24"/>
        </w:rPr>
        <w:t>Conclusiones</w:t>
      </w:r>
      <w:bookmarkEnd w:id="35"/>
    </w:p>
    <w:p w:rsidR="00A65801" w:rsidRPr="007C60FE" w:rsidRDefault="00A65801"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término conocido “el que mucho abarca poco aprieta” sale relucir en este caso, antes de iniciar cualquier negocio se debe</w:t>
      </w:r>
      <w:r w:rsidR="00CC0994" w:rsidRPr="007C60FE">
        <w:rPr>
          <w:rFonts w:ascii="Times New Roman" w:hAnsi="Times New Roman"/>
          <w:color w:val="000000" w:themeColor="text1"/>
          <w:sz w:val="24"/>
          <w:szCs w:val="24"/>
        </w:rPr>
        <w:t>n</w:t>
      </w:r>
      <w:r w:rsidRPr="007C60FE">
        <w:rPr>
          <w:rFonts w:ascii="Times New Roman" w:hAnsi="Times New Roman"/>
          <w:color w:val="000000" w:themeColor="text1"/>
          <w:sz w:val="24"/>
          <w:szCs w:val="24"/>
        </w:rPr>
        <w:t xml:space="preserve"> tener claro los pasos a seguir y los recursos que serán necesarios para evitar momentos de tensión.</w:t>
      </w:r>
    </w:p>
    <w:p w:rsidR="00E72434" w:rsidRPr="007C60FE" w:rsidRDefault="00E72434"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planteamiento de un caso de estudio permite dilucidar e identificar de manera más clara los problemas que presenta una empresa, gracias a la investigación y al análisis que exige la escritura de este tipo de documentos.</w:t>
      </w:r>
      <w:r w:rsidR="00A65801" w:rsidRPr="007C60FE">
        <w:rPr>
          <w:rFonts w:ascii="Times New Roman" w:hAnsi="Times New Roman"/>
          <w:color w:val="000000" w:themeColor="text1"/>
          <w:sz w:val="24"/>
          <w:szCs w:val="24"/>
        </w:rPr>
        <w:t xml:space="preserve"> Los conocimientos adquiridos durante la carrera son clave debido a que sin dominar los temas, en este caso de Marketing y Negocios Internacionales, sería muy complicado redactar de forma clara</w:t>
      </w:r>
      <w:r w:rsidR="00320C4F" w:rsidRPr="007C60FE">
        <w:rPr>
          <w:rFonts w:ascii="Times New Roman" w:hAnsi="Times New Roman"/>
          <w:color w:val="000000" w:themeColor="text1"/>
          <w:sz w:val="24"/>
          <w:szCs w:val="24"/>
        </w:rPr>
        <w:t xml:space="preserve"> y hacer</w:t>
      </w:r>
      <w:r w:rsidR="00A65801" w:rsidRPr="007C60FE">
        <w:rPr>
          <w:rFonts w:ascii="Times New Roman" w:hAnsi="Times New Roman"/>
          <w:color w:val="000000" w:themeColor="text1"/>
          <w:sz w:val="24"/>
          <w:szCs w:val="24"/>
        </w:rPr>
        <w:t xml:space="preserve"> el caso comprensible para cualquier lector.</w:t>
      </w:r>
    </w:p>
    <w:p w:rsidR="00E72434" w:rsidRPr="007C60FE" w:rsidRDefault="00E72434"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Los casos de estudio permiten al lector ubicarse en situaciones que incentivan al emprendimiento y a la toma de decisiones.</w:t>
      </w:r>
      <w:r w:rsidR="00A65801" w:rsidRPr="007C60FE">
        <w:rPr>
          <w:rFonts w:ascii="Times New Roman" w:hAnsi="Times New Roman"/>
          <w:color w:val="000000" w:themeColor="text1"/>
          <w:sz w:val="24"/>
          <w:szCs w:val="24"/>
        </w:rPr>
        <w:t xml:space="preserve"> Situaciones que tal vez no están presenten en libros pero que permitirán al lector estar mejor preparado para momento de crisis.</w:t>
      </w:r>
    </w:p>
    <w:p w:rsidR="00E72434" w:rsidRPr="007C60FE" w:rsidRDefault="00E72434"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la escritura de un caso de estudio es necesario entender la situación en la que se encuentra no solamente la empresa sino también sus miembros</w:t>
      </w:r>
      <w:r w:rsidR="00774515"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 xml:space="preserve"> y de cierta manera todos los relacionados con ella.</w:t>
      </w:r>
      <w:r w:rsidR="00A65801" w:rsidRPr="007C60FE">
        <w:rPr>
          <w:rFonts w:ascii="Times New Roman" w:hAnsi="Times New Roman"/>
          <w:color w:val="000000" w:themeColor="text1"/>
          <w:sz w:val="24"/>
          <w:szCs w:val="24"/>
        </w:rPr>
        <w:t xml:space="preserve"> Es de conocimiento general que el recurso más importante de las empresas es </w:t>
      </w:r>
      <w:r w:rsidR="00C055CB" w:rsidRPr="007C60FE">
        <w:rPr>
          <w:rFonts w:ascii="Times New Roman" w:hAnsi="Times New Roman"/>
          <w:color w:val="000000" w:themeColor="text1"/>
          <w:sz w:val="24"/>
          <w:szCs w:val="24"/>
        </w:rPr>
        <w:t xml:space="preserve">el </w:t>
      </w:r>
      <w:r w:rsidR="00A65801" w:rsidRPr="007C60FE">
        <w:rPr>
          <w:rFonts w:ascii="Times New Roman" w:hAnsi="Times New Roman"/>
          <w:color w:val="000000" w:themeColor="text1"/>
          <w:sz w:val="24"/>
          <w:szCs w:val="24"/>
        </w:rPr>
        <w:t>personal</w:t>
      </w:r>
      <w:r w:rsidR="00774515" w:rsidRPr="007C60FE">
        <w:rPr>
          <w:rFonts w:ascii="Times New Roman" w:hAnsi="Times New Roman"/>
          <w:color w:val="000000" w:themeColor="text1"/>
          <w:sz w:val="24"/>
          <w:szCs w:val="24"/>
        </w:rPr>
        <w:t>,</w:t>
      </w:r>
      <w:r w:rsidR="00A65801" w:rsidRPr="007C60FE">
        <w:rPr>
          <w:rFonts w:ascii="Times New Roman" w:hAnsi="Times New Roman"/>
          <w:color w:val="000000" w:themeColor="text1"/>
          <w:sz w:val="24"/>
          <w:szCs w:val="24"/>
        </w:rPr>
        <w:t xml:space="preserve"> y es por eso que una empresa es lo que es por las personas que la conforman</w:t>
      </w:r>
      <w:r w:rsidR="00320C4F" w:rsidRPr="007C60FE">
        <w:rPr>
          <w:rFonts w:ascii="Times New Roman" w:hAnsi="Times New Roman"/>
          <w:color w:val="000000" w:themeColor="text1"/>
          <w:sz w:val="24"/>
          <w:szCs w:val="24"/>
        </w:rPr>
        <w:t>,</w:t>
      </w:r>
      <w:r w:rsidR="00C055CB" w:rsidRPr="007C60FE">
        <w:rPr>
          <w:rFonts w:ascii="Times New Roman" w:hAnsi="Times New Roman"/>
          <w:color w:val="000000" w:themeColor="text1"/>
          <w:sz w:val="24"/>
          <w:szCs w:val="24"/>
        </w:rPr>
        <w:t xml:space="preserve"> sin dejar de lado que los relacionados con la organización también influyen en el éxito o fracaso</w:t>
      </w:r>
      <w:r w:rsidR="00A65801" w:rsidRPr="007C60FE">
        <w:rPr>
          <w:rFonts w:ascii="Times New Roman" w:hAnsi="Times New Roman"/>
          <w:color w:val="000000" w:themeColor="text1"/>
          <w:sz w:val="24"/>
          <w:szCs w:val="24"/>
        </w:rPr>
        <w:t>.</w:t>
      </w:r>
    </w:p>
    <w:p w:rsidR="00E72434" w:rsidRPr="007C60FE" w:rsidRDefault="00E72434"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 muy importante que las empresas tengan compromiso con las marcas y productos qu</w:t>
      </w:r>
      <w:r w:rsidR="00320C4F" w:rsidRPr="007C60FE">
        <w:rPr>
          <w:rFonts w:ascii="Times New Roman" w:hAnsi="Times New Roman"/>
          <w:color w:val="000000" w:themeColor="text1"/>
          <w:sz w:val="24"/>
          <w:szCs w:val="24"/>
        </w:rPr>
        <w:t>e comercializan, de otra manera</w:t>
      </w:r>
      <w:r w:rsidRPr="007C60FE">
        <w:rPr>
          <w:rFonts w:ascii="Times New Roman" w:hAnsi="Times New Roman"/>
          <w:color w:val="000000" w:themeColor="text1"/>
          <w:sz w:val="24"/>
          <w:szCs w:val="24"/>
        </w:rPr>
        <w:t xml:space="preserve"> </w:t>
      </w:r>
      <w:r w:rsidR="00774515" w:rsidRPr="007C60FE">
        <w:rPr>
          <w:rFonts w:ascii="Times New Roman" w:hAnsi="Times New Roman"/>
          <w:color w:val="000000" w:themeColor="text1"/>
          <w:sz w:val="24"/>
          <w:szCs w:val="24"/>
        </w:rPr>
        <w:t xml:space="preserve">pasarán </w:t>
      </w:r>
      <w:r w:rsidRPr="007C60FE">
        <w:rPr>
          <w:rFonts w:ascii="Times New Roman" w:hAnsi="Times New Roman"/>
          <w:color w:val="000000" w:themeColor="text1"/>
          <w:sz w:val="24"/>
          <w:szCs w:val="24"/>
        </w:rPr>
        <w:t>a un segundo plano.</w:t>
      </w:r>
      <w:r w:rsidR="00C055CB" w:rsidRPr="007C60FE">
        <w:rPr>
          <w:rFonts w:ascii="Times New Roman" w:hAnsi="Times New Roman"/>
          <w:color w:val="000000" w:themeColor="text1"/>
          <w:sz w:val="24"/>
          <w:szCs w:val="24"/>
        </w:rPr>
        <w:t xml:space="preserve"> Es obligación de las marcas trabajar por llegar a los corazones no solo de los consumidores sino también de todos los involucrados desde el momento en que sus productos son fabricados hasta el momento en que llegan a las manos de los consumidores. Las marcas que no son queridas o apreciadas están jugando con su futuro. </w:t>
      </w:r>
    </w:p>
    <w:p w:rsidR="00E72434"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Cuando se trata de negocios es importante mirar cada detalle y aprender de los errores para mejorar.</w:t>
      </w:r>
      <w:r w:rsidR="00C055CB" w:rsidRPr="007C60FE">
        <w:rPr>
          <w:rFonts w:ascii="Times New Roman" w:hAnsi="Times New Roman"/>
          <w:color w:val="000000" w:themeColor="text1"/>
          <w:sz w:val="24"/>
          <w:szCs w:val="24"/>
        </w:rPr>
        <w:t xml:space="preserve"> No se debe dejar nada para después, los empresarios de éxito tienen la capacidad de trab</w:t>
      </w:r>
      <w:r w:rsidR="00320C4F" w:rsidRPr="007C60FE">
        <w:rPr>
          <w:rFonts w:ascii="Times New Roman" w:hAnsi="Times New Roman"/>
          <w:color w:val="000000" w:themeColor="text1"/>
          <w:sz w:val="24"/>
          <w:szCs w:val="24"/>
        </w:rPr>
        <w:t>ajar pensando en el futuro, ent</w:t>
      </w:r>
      <w:r w:rsidR="00C055CB" w:rsidRPr="007C60FE">
        <w:rPr>
          <w:rFonts w:ascii="Times New Roman" w:hAnsi="Times New Roman"/>
          <w:color w:val="000000" w:themeColor="text1"/>
          <w:sz w:val="24"/>
          <w:szCs w:val="24"/>
        </w:rPr>
        <w:t>en</w:t>
      </w:r>
      <w:r w:rsidR="00320C4F" w:rsidRPr="007C60FE">
        <w:rPr>
          <w:rFonts w:ascii="Times New Roman" w:hAnsi="Times New Roman"/>
          <w:color w:val="000000" w:themeColor="text1"/>
          <w:sz w:val="24"/>
          <w:szCs w:val="24"/>
        </w:rPr>
        <w:t>dien</w:t>
      </w:r>
      <w:r w:rsidR="00C055CB" w:rsidRPr="007C60FE">
        <w:rPr>
          <w:rFonts w:ascii="Times New Roman" w:hAnsi="Times New Roman"/>
          <w:color w:val="000000" w:themeColor="text1"/>
          <w:sz w:val="24"/>
          <w:szCs w:val="24"/>
        </w:rPr>
        <w:t>do que cada acción en el presente puede poner en riesgo su negocio</w:t>
      </w:r>
      <w:r w:rsidR="00320C4F" w:rsidRPr="007C60FE">
        <w:rPr>
          <w:rFonts w:ascii="Times New Roman" w:hAnsi="Times New Roman"/>
          <w:color w:val="000000" w:themeColor="text1"/>
          <w:sz w:val="24"/>
          <w:szCs w:val="24"/>
        </w:rPr>
        <w:t xml:space="preserve"> en el futuro</w:t>
      </w:r>
      <w:r w:rsidR="00C055CB" w:rsidRPr="007C60FE">
        <w:rPr>
          <w:rFonts w:ascii="Times New Roman" w:hAnsi="Times New Roman"/>
          <w:color w:val="000000" w:themeColor="text1"/>
          <w:sz w:val="24"/>
          <w:szCs w:val="24"/>
        </w:rPr>
        <w:t>.</w:t>
      </w:r>
      <w:r w:rsidR="00E72434" w:rsidRPr="007C60FE">
        <w:rPr>
          <w:rFonts w:ascii="Times New Roman" w:hAnsi="Times New Roman"/>
          <w:color w:val="000000" w:themeColor="text1"/>
          <w:sz w:val="24"/>
          <w:szCs w:val="24"/>
        </w:rPr>
        <w:t xml:space="preserve">   </w:t>
      </w:r>
    </w:p>
    <w:p w:rsidR="00B81E8D"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Un gran factor de motivación fue crear una herramienta que ayude a estudiantes y a emprendedores.</w:t>
      </w:r>
      <w:r w:rsidR="00A65801" w:rsidRPr="007C60FE">
        <w:rPr>
          <w:rFonts w:ascii="Times New Roman" w:hAnsi="Times New Roman"/>
          <w:color w:val="000000" w:themeColor="text1"/>
          <w:sz w:val="24"/>
          <w:szCs w:val="24"/>
        </w:rPr>
        <w:t xml:space="preserve"> Se espera que este caso expanda los horizontes de los lectores al </w:t>
      </w:r>
      <w:r w:rsidR="00774515" w:rsidRPr="007C60FE">
        <w:rPr>
          <w:rFonts w:ascii="Times New Roman" w:hAnsi="Times New Roman"/>
          <w:color w:val="000000" w:themeColor="text1"/>
          <w:sz w:val="24"/>
          <w:szCs w:val="24"/>
        </w:rPr>
        <w:t xml:space="preserve">ilustrar </w:t>
      </w:r>
      <w:r w:rsidR="00A65801" w:rsidRPr="007C60FE">
        <w:rPr>
          <w:rFonts w:ascii="Times New Roman" w:hAnsi="Times New Roman"/>
          <w:color w:val="000000" w:themeColor="text1"/>
          <w:sz w:val="24"/>
          <w:szCs w:val="24"/>
        </w:rPr>
        <w:t xml:space="preserve">un </w:t>
      </w:r>
      <w:r w:rsidR="00320C4F" w:rsidRPr="007C60FE">
        <w:rPr>
          <w:rFonts w:ascii="Times New Roman" w:hAnsi="Times New Roman"/>
          <w:color w:val="000000" w:themeColor="text1"/>
          <w:sz w:val="24"/>
          <w:szCs w:val="24"/>
        </w:rPr>
        <w:t>momento en</w:t>
      </w:r>
      <w:r w:rsidR="00A65801" w:rsidRPr="007C60FE">
        <w:rPr>
          <w:rFonts w:ascii="Times New Roman" w:hAnsi="Times New Roman"/>
          <w:color w:val="000000" w:themeColor="text1"/>
          <w:sz w:val="24"/>
          <w:szCs w:val="24"/>
        </w:rPr>
        <w:t xml:space="preserve"> donde todo depende de una decisión.</w:t>
      </w:r>
      <w:r w:rsidRPr="007C60FE">
        <w:rPr>
          <w:rFonts w:ascii="Times New Roman" w:hAnsi="Times New Roman"/>
          <w:color w:val="000000" w:themeColor="text1"/>
          <w:sz w:val="24"/>
          <w:szCs w:val="24"/>
        </w:rPr>
        <w:t xml:space="preserve"> </w:t>
      </w:r>
    </w:p>
    <w:p w:rsidR="00FC4750" w:rsidRPr="007C60FE" w:rsidRDefault="00FC4750" w:rsidP="00FC4750">
      <w:pPr>
        <w:pStyle w:val="Prrafodelista"/>
        <w:ind w:left="426"/>
        <w:jc w:val="both"/>
        <w:rPr>
          <w:rFonts w:ascii="Times New Roman" w:hAnsi="Times New Roman"/>
          <w:color w:val="000000" w:themeColor="text1"/>
          <w:sz w:val="24"/>
          <w:szCs w:val="24"/>
        </w:rPr>
      </w:pPr>
    </w:p>
    <w:p w:rsidR="00E72434" w:rsidRPr="007C60FE" w:rsidRDefault="00B81E8D" w:rsidP="001E0A3A">
      <w:pPr>
        <w:pStyle w:val="Ttulo2"/>
        <w:numPr>
          <w:ilvl w:val="0"/>
          <w:numId w:val="37"/>
        </w:numPr>
        <w:rPr>
          <w:color w:val="000000" w:themeColor="text1"/>
          <w:szCs w:val="24"/>
        </w:rPr>
      </w:pPr>
      <w:bookmarkStart w:id="36" w:name="_Toc413251273"/>
      <w:r w:rsidRPr="007C60FE">
        <w:rPr>
          <w:color w:val="000000" w:themeColor="text1"/>
          <w:szCs w:val="24"/>
        </w:rPr>
        <w:t>Recomendaciones</w:t>
      </w:r>
      <w:bookmarkEnd w:id="36"/>
    </w:p>
    <w:p w:rsidR="00B81E8D"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Al momento de escribir un caso es importante tener una buena guía de escritura como la usada en este proyecto.</w:t>
      </w:r>
    </w:p>
    <w:p w:rsidR="00B81E8D"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 de gran ayuda apoyars</w:t>
      </w:r>
      <w:r w:rsidR="00C055CB" w:rsidRPr="007C60FE">
        <w:rPr>
          <w:rFonts w:ascii="Times New Roman" w:hAnsi="Times New Roman"/>
          <w:color w:val="000000" w:themeColor="text1"/>
          <w:sz w:val="24"/>
          <w:szCs w:val="24"/>
        </w:rPr>
        <w:t>e en casos escritos previamente ya que estos brindan claridad y ponen en conocimiento del escritor cada una de las piezas que debe contener su caso.</w:t>
      </w:r>
    </w:p>
    <w:p w:rsidR="00B81E8D"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Escribir un caso representa una gran responsabilidad ya que puede ser de mucha utilidad para empresarios y estudiantes, es por eso que se debe tomar en cuenta cada detalle.</w:t>
      </w:r>
      <w:r w:rsidR="00C055CB" w:rsidRPr="007C60FE">
        <w:rPr>
          <w:rFonts w:ascii="Times New Roman" w:hAnsi="Times New Roman"/>
          <w:color w:val="000000" w:themeColor="text1"/>
          <w:sz w:val="24"/>
          <w:szCs w:val="24"/>
        </w:rPr>
        <w:t xml:space="preserve"> </w:t>
      </w:r>
      <w:r w:rsidR="00D643F1" w:rsidRPr="007C60FE">
        <w:rPr>
          <w:rFonts w:ascii="Times New Roman" w:hAnsi="Times New Roman"/>
          <w:color w:val="000000" w:themeColor="text1"/>
          <w:sz w:val="24"/>
          <w:szCs w:val="24"/>
        </w:rPr>
        <w:t>El f</w:t>
      </w:r>
      <w:r w:rsidR="00C055CB" w:rsidRPr="007C60FE">
        <w:rPr>
          <w:rFonts w:ascii="Times New Roman" w:hAnsi="Times New Roman"/>
          <w:color w:val="000000" w:themeColor="text1"/>
          <w:sz w:val="24"/>
          <w:szCs w:val="24"/>
        </w:rPr>
        <w:t xml:space="preserve">uturo de empresas dependen muchas veces de este tipo de herramientas y el crecimiento profesional de </w:t>
      </w:r>
      <w:r w:rsidR="00D643F1" w:rsidRPr="007C60FE">
        <w:rPr>
          <w:rFonts w:ascii="Times New Roman" w:hAnsi="Times New Roman"/>
          <w:color w:val="000000" w:themeColor="text1"/>
          <w:sz w:val="24"/>
          <w:szCs w:val="24"/>
        </w:rPr>
        <w:t>varios</w:t>
      </w:r>
      <w:r w:rsidR="00C055CB" w:rsidRPr="007C60FE">
        <w:rPr>
          <w:rFonts w:ascii="Times New Roman" w:hAnsi="Times New Roman"/>
          <w:color w:val="000000" w:themeColor="text1"/>
          <w:sz w:val="24"/>
          <w:szCs w:val="24"/>
        </w:rPr>
        <w:t xml:space="preserve"> lectores podría verse beneficiado al resolver un caso. </w:t>
      </w:r>
    </w:p>
    <w:p w:rsidR="00B81E8D"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tener un protagonista en el caso ayuda a aumentar el interés del lector.</w:t>
      </w:r>
    </w:p>
    <w:p w:rsidR="00B81E8D" w:rsidRPr="007C60FE" w:rsidRDefault="00B81E8D"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Facilita mucho escribir sobre empresas que sean de interés del escritor.</w:t>
      </w:r>
    </w:p>
    <w:p w:rsidR="00C055CB" w:rsidRPr="007C60FE" w:rsidRDefault="00C055CB"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Si el escritor  forma parte del caso o lo toma como personal la situación será expuesta de una manera mucho más clara.</w:t>
      </w:r>
    </w:p>
    <w:p w:rsidR="00B81E8D" w:rsidRPr="007C60FE" w:rsidRDefault="00B81E8D" w:rsidP="001E0A3A">
      <w:pPr>
        <w:jc w:val="both"/>
        <w:rPr>
          <w:rFonts w:ascii="Times New Roman" w:hAnsi="Times New Roman"/>
          <w:color w:val="000000" w:themeColor="text1"/>
          <w:sz w:val="24"/>
          <w:szCs w:val="24"/>
        </w:rPr>
      </w:pPr>
    </w:p>
    <w:p w:rsidR="00B81E8D" w:rsidRPr="007C60FE" w:rsidRDefault="00B81E8D" w:rsidP="001E0A3A">
      <w:pPr>
        <w:jc w:val="both"/>
        <w:rPr>
          <w:rFonts w:ascii="Times New Roman" w:hAnsi="Times New Roman"/>
          <w:color w:val="000000" w:themeColor="text1"/>
          <w:sz w:val="24"/>
          <w:szCs w:val="24"/>
        </w:rPr>
      </w:pPr>
    </w:p>
    <w:p w:rsidR="00B81E8D" w:rsidRPr="007C60FE" w:rsidRDefault="00B81E8D" w:rsidP="001E0A3A">
      <w:pPr>
        <w:jc w:val="both"/>
        <w:rPr>
          <w:rFonts w:ascii="Times New Roman" w:hAnsi="Times New Roman"/>
          <w:color w:val="000000" w:themeColor="text1"/>
          <w:sz w:val="24"/>
          <w:szCs w:val="24"/>
        </w:rPr>
      </w:pPr>
    </w:p>
    <w:p w:rsidR="00B74E1F" w:rsidRPr="007C60FE" w:rsidRDefault="00B74E1F" w:rsidP="001E0A3A">
      <w:pPr>
        <w:jc w:val="both"/>
        <w:rPr>
          <w:rFonts w:ascii="Times New Roman" w:hAnsi="Times New Roman"/>
          <w:color w:val="000000" w:themeColor="text1"/>
          <w:sz w:val="24"/>
          <w:szCs w:val="24"/>
        </w:rPr>
      </w:pPr>
    </w:p>
    <w:p w:rsidR="00C6516C" w:rsidRPr="007C60FE" w:rsidRDefault="00C6516C" w:rsidP="001E0A3A">
      <w:pPr>
        <w:jc w:val="both"/>
        <w:rPr>
          <w:rFonts w:ascii="Times New Roman" w:hAnsi="Times New Roman"/>
          <w:color w:val="000000" w:themeColor="text1"/>
          <w:sz w:val="24"/>
          <w:szCs w:val="24"/>
        </w:rPr>
      </w:pPr>
    </w:p>
    <w:p w:rsidR="00C6516C" w:rsidRPr="007C60FE" w:rsidRDefault="00C6516C" w:rsidP="001E0A3A">
      <w:pPr>
        <w:jc w:val="both"/>
        <w:rPr>
          <w:rFonts w:ascii="Times New Roman" w:hAnsi="Times New Roman"/>
          <w:color w:val="000000" w:themeColor="text1"/>
          <w:sz w:val="24"/>
          <w:szCs w:val="24"/>
        </w:rPr>
      </w:pPr>
    </w:p>
    <w:p w:rsidR="00C6516C" w:rsidRPr="007C60FE" w:rsidRDefault="00C6516C" w:rsidP="001E0A3A">
      <w:pPr>
        <w:jc w:val="both"/>
        <w:rPr>
          <w:rFonts w:ascii="Times New Roman" w:hAnsi="Times New Roman"/>
          <w:color w:val="000000" w:themeColor="text1"/>
          <w:sz w:val="24"/>
          <w:szCs w:val="24"/>
        </w:rPr>
      </w:pPr>
    </w:p>
    <w:p w:rsidR="00B35B1E" w:rsidRDefault="00B35B1E" w:rsidP="001E0A3A">
      <w:pPr>
        <w:jc w:val="both"/>
        <w:rPr>
          <w:rFonts w:ascii="Times New Roman" w:hAnsi="Times New Roman"/>
          <w:color w:val="000000" w:themeColor="text1"/>
          <w:sz w:val="24"/>
          <w:szCs w:val="24"/>
        </w:rPr>
      </w:pPr>
    </w:p>
    <w:p w:rsidR="00B35B1E" w:rsidRDefault="00B35B1E" w:rsidP="001E0A3A">
      <w:pPr>
        <w:jc w:val="both"/>
        <w:rPr>
          <w:rFonts w:ascii="Times New Roman" w:hAnsi="Times New Roman"/>
          <w:color w:val="000000" w:themeColor="text1"/>
          <w:sz w:val="24"/>
          <w:szCs w:val="24"/>
        </w:rPr>
      </w:pPr>
    </w:p>
    <w:p w:rsidR="00FC4750" w:rsidRPr="007C60FE" w:rsidRDefault="00FC4750" w:rsidP="001E0A3A">
      <w:pPr>
        <w:jc w:val="both"/>
        <w:rPr>
          <w:rFonts w:ascii="Times New Roman" w:hAnsi="Times New Roman"/>
          <w:color w:val="000000" w:themeColor="text1"/>
          <w:sz w:val="24"/>
          <w:szCs w:val="24"/>
        </w:rPr>
      </w:pPr>
    </w:p>
    <w:p w:rsidR="00D35B13" w:rsidRPr="007C60FE" w:rsidRDefault="001B2D73" w:rsidP="001E0A3A">
      <w:pPr>
        <w:pStyle w:val="Ttulo1"/>
        <w:rPr>
          <w:color w:val="000000" w:themeColor="text1"/>
          <w:szCs w:val="24"/>
        </w:rPr>
      </w:pPr>
      <w:bookmarkStart w:id="37" w:name="_Toc413251274"/>
      <w:r w:rsidRPr="007C60FE">
        <w:rPr>
          <w:color w:val="000000" w:themeColor="text1"/>
          <w:szCs w:val="24"/>
        </w:rPr>
        <w:t>BIBLIOGRAFÍA BÁSICA</w:t>
      </w:r>
      <w:bookmarkEnd w:id="37"/>
    </w:p>
    <w:p w:rsidR="00FB1760" w:rsidRPr="007C60FE" w:rsidRDefault="00555D20" w:rsidP="001E0A3A">
      <w:pPr>
        <w:pStyle w:val="Ttulo1"/>
        <w:rPr>
          <w:b w:val="0"/>
          <w:color w:val="000000" w:themeColor="text1"/>
          <w:szCs w:val="24"/>
        </w:rPr>
      </w:pPr>
      <w:r w:rsidRPr="007C60FE">
        <w:rPr>
          <w:b w:val="0"/>
          <w:color w:val="000000" w:themeColor="text1"/>
          <w:szCs w:val="24"/>
        </w:rPr>
        <w:fldChar w:fldCharType="begin"/>
      </w:r>
      <w:r w:rsidRPr="007C60FE">
        <w:rPr>
          <w:b w:val="0"/>
          <w:color w:val="000000" w:themeColor="text1"/>
          <w:szCs w:val="24"/>
        </w:rPr>
        <w:instrText xml:space="preserve"> XE "BIBLIOGRAFÍA BÁSICA" </w:instrText>
      </w:r>
      <w:r w:rsidRPr="007C60FE">
        <w:rPr>
          <w:b w:val="0"/>
          <w:color w:val="000000" w:themeColor="text1"/>
          <w:szCs w:val="24"/>
        </w:rPr>
        <w:fldChar w:fldCharType="end"/>
      </w:r>
    </w:p>
    <w:sdt>
      <w:sdtPr>
        <w:rPr>
          <w:rFonts w:ascii="Times New Roman" w:hAnsi="Times New Roman"/>
          <w:bCs/>
          <w:color w:val="000000" w:themeColor="text1"/>
          <w:sz w:val="24"/>
          <w:szCs w:val="24"/>
          <w:lang w:val="es-ES"/>
        </w:rPr>
        <w:id w:val="1801647865"/>
        <w:docPartObj>
          <w:docPartGallery w:val="Bibliographies"/>
          <w:docPartUnique/>
        </w:docPartObj>
      </w:sdtPr>
      <w:sdtEndPr>
        <w:rPr>
          <w:bCs w:val="0"/>
          <w:lang w:val="es-EC"/>
        </w:rPr>
      </w:sdtEndPr>
      <w:sdtContent>
        <w:sdt>
          <w:sdtPr>
            <w:rPr>
              <w:rFonts w:ascii="Times New Roman" w:hAnsi="Times New Roman"/>
              <w:color w:val="000000" w:themeColor="text1"/>
              <w:sz w:val="24"/>
              <w:szCs w:val="24"/>
            </w:rPr>
            <w:id w:val="111145805"/>
            <w:bibliography/>
          </w:sdtPr>
          <w:sdtEndPr/>
          <w:sdtContent>
            <w:p w:rsidR="004612FD" w:rsidRPr="00FC4750" w:rsidRDefault="00290A14" w:rsidP="004612FD">
              <w:pPr>
                <w:pStyle w:val="Bibliografa"/>
                <w:ind w:left="720" w:hanging="720"/>
                <w:rPr>
                  <w:rFonts w:ascii="Times New Roman" w:hAnsi="Times New Roman"/>
                  <w:noProof/>
                  <w:sz w:val="24"/>
                  <w:szCs w:val="24"/>
                </w:rPr>
              </w:pPr>
              <w:r w:rsidRPr="00FC4750">
                <w:rPr>
                  <w:rFonts w:ascii="Times New Roman" w:hAnsi="Times New Roman"/>
                  <w:color w:val="000000" w:themeColor="text1"/>
                  <w:sz w:val="24"/>
                  <w:szCs w:val="24"/>
                </w:rPr>
                <w:fldChar w:fldCharType="begin"/>
              </w:r>
              <w:r w:rsidRPr="00FC4750">
                <w:rPr>
                  <w:rFonts w:ascii="Times New Roman" w:hAnsi="Times New Roman"/>
                  <w:color w:val="000000" w:themeColor="text1"/>
                  <w:sz w:val="24"/>
                  <w:szCs w:val="24"/>
                </w:rPr>
                <w:instrText>BIBLIOGRAPHY</w:instrText>
              </w:r>
              <w:r w:rsidRPr="00FC4750">
                <w:rPr>
                  <w:rFonts w:ascii="Times New Roman" w:hAnsi="Times New Roman"/>
                  <w:color w:val="000000" w:themeColor="text1"/>
                  <w:sz w:val="24"/>
                  <w:szCs w:val="24"/>
                </w:rPr>
                <w:fldChar w:fldCharType="separate"/>
              </w:r>
              <w:r w:rsidR="004612FD" w:rsidRPr="00FC4750">
                <w:rPr>
                  <w:rFonts w:ascii="Times New Roman" w:hAnsi="Times New Roman"/>
                  <w:noProof/>
                  <w:sz w:val="24"/>
                  <w:szCs w:val="24"/>
                </w:rPr>
                <w:t xml:space="preserve">AEADE. (2012). </w:t>
              </w:r>
              <w:r w:rsidR="004612FD" w:rsidRPr="00FC4750">
                <w:rPr>
                  <w:rFonts w:ascii="Times New Roman" w:hAnsi="Times New Roman"/>
                  <w:i/>
                  <w:iCs/>
                  <w:noProof/>
                  <w:sz w:val="24"/>
                  <w:szCs w:val="24"/>
                </w:rPr>
                <w:t>Anuario 2012.</w:t>
              </w:r>
              <w:r w:rsidR="004612FD" w:rsidRPr="00FC4750">
                <w:rPr>
                  <w:rFonts w:ascii="Times New Roman" w:hAnsi="Times New Roman"/>
                  <w:noProof/>
                  <w:sz w:val="24"/>
                  <w:szCs w:val="24"/>
                </w:rPr>
                <w:t xml:space="preserve"> Recuperado el 26 de noviembre de 2013, de sitio web de AEADE: http://aeade.net/web/images/stories/catalogos/ANUARIO2013_interactivo.pdf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Altlénzar, N., &amp; De Juan, M. (2008). </w:t>
              </w:r>
              <w:r w:rsidRPr="00FC4750">
                <w:rPr>
                  <w:rFonts w:ascii="Times New Roman" w:hAnsi="Times New Roman"/>
                  <w:i/>
                  <w:iCs/>
                  <w:noProof/>
                  <w:sz w:val="24"/>
                  <w:szCs w:val="24"/>
                </w:rPr>
                <w:t>Universidad de Alicante.</w:t>
              </w:r>
              <w:r w:rsidRPr="00FC4750">
                <w:rPr>
                  <w:rFonts w:ascii="Times New Roman" w:hAnsi="Times New Roman"/>
                  <w:noProof/>
                  <w:sz w:val="24"/>
                  <w:szCs w:val="24"/>
                </w:rPr>
                <w:t xml:space="preserve"> Recuperado el 16 de Julio de 2014, de sitio web de Universidad de Alicante: http://rua.ua.es/dspace/bitstream/10045/20592/1/Tema1_marketing_STUD.pdf</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American Marketing Association. (2007). </w:t>
              </w:r>
              <w:r w:rsidRPr="00FC4750">
                <w:rPr>
                  <w:rFonts w:ascii="Times New Roman" w:hAnsi="Times New Roman"/>
                  <w:i/>
                  <w:iCs/>
                  <w:noProof/>
                  <w:sz w:val="24"/>
                  <w:szCs w:val="24"/>
                  <w:lang w:val="en-US"/>
                </w:rPr>
                <w:t>Diccionario American Marketing Association</w:t>
              </w:r>
              <w:r w:rsidRPr="00FC4750">
                <w:rPr>
                  <w:rFonts w:ascii="Times New Roman" w:hAnsi="Times New Roman"/>
                  <w:noProof/>
                  <w:sz w:val="24"/>
                  <w:szCs w:val="24"/>
                  <w:lang w:val="en-US"/>
                </w:rPr>
                <w:t>. Retrieved julio 23, 2014, from sitio web de American Marketing Association: https://www.ama.org/RESOURCES/Pages/Dictionary.aspx?dLetter=M</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Bars Products. (5 de Noviembre de 2013). </w:t>
              </w:r>
              <w:r w:rsidRPr="00FC4750">
                <w:rPr>
                  <w:rFonts w:ascii="Times New Roman" w:hAnsi="Times New Roman"/>
                  <w:i/>
                  <w:iCs/>
                  <w:noProof/>
                  <w:sz w:val="24"/>
                  <w:szCs w:val="24"/>
                </w:rPr>
                <w:t>Blog: Bars Products</w:t>
              </w:r>
              <w:r w:rsidRPr="00FC4750">
                <w:rPr>
                  <w:rFonts w:ascii="Times New Roman" w:hAnsi="Times New Roman"/>
                  <w:noProof/>
                  <w:sz w:val="24"/>
                  <w:szCs w:val="24"/>
                </w:rPr>
                <w:t>. Recuperado el 9 de Noviembre de 2014, de http://barsproducts.com/blog/rislone-gasoline-fuel-system-treatment-wins-2013-pten-innovation-award</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Berezowsky, T. (2011, Julio 18). </w:t>
              </w:r>
              <w:r w:rsidRPr="00FC4750">
                <w:rPr>
                  <w:rFonts w:ascii="Times New Roman" w:hAnsi="Times New Roman"/>
                  <w:i/>
                  <w:iCs/>
                  <w:noProof/>
                  <w:sz w:val="24"/>
                  <w:szCs w:val="24"/>
                  <w:lang w:val="en-US"/>
                </w:rPr>
                <w:t>Liquid Copper: A New Superhero? Or The Offspring of USS Nautilus' Savior?: MetalMiner.</w:t>
              </w:r>
              <w:r w:rsidRPr="00FC4750">
                <w:rPr>
                  <w:rFonts w:ascii="Times New Roman" w:hAnsi="Times New Roman"/>
                  <w:noProof/>
                  <w:sz w:val="24"/>
                  <w:szCs w:val="24"/>
                  <w:lang w:val="en-US"/>
                </w:rPr>
                <w:t xml:space="preserve"> Retrieved Septiembre 2, 2014, from sitio web de MetalMiner: http://agmetalminer.com/2011/07/18/liquid-copper-a-new-superhero-or-the-offspring-of-uss-nautilus-savior/</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Carro Paz, R., &amp; González Gómez, D. (2013). </w:t>
              </w:r>
              <w:r w:rsidRPr="00FC4750">
                <w:rPr>
                  <w:rFonts w:ascii="Times New Roman" w:hAnsi="Times New Roman"/>
                  <w:i/>
                  <w:iCs/>
                  <w:noProof/>
                  <w:sz w:val="24"/>
                  <w:szCs w:val="24"/>
                </w:rPr>
                <w:t>Nülan.</w:t>
              </w:r>
              <w:r w:rsidRPr="00FC4750">
                <w:rPr>
                  <w:rFonts w:ascii="Times New Roman" w:hAnsi="Times New Roman"/>
                  <w:noProof/>
                  <w:sz w:val="24"/>
                  <w:szCs w:val="24"/>
                </w:rPr>
                <w:t xml:space="preserve"> Recuperado el 16 de Julio de 2014, de sitio web de la Universidad de Mar del Plata: http://nulan.mdp.edu.ar/1831/#.U8dFYJR5P0M</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COPCI. (19 de Mayo de 2011). </w:t>
              </w:r>
              <w:r w:rsidRPr="00FC4750">
                <w:rPr>
                  <w:rFonts w:ascii="Times New Roman" w:hAnsi="Times New Roman"/>
                  <w:i/>
                  <w:iCs/>
                  <w:noProof/>
                  <w:sz w:val="24"/>
                  <w:szCs w:val="24"/>
                </w:rPr>
                <w:t>Reglamento COPCI.</w:t>
              </w:r>
              <w:r w:rsidRPr="00FC4750">
                <w:rPr>
                  <w:rFonts w:ascii="Times New Roman" w:hAnsi="Times New Roman"/>
                  <w:noProof/>
                  <w:sz w:val="24"/>
                  <w:szCs w:val="24"/>
                </w:rPr>
                <w:t xml:space="preserve"> Recuperado el 16 de Julio de 2014, de sitio web de Aduana del Ecuador: http://www.aduana.gob.ec/pro/reglamento_copci.action</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lastRenderedPageBreak/>
                <w:t xml:space="preserve">Decker, D. (16 de Julio de 2014). </w:t>
              </w:r>
              <w:r w:rsidRPr="00FC4750">
                <w:rPr>
                  <w:rFonts w:ascii="Times New Roman" w:hAnsi="Times New Roman"/>
                  <w:i/>
                  <w:iCs/>
                  <w:noProof/>
                  <w:sz w:val="24"/>
                  <w:szCs w:val="24"/>
                  <w:lang w:val="en-US"/>
                </w:rPr>
                <w:t>Daniel Decker, Possibility and Perspective.</w:t>
              </w:r>
              <w:r w:rsidRPr="00FC4750">
                <w:rPr>
                  <w:rFonts w:ascii="Times New Roman" w:hAnsi="Times New Roman"/>
                  <w:noProof/>
                  <w:sz w:val="24"/>
                  <w:szCs w:val="24"/>
                  <w:lang w:val="en-US"/>
                </w:rPr>
                <w:t xml:space="preserve"> </w:t>
              </w:r>
              <w:r w:rsidRPr="00FC4750">
                <w:rPr>
                  <w:rFonts w:ascii="Times New Roman" w:hAnsi="Times New Roman"/>
                  <w:noProof/>
                  <w:sz w:val="24"/>
                  <w:szCs w:val="24"/>
                </w:rPr>
                <w:t>Recuperado el 12 de Enero de 2015, de http://www.danieldecker.net/seth-godin-marketing/</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Fajardo, O. (27 de octubre de 2007). </w:t>
              </w:r>
              <w:r w:rsidRPr="00FC4750">
                <w:rPr>
                  <w:rFonts w:ascii="Times New Roman" w:hAnsi="Times New Roman"/>
                  <w:i/>
                  <w:iCs/>
                  <w:noProof/>
                  <w:sz w:val="24"/>
                  <w:szCs w:val="24"/>
                </w:rPr>
                <w:t>Trade Marketing. Cuando el distribuidor se convierte en nuestro aliado.</w:t>
              </w:r>
              <w:r w:rsidRPr="00FC4750">
                <w:rPr>
                  <w:rFonts w:ascii="Times New Roman" w:hAnsi="Times New Roman"/>
                  <w:noProof/>
                  <w:sz w:val="24"/>
                  <w:szCs w:val="24"/>
                </w:rPr>
                <w:t xml:space="preserve"> Recuperado el 8 de diciembre de 2013, de sitio web de Friendly Business: http://fbusiness.wordpress.com/2007/10/27/trade-marketing-cuando-el-distribuidor-se-convierte-</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Godin, S. (Diciembre de 2013). </w:t>
              </w:r>
              <w:r w:rsidRPr="00FC4750">
                <w:rPr>
                  <w:rFonts w:ascii="Times New Roman" w:hAnsi="Times New Roman"/>
                  <w:i/>
                  <w:iCs/>
                  <w:noProof/>
                  <w:sz w:val="24"/>
                  <w:szCs w:val="24"/>
                </w:rPr>
                <w:t>Blogdemarqueting.</w:t>
              </w:r>
              <w:r w:rsidRPr="00FC4750">
                <w:rPr>
                  <w:rFonts w:ascii="Times New Roman" w:hAnsi="Times New Roman"/>
                  <w:noProof/>
                  <w:sz w:val="24"/>
                  <w:szCs w:val="24"/>
                </w:rPr>
                <w:t xml:space="preserve"> Recuperado el 12 de Enero de 2015, de http://blogdemarqueting.files.wordpress.com/2013/12/tribus-seth-godin.pdf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IESDE. (9 de Noviembre de 2012). </w:t>
              </w:r>
              <w:r w:rsidRPr="00FC4750">
                <w:rPr>
                  <w:rFonts w:ascii="Times New Roman" w:hAnsi="Times New Roman"/>
                  <w:i/>
                  <w:iCs/>
                  <w:noProof/>
                  <w:sz w:val="24"/>
                  <w:szCs w:val="24"/>
                </w:rPr>
                <w:t>Blog IESDE.</w:t>
              </w:r>
              <w:r w:rsidRPr="00FC4750">
                <w:rPr>
                  <w:rFonts w:ascii="Times New Roman" w:hAnsi="Times New Roman"/>
                  <w:noProof/>
                  <w:sz w:val="24"/>
                  <w:szCs w:val="24"/>
                </w:rPr>
                <w:t xml:space="preserve"> Recuperado el 8 de Noviembre de 2014, de http://iesde.blogspot.com/2012/11/el-modelo-canvas-de-alexander.html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IESE Business School. (Noviembre de 2009). </w:t>
              </w:r>
              <w:r w:rsidRPr="00FC4750">
                <w:rPr>
                  <w:rFonts w:ascii="Times New Roman" w:hAnsi="Times New Roman"/>
                  <w:i/>
                  <w:iCs/>
                  <w:noProof/>
                  <w:sz w:val="24"/>
                  <w:szCs w:val="24"/>
                </w:rPr>
                <w:t>Newsletter N5 - Otro Punto de Vista.</w:t>
              </w:r>
              <w:r w:rsidRPr="00FC4750">
                <w:rPr>
                  <w:rFonts w:ascii="Times New Roman" w:hAnsi="Times New Roman"/>
                  <w:noProof/>
                  <w:sz w:val="24"/>
                  <w:szCs w:val="24"/>
                </w:rPr>
                <w:t xml:space="preserve"> Recuperado el 16 de Julio de 2014, de sitio web de IESE Business School: http://www.iese.edu/es/files/La%20evaluaci%C3%B3n%20del%20concepto%20de%20stakeholders%20seg%C3%BAn%20Freeman_tcm5-39688.pdf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INCAE Business School. (2011). </w:t>
              </w:r>
              <w:r w:rsidRPr="00FC4750">
                <w:rPr>
                  <w:rFonts w:ascii="Times New Roman" w:hAnsi="Times New Roman"/>
                  <w:i/>
                  <w:iCs/>
                  <w:noProof/>
                  <w:sz w:val="24"/>
                  <w:szCs w:val="24"/>
                </w:rPr>
                <w:t>Lineamientos para escritura de casos didácticos.</w:t>
              </w:r>
              <w:r w:rsidRPr="00FC4750">
                <w:rPr>
                  <w:rFonts w:ascii="Times New Roman" w:hAnsi="Times New Roman"/>
                  <w:noProof/>
                  <w:sz w:val="24"/>
                  <w:szCs w:val="24"/>
                </w:rPr>
                <w:t xml:space="preserve"> Quito: IESE Publishing.</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International Service Check. (2012). </w:t>
              </w:r>
              <w:r w:rsidRPr="00FC4750">
                <w:rPr>
                  <w:rFonts w:ascii="Times New Roman" w:hAnsi="Times New Roman"/>
                  <w:i/>
                  <w:iCs/>
                  <w:noProof/>
                  <w:sz w:val="24"/>
                  <w:szCs w:val="24"/>
                </w:rPr>
                <w:t>Mistery Shoppers</w:t>
              </w:r>
              <w:r w:rsidRPr="00FC4750">
                <w:rPr>
                  <w:rFonts w:ascii="Times New Roman" w:hAnsi="Times New Roman"/>
                  <w:noProof/>
                  <w:sz w:val="24"/>
                  <w:szCs w:val="24"/>
                </w:rPr>
                <w:t>. Recuperado el 11 de Julio de 2014, de sitio web de International Service Check: http://www.internationalservicecheck.com/es/10/service-checker/Qu%C3%A9-hace-un-Mystery-Shopper</w:t>
              </w:r>
            </w:p>
            <w:p w:rsidR="004612FD" w:rsidRPr="00FC4750" w:rsidRDefault="004612FD" w:rsidP="004612FD">
              <w:pPr>
                <w:pStyle w:val="Bibliografa"/>
                <w:ind w:left="720" w:hanging="720"/>
                <w:rPr>
                  <w:rFonts w:ascii="Times New Roman" w:hAnsi="Times New Roman"/>
                  <w:noProof/>
                  <w:sz w:val="24"/>
                  <w:szCs w:val="24"/>
                  <w:lang w:val="en-US"/>
                </w:rPr>
              </w:pPr>
              <w:r w:rsidRPr="00FC4750">
                <w:rPr>
                  <w:rFonts w:ascii="Times New Roman" w:hAnsi="Times New Roman"/>
                  <w:noProof/>
                  <w:sz w:val="24"/>
                  <w:szCs w:val="24"/>
                  <w:lang w:val="en-US"/>
                </w:rPr>
                <w:t xml:space="preserve">Kerin, R. A., Hartley, S. W., &amp; Rudelius, W. (2009). </w:t>
              </w:r>
              <w:r w:rsidRPr="00FC4750">
                <w:rPr>
                  <w:rFonts w:ascii="Times New Roman" w:hAnsi="Times New Roman"/>
                  <w:i/>
                  <w:iCs/>
                  <w:noProof/>
                  <w:sz w:val="24"/>
                  <w:szCs w:val="24"/>
                  <w:lang w:val="en-US"/>
                </w:rPr>
                <w:t>Marketing.</w:t>
              </w:r>
              <w:r w:rsidRPr="00FC4750">
                <w:rPr>
                  <w:rFonts w:ascii="Times New Roman" w:hAnsi="Times New Roman"/>
                  <w:noProof/>
                  <w:sz w:val="24"/>
                  <w:szCs w:val="24"/>
                  <w:lang w:val="en-US"/>
                </w:rPr>
                <w:t xml:space="preserve"> México : MCGRAW-HILL.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Kotler, P., &amp; Armstrong, G. (2003). </w:t>
              </w:r>
              <w:r w:rsidRPr="00FC4750">
                <w:rPr>
                  <w:rFonts w:ascii="Times New Roman" w:hAnsi="Times New Roman"/>
                  <w:i/>
                  <w:iCs/>
                  <w:noProof/>
                  <w:sz w:val="24"/>
                  <w:szCs w:val="24"/>
                </w:rPr>
                <w:t>Fundamentos de Marketing.</w:t>
              </w:r>
              <w:r w:rsidRPr="00FC4750">
                <w:rPr>
                  <w:rFonts w:ascii="Times New Roman" w:hAnsi="Times New Roman"/>
                  <w:noProof/>
                  <w:sz w:val="24"/>
                  <w:szCs w:val="24"/>
                </w:rPr>
                <w:t xml:space="preserve"> México: PEARSON.</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Lambin, J. (2009). </w:t>
              </w:r>
              <w:r w:rsidRPr="00FC4750">
                <w:rPr>
                  <w:rFonts w:ascii="Times New Roman" w:hAnsi="Times New Roman"/>
                  <w:i/>
                  <w:iCs/>
                  <w:noProof/>
                  <w:sz w:val="24"/>
                  <w:szCs w:val="24"/>
                </w:rPr>
                <w:t>Dirección de Marketing.</w:t>
              </w:r>
              <w:r w:rsidRPr="00FC4750">
                <w:rPr>
                  <w:rFonts w:ascii="Times New Roman" w:hAnsi="Times New Roman"/>
                  <w:noProof/>
                  <w:sz w:val="24"/>
                  <w:szCs w:val="24"/>
                </w:rPr>
                <w:t xml:space="preserve"> México: MCGRAW-HILL.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Linares Vera, L. (12 de Octubre de 2009). </w:t>
              </w:r>
              <w:r w:rsidRPr="00FC4750">
                <w:rPr>
                  <w:rFonts w:ascii="Times New Roman" w:hAnsi="Times New Roman"/>
                  <w:i/>
                  <w:iCs/>
                  <w:noProof/>
                  <w:sz w:val="24"/>
                  <w:szCs w:val="24"/>
                </w:rPr>
                <w:t>Definición Merchandising.</w:t>
              </w:r>
              <w:r w:rsidRPr="00FC4750">
                <w:rPr>
                  <w:rFonts w:ascii="Times New Roman" w:hAnsi="Times New Roman"/>
                  <w:noProof/>
                  <w:sz w:val="24"/>
                  <w:szCs w:val="24"/>
                </w:rPr>
                <w:t xml:space="preserve"> Recuperado el 16 de Julio de 2014, de Markete@ndo.com: http://www.marketeando.com/2009/10/definicion-merchandising.html</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lastRenderedPageBreak/>
                <w:t xml:space="preserve">Martinez, F. (24 de Noviembre de 2010). </w:t>
              </w:r>
              <w:r w:rsidRPr="00FC4750">
                <w:rPr>
                  <w:rFonts w:ascii="Times New Roman" w:hAnsi="Times New Roman"/>
                  <w:i/>
                  <w:iCs/>
                  <w:noProof/>
                  <w:sz w:val="24"/>
                  <w:szCs w:val="24"/>
                </w:rPr>
                <w:t>Luces y sombras de las marcas.</w:t>
              </w:r>
              <w:r w:rsidRPr="00FC4750">
                <w:rPr>
                  <w:rFonts w:ascii="Times New Roman" w:hAnsi="Times New Roman"/>
                  <w:noProof/>
                  <w:sz w:val="24"/>
                  <w:szCs w:val="24"/>
                </w:rPr>
                <w:t xml:space="preserve"> Recuperado el 12 de Enero de 2015, de https://fmlopez48.wordpress.com/2010/11/24/neuromarketing-martin-lindstrom/</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Montalvo, G. (14 de Octubre de 2014). Historia de Rislone en Ecuador. (S. Montalvo, Entrevistador)</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Montenegro, D. I. (2012). </w:t>
              </w:r>
              <w:r w:rsidRPr="00FC4750">
                <w:rPr>
                  <w:rFonts w:ascii="Times New Roman" w:hAnsi="Times New Roman"/>
                  <w:i/>
                  <w:iCs/>
                  <w:noProof/>
                  <w:sz w:val="24"/>
                  <w:szCs w:val="24"/>
                </w:rPr>
                <w:t>Planeación de Medios.</w:t>
              </w:r>
              <w:r w:rsidRPr="00FC4750">
                <w:rPr>
                  <w:rFonts w:ascii="Times New Roman" w:hAnsi="Times New Roman"/>
                  <w:noProof/>
                  <w:sz w:val="24"/>
                  <w:szCs w:val="24"/>
                </w:rPr>
                <w:t xml:space="preserve"> Quito.</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lang w:val="en-US"/>
                </w:rPr>
                <w:t xml:space="preserve">Montenegro, D. I. (2012.). </w:t>
              </w:r>
              <w:r w:rsidRPr="00FC4750">
                <w:rPr>
                  <w:rFonts w:ascii="Times New Roman" w:hAnsi="Times New Roman"/>
                  <w:i/>
                  <w:iCs/>
                  <w:noProof/>
                  <w:sz w:val="24"/>
                  <w:szCs w:val="24"/>
                  <w:lang w:val="en-US"/>
                </w:rPr>
                <w:t>Worth of Mouth Marketing.</w:t>
              </w:r>
              <w:r w:rsidRPr="00FC4750">
                <w:rPr>
                  <w:rFonts w:ascii="Times New Roman" w:hAnsi="Times New Roman"/>
                  <w:noProof/>
                  <w:sz w:val="24"/>
                  <w:szCs w:val="24"/>
                  <w:lang w:val="en-US"/>
                </w:rPr>
                <w:t xml:space="preserve"> </w:t>
              </w:r>
              <w:r w:rsidRPr="00FC4750">
                <w:rPr>
                  <w:rFonts w:ascii="Times New Roman" w:hAnsi="Times New Roman"/>
                  <w:noProof/>
                  <w:sz w:val="24"/>
                  <w:szCs w:val="24"/>
                </w:rPr>
                <w:t>Quito.</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Muñoz Rodriguez, M., &amp; Santoyo Cortés, H. (Noviembre de 2007). Recuperado el 14 de agosto de 2014, de sitio web de Universidad Autónoma de Chapingo: http://bv.ciestaam.edu.mx/attachments/article/72/Munoz%20Manrrubio--Guia%20metodologica%20para%20redaccion%20de%20estudios%20de%20caso.pdf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Portillo, J. D. (27 de Noviembre de 2011). </w:t>
              </w:r>
              <w:r w:rsidRPr="00FC4750">
                <w:rPr>
                  <w:rFonts w:ascii="Times New Roman" w:hAnsi="Times New Roman"/>
                  <w:i/>
                  <w:iCs/>
                  <w:noProof/>
                  <w:sz w:val="24"/>
                  <w:szCs w:val="24"/>
                </w:rPr>
                <w:t>América Economía.</w:t>
              </w:r>
              <w:r w:rsidRPr="00FC4750">
                <w:rPr>
                  <w:rFonts w:ascii="Times New Roman" w:hAnsi="Times New Roman"/>
                  <w:noProof/>
                  <w:sz w:val="24"/>
                  <w:szCs w:val="24"/>
                </w:rPr>
                <w:t xml:space="preserve"> Recuperado el 8 de Noviembre de 2014, de http://webcache.googleusercontent.com/search?q=cache:fZlytVVGvPoJ:mba.americaeconomia.com/sites/mba.americaeconomia.com/files/elaboracionmodelodenegocios-121122120423-phpapp02.ppt+&amp;cd=8&amp;hl=es-419&amp;ct=clnk&amp;gl=ec</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PROECUADOR. (enero de 2010). </w:t>
              </w:r>
              <w:r w:rsidRPr="00FC4750">
                <w:rPr>
                  <w:rFonts w:ascii="Times New Roman" w:hAnsi="Times New Roman"/>
                  <w:i/>
                  <w:iCs/>
                  <w:noProof/>
                  <w:sz w:val="24"/>
                  <w:szCs w:val="24"/>
                </w:rPr>
                <w:t>Incoterms.</w:t>
              </w:r>
              <w:r w:rsidRPr="00FC4750">
                <w:rPr>
                  <w:rFonts w:ascii="Times New Roman" w:hAnsi="Times New Roman"/>
                  <w:noProof/>
                  <w:sz w:val="24"/>
                  <w:szCs w:val="24"/>
                </w:rPr>
                <w:t xml:space="preserve"> Recuperado el 29 de Enero de 2015, de sitio web de PROECUADOR: http://www.proecuador.gob.ec/exportadores/requisitos-para-exportar/incoterms/cif-costo-seguro-y-flete/</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PROECUADOR. (2011). </w:t>
              </w:r>
              <w:r w:rsidRPr="00FC4750">
                <w:rPr>
                  <w:rFonts w:ascii="Times New Roman" w:hAnsi="Times New Roman"/>
                  <w:i/>
                  <w:iCs/>
                  <w:noProof/>
                  <w:sz w:val="24"/>
                  <w:szCs w:val="24"/>
                </w:rPr>
                <w:t>Perfil Logístico de Reino Unido.</w:t>
              </w:r>
              <w:r w:rsidRPr="00FC4750">
                <w:rPr>
                  <w:rFonts w:ascii="Times New Roman" w:hAnsi="Times New Roman"/>
                  <w:noProof/>
                  <w:sz w:val="24"/>
                  <w:szCs w:val="24"/>
                </w:rPr>
                <w:t xml:space="preserve"> Recuperado el 26 de junio de 2014, de sitio web de PROECUADOR: http://www.proecuador.gob.ec/wp-content/uploads/downloads/2011/09/PROEC-PL2011-REINO_UNIDO.pdf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Rislone. (2014). </w:t>
              </w:r>
              <w:r w:rsidRPr="00FC4750">
                <w:rPr>
                  <w:rFonts w:ascii="Times New Roman" w:hAnsi="Times New Roman"/>
                  <w:i/>
                  <w:iCs/>
                  <w:noProof/>
                  <w:sz w:val="24"/>
                  <w:szCs w:val="24"/>
                </w:rPr>
                <w:t>Catálogo de productos: Rislone Mexico</w:t>
              </w:r>
              <w:r w:rsidRPr="00FC4750">
                <w:rPr>
                  <w:rFonts w:ascii="Times New Roman" w:hAnsi="Times New Roman"/>
                  <w:noProof/>
                  <w:sz w:val="24"/>
                  <w:szCs w:val="24"/>
                </w:rPr>
                <w:t>. Recuperado el 9 de Noviembre de 2014</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t xml:space="preserve">Songel, G. (2008). </w:t>
              </w:r>
              <w:r w:rsidRPr="00FC4750">
                <w:rPr>
                  <w:rFonts w:ascii="Times New Roman" w:hAnsi="Times New Roman"/>
                  <w:i/>
                  <w:iCs/>
                  <w:noProof/>
                  <w:sz w:val="24"/>
                  <w:szCs w:val="24"/>
                </w:rPr>
                <w:t>Manual de gestión de marca y merchandising para Pymes.</w:t>
              </w:r>
              <w:r w:rsidRPr="00FC4750">
                <w:rPr>
                  <w:rFonts w:ascii="Times New Roman" w:hAnsi="Times New Roman"/>
                  <w:noProof/>
                  <w:sz w:val="24"/>
                  <w:szCs w:val="24"/>
                </w:rPr>
                <w:t xml:space="preserve"> Recuperado el 26 de junio de 2014, de sitio web de ASEPRI: http://www.asepri.es/privada/marcas/archivos/Manual.pdf</w:t>
              </w:r>
            </w:p>
            <w:p w:rsidR="004612FD" w:rsidRPr="00FC4750" w:rsidRDefault="004612FD" w:rsidP="004612FD">
              <w:pPr>
                <w:pStyle w:val="Bibliografa"/>
                <w:ind w:left="720" w:hanging="720"/>
                <w:rPr>
                  <w:rFonts w:ascii="Times New Roman" w:hAnsi="Times New Roman"/>
                  <w:noProof/>
                  <w:sz w:val="24"/>
                  <w:szCs w:val="24"/>
                </w:rPr>
              </w:pPr>
              <w:r w:rsidRPr="00FC4750">
                <w:rPr>
                  <w:rFonts w:ascii="Times New Roman" w:hAnsi="Times New Roman"/>
                  <w:noProof/>
                  <w:sz w:val="24"/>
                  <w:szCs w:val="24"/>
                </w:rPr>
                <w:lastRenderedPageBreak/>
                <w:t xml:space="preserve">Thompson, I. (enero de 2007). </w:t>
              </w:r>
              <w:r w:rsidRPr="00FC4750">
                <w:rPr>
                  <w:rFonts w:ascii="Times New Roman" w:hAnsi="Times New Roman"/>
                  <w:i/>
                  <w:iCs/>
                  <w:noProof/>
                  <w:sz w:val="24"/>
                  <w:szCs w:val="24"/>
                </w:rPr>
                <w:t>Definición de Logística.</w:t>
              </w:r>
              <w:r w:rsidRPr="00FC4750">
                <w:rPr>
                  <w:rFonts w:ascii="Times New Roman" w:hAnsi="Times New Roman"/>
                  <w:noProof/>
                  <w:sz w:val="24"/>
                  <w:szCs w:val="24"/>
                </w:rPr>
                <w:t xml:space="preserve"> Recuperado el 8 de diciembre de 2013, de sitio web de PromonegocioS: http://www.promonegocios.net/distribucion/definicion-logistica.html</w:t>
              </w:r>
            </w:p>
            <w:p w:rsidR="00A42D2F" w:rsidRPr="00FC4750" w:rsidRDefault="00290A14" w:rsidP="004612FD">
              <w:pPr>
                <w:jc w:val="both"/>
                <w:rPr>
                  <w:rFonts w:ascii="Times New Roman" w:hAnsi="Times New Roman"/>
                  <w:color w:val="000000" w:themeColor="text1"/>
                  <w:sz w:val="24"/>
                  <w:szCs w:val="24"/>
                </w:rPr>
              </w:pPr>
              <w:r w:rsidRPr="00FC4750">
                <w:rPr>
                  <w:rFonts w:ascii="Times New Roman" w:hAnsi="Times New Roman"/>
                  <w:bCs/>
                  <w:color w:val="000000" w:themeColor="text1"/>
                  <w:sz w:val="24"/>
                  <w:szCs w:val="24"/>
                </w:rPr>
                <w:fldChar w:fldCharType="end"/>
              </w:r>
              <w:r w:rsidR="00FF7B58" w:rsidRPr="00FC4750">
                <w:rPr>
                  <w:rFonts w:ascii="Times New Roman" w:hAnsi="Times New Roman"/>
                  <w:color w:val="000000" w:themeColor="text1"/>
                  <w:sz w:val="24"/>
                  <w:szCs w:val="24"/>
                </w:rPr>
                <w:t xml:space="preserve"> </w:t>
              </w:r>
            </w:p>
          </w:sdtContent>
        </w:sdt>
      </w:sdtContent>
    </w:sdt>
    <w:p w:rsidR="007C60FE" w:rsidRPr="007C60FE" w:rsidRDefault="007C60FE" w:rsidP="001E0A3A">
      <w:pPr>
        <w:pStyle w:val="Ttulo1"/>
        <w:rPr>
          <w:color w:val="000000" w:themeColor="text1"/>
          <w:szCs w:val="24"/>
        </w:rPr>
      </w:pPr>
    </w:p>
    <w:p w:rsidR="007C60FE" w:rsidRPr="007C60FE" w:rsidRDefault="007C60FE" w:rsidP="001E0A3A">
      <w:pPr>
        <w:pStyle w:val="Ttulo1"/>
        <w:rPr>
          <w:color w:val="000000" w:themeColor="text1"/>
          <w:szCs w:val="24"/>
        </w:rPr>
      </w:pPr>
    </w:p>
    <w:p w:rsidR="007C60FE" w:rsidRPr="007C60FE" w:rsidRDefault="007C60FE" w:rsidP="001E0A3A">
      <w:pPr>
        <w:rPr>
          <w:rFonts w:ascii="Times New Roman" w:hAnsi="Times New Roman"/>
          <w:sz w:val="24"/>
          <w:szCs w:val="24"/>
        </w:rPr>
      </w:pPr>
    </w:p>
    <w:p w:rsidR="007C60FE" w:rsidRPr="007C60FE" w:rsidRDefault="007C60FE" w:rsidP="001E0A3A">
      <w:pPr>
        <w:rPr>
          <w:rFonts w:ascii="Times New Roman" w:hAnsi="Times New Roman"/>
          <w:sz w:val="24"/>
          <w:szCs w:val="24"/>
        </w:rPr>
      </w:pPr>
    </w:p>
    <w:p w:rsidR="007C60FE" w:rsidRPr="007C60FE" w:rsidRDefault="007C60FE" w:rsidP="001E0A3A">
      <w:pPr>
        <w:rPr>
          <w:rFonts w:ascii="Times New Roman" w:hAnsi="Times New Roman"/>
          <w:sz w:val="24"/>
          <w:szCs w:val="24"/>
        </w:rPr>
      </w:pPr>
    </w:p>
    <w:p w:rsidR="007C60FE" w:rsidRDefault="007C60FE"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FC4750" w:rsidRDefault="00FC4750" w:rsidP="001E0A3A">
      <w:pPr>
        <w:rPr>
          <w:rFonts w:ascii="Times New Roman" w:hAnsi="Times New Roman"/>
          <w:sz w:val="24"/>
          <w:szCs w:val="24"/>
        </w:rPr>
      </w:pPr>
    </w:p>
    <w:p w:rsidR="004612FD" w:rsidRDefault="004612FD" w:rsidP="001E0A3A">
      <w:pPr>
        <w:rPr>
          <w:rFonts w:ascii="Times New Roman" w:hAnsi="Times New Roman"/>
          <w:sz w:val="24"/>
          <w:szCs w:val="24"/>
        </w:rPr>
      </w:pPr>
    </w:p>
    <w:p w:rsidR="00FC4750" w:rsidRDefault="00FC4750" w:rsidP="001E0A3A">
      <w:pPr>
        <w:pStyle w:val="Ttulo1"/>
        <w:rPr>
          <w:color w:val="000000" w:themeColor="text1"/>
          <w:szCs w:val="24"/>
        </w:rPr>
      </w:pPr>
      <w:bookmarkStart w:id="38" w:name="_Toc413251275"/>
    </w:p>
    <w:p w:rsidR="003F2BC8" w:rsidRPr="007C60FE" w:rsidRDefault="00194334" w:rsidP="001E0A3A">
      <w:pPr>
        <w:pStyle w:val="Ttulo1"/>
        <w:rPr>
          <w:color w:val="000000" w:themeColor="text1"/>
          <w:szCs w:val="24"/>
        </w:rPr>
      </w:pPr>
      <w:r w:rsidRPr="007C60FE">
        <w:rPr>
          <w:color w:val="000000" w:themeColor="text1"/>
          <w:szCs w:val="24"/>
        </w:rPr>
        <w:t>ANEXOS</w:t>
      </w:r>
      <w:r w:rsidR="00555D20" w:rsidRPr="007C60FE">
        <w:rPr>
          <w:color w:val="000000" w:themeColor="text1"/>
          <w:szCs w:val="24"/>
        </w:rPr>
        <w:fldChar w:fldCharType="begin"/>
      </w:r>
      <w:r w:rsidR="00555D20" w:rsidRPr="007C60FE">
        <w:rPr>
          <w:color w:val="000000" w:themeColor="text1"/>
          <w:szCs w:val="24"/>
        </w:rPr>
        <w:instrText xml:space="preserve"> XE "ANEXOS" </w:instrText>
      </w:r>
      <w:r w:rsidR="00555D20" w:rsidRPr="007C60FE">
        <w:rPr>
          <w:color w:val="000000" w:themeColor="text1"/>
          <w:szCs w:val="24"/>
        </w:rPr>
        <w:fldChar w:fldCharType="end"/>
      </w:r>
      <w:bookmarkEnd w:id="38"/>
    </w:p>
    <w:p w:rsidR="007C60FE" w:rsidRPr="007C60FE" w:rsidRDefault="007C60FE" w:rsidP="001E0A3A">
      <w:pPr>
        <w:pStyle w:val="Ttulo2"/>
        <w:rPr>
          <w:color w:val="000000" w:themeColor="text1"/>
          <w:szCs w:val="24"/>
        </w:rPr>
      </w:pPr>
    </w:p>
    <w:p w:rsidR="000E63F5" w:rsidRPr="007C60FE" w:rsidRDefault="007C60FE" w:rsidP="001E0A3A">
      <w:pPr>
        <w:jc w:val="center"/>
        <w:rPr>
          <w:rFonts w:ascii="Times New Roman" w:hAnsi="Times New Roman"/>
          <w:b/>
          <w:sz w:val="24"/>
          <w:szCs w:val="24"/>
        </w:rPr>
      </w:pPr>
      <w:r w:rsidRPr="007C60FE">
        <w:rPr>
          <w:rFonts w:ascii="Times New Roman" w:hAnsi="Times New Roman"/>
          <w:b/>
          <w:sz w:val="24"/>
          <w:szCs w:val="24"/>
        </w:rPr>
        <w:t xml:space="preserve">Anexo 1: </w:t>
      </w:r>
      <w:r w:rsidR="0024510D" w:rsidRPr="007C60FE">
        <w:rPr>
          <w:rFonts w:ascii="Times New Roman" w:hAnsi="Times New Roman"/>
          <w:b/>
          <w:sz w:val="24"/>
          <w:szCs w:val="24"/>
        </w:rPr>
        <w:t>Guía de resolución del caso</w:t>
      </w:r>
      <w:r w:rsidR="00555D20" w:rsidRPr="007C60FE">
        <w:rPr>
          <w:rFonts w:ascii="Times New Roman" w:hAnsi="Times New Roman"/>
          <w:b/>
          <w:sz w:val="24"/>
          <w:szCs w:val="24"/>
        </w:rPr>
        <w:fldChar w:fldCharType="begin"/>
      </w:r>
      <w:r w:rsidR="00555D20" w:rsidRPr="007C60FE">
        <w:rPr>
          <w:rFonts w:ascii="Times New Roman" w:hAnsi="Times New Roman"/>
          <w:b/>
          <w:sz w:val="24"/>
          <w:szCs w:val="24"/>
        </w:rPr>
        <w:instrText xml:space="preserve"> XE "Guía de resolución del caso" </w:instrText>
      </w:r>
      <w:r w:rsidR="00555D20" w:rsidRPr="007C60FE">
        <w:rPr>
          <w:rFonts w:ascii="Times New Roman" w:hAnsi="Times New Roman"/>
          <w:b/>
          <w:sz w:val="24"/>
          <w:szCs w:val="24"/>
        </w:rPr>
        <w:fldChar w:fldCharType="end"/>
      </w:r>
    </w:p>
    <w:p w:rsidR="000E63F5" w:rsidRPr="007C60FE" w:rsidRDefault="000E63F5"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t>Hechos relevantes</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Objetivo de Formula Uno: consolidar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el Ecuador</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Formula Uno inició como mecánica automotriz. El negocio tuvo problemas pero brindó experiencia en el mercado automotriz a Gonzalo Montalvo.</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Con la intención de revertir su declive Gonzalo decide viajar a México a una feria en el año 2009 y ahí es donde inicia la amistad con Jim Moffitt de Bar´s Products.</w:t>
      </w:r>
    </w:p>
    <w:p w:rsidR="000E63F5" w:rsidRPr="007C60FE" w:rsidRDefault="00B31BBA"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Rislone®</w:t>
      </w:r>
      <w:r w:rsidR="000E63F5" w:rsidRPr="007C60FE">
        <w:rPr>
          <w:rFonts w:ascii="Times New Roman" w:hAnsi="Times New Roman"/>
          <w:color w:val="000000" w:themeColor="text1"/>
          <w:sz w:val="24"/>
          <w:szCs w:val="24"/>
        </w:rPr>
        <w:t xml:space="preserve"> tenía más de noventa años de historia, contaba con un sin número de premios, un amplio portafolio de productos y certificaciones de calidad. </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Gonzalo Montalvo cultivó una buena relación con los fabricantes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desde un inicio.</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Los dos primeros años de comercialización lo llevaron a cabo los propietarios de Formula Uno hasta que en el 2011 decidieron iniciar el trabajo con sub  distribuidores para Manabí, Santo Domingo de los Tsáchilas, Azuay y Pichincha.</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 las empresas sub distribuidoras les ofrecieron en un inicio 30% de descuento, hasta noventa días de crédito y exclusividad en sus territorios.</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aditivo REPARADOR DE MOTOR era el producto estrella de la línea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Era muy utilizado para Revisiones Técnicas Vehiculares. Se habían comercializado para el 2012 35.000 unidades de este producto y ayudaba como enganche para los otros productos de la línea.</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2012 se inicia trabajo con importante cadena de autoservicios del Ecuador mediante venta directa de la fábrica con 10% de comisión por la</w:t>
      </w:r>
      <w:r w:rsidR="00E051A3" w:rsidRPr="007C60FE">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ventas hacia este cliente y con un listado de precios 20% más caro que el de Formula Uno como medida proteccionista.</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 xml:space="preserve">En 2012 Bar´s ofrece a Formula Uno la representación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América del Sur.</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2013 se establece compras mínimas para sub distribuidores, apoyo y entrenamiento para vendedores. Se logró adicionar un sub distribuidor para Esmeraldas y uno adicional para Pichincha. La</w:t>
      </w:r>
      <w:r w:rsidR="003F2BC8" w:rsidRPr="007C60FE">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ventas en este canal aumentaron en un 100%.</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ventas a clientes directos en el año 2013 se duplicaron gracias a la estrategia de descuento de 10% por órdenes superiores a los USD 200.00 con el aumento de los precios del 11.11%. </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2013 las órdenes de autoservicios cayeron 40%, pero a pesar de esto la</w:t>
      </w:r>
      <w:r w:rsidR="00E83025">
        <w:rPr>
          <w:rFonts w:ascii="Times New Roman" w:hAnsi="Times New Roman"/>
          <w:color w:val="000000" w:themeColor="text1"/>
          <w:sz w:val="24"/>
          <w:szCs w:val="24"/>
        </w:rPr>
        <w:t>s</w:t>
      </w:r>
      <w:r w:rsidRPr="007C60FE">
        <w:rPr>
          <w:rFonts w:ascii="Times New Roman" w:hAnsi="Times New Roman"/>
          <w:color w:val="000000" w:themeColor="text1"/>
          <w:sz w:val="24"/>
          <w:szCs w:val="24"/>
        </w:rPr>
        <w:t xml:space="preserve"> ventas de Formula Uno de este año en relación al 2012 crecieron 98%.</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representación concretada en Perú en el 2012 fue revocada en 2013 y la estafa a Bar´s causo que la gestión internacional se vea detenida.</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margen de contribución para 2014 era del 40% y decidieron modificar los precios para llevarlo al 50%. El incremento de los precios fue comprendido por sub distribuidores y clientes directos a excepción de una empresa que decidió no continuar dentro de la red de comercialización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sub distribuidores se redujo el descuento al 20% y el crédito a un máximo de 60 días.</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2014 se adiciona un  comisionista para Cotopaxi, un nuevo distribuidor para la provincia de El Oro y uno para Pichincha como reemplazo de la empresa que abandonó la red. </w:t>
      </w:r>
    </w:p>
    <w:p w:rsidR="000E63F5" w:rsidRPr="007C60FE"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Las ventas hasta noviembre de 2014 fueron 50% superiores al total del 2013. Las compras entre estos dos años fueron prácticamente iguales. </w:t>
      </w:r>
    </w:p>
    <w:p w:rsidR="000E63F5" w:rsidRPr="007C60FE" w:rsidRDefault="000E63F5" w:rsidP="001E0A3A">
      <w:pPr>
        <w:jc w:val="both"/>
        <w:rPr>
          <w:rFonts w:ascii="Times New Roman" w:hAnsi="Times New Roman"/>
          <w:color w:val="000000" w:themeColor="text1"/>
          <w:sz w:val="24"/>
          <w:szCs w:val="24"/>
        </w:rPr>
      </w:pPr>
    </w:p>
    <w:p w:rsidR="000E63F5" w:rsidRPr="007C60FE" w:rsidRDefault="000E63F5"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t>Problema</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Existía falta de claridad en proyecto de comercialización en el Ecuador  y en América del Sur, debido a que las acciones llevadas a cabo anteriormente fueron efectivas pero no lo suficiente. Esto se explicaba porque sub distribuidores iban y venían, la empresa no contaba con vendedores que apoyen el trabajo a realizar y los problemas en el ámbito internacional fueron golpes fuertes a la confianza de los miembros de Formula y todo esto era causado porque no existía una planificación y estrategias validadas.</w:t>
      </w:r>
    </w:p>
    <w:p w:rsidR="000E63F5" w:rsidRPr="007C60FE" w:rsidRDefault="000E63F5" w:rsidP="001E0A3A">
      <w:pPr>
        <w:jc w:val="both"/>
        <w:rPr>
          <w:rFonts w:ascii="Times New Roman" w:hAnsi="Times New Roman"/>
          <w:color w:val="000000" w:themeColor="text1"/>
          <w:sz w:val="24"/>
          <w:szCs w:val="24"/>
        </w:rPr>
      </w:pPr>
    </w:p>
    <w:p w:rsidR="000E63F5" w:rsidRPr="007C60FE" w:rsidRDefault="000E63F5"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Alternativas de solución</w:t>
      </w:r>
    </w:p>
    <w:p w:rsidR="000E63F5" w:rsidRPr="00FC4750"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Dejar de lado a los sub distribuidores y montar una estructura de ventas  adquiriendo nuevas líneas que permitan diluir los costos que supone llevar a cabo esta acción y renunciar a la representación en América del Sur.</w:t>
      </w:r>
    </w:p>
    <w:p w:rsidR="000E63F5" w:rsidRPr="00FC4750"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Potenciar las ventas directas para territorios que sean estratégicos para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el Ecuador y trabajar con sub distribuidores las zonas donde la empresa no tenga fácil acceso. Contratar personal que se enfoque en</w:t>
      </w:r>
      <w:r w:rsidR="00E83025">
        <w:rPr>
          <w:rFonts w:ascii="Times New Roman" w:hAnsi="Times New Roman"/>
          <w:color w:val="000000" w:themeColor="text1"/>
          <w:sz w:val="24"/>
          <w:szCs w:val="24"/>
        </w:rPr>
        <w:t xml:space="preserve"> la representación de</w:t>
      </w:r>
      <w:r w:rsidRPr="007C60FE">
        <w:rPr>
          <w:rFonts w:ascii="Times New Roman" w:hAnsi="Times New Roman"/>
          <w:color w:val="000000" w:themeColor="text1"/>
          <w:sz w:val="24"/>
          <w:szCs w:val="24"/>
        </w:rPr>
        <w:t xml:space="preserve"> América del Sur y generar una guía para desarrollar este negocio.   </w:t>
      </w:r>
    </w:p>
    <w:p w:rsidR="000E63F5" w:rsidRPr="00FC4750" w:rsidRDefault="000E63F5" w:rsidP="00FC4750">
      <w:pPr>
        <w:pStyle w:val="Prrafodelista"/>
        <w:numPr>
          <w:ilvl w:val="0"/>
          <w:numId w:val="12"/>
        </w:numPr>
        <w:ind w:left="426"/>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Entregar la distribución a una empresa con mayor experiencia en la comercialización de este tipo de productos y dedicar los esfuerzos a fungir como representante de América del Sur.</w:t>
      </w:r>
    </w:p>
    <w:p w:rsidR="000E63F5" w:rsidRPr="007C60FE" w:rsidRDefault="000E63F5" w:rsidP="001E0A3A">
      <w:pPr>
        <w:jc w:val="both"/>
        <w:rPr>
          <w:rFonts w:ascii="Times New Roman" w:hAnsi="Times New Roman"/>
          <w:b/>
          <w:color w:val="000000" w:themeColor="text1"/>
          <w:sz w:val="24"/>
          <w:szCs w:val="24"/>
        </w:rPr>
      </w:pPr>
    </w:p>
    <w:p w:rsidR="000E63F5" w:rsidRPr="007C60FE" w:rsidRDefault="000E63F5"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t>Alternativa sugerida.</w:t>
      </w:r>
    </w:p>
    <w:p w:rsidR="000E63F5" w:rsidRPr="007C60FE" w:rsidRDefault="000E63F5" w:rsidP="001E0A3A">
      <w:pPr>
        <w:pStyle w:val="Prrafodelista"/>
        <w:ind w:left="0"/>
        <w:jc w:val="both"/>
        <w:rPr>
          <w:rFonts w:ascii="Times New Roman" w:hAnsi="Times New Roman"/>
          <w:b/>
          <w:color w:val="000000" w:themeColor="text1"/>
          <w:sz w:val="24"/>
          <w:szCs w:val="24"/>
        </w:rPr>
      </w:pPr>
      <w:r w:rsidRPr="007C60FE">
        <w:rPr>
          <w:rFonts w:ascii="Times New Roman" w:hAnsi="Times New Roman"/>
          <w:color w:val="000000" w:themeColor="text1"/>
          <w:sz w:val="24"/>
          <w:szCs w:val="24"/>
        </w:rPr>
        <w:t xml:space="preserve">Potenciar las ventas directas para territorios que sean estratégicos para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el Ecuador y trabajar con sub distribuidores las zonas donde la empresa no tenga fácil acceso. Contratar personal que se enfoque </w:t>
      </w:r>
      <w:r w:rsidR="005D23AD">
        <w:rPr>
          <w:rFonts w:ascii="Times New Roman" w:hAnsi="Times New Roman"/>
          <w:color w:val="000000" w:themeColor="text1"/>
          <w:sz w:val="24"/>
          <w:szCs w:val="24"/>
        </w:rPr>
        <w:t>en la representación de</w:t>
      </w:r>
      <w:r w:rsidRPr="007C60FE">
        <w:rPr>
          <w:rFonts w:ascii="Times New Roman" w:hAnsi="Times New Roman"/>
          <w:color w:val="000000" w:themeColor="text1"/>
          <w:sz w:val="24"/>
          <w:szCs w:val="24"/>
        </w:rPr>
        <w:t xml:space="preserve"> América del Sur y generar una guía para desarrollar este negocio.   </w:t>
      </w:r>
    </w:p>
    <w:p w:rsidR="0011747A" w:rsidRPr="007C60FE" w:rsidRDefault="0011747A" w:rsidP="001E0A3A">
      <w:pPr>
        <w:pStyle w:val="Prrafodelista"/>
        <w:ind w:left="360"/>
        <w:jc w:val="both"/>
        <w:rPr>
          <w:rFonts w:ascii="Times New Roman" w:hAnsi="Times New Roman"/>
          <w:b/>
          <w:color w:val="000000" w:themeColor="text1"/>
          <w:sz w:val="24"/>
          <w:szCs w:val="24"/>
        </w:rPr>
      </w:pPr>
    </w:p>
    <w:p w:rsidR="000E63F5" w:rsidRPr="007C60FE" w:rsidRDefault="000E63F5"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t>Plan de acción</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Ecuador:</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A pesar de que los sub distribuidores representan una importante fuente de ingresos para Formula Uno y que ayudaron a la empresa a realizar una mejor cobertura, son el principal problema ya que estas empresas ven 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como una línea secundaria en su portafolio de comercialización y esto convierte a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una línea de segundo plano o complementaria. En sí la falta de compromiso causa que estas empresas no tengan importantes proyecciones de crecimiento de ventas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debido a que sus prioridades son los aceites o los filtros. Gran porcentaje de la ventas de Formula Uno depende de un canal que no brinda seguridad, ya que hay meses en que, a pesar del compromiso de compras mínimas, no se reciben órdenes de ciertos sub distribuidores y esto arrastra a Formula Uno a un estancamiento, teniendo en cuenta que las órdenes que </w:t>
      </w:r>
      <w:r w:rsidRPr="007C60FE">
        <w:rPr>
          <w:rFonts w:ascii="Times New Roman" w:hAnsi="Times New Roman"/>
          <w:color w:val="000000" w:themeColor="text1"/>
          <w:sz w:val="24"/>
          <w:szCs w:val="24"/>
        </w:rPr>
        <w:lastRenderedPageBreak/>
        <w:t>realizan estas empresas no crecen y la exclusividad no permite el ingreso de nuevos jugadores.</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Formula Uno no dispone de personal de ventas ni de la infraestructura para montar una empresa comercializadora, es por eso que la solución del caso debe ir alineada hacia un </w:t>
      </w:r>
      <w:r w:rsidRPr="007C60FE">
        <w:rPr>
          <w:rFonts w:ascii="Times New Roman" w:hAnsi="Times New Roman"/>
          <w:i/>
          <w:color w:val="000000" w:themeColor="text1"/>
          <w:sz w:val="24"/>
          <w:szCs w:val="24"/>
        </w:rPr>
        <w:t>mix</w:t>
      </w:r>
      <w:r w:rsidRPr="007C60FE">
        <w:rPr>
          <w:rFonts w:ascii="Times New Roman" w:hAnsi="Times New Roman"/>
          <w:color w:val="000000" w:themeColor="text1"/>
          <w:sz w:val="24"/>
          <w:szCs w:val="24"/>
        </w:rPr>
        <w:t xml:space="preserve"> donde la sostenibilidad de la empresa no dependa de terceros, como es el caso de sub distribuidores, sino más bien debería depender de canales de venta directa que en este caso son los clientes directos de Formula Uno y se debería potenciar la ventas a los autoservicios, brindándoles un trato personalizado y ofreciéndoles las mismas condiciones que al autoservicio con el que se trabaja actualmente.   </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América del Sur:</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este ámbito lo importante es recobrar la confianza de Bar´s para los interesados en la línea en Latinoamérica. Para esto se debería generar un plan de acción donde se planteen procesos y requisitos a seguir al momento de ofrecer la distribución a cualquier empresa. Existen oficinas comerciales en todas las embajadas del Ecuador que podrían guiar a Formula Uno en el proceso. </w:t>
      </w:r>
    </w:p>
    <w:p w:rsidR="000E63F5" w:rsidRPr="007C60FE"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Hasta el 2014, Bar´s realizaba un estudio financiero sobre las empresas interesadas en la representación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pero no fue suficiente como para evitar la estafa en Colombia y en Panamá. </w:t>
      </w:r>
    </w:p>
    <w:p w:rsidR="003F2BC8" w:rsidRDefault="000E63F5"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La solución de este problema se alinea hacia el planteamiento de una estrategia de gestión que permita en primer lugar identificar empresas serias y solventes que muestren interés y compromiso de introducir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en sus países, en segundo lugar el seguimiento del trabajo llevado a cabo, soporte y apoyo en todo momento para estas empresas y finalmente contratar a personal que se dedique a tiempo completo </w:t>
      </w:r>
      <w:r w:rsidR="007C60FE" w:rsidRPr="007C60FE">
        <w:rPr>
          <w:rFonts w:ascii="Times New Roman" w:hAnsi="Times New Roman"/>
          <w:color w:val="000000" w:themeColor="text1"/>
          <w:sz w:val="24"/>
          <w:szCs w:val="24"/>
        </w:rPr>
        <w:t>al desarrollo de este proyecto.</w:t>
      </w:r>
    </w:p>
    <w:p w:rsidR="00642251" w:rsidRDefault="00642251"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Pr="007C60FE" w:rsidRDefault="00D90E02" w:rsidP="001E0A3A">
      <w:pPr>
        <w:jc w:val="both"/>
        <w:rPr>
          <w:rFonts w:ascii="Times New Roman" w:hAnsi="Times New Roman"/>
          <w:color w:val="000000" w:themeColor="text1"/>
          <w:sz w:val="24"/>
          <w:szCs w:val="24"/>
        </w:rPr>
      </w:pPr>
    </w:p>
    <w:p w:rsidR="00615156" w:rsidRPr="007C60FE" w:rsidRDefault="007C60FE" w:rsidP="001E0A3A">
      <w:pPr>
        <w:jc w:val="center"/>
        <w:rPr>
          <w:rFonts w:ascii="Times New Roman" w:hAnsi="Times New Roman"/>
          <w:b/>
          <w:sz w:val="24"/>
          <w:szCs w:val="24"/>
        </w:rPr>
      </w:pPr>
      <w:r w:rsidRPr="007C60FE">
        <w:rPr>
          <w:rFonts w:ascii="Times New Roman" w:hAnsi="Times New Roman"/>
          <w:b/>
          <w:sz w:val="24"/>
          <w:szCs w:val="24"/>
        </w:rPr>
        <w:lastRenderedPageBreak/>
        <w:t xml:space="preserve">Anexo 2: </w:t>
      </w:r>
      <w:r w:rsidR="00615156" w:rsidRPr="007C60FE">
        <w:rPr>
          <w:rFonts w:ascii="Times New Roman" w:hAnsi="Times New Roman"/>
          <w:b/>
          <w:sz w:val="24"/>
          <w:szCs w:val="24"/>
        </w:rPr>
        <w:t xml:space="preserve">Portafolio de productos </w:t>
      </w:r>
      <w:r w:rsidR="00B31BBA" w:rsidRPr="007C60FE">
        <w:rPr>
          <w:rFonts w:ascii="Times New Roman" w:hAnsi="Times New Roman"/>
          <w:b/>
          <w:sz w:val="24"/>
          <w:szCs w:val="24"/>
        </w:rPr>
        <w:t>Rislone®</w:t>
      </w:r>
      <w:r w:rsidR="000844C2">
        <w:rPr>
          <w:rFonts w:ascii="Times New Roman" w:hAnsi="Times New Roman"/>
          <w:b/>
          <w:sz w:val="24"/>
          <w:szCs w:val="24"/>
        </w:rPr>
        <w:t xml:space="preserve"> </w:t>
      </w:r>
      <w:sdt>
        <w:sdtPr>
          <w:rPr>
            <w:rFonts w:ascii="Times New Roman" w:hAnsi="Times New Roman"/>
            <w:b/>
            <w:sz w:val="24"/>
            <w:szCs w:val="24"/>
          </w:rPr>
          <w:id w:val="804971272"/>
          <w:citation/>
        </w:sdtPr>
        <w:sdtEndPr/>
        <w:sdtContent>
          <w:r w:rsidR="000844C2">
            <w:rPr>
              <w:rFonts w:ascii="Times New Roman" w:hAnsi="Times New Roman"/>
              <w:b/>
              <w:sz w:val="24"/>
              <w:szCs w:val="24"/>
            </w:rPr>
            <w:fldChar w:fldCharType="begin"/>
          </w:r>
          <w:r w:rsidR="000844C2">
            <w:rPr>
              <w:rFonts w:ascii="Times New Roman" w:hAnsi="Times New Roman"/>
              <w:b/>
              <w:sz w:val="24"/>
              <w:szCs w:val="24"/>
            </w:rPr>
            <w:instrText xml:space="preserve"> CITATION Ris14 \l 12298 </w:instrText>
          </w:r>
          <w:r w:rsidR="000844C2">
            <w:rPr>
              <w:rFonts w:ascii="Times New Roman" w:hAnsi="Times New Roman"/>
              <w:b/>
              <w:sz w:val="24"/>
              <w:szCs w:val="24"/>
            </w:rPr>
            <w:fldChar w:fldCharType="separate"/>
          </w:r>
          <w:r w:rsidR="000844C2" w:rsidRPr="000844C2">
            <w:rPr>
              <w:rFonts w:ascii="Times New Roman" w:hAnsi="Times New Roman"/>
              <w:noProof/>
              <w:sz w:val="24"/>
              <w:szCs w:val="24"/>
            </w:rPr>
            <w:t>(Rislone, 2014)</w:t>
          </w:r>
          <w:r w:rsidR="000844C2">
            <w:rPr>
              <w:rFonts w:ascii="Times New Roman" w:hAnsi="Times New Roman"/>
              <w:b/>
              <w:sz w:val="24"/>
              <w:szCs w:val="24"/>
            </w:rPr>
            <w:fldChar w:fldCharType="end"/>
          </w:r>
        </w:sdtContent>
      </w:sdt>
      <w:r w:rsidR="00555D20" w:rsidRPr="007C60FE">
        <w:rPr>
          <w:rFonts w:ascii="Times New Roman" w:hAnsi="Times New Roman"/>
          <w:b/>
          <w:sz w:val="24"/>
          <w:szCs w:val="24"/>
        </w:rPr>
        <w:fldChar w:fldCharType="begin"/>
      </w:r>
      <w:r w:rsidR="00555D20" w:rsidRPr="007C60FE">
        <w:rPr>
          <w:rFonts w:ascii="Times New Roman" w:hAnsi="Times New Roman"/>
          <w:b/>
          <w:sz w:val="24"/>
          <w:szCs w:val="24"/>
        </w:rPr>
        <w:instrText xml:space="preserve"> XE "Portafolio de productos Rislone®" </w:instrText>
      </w:r>
      <w:r w:rsidR="00555D20" w:rsidRPr="007C60FE">
        <w:rPr>
          <w:rFonts w:ascii="Times New Roman" w:hAnsi="Times New Roman"/>
          <w:b/>
          <w:sz w:val="24"/>
          <w:szCs w:val="24"/>
        </w:rPr>
        <w:fldChar w:fldCharType="end"/>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base a la investigación realizada se detallan cada uno de los productos que conforman el portafolio de </w:t>
      </w:r>
      <w:r w:rsidR="00B31BBA" w:rsidRPr="007C60FE">
        <w:rPr>
          <w:rFonts w:ascii="Times New Roman" w:hAnsi="Times New Roman"/>
          <w:color w:val="000000" w:themeColor="text1"/>
          <w:sz w:val="24"/>
          <w:szCs w:val="24"/>
        </w:rPr>
        <w:t>Rislone®</w:t>
      </w:r>
      <w:sdt>
        <w:sdtPr>
          <w:rPr>
            <w:rFonts w:ascii="Times New Roman" w:hAnsi="Times New Roman"/>
            <w:color w:val="000000" w:themeColor="text1"/>
            <w:sz w:val="24"/>
            <w:szCs w:val="24"/>
          </w:rPr>
          <w:id w:val="524447476"/>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CITATION Ris14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(Rislone, 2014)</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y a su vez aquellos productos que son importados por Formula Uno:</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el sistema de enfriamiento:</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para junta de cabeza – P/N 21100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Importado por Formula Uno hasta el año 2010 debido a que su aplicación lleva mucho tiempo al usuario, este aditivo ayudaba a reparar problemas en la junta de cabeza (componente fundamental en el sistema de enfriamiento de los motores de los vehículos), principalmente en casos donde han existido fuertes recalentamientos y se consideraría necesario reemplazar esta pieza. Adicionalmente ayudaba en fisuras del bloque del motor.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bloque – P/N 21108</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desde sus inicios con la marca, es uno de los más vendidos de la línea en el Ecuador. Reparaba fisuras en el bloque del motor y presentaba una fórmula de cobre líquido y un solo paso para su aplicación mostrando un alto nivel de innovación con respecto a la competencia.</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para junta de cabeza – P/N 21110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Importado por Formula Uno y reemplazante del Reparador para junta de cabeza – P/N 21100, gracias a su fórmula de un solo paso, es uno de los más premiados de la línea. Este producto sella permanentemente la junta de cabeza y adicionalmente trabaja en múltiples de admisión y de escape, bloque y radiador; en sí, este producto es el más completo de </w:t>
      </w:r>
      <w:r w:rsidR="00B31BBA" w:rsidRPr="007C60FE">
        <w:rPr>
          <w:rFonts w:ascii="Times New Roman" w:hAnsi="Times New Roman"/>
          <w:color w:val="000000" w:themeColor="text1"/>
          <w:sz w:val="24"/>
          <w:szCs w:val="24"/>
        </w:rPr>
        <w:t>Rislone®</w:t>
      </w:r>
      <w:r w:rsidRPr="007C60FE">
        <w:rPr>
          <w:rFonts w:ascii="Times New Roman" w:hAnsi="Times New Roman"/>
          <w:color w:val="000000" w:themeColor="text1"/>
          <w:sz w:val="24"/>
          <w:szCs w:val="24"/>
        </w:rPr>
        <w:t xml:space="preserve"> para los sistemas de enfriamiento y usado muy frecuentemente para prevenir recalentamientos.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para el sistema de enfriamiento – P/N 21150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pero comercializado a través de la cadena de Autoservicios Supermaxi y Megamaxi. Sella fugas de los sistemas y brinda una protección adicional.</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fugas del radiador (polvo) – P/N 21170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Importado por Formula Uno. Sella fugas del radiador, mantiene el PH del sistema de enfriamiento y evita la formación de óxido.</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fugas del radiador y del panel del calefactor con Aluminio Líquido™ - P/N 21184</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No importado por Formula Uno debido a que precio. Sella fugas del radiador, mantiene el PH del sistema de enfriamiento y evita la formación de óxido. Adicionalmente contiene </w:t>
      </w:r>
      <w:r w:rsidRPr="007C60FE">
        <w:rPr>
          <w:rFonts w:ascii="Times New Roman" w:hAnsi="Times New Roman"/>
          <w:i/>
          <w:color w:val="000000" w:themeColor="text1"/>
          <w:sz w:val="24"/>
          <w:szCs w:val="24"/>
        </w:rPr>
        <w:t xml:space="preserve">XTREME COOL™ </w:t>
      </w:r>
      <w:r w:rsidRPr="007C60FE">
        <w:rPr>
          <w:rFonts w:ascii="Times New Roman" w:hAnsi="Times New Roman"/>
          <w:color w:val="000000" w:themeColor="text1"/>
          <w:sz w:val="24"/>
          <w:szCs w:val="24"/>
        </w:rPr>
        <w:t xml:space="preserve">que previene los sobrecalentamientos y reduce la temperatura del agua.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fugas del radiador (líquido) – P/N 21192</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Sella fugas del radiador, mantiene el PH del sistema de enfriamiento y evita la formación de óxido.</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Limpiador de radiadores – P/N 21201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Importado por Formula Uno desde el 2013, limpia y remueve las impurezas del radiador.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Enjuague para el radiador en 10 minutos – P/N 21211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limpia y remueve las impurezas del radiador.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Lubricante para la bomba de agua y antioxidante – P/N 21311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ayuda a prolongar la vida de los sistemas de enfriamiento brindando una protección y lubricación adicional.</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gatos hidráulicos: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Aceite para gatos hidráulicos con sellador de fugas</w:t>
      </w:r>
      <w:r w:rsidRPr="007C60FE">
        <w:rPr>
          <w:rFonts w:ascii="Times New Roman" w:hAnsi="Times New Roman"/>
          <w:color w:val="000000" w:themeColor="text1"/>
          <w:sz w:val="24"/>
          <w:szCs w:val="24"/>
        </w:rPr>
        <w:tab/>
        <w:t xml:space="preserve"> - P/N 22012</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Devuelve propiedades a sellos internos y previene fugas en el futuro.</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el motor: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Tratamiento para motores – P/N 24100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limpia y remueve las impurezas y acumulaciones de carbono del motor. Adicionalmente ayuda a callar sonidos de válvulas y propulsores.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Tratamiento concentrado para motores – P/N 24102</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limpia y remueve las impurezas del motor.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de motor – P/N 24110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Este producto era el</w:t>
      </w:r>
      <w:r w:rsidR="005D23AD">
        <w:rPr>
          <w:rFonts w:ascii="Times New Roman" w:hAnsi="Times New Roman"/>
          <w:color w:val="000000" w:themeColor="text1"/>
          <w:sz w:val="24"/>
          <w:szCs w:val="24"/>
        </w:rPr>
        <w:t xml:space="preserve"> producto</w:t>
      </w:r>
      <w:r w:rsidRPr="007C60FE">
        <w:rPr>
          <w:rFonts w:ascii="Times New Roman" w:hAnsi="Times New Roman"/>
          <w:color w:val="000000" w:themeColor="text1"/>
          <w:sz w:val="24"/>
          <w:szCs w:val="24"/>
        </w:rPr>
        <w:t xml:space="preserve"> estrella de línea en el Ecuador. Ayuda a evitar emisiones de gases y de humo, restaura compresión perdida, reduce fricción, aumenta presión de aceite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Enjugue pata aceite del motor – P/N 24131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No importado por Formula Uno pero uno de los productos que se estaban analizando para introducir en el año 2015 y principalmente con la intención de reemplazar al producto Tratamiento para motores – P/N 24100. Limpia y remueve las impurezas del motor.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concentrado de fugas para aceite del motor  – P/N 24209</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ayuda a devolver propiedades a sellos y juntas resecos del motor y así sellar y prevenir fugas de aceite del motor.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concentrado para el retén del cigüeñal – P/N 24240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Uno de los productos de más alto grado de innovación. Evita cambiar el retén de cigüeñal, lo que ha ayudado a ahorrar grandes cantidades de dinero a un sin número de consumidores. Para el año 2014 eras el producto más fuerte y completo  en el mercado para fugas de aceite del motor.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Eliminador de humo con sellador de fugas – P/N 24326</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Evita las emisiones fuertes de humo. Adicionalmente previene las fugas de aceite del motor y evita el consumo de aceite. Este producto era mejor conocido como el “triple acción”.</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anillos evita el humo – P/N 24416</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Evita las emisiones fuertes de humo.</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de compresión 4, 6 y 8 cilindros – P/N 24447</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Importado por Formula Uno. Restaura la compresión perdida y al contener sellador de anillos, es un componente importante para evitar el humo.</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Tratamiento de alto rendimiento para aceite – P/N 24471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Ayuda a incrementar la presión de aceite, reducir los ruidos del motor y la fricción.</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la transmisión:</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Supresor de patinada para la transmisión con sellador de fugas – P/N 24502</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Reduce la fricción en las transmisiones suavizando las marchas y eliminando los molestosos ruidos emitidos por desgaste de la caja de cambios y/o corona. En adición a estas funciones sella fugas.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fugas concentrado para la transmisión – P/N 24519</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desde 2014 debido a que el producto Supresor de patinada para la transmisión con sellador de fugas – P/N 24502 ya contiene sellador de fugas y su rotación no cumplía con las expectativas de Formula Uno. Su función principal es sellar fugas de las transmisiones.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de transmisiones automáticas – P/N 24540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Importado por Formula Uno, corrige problemas de cambios bruscos, tardíos, patinajes de cambios que se generan muy frecuentemente en cajas automáticas que han recibido mal mantenimiento o que presentan recorridos muy altos. </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la dirección hidráulica:</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Sellador de fugas concentrado para la dirección hidráulica – P/N 24619</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No importado desde 2014 por Formula Uno debido a que el producto </w:t>
      </w:r>
      <w:r w:rsidRPr="007C60FE">
        <w:rPr>
          <w:rFonts w:ascii="Times New Roman" w:hAnsi="Times New Roman"/>
          <w:color w:val="000000" w:themeColor="text1"/>
          <w:sz w:val="24"/>
          <w:szCs w:val="24"/>
        </w:rPr>
        <w:tab/>
        <w:t>Reparador de la dirección hidráulica – P/N 24650 ya contiene sellador de fugas y su rotación no cumplía con las expectativas de Formula Uno. Su función principal es sellar fugas de las transmisiones.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Reparador de la dirección hidráulica – P/N 24650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Importado por Formula Uno restaura la suavidad en las direcciones hidráulicas, elimina sonidos del a bomba hidráulica, acondiciona el sistema y sella fugas.</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Línea de aditivos para combustibles:</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Tratamiento para sistema de combustible a gasolina – P/N 24700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desde 2013. Galardonado en 2013 por innovación en Las Vegas</w:t>
      </w:r>
      <w:sdt>
        <w:sdtPr>
          <w:rPr>
            <w:rFonts w:ascii="Times New Roman" w:hAnsi="Times New Roman"/>
            <w:color w:val="000000" w:themeColor="text1"/>
            <w:sz w:val="24"/>
            <w:szCs w:val="24"/>
          </w:rPr>
          <w:id w:val="1552732057"/>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Bar13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(Bars Products, 2013)</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es una de las promesas de la marca. Elimina agua de la gasolina, limpia inyectores, eleva octanaje, lubrica bomba y cilindro superior. </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Limpiador de Inyectores (177 ml) – P/N 24701</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ayuda a mantener limpios los inyectores de vehículos a gasolina y diesel. Era uno de los más vendidos en el Ecuador para el año 2014.</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Limpiador de Inyectores (950 ml) – P/N 24732</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No importado por Formula Uno, ayuda a mantener limpios los inyectores de vehículos a gasolina y diesel.</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Tratamiento para sistema de combustible a diesel – P/N 24740</w:t>
      </w:r>
    </w:p>
    <w:p w:rsidR="00615156" w:rsidRPr="007C60FE"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desde 2013. Galardonado en 2013 por innovación en Las Vegas (Bars Products, 2013) es una de las promesas de la marca. Elimina agua del diesel, limpia inyectores, eleva cetanos, evita que se generen algas y gel en los tanques, lubrica bomba y cilindro superior.</w:t>
      </w:r>
    </w:p>
    <w:p w:rsidR="00615156" w:rsidRPr="007C60FE" w:rsidRDefault="00615156" w:rsidP="001E0A3A">
      <w:pPr>
        <w:pStyle w:val="Prrafodelista"/>
        <w:numPr>
          <w:ilvl w:val="0"/>
          <w:numId w:val="12"/>
        </w:num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Elevador de octanaje – P/N 24747</w:t>
      </w:r>
    </w:p>
    <w:p w:rsidR="00615156" w:rsidRDefault="00615156"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Importado por Formula Uno, ayuda a aumentar hasta en 10 puntos el octanaje de la gasolina.</w:t>
      </w: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Pr="007C60FE" w:rsidRDefault="00D90E02" w:rsidP="001E0A3A">
      <w:pPr>
        <w:jc w:val="both"/>
        <w:rPr>
          <w:rFonts w:ascii="Times New Roman" w:hAnsi="Times New Roman"/>
          <w:color w:val="000000" w:themeColor="text1"/>
          <w:sz w:val="24"/>
          <w:szCs w:val="24"/>
        </w:rPr>
      </w:pPr>
    </w:p>
    <w:p w:rsidR="005D5819" w:rsidRPr="002D449D" w:rsidRDefault="007C60FE" w:rsidP="001E0A3A">
      <w:pPr>
        <w:jc w:val="center"/>
        <w:rPr>
          <w:rFonts w:ascii="Times New Roman" w:hAnsi="Times New Roman"/>
          <w:b/>
          <w:sz w:val="24"/>
          <w:szCs w:val="24"/>
        </w:rPr>
      </w:pPr>
      <w:r w:rsidRPr="002D449D">
        <w:rPr>
          <w:rFonts w:ascii="Times New Roman" w:hAnsi="Times New Roman"/>
          <w:b/>
          <w:sz w:val="24"/>
          <w:szCs w:val="24"/>
        </w:rPr>
        <w:lastRenderedPageBreak/>
        <w:t xml:space="preserve">Anexo 3: </w:t>
      </w:r>
      <w:r w:rsidR="005D5819" w:rsidRPr="002D449D">
        <w:rPr>
          <w:rFonts w:ascii="Times New Roman" w:hAnsi="Times New Roman"/>
          <w:b/>
          <w:sz w:val="24"/>
          <w:szCs w:val="24"/>
        </w:rPr>
        <w:t>Lineamientos para la escritura de casos de estudio</w:t>
      </w:r>
      <w:r w:rsidR="00555D20" w:rsidRPr="002D449D">
        <w:rPr>
          <w:rFonts w:ascii="Times New Roman" w:hAnsi="Times New Roman"/>
          <w:b/>
          <w:sz w:val="24"/>
          <w:szCs w:val="24"/>
        </w:rPr>
        <w:fldChar w:fldCharType="begin"/>
      </w:r>
      <w:r w:rsidR="00555D20" w:rsidRPr="002D449D">
        <w:rPr>
          <w:rFonts w:ascii="Times New Roman" w:hAnsi="Times New Roman"/>
          <w:b/>
          <w:sz w:val="24"/>
          <w:szCs w:val="24"/>
        </w:rPr>
        <w:instrText xml:space="preserve"> XE "Lineamientos para la escritura de casos de estudio" </w:instrText>
      </w:r>
      <w:r w:rsidR="00555D20" w:rsidRPr="002D449D">
        <w:rPr>
          <w:rFonts w:ascii="Times New Roman" w:hAnsi="Times New Roman"/>
          <w:b/>
          <w:sz w:val="24"/>
          <w:szCs w:val="24"/>
        </w:rPr>
        <w:fldChar w:fldCharType="end"/>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Para poder plantear un caso correctamente, es necesario basarse en una de las mejores y más utilizadas guías por profesores y Escuelas de Negocios. A continuación gran parte de la guía creada por el INCAE Business School en el año 2011</w:t>
      </w:r>
      <w:sdt>
        <w:sdtPr>
          <w:rPr>
            <w:rFonts w:ascii="Times New Roman" w:hAnsi="Times New Roman"/>
            <w:color w:val="000000" w:themeColor="text1"/>
            <w:sz w:val="24"/>
            <w:szCs w:val="24"/>
          </w:rPr>
          <w:id w:val="-412086196"/>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rPr>
            <w:instrText xml:space="preserve"> CITATION INC11 \l 12298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rPr>
            <w:t xml:space="preserve"> </w:t>
          </w:r>
          <w:r w:rsidR="004612FD" w:rsidRPr="004612FD">
            <w:rPr>
              <w:rFonts w:ascii="Times New Roman" w:hAnsi="Times New Roman"/>
              <w:noProof/>
              <w:color w:val="000000" w:themeColor="text1"/>
              <w:sz w:val="24"/>
              <w:szCs w:val="24"/>
            </w:rPr>
            <w:t>(INCAE Business School, 2011)</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donde se muestran cada uno de los pasos a seguir al momento </w:t>
      </w:r>
      <w:r w:rsidR="00D90E02">
        <w:rPr>
          <w:rFonts w:ascii="Times New Roman" w:hAnsi="Times New Roman"/>
          <w:color w:val="000000" w:themeColor="text1"/>
          <w:sz w:val="24"/>
          <w:szCs w:val="24"/>
        </w:rPr>
        <w:t>de escribir un caso de estudio.</w:t>
      </w:r>
    </w:p>
    <w:p w:rsidR="005D5819" w:rsidRPr="007C60FE" w:rsidRDefault="0024510D" w:rsidP="001E0A3A">
      <w:pPr>
        <w:rPr>
          <w:rFonts w:ascii="Times New Roman" w:hAnsi="Times New Roman"/>
          <w:b/>
          <w:color w:val="000000" w:themeColor="text1"/>
          <w:sz w:val="24"/>
          <w:szCs w:val="24"/>
        </w:rPr>
      </w:pPr>
      <w:r w:rsidRPr="007C60FE">
        <w:rPr>
          <w:rFonts w:ascii="Times New Roman" w:hAnsi="Times New Roman"/>
          <w:color w:val="000000" w:themeColor="text1"/>
          <w:sz w:val="24"/>
          <w:szCs w:val="24"/>
        </w:rPr>
        <w:t xml:space="preserve"> </w:t>
      </w:r>
      <w:r w:rsidR="005D5819" w:rsidRPr="007C60FE">
        <w:rPr>
          <w:rFonts w:ascii="Times New Roman" w:hAnsi="Times New Roman"/>
          <w:b/>
          <w:color w:val="000000" w:themeColor="text1"/>
          <w:sz w:val="24"/>
          <w:szCs w:val="24"/>
        </w:rPr>
        <w:t>Propósito y enfoque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“Los casos didácticos tienen un propósito específico: desarrollar las perspectivas, conocimientos, habilidades, destrezas y actitudes que requiere un administrador o un emprendedor para aprovechar oportunidades en una actividad de carácter económico, y así generar valor para él o ella misma y para la sociedad.</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Esto implica que el enfoque de los casos sea altamente práctica, orientada no solamente a las grandes decisiones estratégicas sino a los detalles de la ejecución. Una buena colección de datos se caracteriza porque contiene un balance ente destrezas analíticas y administrativas, entre conocimientos técnicos y humanos, entre el hardware (sistemas y procesos gerenciales) y software (comunicación, cultura y relaciones interpersonales), y entre las distintas áreas técnicas y funcionales que el estudiante debe dominar.</w:t>
      </w:r>
    </w:p>
    <w:p w:rsidR="005D5819" w:rsidRPr="007C60FE" w:rsidRDefault="005D5819"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t>Marco Conceptual para el Emprendedurismo.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Cada área de la administración, como finanzas y mercadeo, tiene un contenido teórico y conceptual y así es con emprendedurismo. A continuación se detallan 5 elementos de este contenido, los cuales de alguna forma deben tomarse en cuenta al momento de seleccionar y desarrollar los casos.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1. El emprendedor: cualquier caso sobre emprendedurismo debe contener información sobre el emprendedor porque la solución debería tomar en cuenta sus metas, perfil de negocio, motivación de logro, necesidad de control otras cualidades personales.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2. La idea de negocio: los emprendedores se destacan por su habilidad de generar y evaluar ideas creativas. En caso cualquier caso sobre un nuevo emprendimiento, una pregunta clave es: "¿Qué piensa usted de esta idea?" La idea es la oportunidad y como aprovecharla - cuál es la necesidad humana que se está satisfaciendo. El caso debe contener información </w:t>
      </w:r>
      <w:r w:rsidRPr="007C60FE">
        <w:rPr>
          <w:rFonts w:ascii="Times New Roman" w:hAnsi="Times New Roman"/>
          <w:color w:val="000000" w:themeColor="text1"/>
          <w:sz w:val="24"/>
          <w:szCs w:val="24"/>
        </w:rPr>
        <w:lastRenderedPageBreak/>
        <w:t>que permita tomar distintos puntos de vista sobre la idea y su posible receptividad en el mercado.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3. El modelo de negocio. Si la idea del negocio es cuál es la necesidad, el modelo es cómo se va a convertir la idea en un flujo de ingresos. Puede haber muy buenas ideas pero el modelo de negocio no es sostenible, porque (por ejemplo) el segmento del mercado es muy pequeño para cubrir los costos fijos del desarrollo de los productos o los costos variables del transporte. Una pregunta que siempre se hace en la discusión de los casos de empresarialismo, es “¿Cuál es modelo de negocio?” El modelo de negocio es diferente que la estrategia de la empresa que es cómo se posiciona para competir.</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4. Movilización de recursos. El tema de recursos es muy distinto en un emprendimiento que en una empresa convencional. El emprendedor eficaz generalmente utiliza recursos de otros, en una forma escalada, mediante el manejo de redes. Esto aplica no solo a recursos financieros sino también a recursos materiales, humanos y del conocimiento. Es un proceso continuo de negociación e intercambio. La pregunta es, ¿Cómo consigue el emprendedor los recursos que necesita? ¿Qué es lo que ofrece y qué es lo que recibe a cambio? ¿Cuál va a ser la estructura del compromiso? Dentro de esa área, el tema del equipo humano es muy importante.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5. Estrategia de entrada. Lo que distingue el emprendimiento de la empresa en marcha, es que el emprendedor es un nuevo jugador en el mercado y debe protegerse contra las represalias de los jugadores ya establecidos. Hay varias formas de crear barreras contra las represalias—ventajas en costos mediante operaciones eficientes, acceso preferencial a materias primas, diferenciación por tecnología, etc.</w:t>
      </w:r>
    </w:p>
    <w:p w:rsidR="005D5819"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Estos cinco elementos distinguen el emprendedurismo de la administración “genérica” de empresas. Si el estudiante no maneja todos los elementos puede haber nacido emprendedor pero nunca va a poder potenciar esta capacidad emprendedora. El propósito de los casos que se desarrollen en este contexto, es servir de vehículo (junto con pasantías, prácticas, simulaciones y otros métodos) para desarrollar la habilidad de manejar estos elementos, así como los elementos genéricos de la administración como el mercadeo, finanzas, operaciones, organización y control.</w:t>
      </w:r>
    </w:p>
    <w:p w:rsidR="00D90E02" w:rsidRDefault="00D90E02" w:rsidP="001E0A3A">
      <w:pPr>
        <w:jc w:val="both"/>
        <w:rPr>
          <w:rFonts w:ascii="Times New Roman" w:hAnsi="Times New Roman"/>
          <w:color w:val="000000" w:themeColor="text1"/>
          <w:sz w:val="24"/>
          <w:szCs w:val="24"/>
        </w:rPr>
      </w:pPr>
    </w:p>
    <w:p w:rsidR="00D90E02" w:rsidRPr="007C60FE" w:rsidRDefault="00D90E02" w:rsidP="001E0A3A">
      <w:pPr>
        <w:jc w:val="both"/>
        <w:rPr>
          <w:rFonts w:ascii="Times New Roman" w:hAnsi="Times New Roman"/>
          <w:color w:val="000000" w:themeColor="text1"/>
          <w:sz w:val="24"/>
          <w:szCs w:val="24"/>
        </w:rPr>
      </w:pPr>
    </w:p>
    <w:p w:rsidR="005D5819" w:rsidRPr="007C60FE" w:rsidRDefault="005D5819" w:rsidP="001E0A3A">
      <w:pPr>
        <w:rPr>
          <w:rFonts w:ascii="Times New Roman" w:hAnsi="Times New Roman"/>
          <w:b/>
          <w:color w:val="000000" w:themeColor="text1"/>
          <w:sz w:val="24"/>
          <w:szCs w:val="24"/>
        </w:rPr>
      </w:pPr>
      <w:r w:rsidRPr="007C60FE">
        <w:rPr>
          <w:rFonts w:ascii="Times New Roman" w:hAnsi="Times New Roman"/>
          <w:b/>
          <w:color w:val="000000" w:themeColor="text1"/>
          <w:sz w:val="24"/>
          <w:szCs w:val="24"/>
        </w:rPr>
        <w:lastRenderedPageBreak/>
        <w:t xml:space="preserve">La investigación para casos de enseñanza.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investigación inicia con la detección de pistas. Una pista puede considerarse como excelente cuando contiene una historia fascinante sobre un emprendimiento interesante y, a todas luces, exitoso. Sin embargo, siguen siendo solamente pistas. Un caso de enseñanza tiene que ser más que una historia interesante. Tiene que plantear una decisión, una disyuntiva, una situación problemática que tiene por lo menos algunas salidas posibles, porque si no hay ninguna salida se convierte en un “caso jodido” con poco valor de aprendizaje.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Saber cuándo abandonar una pista prometedora, es difícil pero es una destreza esencial del escritor de casos. Requiere la detección de problemas, oportunidades y situaciones que exigen una decisión. Estos problemas pocas veces se pueden detectar simplemente preguntando al emprendedor sobre cuáles son sus problemas. Uno debe conocer toda la situación del emprendimiento, hablar con distintas personas dentro y fuera de la nueva empresa, y hacer su propio análisis.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esta primera etapa de la investigación, en la cual el enfoque decisional todavía no está claro, es mejor formular preguntas muy generales y dejar que el emprendedor cuente su historia en sus propias palabras. En esta etapa también es útil tener una grabadora porque es buena captar sus propias palabras. “Cuénteme cómo usted inició el negocio” siempre es una pregunta reveladora. La pista se convierte en un “caso en proceso” cuando: a) se ha determinado que hay un problema, decisión, etc., b) se ha determinado que existen por lo menos dos cursos de acción o alternativas para resolver el problema o tomar la decisión., c) es bastante evidente que existe la información cualitativa y cuantitativa para evaluar estas alternativas, y d) hay una anuencia por parte del emprendedor, compartir esta información y autorizar el caso para uso en clase.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¿Cuándo iniciar la investigación sobre la industria y su entorno económico, tecnológico y socio-cultural? Es una buena pregunta, porque no hay una respuesta sencilla. Si el escritor de casos ya tiene conocimientos básicos, por ejemplo, sobre procesamiento de piña, es mejor invertir demasiado tiempo en la investigación previa antes de saber si realmente existe un caso en proceso y no la investigación previa antes de saber si  realmente existe un caso en proceso y no una pista que hay que abandonar. Si se puede averiguar esto rápidamente, por ejemplo en el caso de un emprendedor conocido como Julio García, es mejor hacer la investigación por Internet antes de iniciar las entrevistas de fondo, por dos </w:t>
      </w:r>
      <w:r w:rsidRPr="007C60FE">
        <w:rPr>
          <w:rFonts w:ascii="Times New Roman" w:hAnsi="Times New Roman"/>
          <w:color w:val="000000" w:themeColor="text1"/>
          <w:sz w:val="24"/>
          <w:szCs w:val="24"/>
        </w:rPr>
        <w:lastRenderedPageBreak/>
        <w:t>razones. Primero, el emprendedor o la emprendedora estarán mucho más motivados a colaborar al ver que el escritor de casos ha hecho su tarea; y segundo, el escritor de casos podrá evaluar mejor la información que recibe en las entrevistas si ya hizo la investigación previa.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etapa investigativa concluye cuando el escritor de casos ha obtenido toda la información que el estudiante necesita para resolver el caso. La única forma de saber esto, es que el escritor de casos haga su propio análisis y resolución, porque sí faltan datos clave, esto será inmediatamente evidente. Sin embargo es sorprendente el número de veces que nuevos escritores de casos complementan sus investigaciones sin haber hecho este análisis. Es especialmente grave cuando el caso está situado en Ecuador o Bolivia, donde el seguimiento puede ser costoso. Es por esto que se sugiere que el escritor siga 2 procesos paralelos: uno es el proceso de búsqueda y documentación de información que es descriptiva, y el otro es el proceso científico de estar continuamente formulando y probando hipótesis contra los datos que ha recolectado.</w:t>
      </w:r>
    </w:p>
    <w:p w:rsidR="005D5819"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Los casos desarrollados también deberían contener un elemento estimulador. Deben tratarse de experiencias interesantes e iluminadoras, de las cuales podemos aprender. Sin embargo, siempre tenemos que recordar que el caso es para discusión en clase y "no para ilustrar el manejo correcto o incorrecto de una situación administrativa".    </w:t>
      </w:r>
    </w:p>
    <w:p w:rsidR="00D90E02" w:rsidRPr="007C60FE" w:rsidRDefault="00D90E02" w:rsidP="001E0A3A">
      <w:pPr>
        <w:jc w:val="both"/>
        <w:rPr>
          <w:rFonts w:ascii="Times New Roman" w:hAnsi="Times New Roman"/>
          <w:color w:val="000000" w:themeColor="text1"/>
          <w:sz w:val="24"/>
          <w:szCs w:val="24"/>
        </w:rPr>
      </w:pPr>
    </w:p>
    <w:p w:rsidR="005D5819" w:rsidRPr="007C60FE" w:rsidRDefault="005D5819" w:rsidP="00D90E02">
      <w:pPr>
        <w:pStyle w:val="Prrafodelista"/>
        <w:numPr>
          <w:ilvl w:val="1"/>
          <w:numId w:val="24"/>
        </w:numPr>
        <w:ind w:left="284" w:hanging="284"/>
        <w:jc w:val="both"/>
        <w:rPr>
          <w:rFonts w:ascii="Times New Roman" w:hAnsi="Times New Roman"/>
          <w:b/>
          <w:color w:val="000000" w:themeColor="text1"/>
          <w:sz w:val="24"/>
          <w:szCs w:val="24"/>
        </w:rPr>
      </w:pPr>
      <w:r w:rsidRPr="007C60FE">
        <w:rPr>
          <w:rFonts w:ascii="Times New Roman" w:hAnsi="Times New Roman"/>
          <w:b/>
          <w:color w:val="000000" w:themeColor="text1"/>
          <w:sz w:val="24"/>
          <w:szCs w:val="24"/>
        </w:rPr>
        <w:t>La Escritura del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No se debe espera hasta completar la investigación, para iniciar la escritura. Deben ser actividades iterativas. De hecho, una de las primeras cosas es la redacción del primer párrafo. Claro, esta redacción va a cambiar a lo largo de la investigación, pero sirve como su primera hipótesis sobre el planteamiento del problema. La segunda cosa es hacer un bosquejo detallado, porque las categorías en bosquejo sirven como archivadoras de información que se vaya recolectando. La tercera cosa es la estructura de información que debería incluirse en los anexos, al final del caso. Inclusive, el escritor de casos debería diseñar los formatos para cuadros de participación en el mercado, crecimiento de los distintos segmentos, etc. Esto facilita mucho la obtención e incorporación de datos.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bosquejo también sirve para estructurar el caso en forma lógica. Algunos casos se organizan de forma cronológica, otros por área funcional de negocios, otros por tema o por </w:t>
      </w:r>
      <w:r w:rsidRPr="007C60FE">
        <w:rPr>
          <w:rFonts w:ascii="Times New Roman" w:hAnsi="Times New Roman"/>
          <w:color w:val="000000" w:themeColor="text1"/>
          <w:sz w:val="24"/>
          <w:szCs w:val="24"/>
        </w:rPr>
        <w:lastRenderedPageBreak/>
        <w:t>una combinación de los anteriores. No hay forma correcta o incorrecta de estructurar un caso. Inclusive, no necesariamente hay que introducir el problema en el primer párrafo. Pero si hay algunos criterios que se debería tomar en cuenta. Un criterio es el flujo lógico de información, para facilitar la lectura del caso. Esto normalmente significa que hay que iniciar con descripciones generales y luego ir a lo más específico. Otro criterio es la “economía”, y por esto quiero decir la no repetición de información.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En la redacción de los casos hay ciertas prácticas acostumbradas. Una de ellas y tal vez la más problemática, es el uso del tiempo pasado. Es problemática porque nuestra forma natural de escribir, al documentar una situación que está desarrollando, es usar el tiempo presente. También puede crear problemas con los mismos emprendedores.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Otra práctica o convención importante es el uso de un estilo descriptivo y objetivo, sin las opiniones, observaciones o “editoriales” del escritor de casos. Para quienes quieren expresar su opinión, seguir esta práctica es difícil, pero es importante no romper con esta regla. Las opiniones se expresan en las citas de los personajes del caso. Los buenos casos hacen mucho uso de acotaciones.”</w:t>
      </w:r>
      <w:sdt>
        <w:sdtPr>
          <w:rPr>
            <w:rFonts w:ascii="Times New Roman" w:hAnsi="Times New Roman"/>
            <w:color w:val="000000" w:themeColor="text1"/>
            <w:sz w:val="24"/>
            <w:szCs w:val="24"/>
          </w:rPr>
          <w:id w:val="1239285551"/>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INC11 \l 2058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(INCAE Business School, 2011)</w:t>
          </w:r>
          <w:r w:rsidRPr="007C60FE">
            <w:rPr>
              <w:rFonts w:ascii="Times New Roman" w:hAnsi="Times New Roman"/>
              <w:color w:val="000000" w:themeColor="text1"/>
              <w:sz w:val="24"/>
              <w:szCs w:val="24"/>
            </w:rPr>
            <w:fldChar w:fldCharType="end"/>
          </w:r>
        </w:sdtContent>
      </w:sdt>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 Como nos muestra esta guía, al momento de escribir un caso debemos tener en cuenta varios factures que van más allá del emprendedor o de los principales personajes que formaran parte del mismo, es necesario que el escritor realice una investigación adicional y buscar fuentes que permitan generar un caso entendible y que lleve al análisis y la discusión.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Estos lineamientos enmarcan el camino a seguir si se desea escribir un caso de estudio útil y práctico, que desarrolle y explote capacidades en los estudiantes. Al tomar en cuenta al emprendedor, la idea de negocio, el modelo de negocio, los recursos y la estrategia, se muestra la relevancia que tiene cada uno de estos puntos en un caso y en el desarrollo del mismo.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Continuando con los lineamientos para la escritura de casos y como sustento de la información proporcionada por el INCAE, se muestra a continuación la “Guía metodológica para la redacción de casos de estudio” de la Universidad Autónoma de Chapingo </w:t>
      </w:r>
      <w:sdt>
        <w:sdtPr>
          <w:rPr>
            <w:rFonts w:ascii="Times New Roman" w:hAnsi="Times New Roman"/>
            <w:color w:val="000000" w:themeColor="text1"/>
            <w:sz w:val="24"/>
            <w:szCs w:val="24"/>
          </w:rPr>
          <w:id w:val="1902088345"/>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Muñ07 \l 2058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(Muñoz Rodriguez &amp; Santoyo Cortés, 2007)</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“1. ¿Qué es un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Redactar un caso implica establecer un diálogo metódico sobre situaciones reales con fines de aprendizaje: situaciones exactamente iguales a las que tienen lugar cada día en nuestras vidas. El caso es una situación de hecho, que viene descrito en un documento de unas 5-30 páginas. Un caso trata sobre situaciones prácticas con las que tienen que verse todos los involucrados en la operación y ejecución de un proyecto. Por tanto, un caso es la descripción estricta de un hecho real: no es un ejemplo, ni debe tomarse como tal. No es una situación buena o mala: es simplemente, lo que ocurre en una situación determinada.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 importante Insistir que en un caso siempre ha de tratarse de situaciones reales, ante las cuales alguien tuvo alguna vez que enfrentarse, y situaciones análogas a las que otros muy probablemente tendrán que enfrentarse. No se trata pues de inventar situaciones para redactar casos.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pretensión que se busca al escribir un conjunto de casos es plasmar en papel genuinas situaciones que han enfrentado los diversos actores involucrados en el diseño, operación y ejecución de un Programa o proyecto, ello con el fin de ser analizados con miras a identificar y evaluar cauces alternativos de acción para quien toma decisiones.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2. ¿Cómo seleccionar los temas para casos?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Nada de un caso particular lo hace inherentemente bueno. Cuando un redactor de casos reúne un conjunto de hechos recurrentes y los comenta con diferentes actores involucrados en un programa en particular y resulta que estos estimulan el interés de los interlocutores, entonces los hechos son buenos para redactar un buen estudio de caso. Esto es, la única prueba de la pertinencia de un caso es su uso dentro de circunstancias específicas. Antes de su redacción y lectura por parte de los potenciales usuarios, el redactor del caso puede solamente considerar que de acuerdo con su experiencia un caso será bueno en una situación determinada. Sin embargo, con el propósito de no dejar la impresión de que la calidad de un caso está determinada por el azar, conviene enunciar algunos criterios de decisión.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Una de las mejores pruebas existentes sobre la utilidad de un caso es el grado de interés que los diversos agentes involucrados o el redactor mismo tienen en el tema.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Si se encuentra un tema estimulante y provocativo, las posibilidades de que el caso sea de utilidad aumentan considerablemente. Un caso con estas características puede surgir cuando durante el proceso de investigación o recorrido de campo un evaluador, </w:t>
      </w:r>
      <w:r w:rsidRPr="007C60FE">
        <w:rPr>
          <w:rFonts w:ascii="Times New Roman" w:hAnsi="Times New Roman"/>
          <w:color w:val="000000" w:themeColor="text1"/>
          <w:sz w:val="24"/>
          <w:szCs w:val="24"/>
        </w:rPr>
        <w:lastRenderedPageBreak/>
        <w:t>funcionario, directivo o investigador se enfrenta ante una situación que lo impulsa a emitir una expresión como la siguiente: “¡Qué interesante!: cómo me gustaría documentar esta experiencia”.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Otra forma de seleccionar temas para redactar casos es recurriendo a un método más sistemático, de tal manera que el redactor de casos se plantee la necesidad de elaborar casos con propósitos previamente definidos. Este método implica lo siguiente: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1. Desarrollar una lista de objetivos pedagógicos con temas bien definidos.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2. En base a esta lista, se desarrolla una relación de casos requeridos identificados </w:t>
      </w:r>
      <w:r w:rsidRPr="007C60FE">
        <w:rPr>
          <w:rFonts w:ascii="Times New Roman" w:hAnsi="Times New Roman"/>
          <w:color w:val="000000" w:themeColor="text1"/>
          <w:sz w:val="24"/>
          <w:szCs w:val="24"/>
        </w:rPr>
        <w:tab/>
        <w:t>por tema.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3. Se buscan las personas, instituciones y empresas cuya experiencia cumple con </w:t>
      </w:r>
      <w:r w:rsidRPr="007C60FE">
        <w:rPr>
          <w:rFonts w:ascii="Times New Roman" w:hAnsi="Times New Roman"/>
          <w:color w:val="000000" w:themeColor="text1"/>
          <w:sz w:val="24"/>
          <w:szCs w:val="24"/>
        </w:rPr>
        <w:tab/>
        <w:t>los objetivos pedagógicos.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4. Se hace la investigación de campo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5. Se redacta 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Lo más recomendable es recurrir a los dos métodos para seleccionar temas para casos. Es decir, iniciar el proceso de evaluación o investigación y sobre la marcha dejar que la casualidad actúe proporcionando temas interesantes pata redactar casos y, a la vez, definir una lista previa de temas con propósitos bien definidos.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3. ¿Cómo se elabora el plan de investigación?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términos generales, la redacción de casos puede abordarse mediante el diseño de un plan de investigación que abarca siete grandes pasos: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1. Indicar el tema seleccionado para la redacción del caso, con la mayor descripción </w:t>
      </w:r>
      <w:r w:rsidRPr="007C60FE">
        <w:rPr>
          <w:rFonts w:ascii="Times New Roman" w:hAnsi="Times New Roman"/>
          <w:color w:val="000000" w:themeColor="text1"/>
          <w:sz w:val="24"/>
          <w:szCs w:val="24"/>
        </w:rPr>
        <w:tab/>
        <w:t>posible.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2. Señalar cuales son los objetivos de enseñanza del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3. Indicar el contenido o mapa de escritura. Este paso deberá considerar los </w:t>
      </w:r>
      <w:r w:rsidRPr="007C60FE">
        <w:rPr>
          <w:rFonts w:ascii="Times New Roman" w:hAnsi="Times New Roman"/>
          <w:color w:val="000000" w:themeColor="text1"/>
          <w:sz w:val="24"/>
          <w:szCs w:val="24"/>
        </w:rPr>
        <w:tab/>
        <w:t xml:space="preserve">aspectos importantes a tratar en el caso, temas o subtemas. Por ejemplo: </w:t>
      </w:r>
      <w:r w:rsidRPr="007C60FE">
        <w:rPr>
          <w:rFonts w:ascii="Times New Roman" w:hAnsi="Times New Roman"/>
          <w:color w:val="000000" w:themeColor="text1"/>
          <w:sz w:val="24"/>
          <w:szCs w:val="24"/>
        </w:rPr>
        <w:tab/>
        <w:t xml:space="preserve">antecedentes, organización de la institución, estrategia de identificación de la </w:t>
      </w:r>
      <w:r w:rsidRPr="007C60FE">
        <w:rPr>
          <w:rFonts w:ascii="Times New Roman" w:hAnsi="Times New Roman"/>
          <w:color w:val="000000" w:themeColor="text1"/>
          <w:sz w:val="24"/>
          <w:szCs w:val="24"/>
        </w:rPr>
        <w:tab/>
        <w:t>demanda, proceso de autorización de apoyos, etc.</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ab/>
        <w:t xml:space="preserve">4. Definir el tipo de información relevante y las fuentes de investigación: </w:t>
      </w:r>
      <w:r w:rsidRPr="007C60FE">
        <w:rPr>
          <w:rFonts w:ascii="Times New Roman" w:hAnsi="Times New Roman"/>
          <w:color w:val="000000" w:themeColor="text1"/>
          <w:sz w:val="24"/>
          <w:szCs w:val="24"/>
        </w:rPr>
        <w:tab/>
        <w:t>documental (notas periodísticas, libros y revistas) o fuentes directas.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5. Identificar las fuentes directas de información y diseñar los instrumentos de </w:t>
      </w:r>
      <w:r w:rsidRPr="007C60FE">
        <w:rPr>
          <w:rFonts w:ascii="Times New Roman" w:hAnsi="Times New Roman"/>
          <w:color w:val="000000" w:themeColor="text1"/>
          <w:sz w:val="24"/>
          <w:szCs w:val="24"/>
        </w:rPr>
        <w:tab/>
        <w:t>investigación. Por ejemplo, entrevistas abiertas, cerradas y/o encuestas.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 xml:space="preserve">6. Señalar los requerimientos de observaciones que se consideran pertinentes.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b/>
        <w:t>7. Elaborar un programa señalando actividades y fechas.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4. ¿Cómo se elabora un mapa para guiar la escritura?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Un mapa para guiar la escritura sirve, precisamente, para guiar el redactor de casos desde la primera palabra con la que inicia un caso hasta que se termina el manuscrito completo.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primer lugar se debe considerar el propósito y alcance del caso. Por una parte, al comenzar a organizar o escribir algo, el escritor debe determinar el propósito de su manuscrito. Se puede estar interesado en desarrollar material para enseñar o bien para dirigir un programa; también puede desear utilizar el escrito para brindar asesoría o simplemente para dar información. Asimismo, también puede usarse para motivar a los lectores o bien para proporcionar información más detallada sobre un tema que merece ser destacado. Muy probablemente, en la mayoría de los casos tratará de cubrir dos o más propósitos. Pero cualquiera que éste sea, el escritor debe saber qué propósito es el que lo motiva al escribir un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Por otra parte, el escritor del caso debe saber el alcance de lo que va a escribir. Si él está escribiendo o trabajando para un alcance limitado, por ejemplo un caso que debe tener de dos a tres mil palabras, él debe saber que un breve bosquejo inicial le serviría de manera satisfactoria. Sin embargo, si intenta desarrollar un caso mucho más complejo y extenso, probablemente un bosquejo detallado sea necesario.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segundo lugar, se debe considerar a los lectores potenciales; o sea, definir la audiencia. Específicamente, el escritor de casos debe responder preguntas como las siguientes: ¿Quién leerá el caso? ¿Qué entrenamiento e información previa tendrán los lectores? ¿Cuál es el nivel de educación aproximado de los lectores? ¿Cuál es su capacidad para tomar decisiones? ¿Qué tan técnica puede ser la información de manera que sea digerible por los lectores? ¿Qué tanto interés tienen los lectores sobre el tema a tratar?</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Si no se formulan respuestas satisfactorias a las anteriores preguntas, es muy probable que los casos no se ajusten a las necesidades o capacidades de la audiencia.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tercer lugar, se debe seleccionar el título específico para el caso. Aunque una decisión de esta naturaleza puede aparecer como simple, en realidad requiere un poco de esfuerzo. Así, alguien podría decir: “Voy a escribir acerca de las instituciones, de tal manera que voy a titular el caso como instituciones”.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Analicemos más detalladamente este asunto. En primer término, el escritor de casos no tiene la intención de escribir acerca de instituciones. Si pensara hacerlo así, tendría que tratar con instituciones educativas, financieras, de desarrollo, de justicia, electorales, de derechos humanos y una gran cantidad de otras instituciones. Más aún, tendría que escribir hechos básicos, teorías avanzadas, descripción del funcionamiento de una institución, descripción de cómo interactúan las distintas áreas y cómo se incentiva a los empleados. En fin, tendría que escribir toda una enciclopedia.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Un buen título para un caso tiene dos funciones: primero, informa lo que se incluirá en el escrito, y segundo, omite aquellas cosas que no van a ser incluidas en el escrito. Para aclarar el punto, tomemos el título “instituciones” y desarrollemos el título que podría utilizar el escritor de casos.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Supongamos que se le añade la palabra “investigación” al título. Con esta adición simple se han excluido muchísimas modalidades de instituciones que la palabra sola podría cubrir. Sin embargo, el escritor podría aún tener mucha libertad para escoger, pues podría hablar de cómo diseñar instituciones de investigación, cuáles son las áreas que integran una institución, qué líneas de investigación tienen, qué mecanismos de difusión emplean, etc.</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Ahora supongamos que se le añade otra palabra al título: “financiamiento”. Hasta este punto se ha eliminado la posibilidad de que el escritor de casos hable acerca de cómo diseñar instituciones de investigación y como definen sus líneas de investigación. Si el escritor se mantiene dentro de los límites establecidos, entonces solamente podrá escribir sobre las fuentes de financiamiento de las instituciones de investigación.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cuarto lugar, se debe seleccionar el enfoque a utilizar. Un escritor de casos puede presentar su material con base a varios métodos: el método secuencial, el método lógico y el método psicológico.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El método secuencial significa que el escritor comienza desde el principio y presenta la información de acuerdo a la ocurrencia de los hechos a lo largo del tiempo. Este método tiene algunas limitaciones: (i) no enfatiza ninguna de las partes de la escritura, (ii) no permite utilizar buena parte de la información que posee el escritor y, (iii) no permite mantener el interés del lector, a menos que el estilo del escritor sea muy ameno.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método lógico se mueve de un punto al otro en el orden primero, segundo, tercero, cuarto, etc. Este método tiene la ventaja de permitir parar a lo largo del camino a fin de integrar el material que se ha discutido previamente. También permite incorporar detalles que el método secuencial no permite. Sin embargo, también tiene sus limitaciones, tales como no dar facilidades para hacer énfasis, ni permitir cambiar de una parte de la explicación a una sección no relacionada sin confundir al lector.</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método psicológico permite presentar la información en forma tal que el material está ordenado en orden creciente o decreciente, lo cual suele ser atractivo para el lector. Asimismo, también permite enfatizar en las diferentes partes de la escritura.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quinto lugar, se debe hacer una lista preliminar de los temas. Esta lista funciona corno una especie de desglose de los capítulos, de tal manera que a medida que se avanza en la escritura del caso, se tenga la seguridad de incluir todas las áreas mayores que van a ser tratadas. Por ejemplo, si se piensa escribir un manual para la formulación de proyectos de inversión, se incluirían los siguientes tópicos: identificación de las ideas de inversión, formulación del plan de inversión, evaluación del plan de inversión, análisis de riesgos y puesta en marcha del plan.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sexto lugar, se deben seleccionar los temas de acuerdo al método que se ha seleccionado en el punto cuatro. Una vez que se ha formulado la lista de todos los temas importantes que el escritor piensa incluir en el caso, se deben colocar éstos dentro de la secuencia que se ha decidido utilizar. Esta secuencia depende del propósito del caso, la audiencia a la cual se está dirigiendo y el alcance del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Para aclarar este punto, considérese el ejemplo utilizado anteriormente. Si el autor del caso comienza su escrito sobre instituciones con una sección sobre costos de transacción y luego continúa con el tipo de instituciones, el lector podría muy bien confundirse. Sin embargo, si el autor comienza la discusión de las teorías y los principios de las instituciones y luego agrega los otros temas para seguir un orden lógico, esto ayudaría </w:t>
      </w:r>
      <w:r w:rsidRPr="007C60FE">
        <w:rPr>
          <w:rFonts w:ascii="Times New Roman" w:hAnsi="Times New Roman"/>
          <w:color w:val="000000" w:themeColor="text1"/>
          <w:sz w:val="24"/>
          <w:szCs w:val="24"/>
        </w:rPr>
        <w:lastRenderedPageBreak/>
        <w:t>mucho al lector. Por lo tanto, es necesario colocar los temas en un orden tal que permita llevar al lector promedio a través de una secuencia ordenada de pensamiento.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séptimo lugar, se deben colocar los temas secundarios. Una vez que el escritor de casos ha organizado el trabajo de acuerdo al plan que le parece más útil, se deben colocar dentro de cada tema principal todos los temas secundarios que piensa analizar, en el orden en el cual se piensa analizarlos, En este momento el escritor está entrando en detalles y probablemente ya no podrá generalizar más allá. En los pasos anteriores, el escritor se estaba enfocando en el cuadro general, pero en el análisis final, las secciones de apoyo determinarán el éxito o fracaso de los esfuerzos.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Ahora bien, esta guía resulta sumamente útil para orientar la escritura del caso, pero el redactor de casos nunca debe olvidar que finalmente un caso se hace para que sea leído y usado para orientar la toma de decisiones. Por consiguiente, un buen caso es aquél que guarda un adecuado equilibrio en tres grandes aspectos, a saber:</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(1) Análisis de hechos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Se trata de identificar objetivamente los hechos más significativos que configuran una situación dada. La objetividad del análisis obliga a distinguir entre hechos y opiniones. Debe asumirse que los hechos pueden ser analizados con objetividad, en tanto que las opiniones tienen un carácter subjetivo. La acuciosa distinción entre lo que es realmente un hecho y lo que es una opinión personal sobre él, puede ser lenta y tediosa, pero es muy necesaria. No se debe pasar por alto que uno de los propósitos que se busca al elaborar casos es que los tomadores de decisiones basen sus decisiones, precisamente, en hechos ciertos, más que en opiniones subjetivas discutibles.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Cuando se vayan a emitir opiniones expresadas directamente por los protagonistas del caso, deberán citarse entre comillas o ser atribuidas directamente a ellos. Una pregunta clave al redactar un caso se refiere a la selección de los datos. El determinante principal del contenido de un caso es la situación de la vida real que se describe. En general, mientras más cerca está el caso de describir los eventos reales involucrados, cuanto más útil será con fines de aprendizaje, pero esta regla de ninguna manera resuelve todos los problemas del redactor de casos. Dado que nunca pueden conocerse todos los hechos relevantes sobre la situación que se describe, muy raramente pueden incluirse en un caso todos los hechos que </w:t>
      </w:r>
      <w:r w:rsidRPr="007C60FE">
        <w:rPr>
          <w:rFonts w:ascii="Times New Roman" w:hAnsi="Times New Roman"/>
          <w:color w:val="000000" w:themeColor="text1"/>
          <w:sz w:val="24"/>
          <w:szCs w:val="24"/>
        </w:rPr>
        <w:lastRenderedPageBreak/>
        <w:t>se pueden observar, Por lo tanto, el redactor de casos debe efectuar un proceso de selección, ya sea que esta selección se efectúe en forma consciente o inconsciente.</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Algunas reglas establecidas sobre este proceso de selección serán las siguientes: La mayoría de los casos describen uno o más eventos que ocurren por lo menos en lo que se refiere al caso en el presente. La mayoría de los casos también presentan algo de los antecedentes de las personas, el problema, la organización o institución. Es aconsejable incluir en el caso todos los datos de primera instancia disponibles sobre los eventos presentes claves. Estos incluirían el registro disponible sobre lo que la gente hace, dice y piensa. Los datos sobre antecedentes pueden usarse en menor cuantía que los hechos que describen la situación actual. El redactor de casos tiene que decidir cuánto material necesita como antecedente para proporcionar una ubicación y un contenido, sin proporcionar tanto que impida a los lectores y tomadores de decisiones profundizar en la solución de los problemas presentados por los eventos actuales.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Otra cuestión de preocupación para el redactor de casos involucra el punto de equilibrio para terminar un caso. En la vida real, los eventos no llegan a un fin. No se puede saber nunca todas las repercusiones futuras de los eventos descritos en los casos. El fin de un caso tiene que ser arbitrario. Los casos generalmente concluyen en el punto en el cual el redactor de casos se queda sin datos. En otras situaciones, los casos se terminan antes de este punto debido a que un final más temprano, a juicio del redactor de casos, tendería a estimular las discusiones entre los potenciales lectores. Frecuentemente, se escogen los finales que solucionan dramáticamente algún problema que requiere acción inmediata. Tales finales de “acción” avivan el interés por un caso pero no son un requisito para un buen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Finalmente, un aspecto importante sobre los hechos se refiere al tiempo en que estos deben redactarse. Ordinariamente, los hechos de un caso se escriben en tiempo pasado debido a tres razones: (i) para proteger a las fuentes de información, (ii) se impide cualquier inferencia de que los hechos de un día en particular serán los mismos en una fecha posterior y, (ii) los casos escritos en tiempo pasado suelen mantener su utilidad didáctica por más tiempo que los casos escritos en tiempo presente. Si no se usa el tiempo pasado quizás sea necesario indicar que el caso fue escrito en una fecha específica.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(2) Síntesis del diagnóstico del o los problemas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No existen cosas tales como problemas comerciales, productivos, financieros, de personal o tecnológicos. Los calificativos que acompañan a la palabra “problema” no nos dicen absolutamente nada acerca de su naturaleza, excepto que hay algo.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Cuando se descubre que en alguna parte de una organización, digamos la comercial, algo no funciona, decimos enseguida que tenemos un problema comercial. A partir de allí todos los esfuerzos para resolverlo se centran en las variables comerciales. Sin embargo, esta no es generalmente la mejor forma de hacerlo.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Tomemos un ejemplo industrial. El director de una fábrica de papel notó que la producción estaba decreciendo en forma preocupante, debido a los diferentes tipos de papel que se manufacturaban. La duración de los ciclos de producción disminuía mientras aumentaba el tiempo de preparación de la máquina. El gerente de producción consideró que se trataba de un problema de programación de la producción.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Como el problema se originaba en la excesiva diversificación de los tipos de producto, el grupo de investigación cuya colaboración se pidió comenzó por sugerir que se limitara esa diversificación, máxime considerando que algunos de los productos ni siquiera eran rentables. El gerente de producción contestó que ese aspecto no caía bajo su responsabilidad: era una decisión comercial. A pesar de la oposición del departamento de producción, los investigadores repitieron su propuesta al gerente comercial, quien la rechazó inmediatamente. No era posible, dijo, descontinuar los productos no rentables porque eran requeridos por clientes que a su vez eran los mayores consumidores de otros productos de alta rentabilidad. No quería correr el riesgo de perderlos.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equipo de investigadores se orientó hacia otro rumbo; desarrolló un sistema de compensaciones para los vendedores relacionado con las utilidades, que debía reemplazar el sistema existente basado en el importe de la venta. El nuevo sistema no preveía ninguna comisión para las ventas no rentables e incrementaba las existentes para los productos rentables. Se puso en práctica, y el resultado fue que los vendedores incrementaron las ventas de los productos que interesaban y redujeron las de los otros. Mejoraron sus ingresos, así como las ganancias de la compañía y el departamento de producción mejoró su desempeño en más del cuádruple al contar con pronósticos de ventas y una programación de producción exacta.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¿De qué tipo era el problema? ¿De programación de la producción, diseño de productos o compensación de los vendedores? Nada de eso; era tan sólo un problema.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Dondequiera que aparezca un problema, debe mirarse desde el mayor número de puntos de vista posible antes de elegir la manera de resolverlo. El mejor lugar para resolver el problema no es necesariamente aquel donde se ha manifestado. Por lo tanto, al diagnosticar el problema, se deben manejar las razones en que se basan las conjeturas personales, razones que no se encuentran en los hechos mismos del caso, pero que tendrán que fincarse en ellos, y a ellos remitirse en último término.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redactor del caso tendrá que emprender una ardua tarea para identificar a las personas clave que en el momento en que ocurrieron los hechos fueron las que influyeron en forma determinante en la definición del o los problemas, pues las soluciones posibles a dichos problemas fueron o serán influenciadas en forma decisiva por dichas personas.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(3) Análisis de soluciones posibles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primer lugar, el hecho de referirse a soluciones en plural es porque cualquier problema real responde siempre a más de una solución. Cuando ante un problema detectado el evaluador–redactor del caso se encastilla en una solución —muy probablemente la que se le dio en la vida real—, ello es signo de que el análisis de la situación no fue suficientemente profundo. Quién redada el caso deberá indagar en todas las soluciones posibles que imaginaron en su momento los protagonistas del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segundo lugar, debe ponerse especial atención al adjetivo de posible que se aplica a cualquier solución. No se trata sólo de enlistar todas las situaciones que imaginaron los protagonistas, sino identificar aquellas soluciones más realistas. Así, “posible” en este contexto significa “concordar” con los hechos del caso. En efecto, pudieron haberse imaginado soluciones abstractamente valiosas, pero que, en la trama peculiar del caso, no tuvieron valor alguno, porque en esa trama se mostraron impracticables. Se trata, pues, de analizar qué soluciones, ajustadas a la realidad de los hechos, fueron —o están siendo— arbitradas ante los problemas encontrados.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 tercer lugar, en el análisis de las soluciones posibles será necesario sopesar las ventajas y los inconvenientes de cada solución propuesta, de tal manera que cualquier lector potencial del caso pueda comprender los pros y los contras que argumentaron los protagonistas para cada solución propuesta.</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lastRenderedPageBreak/>
        <w:t>Ahora bien, es importante advertir que las posibilidades para que en un caso se incluyan simultáneamente estos tres aspectos —es decir, el análisis de hechos, la síntesis del diagnóstico del o los problemas y el análisis de soluciones posibles—, están subordinadas a la madurez del tema seleccionado. Así, puede ocurrir que la trama seleccionada que alimentará el caso ocurra en una institución u organización cuyo tiempo de existencia no permita aún identificar las posibles soluciones a los problemas planteados por los protagonistas directos, por lo que muy probablemente el caso sólo quede a nivel del análisis de hechos y síntesis del diagnóstico del o los problemas. Otros casos, sin embargo, si incluirán los tres aspectos debido a que la complejidad y madurez de la trama lo permite. Pero es posible que algunos casos sólo estén integrados por la parte relacionada al análisis de hechos.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5. ¿Cómo se evalúa la calidad de un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Una vez que el redactor concluye el caso, éste puede y debe ser sometido a un proceso de evaluación de calidad. Para ello, se sugieren un conjunto de criterios e indicadores que se relacionan directamente con el contenido del caso, así como con las reacciones que su lectura provoca por parte de un grupo de personas interesadas en el mismo.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6. ¿Cuáles son las dimensiones de complejidad de un caso?</w:t>
      </w:r>
    </w:p>
    <w:p w:rsidR="005D5819"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Siguiendo la reflexión anterior, un redactor de casos debe tener muy presente cuál es la tarea analítica, conceptual o de presentación de información que el lector deberá hacer al momento de analizar un caso. Al respecto, existen tres dimensiones de complejidad de un caso con sus respectivos propósitos, a saber: dimensión analítica, conceptual y de presentación”.</w:t>
      </w:r>
      <w:sdt>
        <w:sdtPr>
          <w:rPr>
            <w:rFonts w:ascii="Times New Roman" w:hAnsi="Times New Roman"/>
            <w:color w:val="000000" w:themeColor="text1"/>
            <w:sz w:val="24"/>
            <w:szCs w:val="24"/>
          </w:rPr>
          <w:id w:val="718480748"/>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Muñ07 \l 2058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(Muñoz Rodriguez &amp; Santoyo Cortés, 2007)</w:t>
          </w:r>
          <w:r w:rsidRPr="007C60FE">
            <w:rPr>
              <w:rFonts w:ascii="Times New Roman" w:hAnsi="Times New Roman"/>
              <w:color w:val="000000" w:themeColor="text1"/>
              <w:sz w:val="24"/>
              <w:szCs w:val="24"/>
            </w:rPr>
            <w:fldChar w:fldCharType="end"/>
          </w:r>
        </w:sdtContent>
      </w:sdt>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Default="00D90E02" w:rsidP="001E0A3A">
      <w:pPr>
        <w:jc w:val="both"/>
        <w:rPr>
          <w:rFonts w:ascii="Times New Roman" w:hAnsi="Times New Roman"/>
          <w:color w:val="000000" w:themeColor="text1"/>
          <w:sz w:val="24"/>
          <w:szCs w:val="24"/>
        </w:rPr>
      </w:pPr>
    </w:p>
    <w:p w:rsidR="00D90E02" w:rsidRPr="007C60FE" w:rsidRDefault="00D90E02" w:rsidP="001E0A3A">
      <w:pPr>
        <w:jc w:val="both"/>
        <w:rPr>
          <w:rFonts w:ascii="Times New Roman" w:hAnsi="Times New Roman"/>
          <w:color w:val="000000" w:themeColor="text1"/>
          <w:sz w:val="24"/>
          <w:szCs w:val="24"/>
        </w:rPr>
      </w:pPr>
    </w:p>
    <w:p w:rsidR="005D5819" w:rsidRPr="002D449D" w:rsidRDefault="007C60FE" w:rsidP="001E0A3A">
      <w:pPr>
        <w:jc w:val="center"/>
        <w:rPr>
          <w:rFonts w:ascii="Times New Roman" w:hAnsi="Times New Roman"/>
          <w:b/>
          <w:sz w:val="24"/>
          <w:szCs w:val="24"/>
        </w:rPr>
      </w:pPr>
      <w:r w:rsidRPr="002D449D">
        <w:rPr>
          <w:rFonts w:ascii="Times New Roman" w:hAnsi="Times New Roman"/>
          <w:b/>
          <w:sz w:val="24"/>
          <w:szCs w:val="24"/>
        </w:rPr>
        <w:lastRenderedPageBreak/>
        <w:t xml:space="preserve">Anexo 4: </w:t>
      </w:r>
      <w:r w:rsidR="00A376F0" w:rsidRPr="002D449D">
        <w:rPr>
          <w:rFonts w:ascii="Times New Roman" w:hAnsi="Times New Roman"/>
          <w:b/>
          <w:sz w:val="24"/>
          <w:szCs w:val="24"/>
        </w:rPr>
        <w:t>Ejemplo de un Caso</w:t>
      </w:r>
      <w:r w:rsidR="005D5819" w:rsidRPr="002D449D">
        <w:rPr>
          <w:rFonts w:ascii="Times New Roman" w:hAnsi="Times New Roman"/>
          <w:b/>
          <w:sz w:val="24"/>
          <w:szCs w:val="24"/>
        </w:rPr>
        <w:t xml:space="preserve"> Didáctico.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Continuando con la base teórica de escritura de caso, a continuación se muestra un ejemplo práctico de cómo organizar o distribuir un caso práctico. En este ejemplo se explica claramente la forma en la que se debería estructurar el caso y qué tipo de información se aconseja utilizar en cada una de las secciones del mismo. Nuevamente, debido al tipo de fuente que supone un documento del INCAE Business School</w:t>
      </w:r>
      <w:sdt>
        <w:sdtPr>
          <w:rPr>
            <w:rFonts w:ascii="Times New Roman" w:hAnsi="Times New Roman"/>
            <w:color w:val="000000" w:themeColor="text1"/>
            <w:sz w:val="24"/>
            <w:szCs w:val="24"/>
          </w:rPr>
          <w:id w:val="237136307"/>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INC11 \l 2058 </w:instrText>
          </w:r>
          <w:r w:rsidRPr="007C60FE">
            <w:rPr>
              <w:rFonts w:ascii="Times New Roman" w:hAnsi="Times New Roman"/>
              <w:color w:val="000000" w:themeColor="text1"/>
              <w:sz w:val="24"/>
              <w:szCs w:val="24"/>
            </w:rPr>
            <w:fldChar w:fldCharType="separate"/>
          </w:r>
          <w:r w:rsidR="004612FD">
            <w:rPr>
              <w:rFonts w:ascii="Times New Roman" w:hAnsi="Times New Roman"/>
              <w:noProof/>
              <w:color w:val="000000" w:themeColor="text1"/>
              <w:sz w:val="24"/>
              <w:szCs w:val="24"/>
              <w:lang w:val="es-MX"/>
            </w:rPr>
            <w:t xml:space="preserve"> </w:t>
          </w:r>
          <w:r w:rsidR="004612FD" w:rsidRPr="004612FD">
            <w:rPr>
              <w:rFonts w:ascii="Times New Roman" w:hAnsi="Times New Roman"/>
              <w:noProof/>
              <w:color w:val="000000" w:themeColor="text1"/>
              <w:sz w:val="24"/>
              <w:szCs w:val="24"/>
              <w:lang w:val="es-MX"/>
            </w:rPr>
            <w:t>(INCAE Business School, 2011)</w:t>
          </w:r>
          <w:r w:rsidRPr="007C60FE">
            <w:rPr>
              <w:rFonts w:ascii="Times New Roman" w:hAnsi="Times New Roman"/>
              <w:color w:val="000000" w:themeColor="text1"/>
              <w:sz w:val="24"/>
              <w:szCs w:val="24"/>
            </w:rPr>
            <w:fldChar w:fldCharType="end"/>
          </w:r>
        </w:sdtContent>
      </w:sdt>
      <w:r w:rsidRPr="007C60FE">
        <w:rPr>
          <w:rFonts w:ascii="Times New Roman" w:hAnsi="Times New Roman"/>
          <w:color w:val="000000" w:themeColor="text1"/>
          <w:sz w:val="24"/>
          <w:szCs w:val="24"/>
        </w:rPr>
        <w:t xml:space="preserve">, mostraremos el ejemplo planteado en su documento sobre Lineamientos para </w:t>
      </w:r>
      <w:r w:rsidR="00D90E02">
        <w:rPr>
          <w:rFonts w:ascii="Times New Roman" w:hAnsi="Times New Roman"/>
          <w:color w:val="000000" w:themeColor="text1"/>
          <w:sz w:val="24"/>
          <w:szCs w:val="24"/>
        </w:rPr>
        <w:t xml:space="preserve">escritura de casos didácticos.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Ejemplo de organización de un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“The Body Shop International</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Empresarios deben ser promotores de cambio. Tienen el dinero y el poder para hacer una diferencia. Una compañía que hace ganancias en una sociedad, tiene la responsabilidad de devolver algo a esa sociedad.</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--Anita Roddick, fundadora y CEO”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El caso comienza con esta cita y luego con algunos comentarios de Anita, una muy breve descripción de la empresa y sus antecedentes y finalmente algunas preocupaciones sobre el futuro de la empresa y sobre la sucesión empresarial, todo en cuatro párrafos.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Anita Roddick: La Emprendedora: Esta sección contiene información sobre los padres de Anita, su matrimonio y su interés inicial en productos para la cosmética saludable de las mujeres, luego como se formuló la idea de negocio y como obtuvo su primer préstamo. Todo esto se hace en una página, luego hay dos sub-secciones.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Conceptos y Prácticas Fundacionales: en esta parte se destaca la relación entre objetivos de negocio y los valores, visión y metas personales de Anita en tres a cuatro párrafos.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Construyendo sobre la Fundación: toda la organización de esta sección sobre Anita es cronológica, y en esta sub-sección la historia sigue, describiendo la expansión de Body Shop en el mundo.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Enfoque de Body Shop: esta sección comienza describiendo el modelo de negocios y luego contienen sub-secciones para describir cada una de las áreas funcionales: Las </w:t>
      </w:r>
      <w:r w:rsidRPr="007C60FE">
        <w:rPr>
          <w:rFonts w:ascii="Times New Roman" w:hAnsi="Times New Roman"/>
          <w:color w:val="000000" w:themeColor="text1"/>
          <w:sz w:val="24"/>
          <w:szCs w:val="24"/>
        </w:rPr>
        <w:lastRenderedPageBreak/>
        <w:t>Franquicias, Desarrollo de Productos y Operaciones; Mercadeo; Organización y Recursos Humanos.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La Filosofía de Body Shop: Se puede notar que se va de lo más general o lo más específico. Esta sección trata sobre el tema central del caso que es la filosofía de la empresa y sus políticas y prácticas en el área de la responsabilidad social corporativa. Esta sección contiene seis sub-secciones: Consciencia Ambiental; Actividad en la Comunidad; Intercambio Comercial, no ayuda; El Proyecto “</w:t>
      </w:r>
      <w:r w:rsidRPr="007C60FE">
        <w:rPr>
          <w:rFonts w:ascii="Times New Roman" w:hAnsi="Times New Roman"/>
          <w:i/>
          <w:color w:val="000000" w:themeColor="text1"/>
          <w:sz w:val="24"/>
          <w:szCs w:val="24"/>
        </w:rPr>
        <w:t>Soapworks</w:t>
      </w:r>
      <w:r w:rsidRPr="007C60FE">
        <w:rPr>
          <w:rFonts w:ascii="Times New Roman" w:hAnsi="Times New Roman"/>
          <w:color w:val="000000" w:themeColor="text1"/>
          <w:sz w:val="24"/>
          <w:szCs w:val="24"/>
        </w:rPr>
        <w:t>”; Involucramiento Político; y, Rendimiento económico basado en principios.</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El Desafío del Mercado en EEUU: para el año del casi, 1991, el crecimiento de la empresa en Reino Unido había bajado y Anita estaba pensando en entrar fuertemente en EEUU, pero había muchos riesgos. Esta sección describe las oportunidades y riesgos, y contiene dos sub-secciones.    </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Entrada al Mercado de EEUU: esta parte describe los intentos iniciales que hasta ahora no han sido muy exitosos porque la empresa no ha hecho mayor inversión en el mercado.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Desafíos del Mercado de los EEUU: en esta sección se describen los desafíos (cuatro párrafos) y luego un b</w:t>
      </w:r>
      <w:r w:rsidR="007C60FE" w:rsidRPr="007C60FE">
        <w:rPr>
          <w:rFonts w:ascii="Times New Roman" w:hAnsi="Times New Roman"/>
          <w:color w:val="000000" w:themeColor="text1"/>
          <w:sz w:val="24"/>
          <w:szCs w:val="24"/>
        </w:rPr>
        <w:t>reak con cinco estrellitas así:</w:t>
      </w:r>
    </w:p>
    <w:p w:rsidR="005D5819" w:rsidRPr="007C60FE" w:rsidRDefault="005D5819" w:rsidP="001E0A3A">
      <w:pPr>
        <w:jc w:val="center"/>
        <w:rPr>
          <w:rFonts w:ascii="Times New Roman" w:hAnsi="Times New Roman"/>
          <w:color w:val="000000" w:themeColor="text1"/>
          <w:sz w:val="24"/>
          <w:szCs w:val="24"/>
        </w:rPr>
      </w:pPr>
      <w:r w:rsidRPr="007C60FE">
        <w:rPr>
          <w:rFonts w:ascii="Times New Roman" w:hAnsi="Times New Roman"/>
          <w:color w:val="000000" w:themeColor="text1"/>
          <w:sz w:val="24"/>
          <w:szCs w:val="24"/>
        </w:rPr>
        <w:t>*</w:t>
      </w:r>
      <w:r w:rsidRPr="007C60FE">
        <w:rPr>
          <w:rFonts w:ascii="Times New Roman" w:hAnsi="Times New Roman"/>
          <w:color w:val="000000" w:themeColor="text1"/>
          <w:sz w:val="24"/>
          <w:szCs w:val="24"/>
        </w:rPr>
        <w:tab/>
        <w:t>*</w:t>
      </w:r>
      <w:r w:rsidRPr="007C60FE">
        <w:rPr>
          <w:rFonts w:ascii="Times New Roman" w:hAnsi="Times New Roman"/>
          <w:color w:val="000000" w:themeColor="text1"/>
          <w:sz w:val="24"/>
          <w:szCs w:val="24"/>
        </w:rPr>
        <w:tab/>
        <w:t>*</w:t>
      </w:r>
      <w:r w:rsidRPr="007C60FE">
        <w:rPr>
          <w:rFonts w:ascii="Times New Roman" w:hAnsi="Times New Roman"/>
          <w:color w:val="000000" w:themeColor="text1"/>
          <w:sz w:val="24"/>
          <w:szCs w:val="24"/>
        </w:rPr>
        <w:tab/>
        <w:t>*</w:t>
      </w:r>
      <w:r w:rsidRPr="007C60FE">
        <w:rPr>
          <w:rFonts w:ascii="Times New Roman" w:hAnsi="Times New Roman"/>
          <w:color w:val="000000" w:themeColor="text1"/>
          <w:sz w:val="24"/>
          <w:szCs w:val="24"/>
        </w:rPr>
        <w:tab/>
        <w:t>*</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Este párrafo plantea el problema actual (el valor de las acciones está estancado) y plantea alguna inquietudes finales, por ejemplo la dependencia de la empresa en la personalidad de Anita. En este caso, como es común en los buenos casos, utiliza muchas citas. Este termina con una frase de su esposo Gordon.</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Anexos y Apéndices: Los anexos son normalmente tablas o cuadros esenciales para el análisis del caso. Los apéndices contienen información adicional, interesante, o útil para el análisis del caso.”</w:t>
      </w:r>
    </w:p>
    <w:p w:rsidR="005D5819" w:rsidRPr="007C60FE" w:rsidRDefault="005D5819" w:rsidP="001E0A3A">
      <w:pPr>
        <w:jc w:val="both"/>
        <w:rPr>
          <w:rFonts w:ascii="Times New Roman" w:hAnsi="Times New Roman"/>
          <w:color w:val="000000" w:themeColor="text1"/>
          <w:sz w:val="24"/>
          <w:szCs w:val="24"/>
        </w:rPr>
      </w:pPr>
      <w:r w:rsidRPr="007C60FE">
        <w:rPr>
          <w:rFonts w:ascii="Times New Roman" w:hAnsi="Times New Roman"/>
          <w:color w:val="000000" w:themeColor="text1"/>
          <w:sz w:val="24"/>
          <w:szCs w:val="24"/>
        </w:rPr>
        <w:t xml:space="preserve">Este esquema de organización de un caso didáctico a través de un ejemplo nos expone de brevemente la forma en la que un buen caso debe ser estructurado. Inicia con una frase del emprendedor, continua con información general y personal del propietario de la empresa, luego describe lo objetivos e metas de la organización, prosigue al describir la historia de la empresa desde sus inicios; esta primera sección es la que se podría llamar la más general para adentrase a los temas más específicos como el modelo de negocio, la filosofía de la </w:t>
      </w:r>
      <w:r w:rsidRPr="007C60FE">
        <w:rPr>
          <w:rFonts w:ascii="Times New Roman" w:hAnsi="Times New Roman"/>
          <w:color w:val="000000" w:themeColor="text1"/>
          <w:sz w:val="24"/>
          <w:szCs w:val="24"/>
        </w:rPr>
        <w:lastRenderedPageBreak/>
        <w:t xml:space="preserve">empresa y termina detallando los proyectos del emprendedor para su compañía y sus preocupaciones. En sí, se comprende más a fondo la necesidad de realizar un primer bosquejo del caso, para de esta manera tener clara la cronología que debe seguir la redacción, llevando al lector a una mejor comprensión de la situación de la empresa y de las preocupaciones del emprendedor.   </w:t>
      </w:r>
      <w:sdt>
        <w:sdtPr>
          <w:rPr>
            <w:rFonts w:ascii="Times New Roman" w:hAnsi="Times New Roman"/>
            <w:color w:val="000000" w:themeColor="text1"/>
            <w:sz w:val="24"/>
            <w:szCs w:val="24"/>
          </w:rPr>
          <w:id w:val="-1860195946"/>
          <w:citation/>
        </w:sdtPr>
        <w:sdtEndPr/>
        <w:sdtContent>
          <w:r w:rsidRPr="007C60FE">
            <w:rPr>
              <w:rFonts w:ascii="Times New Roman" w:hAnsi="Times New Roman"/>
              <w:color w:val="000000" w:themeColor="text1"/>
              <w:sz w:val="24"/>
              <w:szCs w:val="24"/>
            </w:rPr>
            <w:fldChar w:fldCharType="begin"/>
          </w:r>
          <w:r w:rsidRPr="007C60FE">
            <w:rPr>
              <w:rFonts w:ascii="Times New Roman" w:hAnsi="Times New Roman"/>
              <w:color w:val="000000" w:themeColor="text1"/>
              <w:sz w:val="24"/>
              <w:szCs w:val="24"/>
              <w:lang w:val="es-MX"/>
            </w:rPr>
            <w:instrText xml:space="preserve"> CITATION INC11 \l 2058 </w:instrText>
          </w:r>
          <w:r w:rsidRPr="007C60FE">
            <w:rPr>
              <w:rFonts w:ascii="Times New Roman" w:hAnsi="Times New Roman"/>
              <w:color w:val="000000" w:themeColor="text1"/>
              <w:sz w:val="24"/>
              <w:szCs w:val="24"/>
            </w:rPr>
            <w:fldChar w:fldCharType="separate"/>
          </w:r>
          <w:r w:rsidR="004612FD" w:rsidRPr="004612FD">
            <w:rPr>
              <w:rFonts w:ascii="Times New Roman" w:hAnsi="Times New Roman"/>
              <w:noProof/>
              <w:color w:val="000000" w:themeColor="text1"/>
              <w:sz w:val="24"/>
              <w:szCs w:val="24"/>
              <w:lang w:val="es-MX"/>
            </w:rPr>
            <w:t>(INCAE Business School, 2011)</w:t>
          </w:r>
          <w:r w:rsidRPr="007C60FE">
            <w:rPr>
              <w:rFonts w:ascii="Times New Roman" w:hAnsi="Times New Roman"/>
              <w:color w:val="000000" w:themeColor="text1"/>
              <w:sz w:val="24"/>
              <w:szCs w:val="24"/>
            </w:rPr>
            <w:fldChar w:fldCharType="end"/>
          </w:r>
        </w:sdtContent>
      </w:sdt>
    </w:p>
    <w:p w:rsidR="00194334" w:rsidRPr="007C60FE" w:rsidRDefault="00194334" w:rsidP="001E0A3A">
      <w:pPr>
        <w:jc w:val="both"/>
        <w:rPr>
          <w:rFonts w:ascii="Times New Roman" w:hAnsi="Times New Roman"/>
          <w:b/>
          <w:color w:val="000000" w:themeColor="text1"/>
          <w:sz w:val="24"/>
          <w:szCs w:val="24"/>
        </w:rPr>
      </w:pPr>
    </w:p>
    <w:p w:rsidR="00194334" w:rsidRPr="007C60FE" w:rsidRDefault="00194334" w:rsidP="001E0A3A">
      <w:pPr>
        <w:pStyle w:val="Prrafodelista"/>
        <w:ind w:left="360"/>
        <w:jc w:val="both"/>
        <w:rPr>
          <w:rFonts w:ascii="Times New Roman" w:hAnsi="Times New Roman"/>
          <w:b/>
          <w:color w:val="000000" w:themeColor="text1"/>
          <w:sz w:val="24"/>
          <w:szCs w:val="24"/>
        </w:rPr>
      </w:pPr>
    </w:p>
    <w:sectPr w:rsidR="00194334" w:rsidRPr="007C60FE" w:rsidSect="001E3A00">
      <w:headerReference w:type="default" r:id="rId36"/>
      <w:footerReference w:type="default" r:id="rId37"/>
      <w:pgSz w:w="11906" w:h="16838" w:code="9"/>
      <w:pgMar w:top="1418" w:right="1418" w:bottom="1418" w:left="1701" w:header="0" w:footer="425"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ACA867C" w15:done="0"/>
  <w15:commentEx w15:paraId="67570AD6" w15:done="0"/>
  <w15:commentEx w15:paraId="3F8FD114" w15:done="0"/>
  <w15:commentEx w15:paraId="7756C793" w15:done="0"/>
  <w15:commentEx w15:paraId="6A9FCF77" w15:done="0"/>
  <w15:commentEx w15:paraId="454086C0" w15:done="0"/>
  <w15:commentEx w15:paraId="4B24CE2F" w15:done="0"/>
  <w15:commentEx w15:paraId="0EAE901B" w15:done="0"/>
  <w15:commentEx w15:paraId="4E97F760" w15:done="0"/>
  <w15:commentEx w15:paraId="42579CEB" w15:done="0"/>
  <w15:commentEx w15:paraId="5FBE1CA3" w15:done="0"/>
  <w15:commentEx w15:paraId="6832DE0E" w15:done="0"/>
  <w15:commentEx w15:paraId="2F308CA1" w15:done="0"/>
  <w15:commentEx w15:paraId="6E66F2A7" w15:done="0"/>
  <w15:commentEx w15:paraId="45D9B2F0" w15:paraIdParent="6E66F2A7" w15:done="0"/>
  <w15:commentEx w15:paraId="10B18E0C" w15:done="0"/>
  <w15:commentEx w15:paraId="79EDE4CC" w15:done="0"/>
  <w15:commentEx w15:paraId="6E1FB919" w15:done="0"/>
  <w15:commentEx w15:paraId="137C5CBA" w15:done="0"/>
  <w15:commentEx w15:paraId="0ECDFAC0" w15:done="0"/>
  <w15:commentEx w15:paraId="02FAC18A" w15:done="0"/>
  <w15:commentEx w15:paraId="3C0905B2" w15:done="0"/>
  <w15:commentEx w15:paraId="55A1CF5A" w15:done="0"/>
  <w15:commentEx w15:paraId="0A16652D" w15:done="0"/>
  <w15:commentEx w15:paraId="4831E79C" w15:done="0"/>
  <w15:commentEx w15:paraId="4849E9FD" w15:done="0"/>
  <w15:commentEx w15:paraId="1DCE35BA" w15:done="0"/>
  <w15:commentEx w15:paraId="579D3574" w15:done="0"/>
  <w15:commentEx w15:paraId="709C9CC0" w15:done="0"/>
  <w15:commentEx w15:paraId="23CEB431" w15:done="0"/>
  <w15:commentEx w15:paraId="67F0446F" w15:done="0"/>
  <w15:commentEx w15:paraId="01BCB2F7" w15:done="0"/>
  <w15:commentEx w15:paraId="0D3D8153" w15:done="0"/>
  <w15:commentEx w15:paraId="3D39188E" w15:done="0"/>
  <w15:commentEx w15:paraId="5799BD0E" w15:done="0"/>
  <w15:commentEx w15:paraId="43A12445" w15:done="0"/>
  <w15:commentEx w15:paraId="163B2D1B" w15:done="0"/>
  <w15:commentEx w15:paraId="31467E24" w15:done="0"/>
  <w15:commentEx w15:paraId="4446D4A4" w15:done="0"/>
  <w15:commentEx w15:paraId="62D46F3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F42" w:rsidRDefault="00717F42" w:rsidP="00C3036B">
      <w:pPr>
        <w:spacing w:after="0" w:line="240" w:lineRule="auto"/>
      </w:pPr>
      <w:r>
        <w:separator/>
      </w:r>
    </w:p>
  </w:endnote>
  <w:endnote w:type="continuationSeparator" w:id="0">
    <w:p w:rsidR="00717F42" w:rsidRDefault="00717F42" w:rsidP="00C30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829792"/>
      <w:docPartObj>
        <w:docPartGallery w:val="Page Numbers (Bottom of Page)"/>
        <w:docPartUnique/>
      </w:docPartObj>
    </w:sdtPr>
    <w:sdtEndPr>
      <w:rPr>
        <w:rFonts w:ascii="Times New Roman" w:hAnsi="Times New Roman"/>
        <w:sz w:val="24"/>
        <w:szCs w:val="24"/>
      </w:rPr>
    </w:sdtEndPr>
    <w:sdtContent>
      <w:p w:rsidR="00FC4750" w:rsidRPr="00423433" w:rsidRDefault="00FC4750">
        <w:pPr>
          <w:pStyle w:val="Piedepgina"/>
          <w:jc w:val="center"/>
          <w:rPr>
            <w:rFonts w:ascii="Times New Roman" w:hAnsi="Times New Roman"/>
            <w:sz w:val="24"/>
            <w:szCs w:val="24"/>
          </w:rPr>
        </w:pPr>
        <w:r w:rsidRPr="00423433">
          <w:rPr>
            <w:rFonts w:ascii="Times New Roman" w:hAnsi="Times New Roman"/>
            <w:sz w:val="24"/>
            <w:szCs w:val="24"/>
          </w:rPr>
          <w:fldChar w:fldCharType="begin"/>
        </w:r>
        <w:r w:rsidRPr="00423433">
          <w:rPr>
            <w:rFonts w:ascii="Times New Roman" w:hAnsi="Times New Roman"/>
            <w:sz w:val="24"/>
            <w:szCs w:val="24"/>
          </w:rPr>
          <w:instrText>PAGE   \* MERGEFORMAT</w:instrText>
        </w:r>
        <w:r w:rsidRPr="00423433">
          <w:rPr>
            <w:rFonts w:ascii="Times New Roman" w:hAnsi="Times New Roman"/>
            <w:sz w:val="24"/>
            <w:szCs w:val="24"/>
          </w:rPr>
          <w:fldChar w:fldCharType="separate"/>
        </w:r>
        <w:r w:rsidR="00587E6A" w:rsidRPr="00587E6A">
          <w:rPr>
            <w:rFonts w:ascii="Times New Roman" w:hAnsi="Times New Roman"/>
            <w:noProof/>
            <w:sz w:val="24"/>
            <w:szCs w:val="24"/>
            <w:lang w:val="es-ES"/>
          </w:rPr>
          <w:t>88</w:t>
        </w:r>
        <w:r w:rsidRPr="00423433">
          <w:rPr>
            <w:rFonts w:ascii="Times New Roman" w:hAnsi="Times New Roman"/>
            <w:sz w:val="24"/>
            <w:szCs w:val="24"/>
          </w:rPr>
          <w:fldChar w:fldCharType="end"/>
        </w:r>
      </w:p>
    </w:sdtContent>
  </w:sdt>
  <w:p w:rsidR="00FC4750" w:rsidRDefault="00FC475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F42" w:rsidRDefault="00717F42" w:rsidP="00C3036B">
      <w:pPr>
        <w:spacing w:after="0" w:line="240" w:lineRule="auto"/>
      </w:pPr>
      <w:r>
        <w:separator/>
      </w:r>
    </w:p>
  </w:footnote>
  <w:footnote w:type="continuationSeparator" w:id="0">
    <w:p w:rsidR="00717F42" w:rsidRDefault="00717F42" w:rsidP="00C3036B">
      <w:pPr>
        <w:spacing w:after="0" w:line="240" w:lineRule="auto"/>
      </w:pPr>
      <w:r>
        <w:continuationSeparator/>
      </w:r>
    </w:p>
  </w:footnote>
  <w:footnote w:id="1">
    <w:p w:rsidR="00FC4750" w:rsidRPr="00D403C7" w:rsidRDefault="00FC4750" w:rsidP="00D403C7">
      <w:pPr>
        <w:pStyle w:val="Textonotapie"/>
        <w:jc w:val="both"/>
        <w:rPr>
          <w:rFonts w:ascii="Times New Roman" w:hAnsi="Times New Roman" w:cs="Times New Roman"/>
          <w:sz w:val="24"/>
          <w:szCs w:val="24"/>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Término utilizado en el ámbito del comercio internacional para exponer el acuerdo donde el vendedor tiene la obligación de contratar el transporte desde el punto de entrega acordado hasta puerto de destino designado, o en el caso de que se haya acordado, un punto específico en dicho puerto designado.</w:t>
      </w:r>
      <w:sdt>
        <w:sdtPr>
          <w:rPr>
            <w:rFonts w:ascii="Times New Roman" w:hAnsi="Times New Roman" w:cs="Times New Roman"/>
            <w:sz w:val="18"/>
            <w:szCs w:val="24"/>
          </w:rPr>
          <w:id w:val="1098759722"/>
          <w:citation/>
        </w:sdtPr>
        <w:sdtEndPr/>
        <w:sdtContent>
          <w:r w:rsidRPr="00F3591C">
            <w:rPr>
              <w:rFonts w:ascii="Times New Roman" w:hAnsi="Times New Roman" w:cs="Times New Roman"/>
              <w:sz w:val="18"/>
              <w:szCs w:val="24"/>
            </w:rPr>
            <w:fldChar w:fldCharType="begin"/>
          </w:r>
          <w:r w:rsidRPr="00F3591C">
            <w:rPr>
              <w:rFonts w:ascii="Times New Roman" w:hAnsi="Times New Roman" w:cs="Times New Roman"/>
              <w:sz w:val="18"/>
              <w:szCs w:val="24"/>
              <w:lang w:val="es-EC"/>
            </w:rPr>
            <w:instrText xml:space="preserve"> CITATION PRO10 \l 12298 </w:instrText>
          </w:r>
          <w:r w:rsidRPr="00F3591C">
            <w:rPr>
              <w:rFonts w:ascii="Times New Roman" w:hAnsi="Times New Roman" w:cs="Times New Roman"/>
              <w:sz w:val="18"/>
              <w:szCs w:val="24"/>
            </w:rPr>
            <w:fldChar w:fldCharType="separate"/>
          </w:r>
          <w:r>
            <w:rPr>
              <w:rFonts w:ascii="Times New Roman" w:hAnsi="Times New Roman" w:cs="Times New Roman"/>
              <w:noProof/>
              <w:sz w:val="18"/>
              <w:szCs w:val="24"/>
              <w:lang w:val="es-EC"/>
            </w:rPr>
            <w:t xml:space="preserve"> </w:t>
          </w:r>
          <w:r w:rsidRPr="004612FD">
            <w:rPr>
              <w:rFonts w:ascii="Times New Roman" w:hAnsi="Times New Roman" w:cs="Times New Roman"/>
              <w:noProof/>
              <w:sz w:val="18"/>
              <w:szCs w:val="24"/>
              <w:lang w:val="es-EC"/>
            </w:rPr>
            <w:t>(PROECUADOR, 2010)</w:t>
          </w:r>
          <w:r w:rsidRPr="00F3591C">
            <w:rPr>
              <w:rFonts w:ascii="Times New Roman" w:hAnsi="Times New Roman" w:cs="Times New Roman"/>
              <w:sz w:val="18"/>
              <w:szCs w:val="24"/>
            </w:rPr>
            <w:fldChar w:fldCharType="end"/>
          </w:r>
        </w:sdtContent>
      </w:sdt>
    </w:p>
  </w:footnote>
  <w:footnote w:id="2">
    <w:p w:rsidR="00FC4750" w:rsidRPr="004524BD" w:rsidRDefault="00FC4750" w:rsidP="00D90E02">
      <w:pPr>
        <w:pStyle w:val="Textonotapie"/>
        <w:jc w:val="both"/>
        <w:rPr>
          <w:rFonts w:ascii="Times New Roman" w:hAnsi="Times New Roman" w:cs="Times New Roman"/>
          <w:sz w:val="24"/>
          <w:szCs w:val="24"/>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Cualquier grupo o individuo que pueda afectar o ser afectado por el logro de los propósitos de una corporación. Stakeholders incluye a empleados, clientes,  proveedores, accionistas, bancos, ambientalistas, gobierno u otros grupos que  puedan ayudar o dañar a la corporación.</w:t>
      </w:r>
      <w:sdt>
        <w:sdtPr>
          <w:rPr>
            <w:rFonts w:ascii="Times New Roman" w:hAnsi="Times New Roman" w:cs="Times New Roman"/>
            <w:sz w:val="18"/>
            <w:szCs w:val="24"/>
          </w:rPr>
          <w:id w:val="-1249112578"/>
          <w:citation/>
        </w:sdtPr>
        <w:sdtEndPr/>
        <w:sdtContent>
          <w:r w:rsidRPr="00F3591C">
            <w:rPr>
              <w:rFonts w:ascii="Times New Roman" w:hAnsi="Times New Roman" w:cs="Times New Roman"/>
              <w:sz w:val="18"/>
              <w:szCs w:val="24"/>
            </w:rPr>
            <w:fldChar w:fldCharType="begin"/>
          </w:r>
          <w:r w:rsidRPr="00F3591C">
            <w:rPr>
              <w:rFonts w:ascii="Times New Roman" w:hAnsi="Times New Roman" w:cs="Times New Roman"/>
              <w:sz w:val="18"/>
              <w:szCs w:val="24"/>
              <w:lang w:val="es-MX"/>
            </w:rPr>
            <w:instrText xml:space="preserve"> CITATION IES09 \l 2058 </w:instrText>
          </w:r>
          <w:r w:rsidRPr="00F3591C">
            <w:rPr>
              <w:rFonts w:ascii="Times New Roman" w:hAnsi="Times New Roman" w:cs="Times New Roman"/>
              <w:sz w:val="18"/>
              <w:szCs w:val="24"/>
            </w:rPr>
            <w:fldChar w:fldCharType="separate"/>
          </w:r>
          <w:r>
            <w:rPr>
              <w:rFonts w:ascii="Times New Roman" w:hAnsi="Times New Roman" w:cs="Times New Roman"/>
              <w:noProof/>
              <w:sz w:val="18"/>
              <w:szCs w:val="24"/>
              <w:lang w:val="es-MX"/>
            </w:rPr>
            <w:t xml:space="preserve"> </w:t>
          </w:r>
          <w:r w:rsidRPr="004612FD">
            <w:rPr>
              <w:rFonts w:ascii="Times New Roman" w:hAnsi="Times New Roman" w:cs="Times New Roman"/>
              <w:noProof/>
              <w:sz w:val="18"/>
              <w:szCs w:val="24"/>
              <w:lang w:val="es-MX"/>
            </w:rPr>
            <w:t>(IESE Business School, 2009)</w:t>
          </w:r>
          <w:r w:rsidRPr="00F3591C">
            <w:rPr>
              <w:rFonts w:ascii="Times New Roman" w:hAnsi="Times New Roman" w:cs="Times New Roman"/>
              <w:sz w:val="18"/>
              <w:szCs w:val="24"/>
            </w:rPr>
            <w:fldChar w:fldCharType="end"/>
          </w:r>
        </w:sdtContent>
      </w:sdt>
      <w:r w:rsidRPr="00F3591C">
        <w:rPr>
          <w:rFonts w:ascii="Times New Roman" w:hAnsi="Times New Roman" w:cs="Times New Roman"/>
          <w:sz w:val="18"/>
          <w:szCs w:val="24"/>
        </w:rPr>
        <w:t xml:space="preserve"> </w:t>
      </w:r>
      <w:r w:rsidR="00D90E02">
        <w:rPr>
          <w:rFonts w:ascii="Times New Roman" w:hAnsi="Times New Roman" w:cs="Times New Roman"/>
          <w:sz w:val="24"/>
          <w:szCs w:val="24"/>
        </w:rPr>
        <w:cr/>
      </w:r>
    </w:p>
  </w:footnote>
  <w:footnote w:id="3">
    <w:p w:rsidR="00FC4750" w:rsidRPr="004524BD" w:rsidRDefault="00FC4750">
      <w:pPr>
        <w:pStyle w:val="Textonotapie"/>
        <w:rPr>
          <w:rFonts w:ascii="Times New Roman" w:hAnsi="Times New Roman" w:cs="Times New Roman"/>
          <w:sz w:val="24"/>
          <w:szCs w:val="24"/>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En el año 2011 Formula Uno fue nombrado </w:t>
      </w:r>
      <w:r w:rsidRPr="00F3591C">
        <w:rPr>
          <w:rFonts w:ascii="Times New Roman" w:hAnsi="Times New Roman" w:cs="Times New Roman"/>
          <w:i/>
          <w:sz w:val="18"/>
          <w:szCs w:val="24"/>
        </w:rPr>
        <w:t>Master Distributor</w:t>
      </w:r>
      <w:r w:rsidRPr="00F3591C">
        <w:rPr>
          <w:rFonts w:ascii="Times New Roman" w:hAnsi="Times New Roman" w:cs="Times New Roman"/>
          <w:sz w:val="18"/>
          <w:szCs w:val="24"/>
        </w:rPr>
        <w:t xml:space="preserve"> / Representante de Rislone para América del Sur. </w:t>
      </w:r>
      <w:r w:rsidRPr="00F3591C">
        <w:rPr>
          <w:rFonts w:ascii="Times New Roman" w:hAnsi="Times New Roman" w:cs="Times New Roman"/>
          <w:i/>
          <w:sz w:val="18"/>
          <w:szCs w:val="24"/>
        </w:rPr>
        <w:t xml:space="preserve"> </w:t>
      </w:r>
    </w:p>
  </w:footnote>
  <w:footnote w:id="4">
    <w:p w:rsidR="00FC4750" w:rsidRPr="004524BD" w:rsidRDefault="00FC4750">
      <w:pPr>
        <w:pStyle w:val="Textonotapie"/>
        <w:rPr>
          <w:rFonts w:ascii="Times New Roman" w:hAnsi="Times New Roman" w:cs="Times New Roman"/>
          <w:sz w:val="24"/>
          <w:szCs w:val="24"/>
          <w:lang w:val="es-EC"/>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w:t>
      </w:r>
      <w:r w:rsidRPr="00F3591C">
        <w:rPr>
          <w:rFonts w:ascii="Times New Roman" w:hAnsi="Times New Roman" w:cs="Times New Roman"/>
          <w:sz w:val="18"/>
          <w:szCs w:val="24"/>
          <w:lang w:val="es-EC"/>
        </w:rPr>
        <w:t>Transformada en Corporación Nacional de Telecomunicaciones Empresa Pública en el año 2011.</w:t>
      </w:r>
    </w:p>
  </w:footnote>
  <w:footnote w:id="5">
    <w:p w:rsidR="00FC4750" w:rsidRPr="00F3591C" w:rsidRDefault="00FC4750">
      <w:pPr>
        <w:pStyle w:val="Textonotapie"/>
        <w:rPr>
          <w:rFonts w:ascii="Times New Roman" w:hAnsi="Times New Roman" w:cs="Times New Roman"/>
          <w:sz w:val="18"/>
          <w:szCs w:val="24"/>
          <w:lang w:val="es-MX"/>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lang w:val="es-MX"/>
        </w:rPr>
        <w:t xml:space="preserve"> La </w:t>
      </w:r>
      <w:r w:rsidRPr="00F3591C">
        <w:rPr>
          <w:rFonts w:ascii="Times New Roman" w:hAnsi="Times New Roman" w:cs="Times New Roman"/>
          <w:sz w:val="18"/>
          <w:szCs w:val="24"/>
        </w:rPr>
        <w:t>ISO 9001:2008 es una certificación otorgada a las empresas que presenten un sistema de gestión de calidad efectivo que permita administrar y mejorar sus productos o servicios.</w:t>
      </w:r>
    </w:p>
  </w:footnote>
  <w:footnote w:id="6">
    <w:p w:rsidR="00FC4750" w:rsidRPr="004524BD" w:rsidRDefault="00FC4750" w:rsidP="007B08F7">
      <w:pPr>
        <w:pStyle w:val="Textonotapie"/>
        <w:rPr>
          <w:rFonts w:ascii="Times New Roman" w:hAnsi="Times New Roman" w:cs="Times New Roman"/>
          <w:sz w:val="24"/>
          <w:szCs w:val="24"/>
          <w:lang w:val="es-MX"/>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lang w:val="en-US"/>
        </w:rPr>
        <w:t xml:space="preserve"> </w:t>
      </w:r>
      <w:r w:rsidRPr="00F3591C">
        <w:rPr>
          <w:rFonts w:ascii="Times New Roman" w:hAnsi="Times New Roman" w:cs="Times New Roman"/>
          <w:i/>
          <w:sz w:val="18"/>
          <w:szCs w:val="24"/>
          <w:lang w:val="en-US"/>
        </w:rPr>
        <w:t>Liquid Copper: A New Superhero? Or The Offspring of USS Nautilus' Savior?</w:t>
      </w:r>
      <w:r w:rsidRPr="00F3591C">
        <w:rPr>
          <w:rFonts w:ascii="Times New Roman" w:hAnsi="Times New Roman" w:cs="Times New Roman"/>
          <w:sz w:val="18"/>
          <w:szCs w:val="24"/>
          <w:lang w:val="en-US"/>
        </w:rPr>
        <w:t xml:space="preserve"> </w:t>
      </w:r>
      <w:sdt>
        <w:sdtPr>
          <w:rPr>
            <w:rFonts w:ascii="Times New Roman" w:hAnsi="Times New Roman" w:cs="Times New Roman"/>
            <w:sz w:val="18"/>
            <w:szCs w:val="24"/>
            <w:lang w:val="en-US"/>
          </w:rPr>
          <w:id w:val="-2039428152"/>
          <w:citation/>
        </w:sdtPr>
        <w:sdtEndPr/>
        <w:sdtContent>
          <w:r w:rsidRPr="00F3591C">
            <w:rPr>
              <w:rFonts w:ascii="Times New Roman" w:hAnsi="Times New Roman" w:cs="Times New Roman"/>
              <w:sz w:val="18"/>
              <w:szCs w:val="24"/>
              <w:lang w:val="en-US"/>
            </w:rPr>
            <w:fldChar w:fldCharType="begin"/>
          </w:r>
          <w:r w:rsidRPr="00F3591C">
            <w:rPr>
              <w:rFonts w:ascii="Times New Roman" w:hAnsi="Times New Roman" w:cs="Times New Roman"/>
              <w:sz w:val="18"/>
              <w:szCs w:val="24"/>
              <w:lang w:val="en-US"/>
            </w:rPr>
            <w:instrText xml:space="preserve"> CITATION Ber11 \l 12298 </w:instrText>
          </w:r>
          <w:r w:rsidRPr="00F3591C">
            <w:rPr>
              <w:rFonts w:ascii="Times New Roman" w:hAnsi="Times New Roman" w:cs="Times New Roman"/>
              <w:sz w:val="18"/>
              <w:szCs w:val="24"/>
              <w:lang w:val="en-US"/>
            </w:rPr>
            <w:fldChar w:fldCharType="separate"/>
          </w:r>
          <w:r w:rsidRPr="004612FD">
            <w:rPr>
              <w:rFonts w:ascii="Times New Roman" w:hAnsi="Times New Roman" w:cs="Times New Roman"/>
              <w:noProof/>
              <w:sz w:val="18"/>
              <w:szCs w:val="24"/>
              <w:lang w:val="es-MX"/>
            </w:rPr>
            <w:t>(Berezowsky, 2011)</w:t>
          </w:r>
          <w:r w:rsidRPr="00F3591C">
            <w:rPr>
              <w:rFonts w:ascii="Times New Roman" w:hAnsi="Times New Roman" w:cs="Times New Roman"/>
              <w:sz w:val="18"/>
              <w:szCs w:val="24"/>
              <w:lang w:val="en-US"/>
            </w:rPr>
            <w:fldChar w:fldCharType="end"/>
          </w:r>
        </w:sdtContent>
      </w:sdt>
      <w:r w:rsidRPr="00F3591C">
        <w:rPr>
          <w:rFonts w:ascii="Times New Roman" w:hAnsi="Times New Roman" w:cs="Times New Roman"/>
          <w:sz w:val="18"/>
          <w:szCs w:val="24"/>
          <w:lang w:val="es-MX"/>
        </w:rPr>
        <w:t xml:space="preserve">  </w:t>
      </w:r>
    </w:p>
  </w:footnote>
  <w:footnote w:id="7">
    <w:p w:rsidR="00FC4750" w:rsidRPr="004524BD" w:rsidRDefault="00FC4750">
      <w:pPr>
        <w:pStyle w:val="Textonotapie"/>
        <w:rPr>
          <w:rFonts w:ascii="Times New Roman" w:hAnsi="Times New Roman" w:cs="Times New Roman"/>
          <w:sz w:val="24"/>
          <w:szCs w:val="24"/>
          <w:lang w:val="es-EC"/>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P</w:t>
      </w:r>
      <w:r w:rsidRPr="00F3591C">
        <w:rPr>
          <w:rFonts w:ascii="Times New Roman" w:hAnsi="Times New Roman" w:cs="Times New Roman"/>
          <w:color w:val="000000"/>
          <w:sz w:val="18"/>
          <w:szCs w:val="24"/>
        </w:rPr>
        <w:t>ersona natural o jurídica dedicada a la asistencia en las importaciones de productos.</w:t>
      </w:r>
      <w:sdt>
        <w:sdtPr>
          <w:rPr>
            <w:rFonts w:ascii="Times New Roman" w:hAnsi="Times New Roman" w:cs="Times New Roman"/>
            <w:color w:val="000000"/>
            <w:sz w:val="18"/>
            <w:szCs w:val="24"/>
          </w:rPr>
          <w:id w:val="308132531"/>
          <w:citation/>
        </w:sdtPr>
        <w:sdtEndPr/>
        <w:sdtContent>
          <w:r w:rsidRPr="00F3591C">
            <w:rPr>
              <w:rFonts w:ascii="Times New Roman" w:hAnsi="Times New Roman" w:cs="Times New Roman"/>
              <w:color w:val="000000"/>
              <w:sz w:val="18"/>
              <w:szCs w:val="24"/>
            </w:rPr>
            <w:fldChar w:fldCharType="begin"/>
          </w:r>
          <w:r w:rsidRPr="00F3591C">
            <w:rPr>
              <w:rFonts w:ascii="Times New Roman" w:hAnsi="Times New Roman" w:cs="Times New Roman"/>
              <w:color w:val="000000"/>
              <w:sz w:val="18"/>
              <w:szCs w:val="24"/>
              <w:lang w:val="es-EC"/>
            </w:rPr>
            <w:instrText xml:space="preserve"> CITATION COP11 \l 12298 </w:instrText>
          </w:r>
          <w:r w:rsidRPr="00F3591C">
            <w:rPr>
              <w:rFonts w:ascii="Times New Roman" w:hAnsi="Times New Roman" w:cs="Times New Roman"/>
              <w:color w:val="000000"/>
              <w:sz w:val="18"/>
              <w:szCs w:val="24"/>
            </w:rPr>
            <w:fldChar w:fldCharType="separate"/>
          </w:r>
          <w:r>
            <w:rPr>
              <w:rFonts w:ascii="Times New Roman" w:hAnsi="Times New Roman" w:cs="Times New Roman"/>
              <w:noProof/>
              <w:color w:val="000000"/>
              <w:sz w:val="18"/>
              <w:szCs w:val="24"/>
              <w:lang w:val="es-EC"/>
            </w:rPr>
            <w:t xml:space="preserve"> </w:t>
          </w:r>
          <w:r w:rsidRPr="004612FD">
            <w:rPr>
              <w:rFonts w:ascii="Times New Roman" w:hAnsi="Times New Roman" w:cs="Times New Roman"/>
              <w:noProof/>
              <w:color w:val="000000"/>
              <w:sz w:val="18"/>
              <w:szCs w:val="24"/>
              <w:lang w:val="es-EC"/>
            </w:rPr>
            <w:t>(COPCI, 2011)</w:t>
          </w:r>
          <w:r w:rsidRPr="00F3591C">
            <w:rPr>
              <w:rFonts w:ascii="Times New Roman" w:hAnsi="Times New Roman" w:cs="Times New Roman"/>
              <w:color w:val="000000"/>
              <w:sz w:val="18"/>
              <w:szCs w:val="24"/>
            </w:rPr>
            <w:fldChar w:fldCharType="end"/>
          </w:r>
        </w:sdtContent>
      </w:sdt>
    </w:p>
  </w:footnote>
  <w:footnote w:id="8">
    <w:p w:rsidR="00FC4750" w:rsidRPr="00F3591C" w:rsidRDefault="00FC4750">
      <w:pPr>
        <w:pStyle w:val="Textonotapie"/>
        <w:rPr>
          <w:rFonts w:ascii="Times New Roman" w:hAnsi="Times New Roman" w:cs="Times New Roman"/>
          <w:sz w:val="18"/>
          <w:szCs w:val="24"/>
          <w:lang w:val="es-EC"/>
        </w:rPr>
      </w:pPr>
      <w:r w:rsidRPr="00F3591C">
        <w:rPr>
          <w:rStyle w:val="Refdenotaalpie"/>
          <w:rFonts w:ascii="Times New Roman" w:hAnsi="Times New Roman" w:cs="Times New Roman"/>
          <w:sz w:val="18"/>
          <w:szCs w:val="24"/>
        </w:rPr>
        <w:footnoteRef/>
      </w:r>
      <w:r w:rsidRPr="00F3591C">
        <w:rPr>
          <w:rFonts w:ascii="Times New Roman" w:hAnsi="Times New Roman" w:cs="Times New Roman"/>
          <w:sz w:val="18"/>
          <w:szCs w:val="24"/>
        </w:rPr>
        <w:t xml:space="preserve"> </w:t>
      </w:r>
      <w:r w:rsidRPr="00F3591C">
        <w:rPr>
          <w:rFonts w:ascii="Times New Roman" w:hAnsi="Times New Roman" w:cs="Times New Roman"/>
          <w:sz w:val="18"/>
          <w:szCs w:val="24"/>
          <w:lang w:val="es-EC"/>
        </w:rPr>
        <w:t xml:space="preserve">Manabí, Los Ríos, Santo Domingo de Los Tsáchilas, Azuay y Pichincha son Provincias del Ecuador </w:t>
      </w:r>
    </w:p>
  </w:footnote>
  <w:footnote w:id="9">
    <w:p w:rsidR="00FC4750" w:rsidRPr="00B172B6" w:rsidRDefault="00FC4750">
      <w:pPr>
        <w:pStyle w:val="Textonotapie"/>
        <w:rPr>
          <w:rFonts w:ascii="Times New Roman" w:hAnsi="Times New Roman" w:cs="Times New Roman"/>
          <w:szCs w:val="24"/>
          <w:lang w:val="es-EC"/>
        </w:rPr>
      </w:pPr>
      <w:r w:rsidRPr="00B172B6">
        <w:rPr>
          <w:rStyle w:val="Refdenotaalpie"/>
          <w:rFonts w:ascii="Times New Roman" w:hAnsi="Times New Roman" w:cs="Times New Roman"/>
          <w:sz w:val="18"/>
          <w:szCs w:val="24"/>
        </w:rPr>
        <w:footnoteRef/>
      </w:r>
      <w:r w:rsidRPr="00B172B6">
        <w:rPr>
          <w:rFonts w:ascii="Times New Roman" w:hAnsi="Times New Roman" w:cs="Times New Roman"/>
          <w:sz w:val="18"/>
          <w:szCs w:val="24"/>
        </w:rPr>
        <w:t xml:space="preserve"> </w:t>
      </w:r>
      <w:r w:rsidRPr="00B172B6">
        <w:rPr>
          <w:rFonts w:ascii="Times New Roman" w:hAnsi="Times New Roman" w:cs="Times New Roman"/>
          <w:sz w:val="18"/>
          <w:szCs w:val="24"/>
          <w:lang w:val="es-EC"/>
        </w:rPr>
        <w:t>Bars Products Inc. era la fábrica productora de los productos Rislone®.</w:t>
      </w:r>
    </w:p>
  </w:footnote>
  <w:footnote w:id="10">
    <w:p w:rsidR="00FC4750" w:rsidRPr="00B172B6" w:rsidRDefault="00FC4750" w:rsidP="00B172B6">
      <w:pPr>
        <w:pStyle w:val="Textonotapie"/>
        <w:jc w:val="both"/>
        <w:rPr>
          <w:rFonts w:ascii="Times New Roman" w:hAnsi="Times New Roman" w:cs="Times New Roman"/>
          <w:sz w:val="18"/>
          <w:szCs w:val="24"/>
          <w:lang w:val="es-EC"/>
        </w:rPr>
      </w:pPr>
      <w:r w:rsidRPr="00B172B6">
        <w:rPr>
          <w:rStyle w:val="Refdenotaalpie"/>
          <w:rFonts w:ascii="Times New Roman" w:hAnsi="Times New Roman" w:cs="Times New Roman"/>
          <w:sz w:val="18"/>
          <w:szCs w:val="24"/>
        </w:rPr>
        <w:footnoteRef/>
      </w:r>
      <w:r w:rsidRPr="00B172B6">
        <w:rPr>
          <w:rFonts w:ascii="Times New Roman" w:hAnsi="Times New Roman" w:cs="Times New Roman"/>
          <w:sz w:val="18"/>
          <w:szCs w:val="24"/>
        </w:rPr>
        <w:t xml:space="preserve"> Acciones mediante las cuales los consumidores transmiten opiniones y experiencias sobre los productos con los que han logrado tener algún tipo de contacto. Se lo entiende como una consecuencia del ruido causado por la publicidad. (Montenegro, Worth of Mouth Marketing,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750" w:rsidRDefault="00FC4750" w:rsidP="00817926">
    <w:pPr>
      <w:pStyle w:val="Encabezado"/>
      <w:pBdr>
        <w:bottom w:val="single" w:sz="4" w:space="1" w:color="D9D9D9"/>
      </w:pBdr>
      <w:jc w:val="right"/>
      <w:rPr>
        <w:b/>
      </w:rPr>
    </w:pPr>
  </w:p>
  <w:p w:rsidR="00FC4750" w:rsidRDefault="00FC475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86160"/>
    <w:multiLevelType w:val="hybridMultilevel"/>
    <w:tmpl w:val="BFD00660"/>
    <w:lvl w:ilvl="0" w:tplc="300A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461D5"/>
    <w:multiLevelType w:val="hybridMultilevel"/>
    <w:tmpl w:val="E97AA9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966859"/>
    <w:multiLevelType w:val="hybridMultilevel"/>
    <w:tmpl w:val="43A4656E"/>
    <w:lvl w:ilvl="0" w:tplc="D94008FC">
      <w:start w:val="1"/>
      <w:numFmt w:val="upperRoman"/>
      <w:lvlText w:val="%1."/>
      <w:lvlJc w:val="right"/>
      <w:pPr>
        <w:ind w:left="720" w:hanging="36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802689B"/>
    <w:multiLevelType w:val="hybridMultilevel"/>
    <w:tmpl w:val="BDF4B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732372"/>
    <w:multiLevelType w:val="hybridMultilevel"/>
    <w:tmpl w:val="76ECBD78"/>
    <w:lvl w:ilvl="0" w:tplc="E1342EC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6E4F9A"/>
    <w:multiLevelType w:val="hybridMultilevel"/>
    <w:tmpl w:val="56C081E0"/>
    <w:lvl w:ilvl="0" w:tplc="FB741E9A">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BA3828"/>
    <w:multiLevelType w:val="multilevel"/>
    <w:tmpl w:val="3094F8E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1EF2EBB"/>
    <w:multiLevelType w:val="hybridMultilevel"/>
    <w:tmpl w:val="D2CEB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E6006A"/>
    <w:multiLevelType w:val="hybridMultilevel"/>
    <w:tmpl w:val="00809808"/>
    <w:lvl w:ilvl="0" w:tplc="E1342EC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CE227C"/>
    <w:multiLevelType w:val="hybridMultilevel"/>
    <w:tmpl w:val="A7B2F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0018A9"/>
    <w:multiLevelType w:val="hybridMultilevel"/>
    <w:tmpl w:val="8D64A5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1A3C26B9"/>
    <w:multiLevelType w:val="hybridMultilevel"/>
    <w:tmpl w:val="09F69B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F73AF7"/>
    <w:multiLevelType w:val="hybridMultilevel"/>
    <w:tmpl w:val="2550F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000D46"/>
    <w:multiLevelType w:val="hybridMultilevel"/>
    <w:tmpl w:val="E1B0D3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A827B0C"/>
    <w:multiLevelType w:val="hybridMultilevel"/>
    <w:tmpl w:val="76BA4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A114E7"/>
    <w:multiLevelType w:val="hybridMultilevel"/>
    <w:tmpl w:val="BC406AE2"/>
    <w:lvl w:ilvl="0" w:tplc="8152BB8E">
      <w:start w:val="1"/>
      <w:numFmt w:val="decimal"/>
      <w:lvlText w:val="%1."/>
      <w:lvlJc w:val="left"/>
      <w:pPr>
        <w:ind w:left="1080" w:hanging="360"/>
      </w:pPr>
      <w:rPr>
        <w:rFonts w:hint="default"/>
        <w:b/>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60924F0"/>
    <w:multiLevelType w:val="hybridMultilevel"/>
    <w:tmpl w:val="12EA093A"/>
    <w:lvl w:ilvl="0" w:tplc="73C4A37C">
      <w:start w:val="1"/>
      <w:numFmt w:val="lowerRoman"/>
      <w:lvlText w:val="%1."/>
      <w:lvlJc w:val="left"/>
      <w:pPr>
        <w:ind w:left="1800" w:hanging="720"/>
      </w:pPr>
      <w:rPr>
        <w:rFonts w:hint="default"/>
        <w:b/>
        <w:color w:val="auto"/>
        <w:lang w:val="es-EC"/>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67E4A17"/>
    <w:multiLevelType w:val="multilevel"/>
    <w:tmpl w:val="4A90044C"/>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392F776F"/>
    <w:multiLevelType w:val="hybridMultilevel"/>
    <w:tmpl w:val="6B16B3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F683A99"/>
    <w:multiLevelType w:val="hybridMultilevel"/>
    <w:tmpl w:val="35F44028"/>
    <w:lvl w:ilvl="0" w:tplc="7E66B31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FED3192"/>
    <w:multiLevelType w:val="hybridMultilevel"/>
    <w:tmpl w:val="D1764D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3666C5F"/>
    <w:multiLevelType w:val="multilevel"/>
    <w:tmpl w:val="9DB0175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451F09EA"/>
    <w:multiLevelType w:val="hybridMultilevel"/>
    <w:tmpl w:val="5DF035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583FCF"/>
    <w:multiLevelType w:val="multilevel"/>
    <w:tmpl w:val="6A34DCE6"/>
    <w:lvl w:ilvl="0">
      <w:start w:val="1"/>
      <w:numFmt w:val="decimal"/>
      <w:lvlText w:val="1.%1."/>
      <w:lvlJc w:val="left"/>
      <w:pPr>
        <w:ind w:left="360" w:hanging="360"/>
      </w:pPr>
      <w:rPr>
        <w:rFonts w:hint="default"/>
        <w:b/>
      </w:rPr>
    </w:lvl>
    <w:lvl w:ilvl="1">
      <w:start w:val="1"/>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4">
    <w:nsid w:val="49836C44"/>
    <w:multiLevelType w:val="hybridMultilevel"/>
    <w:tmpl w:val="8F3EE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4D2F23"/>
    <w:multiLevelType w:val="hybridMultilevel"/>
    <w:tmpl w:val="0DE43B9C"/>
    <w:lvl w:ilvl="0" w:tplc="53A2EB18">
      <w:start w:val="1"/>
      <w:numFmt w:val="decimal"/>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6E1461D"/>
    <w:multiLevelType w:val="multilevel"/>
    <w:tmpl w:val="AB5EDCB2"/>
    <w:lvl w:ilvl="0">
      <w:start w:val="1"/>
      <w:numFmt w:val="upperRoman"/>
      <w:lvlText w:val="%1."/>
      <w:lvlJc w:val="left"/>
      <w:pPr>
        <w:ind w:left="360" w:hanging="360"/>
      </w:pPr>
      <w:rPr>
        <w:rFonts w:ascii="Times New Roman" w:eastAsia="Times New Roman" w:hAnsi="Times New Roman" w:cs="Times New Roman"/>
        <w:b/>
      </w:rPr>
    </w:lvl>
    <w:lvl w:ilvl="1">
      <w:start w:val="1"/>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7">
    <w:nsid w:val="571C106E"/>
    <w:multiLevelType w:val="multilevel"/>
    <w:tmpl w:val="F2B6C97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5A6C3B2E"/>
    <w:multiLevelType w:val="hybridMultilevel"/>
    <w:tmpl w:val="BCD233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5B272979"/>
    <w:multiLevelType w:val="hybridMultilevel"/>
    <w:tmpl w:val="9EB652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D252F09"/>
    <w:multiLevelType w:val="hybridMultilevel"/>
    <w:tmpl w:val="3B4E8E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D943DB4"/>
    <w:multiLevelType w:val="hybridMultilevel"/>
    <w:tmpl w:val="F48C5C60"/>
    <w:lvl w:ilvl="0" w:tplc="CF54577E">
      <w:start w:val="5"/>
      <w:numFmt w:val="bullet"/>
      <w:lvlText w:val="-"/>
      <w:lvlJc w:val="left"/>
      <w:pPr>
        <w:ind w:left="720" w:hanging="360"/>
      </w:pPr>
      <w:rPr>
        <w:rFonts w:ascii="Times New Roman" w:eastAsia="Calibr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65652417"/>
    <w:multiLevelType w:val="multilevel"/>
    <w:tmpl w:val="6B6C9D08"/>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698C7123"/>
    <w:multiLevelType w:val="hybridMultilevel"/>
    <w:tmpl w:val="380A4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B16672"/>
    <w:multiLevelType w:val="hybridMultilevel"/>
    <w:tmpl w:val="18782DD2"/>
    <w:lvl w:ilvl="0" w:tplc="53A2EB18">
      <w:start w:val="1"/>
      <w:numFmt w:val="decimal"/>
      <w:lvlText w:val="1.%1."/>
      <w:lvlJc w:val="left"/>
      <w:pPr>
        <w:ind w:left="802" w:hanging="360"/>
      </w:pPr>
      <w:rPr>
        <w:rFonts w:hint="default"/>
      </w:rPr>
    </w:lvl>
    <w:lvl w:ilvl="1" w:tplc="04090019" w:tentative="1">
      <w:start w:val="1"/>
      <w:numFmt w:val="lowerLetter"/>
      <w:lvlText w:val="%2."/>
      <w:lvlJc w:val="left"/>
      <w:pPr>
        <w:ind w:left="1522" w:hanging="360"/>
      </w:pPr>
    </w:lvl>
    <w:lvl w:ilvl="2" w:tplc="0409001B" w:tentative="1">
      <w:start w:val="1"/>
      <w:numFmt w:val="lowerRoman"/>
      <w:lvlText w:val="%3."/>
      <w:lvlJc w:val="right"/>
      <w:pPr>
        <w:ind w:left="2242" w:hanging="180"/>
      </w:pPr>
    </w:lvl>
    <w:lvl w:ilvl="3" w:tplc="0409000F" w:tentative="1">
      <w:start w:val="1"/>
      <w:numFmt w:val="decimal"/>
      <w:lvlText w:val="%4."/>
      <w:lvlJc w:val="left"/>
      <w:pPr>
        <w:ind w:left="2962" w:hanging="360"/>
      </w:pPr>
    </w:lvl>
    <w:lvl w:ilvl="4" w:tplc="04090019" w:tentative="1">
      <w:start w:val="1"/>
      <w:numFmt w:val="lowerLetter"/>
      <w:lvlText w:val="%5."/>
      <w:lvlJc w:val="left"/>
      <w:pPr>
        <w:ind w:left="3682" w:hanging="360"/>
      </w:pPr>
    </w:lvl>
    <w:lvl w:ilvl="5" w:tplc="0409001B" w:tentative="1">
      <w:start w:val="1"/>
      <w:numFmt w:val="lowerRoman"/>
      <w:lvlText w:val="%6."/>
      <w:lvlJc w:val="right"/>
      <w:pPr>
        <w:ind w:left="4402" w:hanging="180"/>
      </w:pPr>
    </w:lvl>
    <w:lvl w:ilvl="6" w:tplc="0409000F" w:tentative="1">
      <w:start w:val="1"/>
      <w:numFmt w:val="decimal"/>
      <w:lvlText w:val="%7."/>
      <w:lvlJc w:val="left"/>
      <w:pPr>
        <w:ind w:left="5122" w:hanging="360"/>
      </w:pPr>
    </w:lvl>
    <w:lvl w:ilvl="7" w:tplc="04090019" w:tentative="1">
      <w:start w:val="1"/>
      <w:numFmt w:val="lowerLetter"/>
      <w:lvlText w:val="%8."/>
      <w:lvlJc w:val="left"/>
      <w:pPr>
        <w:ind w:left="5842" w:hanging="360"/>
      </w:pPr>
    </w:lvl>
    <w:lvl w:ilvl="8" w:tplc="0409001B" w:tentative="1">
      <w:start w:val="1"/>
      <w:numFmt w:val="lowerRoman"/>
      <w:lvlText w:val="%9."/>
      <w:lvlJc w:val="right"/>
      <w:pPr>
        <w:ind w:left="6562" w:hanging="180"/>
      </w:pPr>
    </w:lvl>
  </w:abstractNum>
  <w:abstractNum w:abstractNumId="35">
    <w:nsid w:val="71BF6DAF"/>
    <w:multiLevelType w:val="multilevel"/>
    <w:tmpl w:val="DB0870D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71E53BEC"/>
    <w:multiLevelType w:val="hybridMultilevel"/>
    <w:tmpl w:val="0CA67BF4"/>
    <w:lvl w:ilvl="0" w:tplc="6CA6B826">
      <w:start w:val="2"/>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B37F3D"/>
    <w:multiLevelType w:val="hybridMultilevel"/>
    <w:tmpl w:val="173830B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7530712E"/>
    <w:multiLevelType w:val="hybridMultilevel"/>
    <w:tmpl w:val="39549712"/>
    <w:lvl w:ilvl="0" w:tplc="53A2EB18">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EEC6776"/>
    <w:multiLevelType w:val="hybridMultilevel"/>
    <w:tmpl w:val="F2FAF5F4"/>
    <w:lvl w:ilvl="0" w:tplc="300A001B">
      <w:start w:val="1"/>
      <w:numFmt w:val="lowerRoman"/>
      <w:lvlText w:val="%1."/>
      <w:lvlJc w:val="right"/>
      <w:pPr>
        <w:ind w:left="845" w:hanging="360"/>
      </w:pPr>
    </w:lvl>
    <w:lvl w:ilvl="1" w:tplc="04090019" w:tentative="1">
      <w:start w:val="1"/>
      <w:numFmt w:val="lowerLetter"/>
      <w:lvlText w:val="%2."/>
      <w:lvlJc w:val="left"/>
      <w:pPr>
        <w:ind w:left="1565" w:hanging="360"/>
      </w:pPr>
    </w:lvl>
    <w:lvl w:ilvl="2" w:tplc="0409001B" w:tentative="1">
      <w:start w:val="1"/>
      <w:numFmt w:val="lowerRoman"/>
      <w:lvlText w:val="%3."/>
      <w:lvlJc w:val="right"/>
      <w:pPr>
        <w:ind w:left="2285" w:hanging="180"/>
      </w:pPr>
    </w:lvl>
    <w:lvl w:ilvl="3" w:tplc="0409000F" w:tentative="1">
      <w:start w:val="1"/>
      <w:numFmt w:val="decimal"/>
      <w:lvlText w:val="%4."/>
      <w:lvlJc w:val="left"/>
      <w:pPr>
        <w:ind w:left="3005" w:hanging="360"/>
      </w:pPr>
    </w:lvl>
    <w:lvl w:ilvl="4" w:tplc="04090019" w:tentative="1">
      <w:start w:val="1"/>
      <w:numFmt w:val="lowerLetter"/>
      <w:lvlText w:val="%5."/>
      <w:lvlJc w:val="left"/>
      <w:pPr>
        <w:ind w:left="3725" w:hanging="360"/>
      </w:pPr>
    </w:lvl>
    <w:lvl w:ilvl="5" w:tplc="0409001B" w:tentative="1">
      <w:start w:val="1"/>
      <w:numFmt w:val="lowerRoman"/>
      <w:lvlText w:val="%6."/>
      <w:lvlJc w:val="right"/>
      <w:pPr>
        <w:ind w:left="4445" w:hanging="180"/>
      </w:pPr>
    </w:lvl>
    <w:lvl w:ilvl="6" w:tplc="0409000F" w:tentative="1">
      <w:start w:val="1"/>
      <w:numFmt w:val="decimal"/>
      <w:lvlText w:val="%7."/>
      <w:lvlJc w:val="left"/>
      <w:pPr>
        <w:ind w:left="5165" w:hanging="360"/>
      </w:pPr>
    </w:lvl>
    <w:lvl w:ilvl="7" w:tplc="04090019" w:tentative="1">
      <w:start w:val="1"/>
      <w:numFmt w:val="lowerLetter"/>
      <w:lvlText w:val="%8."/>
      <w:lvlJc w:val="left"/>
      <w:pPr>
        <w:ind w:left="5885" w:hanging="360"/>
      </w:pPr>
    </w:lvl>
    <w:lvl w:ilvl="8" w:tplc="0409001B" w:tentative="1">
      <w:start w:val="1"/>
      <w:numFmt w:val="lowerRoman"/>
      <w:lvlText w:val="%9."/>
      <w:lvlJc w:val="right"/>
      <w:pPr>
        <w:ind w:left="6605" w:hanging="180"/>
      </w:pPr>
    </w:lvl>
  </w:abstractNum>
  <w:num w:numId="1">
    <w:abstractNumId w:val="18"/>
  </w:num>
  <w:num w:numId="2">
    <w:abstractNumId w:val="10"/>
  </w:num>
  <w:num w:numId="3">
    <w:abstractNumId w:val="20"/>
  </w:num>
  <w:num w:numId="4">
    <w:abstractNumId w:val="31"/>
  </w:num>
  <w:num w:numId="5">
    <w:abstractNumId w:val="37"/>
  </w:num>
  <w:num w:numId="6">
    <w:abstractNumId w:val="2"/>
  </w:num>
  <w:num w:numId="7">
    <w:abstractNumId w:val="28"/>
  </w:num>
  <w:num w:numId="8">
    <w:abstractNumId w:val="26"/>
  </w:num>
  <w:num w:numId="9">
    <w:abstractNumId w:val="5"/>
  </w:num>
  <w:num w:numId="10">
    <w:abstractNumId w:val="21"/>
  </w:num>
  <w:num w:numId="11">
    <w:abstractNumId w:val="17"/>
  </w:num>
  <w:num w:numId="12">
    <w:abstractNumId w:val="36"/>
  </w:num>
  <w:num w:numId="13">
    <w:abstractNumId w:val="32"/>
  </w:num>
  <w:num w:numId="14">
    <w:abstractNumId w:val="12"/>
  </w:num>
  <w:num w:numId="15">
    <w:abstractNumId w:val="30"/>
  </w:num>
  <w:num w:numId="16">
    <w:abstractNumId w:val="19"/>
  </w:num>
  <w:num w:numId="17">
    <w:abstractNumId w:val="29"/>
  </w:num>
  <w:num w:numId="18">
    <w:abstractNumId w:val="15"/>
  </w:num>
  <w:num w:numId="19">
    <w:abstractNumId w:val="16"/>
  </w:num>
  <w:num w:numId="20">
    <w:abstractNumId w:val="39"/>
  </w:num>
  <w:num w:numId="21">
    <w:abstractNumId w:val="27"/>
  </w:num>
  <w:num w:numId="22">
    <w:abstractNumId w:val="1"/>
  </w:num>
  <w:num w:numId="23">
    <w:abstractNumId w:val="3"/>
  </w:num>
  <w:num w:numId="24">
    <w:abstractNumId w:val="6"/>
  </w:num>
  <w:num w:numId="25">
    <w:abstractNumId w:val="14"/>
  </w:num>
  <w:num w:numId="26">
    <w:abstractNumId w:val="0"/>
  </w:num>
  <w:num w:numId="27">
    <w:abstractNumId w:val="23"/>
  </w:num>
  <w:num w:numId="28">
    <w:abstractNumId w:val="25"/>
  </w:num>
  <w:num w:numId="29">
    <w:abstractNumId w:val="13"/>
  </w:num>
  <w:num w:numId="30">
    <w:abstractNumId w:val="33"/>
  </w:num>
  <w:num w:numId="31">
    <w:abstractNumId w:val="38"/>
  </w:num>
  <w:num w:numId="32">
    <w:abstractNumId w:val="9"/>
  </w:num>
  <w:num w:numId="33">
    <w:abstractNumId w:val="8"/>
  </w:num>
  <w:num w:numId="34">
    <w:abstractNumId w:val="35"/>
  </w:num>
  <w:num w:numId="35">
    <w:abstractNumId w:val="24"/>
  </w:num>
  <w:num w:numId="36">
    <w:abstractNumId w:val="4"/>
  </w:num>
  <w:num w:numId="37">
    <w:abstractNumId w:val="22"/>
  </w:num>
  <w:num w:numId="38">
    <w:abstractNumId w:val="11"/>
  </w:num>
  <w:num w:numId="39">
    <w:abstractNumId w:val="34"/>
  </w:num>
  <w:num w:numId="40">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reikys Cruz">
    <w15:presenceInfo w15:providerId="None" w15:userId="Doreikys Cru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D73"/>
    <w:rsid w:val="00000A40"/>
    <w:rsid w:val="00001528"/>
    <w:rsid w:val="00006F1B"/>
    <w:rsid w:val="00014D1C"/>
    <w:rsid w:val="000243AD"/>
    <w:rsid w:val="0002650F"/>
    <w:rsid w:val="000309B9"/>
    <w:rsid w:val="00032937"/>
    <w:rsid w:val="00041F24"/>
    <w:rsid w:val="00047851"/>
    <w:rsid w:val="00051B4A"/>
    <w:rsid w:val="000609BD"/>
    <w:rsid w:val="00061DDD"/>
    <w:rsid w:val="000647D2"/>
    <w:rsid w:val="00070F13"/>
    <w:rsid w:val="00076A27"/>
    <w:rsid w:val="0008132D"/>
    <w:rsid w:val="000844C2"/>
    <w:rsid w:val="000902B8"/>
    <w:rsid w:val="0009151B"/>
    <w:rsid w:val="000A0B7C"/>
    <w:rsid w:val="000A13DF"/>
    <w:rsid w:val="000A40BC"/>
    <w:rsid w:val="000A418F"/>
    <w:rsid w:val="000A4583"/>
    <w:rsid w:val="000A65D5"/>
    <w:rsid w:val="000B12BF"/>
    <w:rsid w:val="000B2B8E"/>
    <w:rsid w:val="000B5650"/>
    <w:rsid w:val="000B7AFE"/>
    <w:rsid w:val="000C0B7B"/>
    <w:rsid w:val="000C19C7"/>
    <w:rsid w:val="000C2427"/>
    <w:rsid w:val="000C59C9"/>
    <w:rsid w:val="000C78B8"/>
    <w:rsid w:val="000D23E3"/>
    <w:rsid w:val="000D2DF7"/>
    <w:rsid w:val="000D3A7B"/>
    <w:rsid w:val="000D4346"/>
    <w:rsid w:val="000D4F50"/>
    <w:rsid w:val="000E0DB1"/>
    <w:rsid w:val="000E306E"/>
    <w:rsid w:val="000E6101"/>
    <w:rsid w:val="000E63F5"/>
    <w:rsid w:val="000E6B4B"/>
    <w:rsid w:val="000E75AE"/>
    <w:rsid w:val="000F0D94"/>
    <w:rsid w:val="000F25CD"/>
    <w:rsid w:val="000F43CC"/>
    <w:rsid w:val="000F4DB3"/>
    <w:rsid w:val="000F5E8F"/>
    <w:rsid w:val="0010414B"/>
    <w:rsid w:val="00105C3D"/>
    <w:rsid w:val="001062B8"/>
    <w:rsid w:val="001108CE"/>
    <w:rsid w:val="00115220"/>
    <w:rsid w:val="0011747A"/>
    <w:rsid w:val="00130726"/>
    <w:rsid w:val="0013570E"/>
    <w:rsid w:val="00136026"/>
    <w:rsid w:val="00143C08"/>
    <w:rsid w:val="0014573E"/>
    <w:rsid w:val="001551F1"/>
    <w:rsid w:val="001568BD"/>
    <w:rsid w:val="00157954"/>
    <w:rsid w:val="00161EF8"/>
    <w:rsid w:val="0016238F"/>
    <w:rsid w:val="00163AB1"/>
    <w:rsid w:val="00165990"/>
    <w:rsid w:val="00167747"/>
    <w:rsid w:val="0017438F"/>
    <w:rsid w:val="00174438"/>
    <w:rsid w:val="00174FD8"/>
    <w:rsid w:val="001767A8"/>
    <w:rsid w:val="00176CFD"/>
    <w:rsid w:val="00180161"/>
    <w:rsid w:val="00181163"/>
    <w:rsid w:val="00183E53"/>
    <w:rsid w:val="00186A89"/>
    <w:rsid w:val="001872AB"/>
    <w:rsid w:val="00193418"/>
    <w:rsid w:val="00194334"/>
    <w:rsid w:val="001A2DF7"/>
    <w:rsid w:val="001A72EB"/>
    <w:rsid w:val="001A765A"/>
    <w:rsid w:val="001B20F7"/>
    <w:rsid w:val="001B2D73"/>
    <w:rsid w:val="001B33B1"/>
    <w:rsid w:val="001C2ED7"/>
    <w:rsid w:val="001C4254"/>
    <w:rsid w:val="001C781D"/>
    <w:rsid w:val="001D3084"/>
    <w:rsid w:val="001D6015"/>
    <w:rsid w:val="001D6913"/>
    <w:rsid w:val="001E0A3A"/>
    <w:rsid w:val="001E3A00"/>
    <w:rsid w:val="001E7DEF"/>
    <w:rsid w:val="001F5E4B"/>
    <w:rsid w:val="0020069F"/>
    <w:rsid w:val="002012E6"/>
    <w:rsid w:val="002018DA"/>
    <w:rsid w:val="00204F14"/>
    <w:rsid w:val="002071F2"/>
    <w:rsid w:val="00220556"/>
    <w:rsid w:val="0022164B"/>
    <w:rsid w:val="00224C80"/>
    <w:rsid w:val="00225974"/>
    <w:rsid w:val="00231484"/>
    <w:rsid w:val="00233701"/>
    <w:rsid w:val="00233A1A"/>
    <w:rsid w:val="00235E34"/>
    <w:rsid w:val="00237033"/>
    <w:rsid w:val="0024510D"/>
    <w:rsid w:val="0025165D"/>
    <w:rsid w:val="00252026"/>
    <w:rsid w:val="00253C75"/>
    <w:rsid w:val="00257DC9"/>
    <w:rsid w:val="00262157"/>
    <w:rsid w:val="00265697"/>
    <w:rsid w:val="00265C22"/>
    <w:rsid w:val="00266D42"/>
    <w:rsid w:val="00266E55"/>
    <w:rsid w:val="00281AF4"/>
    <w:rsid w:val="00282BE5"/>
    <w:rsid w:val="0028472C"/>
    <w:rsid w:val="00290682"/>
    <w:rsid w:val="00290A14"/>
    <w:rsid w:val="002930BD"/>
    <w:rsid w:val="00294F2B"/>
    <w:rsid w:val="0029504F"/>
    <w:rsid w:val="00297617"/>
    <w:rsid w:val="002B58BE"/>
    <w:rsid w:val="002B6B7C"/>
    <w:rsid w:val="002C0254"/>
    <w:rsid w:val="002C1A79"/>
    <w:rsid w:val="002C7799"/>
    <w:rsid w:val="002D449D"/>
    <w:rsid w:val="002E5C3E"/>
    <w:rsid w:val="002E602F"/>
    <w:rsid w:val="002E71BD"/>
    <w:rsid w:val="002F01A9"/>
    <w:rsid w:val="002F4BE2"/>
    <w:rsid w:val="002F4CFA"/>
    <w:rsid w:val="002F7C19"/>
    <w:rsid w:val="003009C6"/>
    <w:rsid w:val="00300DD8"/>
    <w:rsid w:val="00306B51"/>
    <w:rsid w:val="00310D71"/>
    <w:rsid w:val="0031318F"/>
    <w:rsid w:val="0031335D"/>
    <w:rsid w:val="00313976"/>
    <w:rsid w:val="003146FC"/>
    <w:rsid w:val="00316D07"/>
    <w:rsid w:val="00316F9B"/>
    <w:rsid w:val="003172C3"/>
    <w:rsid w:val="00320C4F"/>
    <w:rsid w:val="00324ED5"/>
    <w:rsid w:val="00333193"/>
    <w:rsid w:val="00334420"/>
    <w:rsid w:val="00335BE7"/>
    <w:rsid w:val="00342F73"/>
    <w:rsid w:val="00350B6C"/>
    <w:rsid w:val="00350CC7"/>
    <w:rsid w:val="003535C9"/>
    <w:rsid w:val="00354DC6"/>
    <w:rsid w:val="00356E3C"/>
    <w:rsid w:val="00356F54"/>
    <w:rsid w:val="00361894"/>
    <w:rsid w:val="00362418"/>
    <w:rsid w:val="003637EF"/>
    <w:rsid w:val="00364DB4"/>
    <w:rsid w:val="00364FD3"/>
    <w:rsid w:val="00370C3C"/>
    <w:rsid w:val="00377A80"/>
    <w:rsid w:val="003831CB"/>
    <w:rsid w:val="00385364"/>
    <w:rsid w:val="0039061C"/>
    <w:rsid w:val="00391B58"/>
    <w:rsid w:val="003A13E3"/>
    <w:rsid w:val="003A16E6"/>
    <w:rsid w:val="003A59F6"/>
    <w:rsid w:val="003B14CD"/>
    <w:rsid w:val="003B4926"/>
    <w:rsid w:val="003B5FF2"/>
    <w:rsid w:val="003B7292"/>
    <w:rsid w:val="003C0042"/>
    <w:rsid w:val="003C08FB"/>
    <w:rsid w:val="003C7ACE"/>
    <w:rsid w:val="003C7CF4"/>
    <w:rsid w:val="003D171E"/>
    <w:rsid w:val="003D27DE"/>
    <w:rsid w:val="003D331C"/>
    <w:rsid w:val="003D4A68"/>
    <w:rsid w:val="003E0C79"/>
    <w:rsid w:val="003E5FD7"/>
    <w:rsid w:val="003E694B"/>
    <w:rsid w:val="003F2BC8"/>
    <w:rsid w:val="003F4F31"/>
    <w:rsid w:val="00407E7C"/>
    <w:rsid w:val="004100C5"/>
    <w:rsid w:val="00411C7F"/>
    <w:rsid w:val="00414083"/>
    <w:rsid w:val="004155FE"/>
    <w:rsid w:val="00415CA0"/>
    <w:rsid w:val="00417F14"/>
    <w:rsid w:val="00422D95"/>
    <w:rsid w:val="00423433"/>
    <w:rsid w:val="0043254A"/>
    <w:rsid w:val="004334A3"/>
    <w:rsid w:val="00436CF1"/>
    <w:rsid w:val="00441A6B"/>
    <w:rsid w:val="00451025"/>
    <w:rsid w:val="004524BD"/>
    <w:rsid w:val="004529E7"/>
    <w:rsid w:val="00453896"/>
    <w:rsid w:val="00454EA0"/>
    <w:rsid w:val="00455027"/>
    <w:rsid w:val="004612FD"/>
    <w:rsid w:val="00462757"/>
    <w:rsid w:val="00462EC8"/>
    <w:rsid w:val="004630EC"/>
    <w:rsid w:val="00463247"/>
    <w:rsid w:val="00464452"/>
    <w:rsid w:val="00466AF1"/>
    <w:rsid w:val="00470AEE"/>
    <w:rsid w:val="00471AD4"/>
    <w:rsid w:val="00477C1A"/>
    <w:rsid w:val="00487D9F"/>
    <w:rsid w:val="00490D35"/>
    <w:rsid w:val="00493A22"/>
    <w:rsid w:val="004A1CE5"/>
    <w:rsid w:val="004B26C6"/>
    <w:rsid w:val="004B26FE"/>
    <w:rsid w:val="004B3776"/>
    <w:rsid w:val="004D23C8"/>
    <w:rsid w:val="004D3311"/>
    <w:rsid w:val="004D42DD"/>
    <w:rsid w:val="004E5C1D"/>
    <w:rsid w:val="004E71C5"/>
    <w:rsid w:val="004F0578"/>
    <w:rsid w:val="004F14F4"/>
    <w:rsid w:val="004F17B9"/>
    <w:rsid w:val="004F1E89"/>
    <w:rsid w:val="00501486"/>
    <w:rsid w:val="0050287E"/>
    <w:rsid w:val="00504706"/>
    <w:rsid w:val="00510B7E"/>
    <w:rsid w:val="00515552"/>
    <w:rsid w:val="00531396"/>
    <w:rsid w:val="005321EC"/>
    <w:rsid w:val="00537C28"/>
    <w:rsid w:val="0054315B"/>
    <w:rsid w:val="005438DA"/>
    <w:rsid w:val="00544435"/>
    <w:rsid w:val="00555AE4"/>
    <w:rsid w:val="00555BBD"/>
    <w:rsid w:val="00555D20"/>
    <w:rsid w:val="005610BA"/>
    <w:rsid w:val="005620E5"/>
    <w:rsid w:val="005747A2"/>
    <w:rsid w:val="005769C2"/>
    <w:rsid w:val="00577898"/>
    <w:rsid w:val="00580393"/>
    <w:rsid w:val="00586C2F"/>
    <w:rsid w:val="00587568"/>
    <w:rsid w:val="00587E6A"/>
    <w:rsid w:val="00591149"/>
    <w:rsid w:val="00595CD3"/>
    <w:rsid w:val="00595D57"/>
    <w:rsid w:val="0059642E"/>
    <w:rsid w:val="005A1855"/>
    <w:rsid w:val="005C0230"/>
    <w:rsid w:val="005C219A"/>
    <w:rsid w:val="005C2D9F"/>
    <w:rsid w:val="005C5871"/>
    <w:rsid w:val="005C593F"/>
    <w:rsid w:val="005C63B2"/>
    <w:rsid w:val="005D23AD"/>
    <w:rsid w:val="005D5819"/>
    <w:rsid w:val="005E0F16"/>
    <w:rsid w:val="005E33B3"/>
    <w:rsid w:val="005E52A2"/>
    <w:rsid w:val="005E582D"/>
    <w:rsid w:val="005F5314"/>
    <w:rsid w:val="00606CB6"/>
    <w:rsid w:val="006101E4"/>
    <w:rsid w:val="0061199B"/>
    <w:rsid w:val="00614534"/>
    <w:rsid w:val="00615156"/>
    <w:rsid w:val="00623D39"/>
    <w:rsid w:val="006304EB"/>
    <w:rsid w:val="00632933"/>
    <w:rsid w:val="006337B0"/>
    <w:rsid w:val="00633EB7"/>
    <w:rsid w:val="00635918"/>
    <w:rsid w:val="0064080C"/>
    <w:rsid w:val="006412E2"/>
    <w:rsid w:val="00642251"/>
    <w:rsid w:val="00642258"/>
    <w:rsid w:val="00642889"/>
    <w:rsid w:val="00644411"/>
    <w:rsid w:val="006452EA"/>
    <w:rsid w:val="0065015B"/>
    <w:rsid w:val="006536E2"/>
    <w:rsid w:val="00666C60"/>
    <w:rsid w:val="00671ECB"/>
    <w:rsid w:val="00673B0D"/>
    <w:rsid w:val="00685B4E"/>
    <w:rsid w:val="00686582"/>
    <w:rsid w:val="006875B9"/>
    <w:rsid w:val="006915BF"/>
    <w:rsid w:val="00692630"/>
    <w:rsid w:val="00695883"/>
    <w:rsid w:val="006979AA"/>
    <w:rsid w:val="006A1C18"/>
    <w:rsid w:val="006A3458"/>
    <w:rsid w:val="006A5799"/>
    <w:rsid w:val="006A6447"/>
    <w:rsid w:val="006B0C08"/>
    <w:rsid w:val="006B411E"/>
    <w:rsid w:val="006B6C30"/>
    <w:rsid w:val="006D0602"/>
    <w:rsid w:val="006D5C46"/>
    <w:rsid w:val="006E4C62"/>
    <w:rsid w:val="006F474E"/>
    <w:rsid w:val="006F5015"/>
    <w:rsid w:val="006F7891"/>
    <w:rsid w:val="00705270"/>
    <w:rsid w:val="00706EA4"/>
    <w:rsid w:val="007175EC"/>
    <w:rsid w:val="007177EE"/>
    <w:rsid w:val="00717C7E"/>
    <w:rsid w:val="00717F42"/>
    <w:rsid w:val="00720666"/>
    <w:rsid w:val="007212CD"/>
    <w:rsid w:val="0072417C"/>
    <w:rsid w:val="00727312"/>
    <w:rsid w:val="00732BE5"/>
    <w:rsid w:val="00737DDC"/>
    <w:rsid w:val="007403B3"/>
    <w:rsid w:val="007409AB"/>
    <w:rsid w:val="0074427D"/>
    <w:rsid w:val="007502A5"/>
    <w:rsid w:val="0075069D"/>
    <w:rsid w:val="007506C4"/>
    <w:rsid w:val="00754765"/>
    <w:rsid w:val="00760BBA"/>
    <w:rsid w:val="00764385"/>
    <w:rsid w:val="007646FA"/>
    <w:rsid w:val="00766559"/>
    <w:rsid w:val="007675A9"/>
    <w:rsid w:val="00771DC0"/>
    <w:rsid w:val="00774515"/>
    <w:rsid w:val="00777AAA"/>
    <w:rsid w:val="0078122F"/>
    <w:rsid w:val="00787668"/>
    <w:rsid w:val="00787CB9"/>
    <w:rsid w:val="00791415"/>
    <w:rsid w:val="007914FA"/>
    <w:rsid w:val="00794572"/>
    <w:rsid w:val="00794A21"/>
    <w:rsid w:val="007966DE"/>
    <w:rsid w:val="00797B46"/>
    <w:rsid w:val="00797D54"/>
    <w:rsid w:val="007A00FB"/>
    <w:rsid w:val="007A0762"/>
    <w:rsid w:val="007A40C7"/>
    <w:rsid w:val="007A5747"/>
    <w:rsid w:val="007A5868"/>
    <w:rsid w:val="007B0263"/>
    <w:rsid w:val="007B08F7"/>
    <w:rsid w:val="007B0918"/>
    <w:rsid w:val="007B58D1"/>
    <w:rsid w:val="007B76EB"/>
    <w:rsid w:val="007C2284"/>
    <w:rsid w:val="007C4D12"/>
    <w:rsid w:val="007C60FE"/>
    <w:rsid w:val="007D3DDE"/>
    <w:rsid w:val="007E080F"/>
    <w:rsid w:val="007E39DB"/>
    <w:rsid w:val="007F0343"/>
    <w:rsid w:val="007F54ED"/>
    <w:rsid w:val="007F7B49"/>
    <w:rsid w:val="00800101"/>
    <w:rsid w:val="008145CD"/>
    <w:rsid w:val="008170ED"/>
    <w:rsid w:val="00817926"/>
    <w:rsid w:val="00820CF2"/>
    <w:rsid w:val="008210D3"/>
    <w:rsid w:val="00821360"/>
    <w:rsid w:val="00821F26"/>
    <w:rsid w:val="00822188"/>
    <w:rsid w:val="00825C07"/>
    <w:rsid w:val="00826498"/>
    <w:rsid w:val="008332A9"/>
    <w:rsid w:val="008337CC"/>
    <w:rsid w:val="008351CB"/>
    <w:rsid w:val="00835C7F"/>
    <w:rsid w:val="00836801"/>
    <w:rsid w:val="00837790"/>
    <w:rsid w:val="0084153E"/>
    <w:rsid w:val="0084352A"/>
    <w:rsid w:val="00845252"/>
    <w:rsid w:val="00846A86"/>
    <w:rsid w:val="00850A45"/>
    <w:rsid w:val="00850D1E"/>
    <w:rsid w:val="00852020"/>
    <w:rsid w:val="00862D89"/>
    <w:rsid w:val="00863A03"/>
    <w:rsid w:val="00864730"/>
    <w:rsid w:val="00866088"/>
    <w:rsid w:val="008807F5"/>
    <w:rsid w:val="00880874"/>
    <w:rsid w:val="008827B3"/>
    <w:rsid w:val="00882C5D"/>
    <w:rsid w:val="00891074"/>
    <w:rsid w:val="008936A6"/>
    <w:rsid w:val="0089781E"/>
    <w:rsid w:val="008A0AD0"/>
    <w:rsid w:val="008A0BC2"/>
    <w:rsid w:val="008A630C"/>
    <w:rsid w:val="008B46E5"/>
    <w:rsid w:val="008C2C8E"/>
    <w:rsid w:val="008C4922"/>
    <w:rsid w:val="008C4E00"/>
    <w:rsid w:val="008D02AC"/>
    <w:rsid w:val="008D5208"/>
    <w:rsid w:val="008D781E"/>
    <w:rsid w:val="008E056F"/>
    <w:rsid w:val="008E3305"/>
    <w:rsid w:val="008E6EF0"/>
    <w:rsid w:val="008F5428"/>
    <w:rsid w:val="00904316"/>
    <w:rsid w:val="0092414E"/>
    <w:rsid w:val="00931183"/>
    <w:rsid w:val="0093246C"/>
    <w:rsid w:val="009330A3"/>
    <w:rsid w:val="00933A1B"/>
    <w:rsid w:val="009404BB"/>
    <w:rsid w:val="009406D6"/>
    <w:rsid w:val="00941155"/>
    <w:rsid w:val="0094577F"/>
    <w:rsid w:val="009464A5"/>
    <w:rsid w:val="009476B1"/>
    <w:rsid w:val="00954575"/>
    <w:rsid w:val="009565BD"/>
    <w:rsid w:val="00967D53"/>
    <w:rsid w:val="009708B8"/>
    <w:rsid w:val="0098136A"/>
    <w:rsid w:val="00996A90"/>
    <w:rsid w:val="0099765D"/>
    <w:rsid w:val="009A3148"/>
    <w:rsid w:val="009A4394"/>
    <w:rsid w:val="009A78CF"/>
    <w:rsid w:val="009A7DE9"/>
    <w:rsid w:val="009B0389"/>
    <w:rsid w:val="009B0905"/>
    <w:rsid w:val="009B17E3"/>
    <w:rsid w:val="009B19F1"/>
    <w:rsid w:val="009C0BF0"/>
    <w:rsid w:val="009C1AC2"/>
    <w:rsid w:val="009C4BD5"/>
    <w:rsid w:val="009C6471"/>
    <w:rsid w:val="009C7C91"/>
    <w:rsid w:val="009D118C"/>
    <w:rsid w:val="009E1563"/>
    <w:rsid w:val="009F33BA"/>
    <w:rsid w:val="009F58B9"/>
    <w:rsid w:val="009F626D"/>
    <w:rsid w:val="00A05BCD"/>
    <w:rsid w:val="00A07A62"/>
    <w:rsid w:val="00A10FE5"/>
    <w:rsid w:val="00A12F51"/>
    <w:rsid w:val="00A1431D"/>
    <w:rsid w:val="00A14D6B"/>
    <w:rsid w:val="00A16451"/>
    <w:rsid w:val="00A2025A"/>
    <w:rsid w:val="00A261D1"/>
    <w:rsid w:val="00A34F36"/>
    <w:rsid w:val="00A355A6"/>
    <w:rsid w:val="00A356F1"/>
    <w:rsid w:val="00A376F0"/>
    <w:rsid w:val="00A4003C"/>
    <w:rsid w:val="00A42D2F"/>
    <w:rsid w:val="00A42F37"/>
    <w:rsid w:val="00A51936"/>
    <w:rsid w:val="00A51F3C"/>
    <w:rsid w:val="00A53080"/>
    <w:rsid w:val="00A53EB1"/>
    <w:rsid w:val="00A5473F"/>
    <w:rsid w:val="00A56C88"/>
    <w:rsid w:val="00A62592"/>
    <w:rsid w:val="00A64646"/>
    <w:rsid w:val="00A64CE4"/>
    <w:rsid w:val="00A65801"/>
    <w:rsid w:val="00A66F6A"/>
    <w:rsid w:val="00A670CB"/>
    <w:rsid w:val="00A67422"/>
    <w:rsid w:val="00A76EBD"/>
    <w:rsid w:val="00A8175A"/>
    <w:rsid w:val="00A844E0"/>
    <w:rsid w:val="00A87E09"/>
    <w:rsid w:val="00A91990"/>
    <w:rsid w:val="00A9567B"/>
    <w:rsid w:val="00AA1878"/>
    <w:rsid w:val="00AA348F"/>
    <w:rsid w:val="00AA4EA8"/>
    <w:rsid w:val="00AB108C"/>
    <w:rsid w:val="00AC4752"/>
    <w:rsid w:val="00AD4130"/>
    <w:rsid w:val="00AD7AA4"/>
    <w:rsid w:val="00AE01CB"/>
    <w:rsid w:val="00AE5571"/>
    <w:rsid w:val="00AE7B6F"/>
    <w:rsid w:val="00AF094D"/>
    <w:rsid w:val="00AF770C"/>
    <w:rsid w:val="00B050A6"/>
    <w:rsid w:val="00B052D6"/>
    <w:rsid w:val="00B07557"/>
    <w:rsid w:val="00B172B6"/>
    <w:rsid w:val="00B26C8D"/>
    <w:rsid w:val="00B27617"/>
    <w:rsid w:val="00B31BBA"/>
    <w:rsid w:val="00B31CB6"/>
    <w:rsid w:val="00B32938"/>
    <w:rsid w:val="00B32A19"/>
    <w:rsid w:val="00B33B97"/>
    <w:rsid w:val="00B352A2"/>
    <w:rsid w:val="00B35B1E"/>
    <w:rsid w:val="00B46B88"/>
    <w:rsid w:val="00B46CC7"/>
    <w:rsid w:val="00B5348D"/>
    <w:rsid w:val="00B6784B"/>
    <w:rsid w:val="00B72042"/>
    <w:rsid w:val="00B734B0"/>
    <w:rsid w:val="00B74E1F"/>
    <w:rsid w:val="00B756F7"/>
    <w:rsid w:val="00B80A56"/>
    <w:rsid w:val="00B81E8D"/>
    <w:rsid w:val="00B82E09"/>
    <w:rsid w:val="00B84143"/>
    <w:rsid w:val="00B9054E"/>
    <w:rsid w:val="00B910DD"/>
    <w:rsid w:val="00B92995"/>
    <w:rsid w:val="00B92EC4"/>
    <w:rsid w:val="00B9436F"/>
    <w:rsid w:val="00B94A9B"/>
    <w:rsid w:val="00B95E48"/>
    <w:rsid w:val="00BA20B9"/>
    <w:rsid w:val="00BA4553"/>
    <w:rsid w:val="00BB0283"/>
    <w:rsid w:val="00BB1FC1"/>
    <w:rsid w:val="00BB33D2"/>
    <w:rsid w:val="00BB39F7"/>
    <w:rsid w:val="00BB46C3"/>
    <w:rsid w:val="00BB72E0"/>
    <w:rsid w:val="00BC29B3"/>
    <w:rsid w:val="00BC3208"/>
    <w:rsid w:val="00BC527E"/>
    <w:rsid w:val="00BC5C56"/>
    <w:rsid w:val="00BC645A"/>
    <w:rsid w:val="00BD04D8"/>
    <w:rsid w:val="00BD0D3E"/>
    <w:rsid w:val="00BD0FB7"/>
    <w:rsid w:val="00BD1E59"/>
    <w:rsid w:val="00BD355A"/>
    <w:rsid w:val="00BE59AE"/>
    <w:rsid w:val="00BE761A"/>
    <w:rsid w:val="00BF1295"/>
    <w:rsid w:val="00BF2131"/>
    <w:rsid w:val="00BF2D28"/>
    <w:rsid w:val="00BF3BBF"/>
    <w:rsid w:val="00BF49DE"/>
    <w:rsid w:val="00BF5858"/>
    <w:rsid w:val="00BF7036"/>
    <w:rsid w:val="00C00B2D"/>
    <w:rsid w:val="00C014FD"/>
    <w:rsid w:val="00C055CB"/>
    <w:rsid w:val="00C14317"/>
    <w:rsid w:val="00C14426"/>
    <w:rsid w:val="00C15455"/>
    <w:rsid w:val="00C15E95"/>
    <w:rsid w:val="00C16B19"/>
    <w:rsid w:val="00C17F4C"/>
    <w:rsid w:val="00C2270A"/>
    <w:rsid w:val="00C25D5B"/>
    <w:rsid w:val="00C27567"/>
    <w:rsid w:val="00C3036B"/>
    <w:rsid w:val="00C3693F"/>
    <w:rsid w:val="00C3767D"/>
    <w:rsid w:val="00C4313B"/>
    <w:rsid w:val="00C437AE"/>
    <w:rsid w:val="00C451AD"/>
    <w:rsid w:val="00C47D46"/>
    <w:rsid w:val="00C50606"/>
    <w:rsid w:val="00C53939"/>
    <w:rsid w:val="00C54C86"/>
    <w:rsid w:val="00C54F5D"/>
    <w:rsid w:val="00C5792F"/>
    <w:rsid w:val="00C63ABE"/>
    <w:rsid w:val="00C6516C"/>
    <w:rsid w:val="00C65A9F"/>
    <w:rsid w:val="00C75E53"/>
    <w:rsid w:val="00C8076B"/>
    <w:rsid w:val="00C82428"/>
    <w:rsid w:val="00C82A3C"/>
    <w:rsid w:val="00C83993"/>
    <w:rsid w:val="00C840DE"/>
    <w:rsid w:val="00C90976"/>
    <w:rsid w:val="00CA566D"/>
    <w:rsid w:val="00CA68C9"/>
    <w:rsid w:val="00CA7C14"/>
    <w:rsid w:val="00CA7E83"/>
    <w:rsid w:val="00CB0B41"/>
    <w:rsid w:val="00CB344B"/>
    <w:rsid w:val="00CC0994"/>
    <w:rsid w:val="00CC1DED"/>
    <w:rsid w:val="00CC2411"/>
    <w:rsid w:val="00CC36A3"/>
    <w:rsid w:val="00CC5A28"/>
    <w:rsid w:val="00CC673B"/>
    <w:rsid w:val="00CD068B"/>
    <w:rsid w:val="00CD23AF"/>
    <w:rsid w:val="00CD2965"/>
    <w:rsid w:val="00CD2CE2"/>
    <w:rsid w:val="00CD30DF"/>
    <w:rsid w:val="00CE02F4"/>
    <w:rsid w:val="00CE477E"/>
    <w:rsid w:val="00CE5844"/>
    <w:rsid w:val="00CF40D6"/>
    <w:rsid w:val="00CF49D1"/>
    <w:rsid w:val="00CF5921"/>
    <w:rsid w:val="00D03AEF"/>
    <w:rsid w:val="00D053FA"/>
    <w:rsid w:val="00D06B28"/>
    <w:rsid w:val="00D07CC8"/>
    <w:rsid w:val="00D1743E"/>
    <w:rsid w:val="00D17A33"/>
    <w:rsid w:val="00D20738"/>
    <w:rsid w:val="00D22038"/>
    <w:rsid w:val="00D249D7"/>
    <w:rsid w:val="00D2757B"/>
    <w:rsid w:val="00D30746"/>
    <w:rsid w:val="00D35B13"/>
    <w:rsid w:val="00D35FC2"/>
    <w:rsid w:val="00D372B9"/>
    <w:rsid w:val="00D403C7"/>
    <w:rsid w:val="00D42672"/>
    <w:rsid w:val="00D45A62"/>
    <w:rsid w:val="00D45F08"/>
    <w:rsid w:val="00D47B66"/>
    <w:rsid w:val="00D5347C"/>
    <w:rsid w:val="00D53C45"/>
    <w:rsid w:val="00D6247A"/>
    <w:rsid w:val="00D629C4"/>
    <w:rsid w:val="00D63153"/>
    <w:rsid w:val="00D6378E"/>
    <w:rsid w:val="00D643F1"/>
    <w:rsid w:val="00D6661F"/>
    <w:rsid w:val="00D709C1"/>
    <w:rsid w:val="00D7452C"/>
    <w:rsid w:val="00D76E07"/>
    <w:rsid w:val="00D81684"/>
    <w:rsid w:val="00D90E02"/>
    <w:rsid w:val="00DA0746"/>
    <w:rsid w:val="00DA1D69"/>
    <w:rsid w:val="00DA21C5"/>
    <w:rsid w:val="00DA36B3"/>
    <w:rsid w:val="00DA55C6"/>
    <w:rsid w:val="00DA6E44"/>
    <w:rsid w:val="00DB0435"/>
    <w:rsid w:val="00DB70E5"/>
    <w:rsid w:val="00DC0273"/>
    <w:rsid w:val="00DC1587"/>
    <w:rsid w:val="00DC1A67"/>
    <w:rsid w:val="00DC1F1F"/>
    <w:rsid w:val="00DC47BB"/>
    <w:rsid w:val="00DD0A93"/>
    <w:rsid w:val="00DD7446"/>
    <w:rsid w:val="00DE5AC3"/>
    <w:rsid w:val="00DF052B"/>
    <w:rsid w:val="00DF08C4"/>
    <w:rsid w:val="00DF583E"/>
    <w:rsid w:val="00E03F2F"/>
    <w:rsid w:val="00E051A3"/>
    <w:rsid w:val="00E05EBE"/>
    <w:rsid w:val="00E11737"/>
    <w:rsid w:val="00E12267"/>
    <w:rsid w:val="00E1239B"/>
    <w:rsid w:val="00E2062C"/>
    <w:rsid w:val="00E2452A"/>
    <w:rsid w:val="00E27A41"/>
    <w:rsid w:val="00E33358"/>
    <w:rsid w:val="00E35922"/>
    <w:rsid w:val="00E35BCC"/>
    <w:rsid w:val="00E4099C"/>
    <w:rsid w:val="00E41C6E"/>
    <w:rsid w:val="00E45D42"/>
    <w:rsid w:val="00E529DA"/>
    <w:rsid w:val="00E52C70"/>
    <w:rsid w:val="00E55E05"/>
    <w:rsid w:val="00E56BDF"/>
    <w:rsid w:val="00E66A39"/>
    <w:rsid w:val="00E673E5"/>
    <w:rsid w:val="00E71395"/>
    <w:rsid w:val="00E72434"/>
    <w:rsid w:val="00E77799"/>
    <w:rsid w:val="00E8075F"/>
    <w:rsid w:val="00E83025"/>
    <w:rsid w:val="00E90522"/>
    <w:rsid w:val="00E911CF"/>
    <w:rsid w:val="00EA102D"/>
    <w:rsid w:val="00EA151A"/>
    <w:rsid w:val="00EA6A54"/>
    <w:rsid w:val="00EB3CA1"/>
    <w:rsid w:val="00EC3F5F"/>
    <w:rsid w:val="00ED0D87"/>
    <w:rsid w:val="00ED5410"/>
    <w:rsid w:val="00EE19F6"/>
    <w:rsid w:val="00EE2026"/>
    <w:rsid w:val="00EE72A6"/>
    <w:rsid w:val="00EF01B7"/>
    <w:rsid w:val="00EF4AA2"/>
    <w:rsid w:val="00EF4FFF"/>
    <w:rsid w:val="00EF792C"/>
    <w:rsid w:val="00F00A97"/>
    <w:rsid w:val="00F02884"/>
    <w:rsid w:val="00F06AA7"/>
    <w:rsid w:val="00F07B04"/>
    <w:rsid w:val="00F07C83"/>
    <w:rsid w:val="00F11502"/>
    <w:rsid w:val="00F1182E"/>
    <w:rsid w:val="00F209BA"/>
    <w:rsid w:val="00F25759"/>
    <w:rsid w:val="00F269EB"/>
    <w:rsid w:val="00F26E37"/>
    <w:rsid w:val="00F3008B"/>
    <w:rsid w:val="00F32683"/>
    <w:rsid w:val="00F328FD"/>
    <w:rsid w:val="00F33995"/>
    <w:rsid w:val="00F33D20"/>
    <w:rsid w:val="00F3591C"/>
    <w:rsid w:val="00F367BB"/>
    <w:rsid w:val="00F406FF"/>
    <w:rsid w:val="00F41582"/>
    <w:rsid w:val="00F44681"/>
    <w:rsid w:val="00F446B3"/>
    <w:rsid w:val="00F44B4E"/>
    <w:rsid w:val="00F4573D"/>
    <w:rsid w:val="00F47440"/>
    <w:rsid w:val="00F475EA"/>
    <w:rsid w:val="00F5263D"/>
    <w:rsid w:val="00F5527F"/>
    <w:rsid w:val="00F60701"/>
    <w:rsid w:val="00F66DAC"/>
    <w:rsid w:val="00F66EFE"/>
    <w:rsid w:val="00F67250"/>
    <w:rsid w:val="00F678F7"/>
    <w:rsid w:val="00F67FED"/>
    <w:rsid w:val="00F71325"/>
    <w:rsid w:val="00F72067"/>
    <w:rsid w:val="00F72574"/>
    <w:rsid w:val="00F742B6"/>
    <w:rsid w:val="00F753A1"/>
    <w:rsid w:val="00F90E23"/>
    <w:rsid w:val="00F97B06"/>
    <w:rsid w:val="00FA2900"/>
    <w:rsid w:val="00FA33F8"/>
    <w:rsid w:val="00FA3A6A"/>
    <w:rsid w:val="00FA5392"/>
    <w:rsid w:val="00FB0903"/>
    <w:rsid w:val="00FB1760"/>
    <w:rsid w:val="00FB2E7C"/>
    <w:rsid w:val="00FB3F69"/>
    <w:rsid w:val="00FB73AB"/>
    <w:rsid w:val="00FB763C"/>
    <w:rsid w:val="00FC02F3"/>
    <w:rsid w:val="00FC253D"/>
    <w:rsid w:val="00FC4750"/>
    <w:rsid w:val="00FD0EE3"/>
    <w:rsid w:val="00FD2AAC"/>
    <w:rsid w:val="00FD3C6F"/>
    <w:rsid w:val="00FD3F88"/>
    <w:rsid w:val="00FD6D26"/>
    <w:rsid w:val="00FE02D4"/>
    <w:rsid w:val="00FE073F"/>
    <w:rsid w:val="00FE20D6"/>
    <w:rsid w:val="00FE517C"/>
    <w:rsid w:val="00FE7306"/>
    <w:rsid w:val="00FF0F81"/>
    <w:rsid w:val="00FF3343"/>
    <w:rsid w:val="00FF3E6F"/>
    <w:rsid w:val="00FF41A5"/>
    <w:rsid w:val="00FF7B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A54"/>
    <w:rPr>
      <w:sz w:val="22"/>
      <w:szCs w:val="22"/>
      <w:lang w:val="es-EC" w:eastAsia="es-EC"/>
    </w:rPr>
  </w:style>
  <w:style w:type="paragraph" w:styleId="Ttulo1">
    <w:name w:val="heading 1"/>
    <w:basedOn w:val="Normal"/>
    <w:next w:val="Normal"/>
    <w:link w:val="Ttulo1Car"/>
    <w:uiPriority w:val="9"/>
    <w:qFormat/>
    <w:rsid w:val="00C53939"/>
    <w:pPr>
      <w:keepNext/>
      <w:keepLines/>
      <w:jc w:val="center"/>
      <w:outlineLvl w:val="0"/>
    </w:pPr>
    <w:rPr>
      <w:rFonts w:ascii="Times New Roman" w:hAnsi="Times New Roman"/>
      <w:b/>
      <w:bCs/>
      <w:sz w:val="24"/>
      <w:szCs w:val="28"/>
    </w:rPr>
  </w:style>
  <w:style w:type="paragraph" w:styleId="Ttulo2">
    <w:name w:val="heading 2"/>
    <w:basedOn w:val="Normal"/>
    <w:next w:val="Normal"/>
    <w:link w:val="Ttulo2Car"/>
    <w:uiPriority w:val="9"/>
    <w:unhideWhenUsed/>
    <w:qFormat/>
    <w:rsid w:val="00C53939"/>
    <w:pPr>
      <w:keepNext/>
      <w:keepLines/>
      <w:jc w:val="center"/>
      <w:outlineLvl w:val="1"/>
    </w:pPr>
    <w:rPr>
      <w:rFonts w:ascii="Times New Roman" w:hAnsi="Times New Roman"/>
      <w:b/>
      <w:bCs/>
      <w:sz w:val="24"/>
      <w:szCs w:val="26"/>
    </w:rPr>
  </w:style>
  <w:style w:type="paragraph" w:styleId="Ttulo3">
    <w:name w:val="heading 3"/>
    <w:basedOn w:val="Normal"/>
    <w:next w:val="Normal"/>
    <w:link w:val="Ttulo3Car"/>
    <w:uiPriority w:val="9"/>
    <w:unhideWhenUsed/>
    <w:qFormat/>
    <w:rsid w:val="00C53939"/>
    <w:pPr>
      <w:keepNext/>
      <w:keepLines/>
      <w:spacing w:before="200" w:after="0"/>
      <w:jc w:val="center"/>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semiHidden/>
    <w:unhideWhenUsed/>
    <w:qFormat/>
    <w:rsid w:val="00C53939"/>
    <w:pPr>
      <w:keepNext/>
      <w:keepLines/>
      <w:spacing w:before="200" w:after="0"/>
      <w:jc w:val="center"/>
      <w:outlineLvl w:val="3"/>
    </w:pPr>
    <w:rPr>
      <w:rFonts w:ascii="Times New Roman" w:eastAsiaTheme="majorEastAsia" w:hAnsi="Times New Roman" w:cstheme="majorBidi"/>
      <w:b/>
      <w:bCs/>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1457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odelmarcadordeposicin">
    <w:name w:val="Placeholder Text"/>
    <w:uiPriority w:val="99"/>
    <w:semiHidden/>
    <w:rsid w:val="000F0D94"/>
    <w:rPr>
      <w:color w:val="808080"/>
    </w:rPr>
  </w:style>
  <w:style w:type="paragraph" w:styleId="Textodeglobo">
    <w:name w:val="Balloon Text"/>
    <w:basedOn w:val="Normal"/>
    <w:link w:val="TextodegloboCar"/>
    <w:uiPriority w:val="99"/>
    <w:semiHidden/>
    <w:unhideWhenUsed/>
    <w:rsid w:val="000F0D94"/>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0F0D94"/>
    <w:rPr>
      <w:rFonts w:ascii="Tahoma" w:hAnsi="Tahoma" w:cs="Tahoma"/>
      <w:sz w:val="16"/>
      <w:szCs w:val="16"/>
    </w:rPr>
  </w:style>
  <w:style w:type="paragraph" w:styleId="Ttulo">
    <w:name w:val="Title"/>
    <w:basedOn w:val="Normal"/>
    <w:next w:val="Normal"/>
    <w:link w:val="TtuloCar"/>
    <w:uiPriority w:val="10"/>
    <w:rsid w:val="00411C7F"/>
    <w:pPr>
      <w:pBdr>
        <w:bottom w:val="single" w:sz="8" w:space="4" w:color="4F81BD"/>
      </w:pBdr>
      <w:spacing w:after="300" w:line="240" w:lineRule="auto"/>
      <w:contextualSpacing/>
    </w:pPr>
    <w:rPr>
      <w:rFonts w:ascii="Cambria" w:hAnsi="Cambria"/>
      <w:spacing w:val="5"/>
      <w:kern w:val="28"/>
      <w:sz w:val="52"/>
      <w:szCs w:val="52"/>
    </w:rPr>
  </w:style>
  <w:style w:type="character" w:customStyle="1" w:styleId="TtuloCar">
    <w:name w:val="Título Car"/>
    <w:link w:val="Ttulo"/>
    <w:uiPriority w:val="10"/>
    <w:rsid w:val="00411C7F"/>
    <w:rPr>
      <w:rFonts w:ascii="Cambria" w:eastAsia="Times New Roman" w:hAnsi="Cambria" w:cs="Times New Roman"/>
      <w:spacing w:val="5"/>
      <w:kern w:val="28"/>
      <w:sz w:val="52"/>
      <w:szCs w:val="52"/>
    </w:rPr>
  </w:style>
  <w:style w:type="character" w:customStyle="1" w:styleId="Ttulo1Car">
    <w:name w:val="Título 1 Car"/>
    <w:link w:val="Ttulo1"/>
    <w:uiPriority w:val="9"/>
    <w:rsid w:val="00C53939"/>
    <w:rPr>
      <w:rFonts w:ascii="Times New Roman" w:hAnsi="Times New Roman"/>
      <w:b/>
      <w:bCs/>
      <w:sz w:val="24"/>
      <w:szCs w:val="28"/>
      <w:lang w:val="es-EC" w:eastAsia="es-EC"/>
    </w:rPr>
  </w:style>
  <w:style w:type="character" w:customStyle="1" w:styleId="Ttulo2Car">
    <w:name w:val="Título 2 Car"/>
    <w:link w:val="Ttulo2"/>
    <w:uiPriority w:val="9"/>
    <w:rsid w:val="00C53939"/>
    <w:rPr>
      <w:rFonts w:ascii="Times New Roman" w:hAnsi="Times New Roman"/>
      <w:b/>
      <w:bCs/>
      <w:sz w:val="24"/>
      <w:szCs w:val="26"/>
      <w:lang w:val="es-EC" w:eastAsia="es-EC"/>
    </w:rPr>
  </w:style>
  <w:style w:type="paragraph" w:styleId="Subttulo">
    <w:name w:val="Subtitle"/>
    <w:basedOn w:val="Normal"/>
    <w:next w:val="Normal"/>
    <w:link w:val="SubttuloCar"/>
    <w:uiPriority w:val="11"/>
    <w:qFormat/>
    <w:rsid w:val="00C53939"/>
    <w:pPr>
      <w:numPr>
        <w:ilvl w:val="1"/>
      </w:numPr>
    </w:pPr>
    <w:rPr>
      <w:rFonts w:ascii="Times New Roman" w:hAnsi="Times New Roman"/>
      <w:b/>
      <w:iCs/>
      <w:spacing w:val="15"/>
      <w:sz w:val="24"/>
      <w:szCs w:val="24"/>
    </w:rPr>
  </w:style>
  <w:style w:type="character" w:customStyle="1" w:styleId="SubttuloCar">
    <w:name w:val="Subtítulo Car"/>
    <w:link w:val="Subttulo"/>
    <w:uiPriority w:val="11"/>
    <w:rsid w:val="00C53939"/>
    <w:rPr>
      <w:rFonts w:ascii="Times New Roman" w:hAnsi="Times New Roman"/>
      <w:b/>
      <w:iCs/>
      <w:spacing w:val="15"/>
      <w:sz w:val="24"/>
      <w:szCs w:val="24"/>
      <w:lang w:val="es-EC" w:eastAsia="es-EC"/>
    </w:rPr>
  </w:style>
  <w:style w:type="paragraph" w:styleId="Encabezado">
    <w:name w:val="header"/>
    <w:basedOn w:val="Normal"/>
    <w:link w:val="EncabezadoCar"/>
    <w:uiPriority w:val="99"/>
    <w:unhideWhenUsed/>
    <w:rsid w:val="00C3036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3036B"/>
  </w:style>
  <w:style w:type="paragraph" w:styleId="Piedepgina">
    <w:name w:val="footer"/>
    <w:basedOn w:val="Normal"/>
    <w:link w:val="PiedepginaCar"/>
    <w:uiPriority w:val="99"/>
    <w:unhideWhenUsed/>
    <w:rsid w:val="00C3036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3036B"/>
  </w:style>
  <w:style w:type="paragraph" w:styleId="Prrafodelista">
    <w:name w:val="List Paragraph"/>
    <w:basedOn w:val="Normal"/>
    <w:uiPriority w:val="72"/>
    <w:qFormat/>
    <w:rsid w:val="00531396"/>
    <w:pPr>
      <w:ind w:left="720"/>
      <w:contextualSpacing/>
    </w:pPr>
  </w:style>
  <w:style w:type="character" w:styleId="Refdecomentario">
    <w:name w:val="annotation reference"/>
    <w:uiPriority w:val="99"/>
    <w:semiHidden/>
    <w:unhideWhenUsed/>
    <w:rsid w:val="008A0BC2"/>
    <w:rPr>
      <w:sz w:val="16"/>
      <w:szCs w:val="16"/>
    </w:rPr>
  </w:style>
  <w:style w:type="paragraph" w:styleId="Textocomentario">
    <w:name w:val="annotation text"/>
    <w:basedOn w:val="Normal"/>
    <w:link w:val="TextocomentarioCar"/>
    <w:uiPriority w:val="99"/>
    <w:semiHidden/>
    <w:unhideWhenUsed/>
    <w:rsid w:val="008A0BC2"/>
    <w:rPr>
      <w:sz w:val="20"/>
      <w:szCs w:val="20"/>
    </w:rPr>
  </w:style>
  <w:style w:type="character" w:customStyle="1" w:styleId="TextocomentarioCar">
    <w:name w:val="Texto comentario Car"/>
    <w:link w:val="Textocomentario"/>
    <w:uiPriority w:val="99"/>
    <w:semiHidden/>
    <w:rsid w:val="008A0BC2"/>
    <w:rPr>
      <w:lang w:val="es-EC" w:eastAsia="es-EC"/>
    </w:rPr>
  </w:style>
  <w:style w:type="paragraph" w:styleId="Asuntodelcomentario">
    <w:name w:val="annotation subject"/>
    <w:basedOn w:val="Textocomentario"/>
    <w:next w:val="Textocomentario"/>
    <w:link w:val="AsuntodelcomentarioCar"/>
    <w:uiPriority w:val="99"/>
    <w:semiHidden/>
    <w:unhideWhenUsed/>
    <w:rsid w:val="008A0BC2"/>
    <w:rPr>
      <w:b/>
      <w:bCs/>
    </w:rPr>
  </w:style>
  <w:style w:type="character" w:customStyle="1" w:styleId="AsuntodelcomentarioCar">
    <w:name w:val="Asunto del comentario Car"/>
    <w:link w:val="Asuntodelcomentario"/>
    <w:uiPriority w:val="99"/>
    <w:semiHidden/>
    <w:rsid w:val="008A0BC2"/>
    <w:rPr>
      <w:b/>
      <w:bCs/>
      <w:lang w:val="es-EC" w:eastAsia="es-EC"/>
    </w:rPr>
  </w:style>
  <w:style w:type="character" w:styleId="Hipervnculo">
    <w:name w:val="Hyperlink"/>
    <w:uiPriority w:val="99"/>
    <w:unhideWhenUsed/>
    <w:rsid w:val="001D6015"/>
    <w:rPr>
      <w:color w:val="0000FF"/>
      <w:u w:val="single"/>
    </w:rPr>
  </w:style>
  <w:style w:type="paragraph" w:styleId="Textonotapie">
    <w:name w:val="footnote text"/>
    <w:basedOn w:val="Normal"/>
    <w:link w:val="TextonotapieCar"/>
    <w:uiPriority w:val="99"/>
    <w:semiHidden/>
    <w:unhideWhenUsed/>
    <w:rsid w:val="00EB3CA1"/>
    <w:pPr>
      <w:spacing w:after="0" w:line="240" w:lineRule="auto"/>
    </w:pPr>
    <w:rPr>
      <w:rFonts w:asciiTheme="minorHAnsi" w:eastAsiaTheme="minorEastAsia" w:hAnsiTheme="minorHAnsi" w:cstheme="minorBidi"/>
      <w:sz w:val="20"/>
      <w:szCs w:val="20"/>
      <w:lang w:val="es-ES" w:eastAsia="es-ES"/>
    </w:rPr>
  </w:style>
  <w:style w:type="character" w:customStyle="1" w:styleId="TextonotapieCar">
    <w:name w:val="Texto nota pie Car"/>
    <w:basedOn w:val="Fuentedeprrafopredeter"/>
    <w:link w:val="Textonotapie"/>
    <w:uiPriority w:val="99"/>
    <w:semiHidden/>
    <w:rsid w:val="00EB3CA1"/>
    <w:rPr>
      <w:rFonts w:asciiTheme="minorHAnsi" w:eastAsiaTheme="minorEastAsia" w:hAnsiTheme="minorHAnsi" w:cstheme="minorBidi"/>
      <w:lang w:val="es-ES" w:eastAsia="es-ES"/>
    </w:rPr>
  </w:style>
  <w:style w:type="character" w:styleId="Hipervnculovisitado">
    <w:name w:val="FollowedHyperlink"/>
    <w:basedOn w:val="Fuentedeprrafopredeter"/>
    <w:uiPriority w:val="99"/>
    <w:semiHidden/>
    <w:unhideWhenUsed/>
    <w:rsid w:val="00EB3CA1"/>
    <w:rPr>
      <w:color w:val="800080" w:themeColor="followedHyperlink"/>
      <w:u w:val="single"/>
    </w:rPr>
  </w:style>
  <w:style w:type="paragraph" w:styleId="Bibliografa">
    <w:name w:val="Bibliography"/>
    <w:basedOn w:val="Normal"/>
    <w:next w:val="Normal"/>
    <w:uiPriority w:val="37"/>
    <w:unhideWhenUsed/>
    <w:rsid w:val="00290A14"/>
  </w:style>
  <w:style w:type="character" w:styleId="Refdenotaalpie">
    <w:name w:val="footnote reference"/>
    <w:basedOn w:val="Fuentedeprrafopredeter"/>
    <w:uiPriority w:val="99"/>
    <w:semiHidden/>
    <w:unhideWhenUsed/>
    <w:rsid w:val="00FB763C"/>
    <w:rPr>
      <w:vertAlign w:val="superscript"/>
    </w:rPr>
  </w:style>
  <w:style w:type="paragraph" w:styleId="Textonotaalfinal">
    <w:name w:val="endnote text"/>
    <w:basedOn w:val="Normal"/>
    <w:link w:val="TextonotaalfinalCar"/>
    <w:uiPriority w:val="99"/>
    <w:semiHidden/>
    <w:unhideWhenUsed/>
    <w:rsid w:val="007A00F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A00FB"/>
    <w:rPr>
      <w:lang w:val="es-EC" w:eastAsia="es-EC"/>
    </w:rPr>
  </w:style>
  <w:style w:type="character" w:styleId="Refdenotaalfinal">
    <w:name w:val="endnote reference"/>
    <w:basedOn w:val="Fuentedeprrafopredeter"/>
    <w:uiPriority w:val="99"/>
    <w:semiHidden/>
    <w:unhideWhenUsed/>
    <w:rsid w:val="007A00FB"/>
    <w:rPr>
      <w:vertAlign w:val="superscript"/>
    </w:rPr>
  </w:style>
  <w:style w:type="paragraph" w:styleId="NormalWeb">
    <w:name w:val="Normal (Web)"/>
    <w:basedOn w:val="Normal"/>
    <w:uiPriority w:val="99"/>
    <w:semiHidden/>
    <w:unhideWhenUsed/>
    <w:rsid w:val="00455027"/>
    <w:pPr>
      <w:spacing w:before="100" w:beforeAutospacing="1" w:after="100" w:afterAutospacing="1" w:line="240" w:lineRule="auto"/>
    </w:pPr>
    <w:rPr>
      <w:rFonts w:ascii="Times New Roman" w:eastAsiaTheme="minorEastAsia" w:hAnsi="Times New Roman"/>
      <w:sz w:val="24"/>
      <w:szCs w:val="24"/>
      <w:lang w:val="en-US" w:eastAsia="en-US"/>
    </w:rPr>
  </w:style>
  <w:style w:type="character" w:customStyle="1" w:styleId="Ttulo4Car">
    <w:name w:val="Título 4 Car"/>
    <w:basedOn w:val="Fuentedeprrafopredeter"/>
    <w:link w:val="Ttulo4"/>
    <w:uiPriority w:val="9"/>
    <w:semiHidden/>
    <w:rsid w:val="00C53939"/>
    <w:rPr>
      <w:rFonts w:ascii="Times New Roman" w:eastAsiaTheme="majorEastAsia" w:hAnsi="Times New Roman" w:cstheme="majorBidi"/>
      <w:b/>
      <w:bCs/>
      <w:iCs/>
      <w:sz w:val="24"/>
      <w:szCs w:val="22"/>
      <w:lang w:val="es-EC" w:eastAsia="es-EC"/>
    </w:rPr>
  </w:style>
  <w:style w:type="paragraph" w:styleId="ndice1">
    <w:name w:val="index 1"/>
    <w:basedOn w:val="Normal"/>
    <w:next w:val="Normal"/>
    <w:autoRedefine/>
    <w:uiPriority w:val="99"/>
    <w:unhideWhenUsed/>
    <w:rsid w:val="002F4CFA"/>
    <w:pPr>
      <w:spacing w:after="0"/>
      <w:ind w:left="220" w:hanging="220"/>
    </w:pPr>
    <w:rPr>
      <w:rFonts w:asciiTheme="minorHAnsi" w:hAnsiTheme="minorHAnsi"/>
      <w:sz w:val="20"/>
      <w:szCs w:val="20"/>
    </w:rPr>
  </w:style>
  <w:style w:type="paragraph" w:styleId="ndice2">
    <w:name w:val="index 2"/>
    <w:basedOn w:val="Normal"/>
    <w:next w:val="Normal"/>
    <w:autoRedefine/>
    <w:uiPriority w:val="99"/>
    <w:unhideWhenUsed/>
    <w:rsid w:val="00555D20"/>
    <w:pPr>
      <w:spacing w:after="0"/>
      <w:ind w:left="440" w:hanging="220"/>
    </w:pPr>
    <w:rPr>
      <w:rFonts w:asciiTheme="minorHAnsi" w:hAnsiTheme="minorHAnsi"/>
      <w:sz w:val="20"/>
      <w:szCs w:val="20"/>
    </w:rPr>
  </w:style>
  <w:style w:type="paragraph" w:styleId="ndice3">
    <w:name w:val="index 3"/>
    <w:basedOn w:val="Normal"/>
    <w:next w:val="Normal"/>
    <w:autoRedefine/>
    <w:uiPriority w:val="99"/>
    <w:unhideWhenUsed/>
    <w:rsid w:val="00555D20"/>
    <w:pPr>
      <w:spacing w:after="0"/>
      <w:ind w:left="660" w:hanging="220"/>
    </w:pPr>
    <w:rPr>
      <w:rFonts w:asciiTheme="minorHAnsi" w:hAnsiTheme="minorHAnsi"/>
      <w:sz w:val="20"/>
      <w:szCs w:val="20"/>
    </w:rPr>
  </w:style>
  <w:style w:type="paragraph" w:styleId="ndice4">
    <w:name w:val="index 4"/>
    <w:basedOn w:val="Normal"/>
    <w:next w:val="Normal"/>
    <w:autoRedefine/>
    <w:uiPriority w:val="99"/>
    <w:unhideWhenUsed/>
    <w:rsid w:val="00555D20"/>
    <w:pPr>
      <w:spacing w:after="0"/>
      <w:ind w:left="880" w:hanging="220"/>
    </w:pPr>
    <w:rPr>
      <w:rFonts w:asciiTheme="minorHAnsi" w:hAnsiTheme="minorHAnsi"/>
      <w:sz w:val="20"/>
      <w:szCs w:val="20"/>
    </w:rPr>
  </w:style>
  <w:style w:type="paragraph" w:styleId="ndice5">
    <w:name w:val="index 5"/>
    <w:basedOn w:val="Normal"/>
    <w:next w:val="Normal"/>
    <w:autoRedefine/>
    <w:uiPriority w:val="99"/>
    <w:unhideWhenUsed/>
    <w:rsid w:val="00555D20"/>
    <w:pPr>
      <w:spacing w:after="0"/>
      <w:ind w:left="1100" w:hanging="220"/>
    </w:pPr>
    <w:rPr>
      <w:rFonts w:asciiTheme="minorHAnsi" w:hAnsiTheme="minorHAnsi"/>
      <w:sz w:val="20"/>
      <w:szCs w:val="20"/>
    </w:rPr>
  </w:style>
  <w:style w:type="paragraph" w:styleId="ndice6">
    <w:name w:val="index 6"/>
    <w:basedOn w:val="Normal"/>
    <w:next w:val="Normal"/>
    <w:autoRedefine/>
    <w:uiPriority w:val="99"/>
    <w:unhideWhenUsed/>
    <w:rsid w:val="00555D20"/>
    <w:pPr>
      <w:spacing w:after="0"/>
      <w:ind w:left="1320" w:hanging="220"/>
    </w:pPr>
    <w:rPr>
      <w:rFonts w:asciiTheme="minorHAnsi" w:hAnsiTheme="minorHAnsi"/>
      <w:sz w:val="20"/>
      <w:szCs w:val="20"/>
    </w:rPr>
  </w:style>
  <w:style w:type="paragraph" w:styleId="ndice7">
    <w:name w:val="index 7"/>
    <w:basedOn w:val="Normal"/>
    <w:next w:val="Normal"/>
    <w:autoRedefine/>
    <w:uiPriority w:val="99"/>
    <w:unhideWhenUsed/>
    <w:rsid w:val="00555D20"/>
    <w:pPr>
      <w:spacing w:after="0"/>
      <w:ind w:left="1540" w:hanging="220"/>
    </w:pPr>
    <w:rPr>
      <w:rFonts w:asciiTheme="minorHAnsi" w:hAnsiTheme="minorHAnsi"/>
      <w:sz w:val="20"/>
      <w:szCs w:val="20"/>
    </w:rPr>
  </w:style>
  <w:style w:type="paragraph" w:styleId="ndice8">
    <w:name w:val="index 8"/>
    <w:basedOn w:val="Normal"/>
    <w:next w:val="Normal"/>
    <w:autoRedefine/>
    <w:uiPriority w:val="99"/>
    <w:unhideWhenUsed/>
    <w:rsid w:val="00555D20"/>
    <w:pPr>
      <w:spacing w:after="0"/>
      <w:ind w:left="1760" w:hanging="220"/>
    </w:pPr>
    <w:rPr>
      <w:rFonts w:asciiTheme="minorHAnsi" w:hAnsiTheme="minorHAnsi"/>
      <w:sz w:val="20"/>
      <w:szCs w:val="20"/>
    </w:rPr>
  </w:style>
  <w:style w:type="paragraph" w:styleId="ndice9">
    <w:name w:val="index 9"/>
    <w:basedOn w:val="Normal"/>
    <w:next w:val="Normal"/>
    <w:autoRedefine/>
    <w:uiPriority w:val="99"/>
    <w:unhideWhenUsed/>
    <w:rsid w:val="00555D20"/>
    <w:pPr>
      <w:spacing w:after="0"/>
      <w:ind w:left="1980" w:hanging="220"/>
    </w:pPr>
    <w:rPr>
      <w:rFonts w:asciiTheme="minorHAnsi" w:hAnsiTheme="minorHAnsi"/>
      <w:sz w:val="20"/>
      <w:szCs w:val="20"/>
    </w:rPr>
  </w:style>
  <w:style w:type="paragraph" w:styleId="Ttulodendice">
    <w:name w:val="index heading"/>
    <w:basedOn w:val="Normal"/>
    <w:next w:val="ndice1"/>
    <w:uiPriority w:val="99"/>
    <w:unhideWhenUsed/>
    <w:rsid w:val="00555D20"/>
    <w:pPr>
      <w:spacing w:after="0"/>
    </w:pPr>
    <w:rPr>
      <w:rFonts w:asciiTheme="minorHAnsi" w:hAnsiTheme="minorHAnsi"/>
      <w:sz w:val="20"/>
      <w:szCs w:val="20"/>
    </w:rPr>
  </w:style>
  <w:style w:type="paragraph" w:styleId="TtulodeTDC">
    <w:name w:val="TOC Heading"/>
    <w:basedOn w:val="Ttulo1"/>
    <w:next w:val="Normal"/>
    <w:uiPriority w:val="39"/>
    <w:semiHidden/>
    <w:unhideWhenUsed/>
    <w:qFormat/>
    <w:rsid w:val="00364FD3"/>
    <w:pPr>
      <w:spacing w:line="276" w:lineRule="auto"/>
      <w:outlineLvl w:val="9"/>
    </w:pPr>
    <w:rPr>
      <w:rFonts w:asciiTheme="majorHAnsi" w:eastAsiaTheme="majorEastAsia" w:hAnsiTheme="majorHAnsi" w:cstheme="majorBidi"/>
      <w:color w:val="365F91" w:themeColor="accent1" w:themeShade="BF"/>
      <w:lang w:val="en-US" w:eastAsia="en-US"/>
    </w:rPr>
  </w:style>
  <w:style w:type="paragraph" w:styleId="TDC1">
    <w:name w:val="toc 1"/>
    <w:basedOn w:val="Normal"/>
    <w:next w:val="Normal"/>
    <w:autoRedefine/>
    <w:uiPriority w:val="39"/>
    <w:unhideWhenUsed/>
    <w:rsid w:val="00364FD3"/>
    <w:pPr>
      <w:spacing w:after="100"/>
    </w:pPr>
  </w:style>
  <w:style w:type="character" w:customStyle="1" w:styleId="Ttulo3Car">
    <w:name w:val="Título 3 Car"/>
    <w:basedOn w:val="Fuentedeprrafopredeter"/>
    <w:link w:val="Ttulo3"/>
    <w:uiPriority w:val="9"/>
    <w:rsid w:val="00C53939"/>
    <w:rPr>
      <w:rFonts w:ascii="Times New Roman" w:eastAsiaTheme="majorEastAsia" w:hAnsi="Times New Roman" w:cstheme="majorBidi"/>
      <w:b/>
      <w:bCs/>
      <w:color w:val="000000" w:themeColor="text1"/>
      <w:sz w:val="24"/>
      <w:szCs w:val="22"/>
      <w:lang w:val="es-EC" w:eastAsia="es-EC"/>
    </w:rPr>
  </w:style>
  <w:style w:type="paragraph" w:styleId="TDC2">
    <w:name w:val="toc 2"/>
    <w:basedOn w:val="Normal"/>
    <w:next w:val="Normal"/>
    <w:autoRedefine/>
    <w:uiPriority w:val="39"/>
    <w:unhideWhenUsed/>
    <w:rsid w:val="00423433"/>
    <w:pPr>
      <w:spacing w:after="100"/>
      <w:ind w:left="220"/>
    </w:pPr>
  </w:style>
  <w:style w:type="paragraph" w:styleId="TDC3">
    <w:name w:val="toc 3"/>
    <w:basedOn w:val="Normal"/>
    <w:next w:val="Normal"/>
    <w:autoRedefine/>
    <w:uiPriority w:val="39"/>
    <w:unhideWhenUsed/>
    <w:rsid w:val="00423433"/>
    <w:pPr>
      <w:spacing w:after="100"/>
      <w:ind w:left="440"/>
    </w:pPr>
  </w:style>
  <w:style w:type="paragraph" w:styleId="Epgrafe">
    <w:name w:val="caption"/>
    <w:basedOn w:val="Normal"/>
    <w:next w:val="Normal"/>
    <w:uiPriority w:val="35"/>
    <w:unhideWhenUsed/>
    <w:qFormat/>
    <w:rsid w:val="00A91990"/>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A91990"/>
    <w:pPr>
      <w:spacing w:after="0"/>
    </w:pPr>
  </w:style>
  <w:style w:type="paragraph" w:styleId="Revisin">
    <w:name w:val="Revision"/>
    <w:hidden/>
    <w:uiPriority w:val="99"/>
    <w:semiHidden/>
    <w:rsid w:val="00B92995"/>
    <w:pPr>
      <w:spacing w:after="0" w:line="240" w:lineRule="auto"/>
    </w:pPr>
    <w:rPr>
      <w:sz w:val="22"/>
      <w:szCs w:val="22"/>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A54"/>
    <w:rPr>
      <w:sz w:val="22"/>
      <w:szCs w:val="22"/>
      <w:lang w:val="es-EC" w:eastAsia="es-EC"/>
    </w:rPr>
  </w:style>
  <w:style w:type="paragraph" w:styleId="Ttulo1">
    <w:name w:val="heading 1"/>
    <w:basedOn w:val="Normal"/>
    <w:next w:val="Normal"/>
    <w:link w:val="Ttulo1Car"/>
    <w:uiPriority w:val="9"/>
    <w:qFormat/>
    <w:rsid w:val="00C53939"/>
    <w:pPr>
      <w:keepNext/>
      <w:keepLines/>
      <w:jc w:val="center"/>
      <w:outlineLvl w:val="0"/>
    </w:pPr>
    <w:rPr>
      <w:rFonts w:ascii="Times New Roman" w:hAnsi="Times New Roman"/>
      <w:b/>
      <w:bCs/>
      <w:sz w:val="24"/>
      <w:szCs w:val="28"/>
    </w:rPr>
  </w:style>
  <w:style w:type="paragraph" w:styleId="Ttulo2">
    <w:name w:val="heading 2"/>
    <w:basedOn w:val="Normal"/>
    <w:next w:val="Normal"/>
    <w:link w:val="Ttulo2Car"/>
    <w:uiPriority w:val="9"/>
    <w:unhideWhenUsed/>
    <w:qFormat/>
    <w:rsid w:val="00C53939"/>
    <w:pPr>
      <w:keepNext/>
      <w:keepLines/>
      <w:jc w:val="center"/>
      <w:outlineLvl w:val="1"/>
    </w:pPr>
    <w:rPr>
      <w:rFonts w:ascii="Times New Roman" w:hAnsi="Times New Roman"/>
      <w:b/>
      <w:bCs/>
      <w:sz w:val="24"/>
      <w:szCs w:val="26"/>
    </w:rPr>
  </w:style>
  <w:style w:type="paragraph" w:styleId="Ttulo3">
    <w:name w:val="heading 3"/>
    <w:basedOn w:val="Normal"/>
    <w:next w:val="Normal"/>
    <w:link w:val="Ttulo3Car"/>
    <w:uiPriority w:val="9"/>
    <w:unhideWhenUsed/>
    <w:qFormat/>
    <w:rsid w:val="00C53939"/>
    <w:pPr>
      <w:keepNext/>
      <w:keepLines/>
      <w:spacing w:before="200" w:after="0"/>
      <w:jc w:val="center"/>
      <w:outlineLvl w:val="2"/>
    </w:pPr>
    <w:rPr>
      <w:rFonts w:ascii="Times New Roman" w:eastAsiaTheme="majorEastAsia" w:hAnsi="Times New Roman" w:cstheme="majorBidi"/>
      <w:b/>
      <w:bCs/>
      <w:color w:val="000000" w:themeColor="text1"/>
      <w:sz w:val="24"/>
    </w:rPr>
  </w:style>
  <w:style w:type="paragraph" w:styleId="Ttulo4">
    <w:name w:val="heading 4"/>
    <w:basedOn w:val="Normal"/>
    <w:next w:val="Normal"/>
    <w:link w:val="Ttulo4Car"/>
    <w:uiPriority w:val="9"/>
    <w:semiHidden/>
    <w:unhideWhenUsed/>
    <w:qFormat/>
    <w:rsid w:val="00C53939"/>
    <w:pPr>
      <w:keepNext/>
      <w:keepLines/>
      <w:spacing w:before="200" w:after="0"/>
      <w:jc w:val="center"/>
      <w:outlineLvl w:val="3"/>
    </w:pPr>
    <w:rPr>
      <w:rFonts w:ascii="Times New Roman" w:eastAsiaTheme="majorEastAsia" w:hAnsi="Times New Roman" w:cstheme="majorBidi"/>
      <w:b/>
      <w:bCs/>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1457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odelmarcadordeposicin">
    <w:name w:val="Placeholder Text"/>
    <w:uiPriority w:val="99"/>
    <w:semiHidden/>
    <w:rsid w:val="000F0D94"/>
    <w:rPr>
      <w:color w:val="808080"/>
    </w:rPr>
  </w:style>
  <w:style w:type="paragraph" w:styleId="Textodeglobo">
    <w:name w:val="Balloon Text"/>
    <w:basedOn w:val="Normal"/>
    <w:link w:val="TextodegloboCar"/>
    <w:uiPriority w:val="99"/>
    <w:semiHidden/>
    <w:unhideWhenUsed/>
    <w:rsid w:val="000F0D94"/>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0F0D94"/>
    <w:rPr>
      <w:rFonts w:ascii="Tahoma" w:hAnsi="Tahoma" w:cs="Tahoma"/>
      <w:sz w:val="16"/>
      <w:szCs w:val="16"/>
    </w:rPr>
  </w:style>
  <w:style w:type="paragraph" w:styleId="Ttulo">
    <w:name w:val="Title"/>
    <w:basedOn w:val="Normal"/>
    <w:next w:val="Normal"/>
    <w:link w:val="TtuloCar"/>
    <w:uiPriority w:val="10"/>
    <w:rsid w:val="00411C7F"/>
    <w:pPr>
      <w:pBdr>
        <w:bottom w:val="single" w:sz="8" w:space="4" w:color="4F81BD"/>
      </w:pBdr>
      <w:spacing w:after="300" w:line="240" w:lineRule="auto"/>
      <w:contextualSpacing/>
    </w:pPr>
    <w:rPr>
      <w:rFonts w:ascii="Cambria" w:hAnsi="Cambria"/>
      <w:spacing w:val="5"/>
      <w:kern w:val="28"/>
      <w:sz w:val="52"/>
      <w:szCs w:val="52"/>
    </w:rPr>
  </w:style>
  <w:style w:type="character" w:customStyle="1" w:styleId="TtuloCar">
    <w:name w:val="Título Car"/>
    <w:link w:val="Ttulo"/>
    <w:uiPriority w:val="10"/>
    <w:rsid w:val="00411C7F"/>
    <w:rPr>
      <w:rFonts w:ascii="Cambria" w:eastAsia="Times New Roman" w:hAnsi="Cambria" w:cs="Times New Roman"/>
      <w:spacing w:val="5"/>
      <w:kern w:val="28"/>
      <w:sz w:val="52"/>
      <w:szCs w:val="52"/>
    </w:rPr>
  </w:style>
  <w:style w:type="character" w:customStyle="1" w:styleId="Ttulo1Car">
    <w:name w:val="Título 1 Car"/>
    <w:link w:val="Ttulo1"/>
    <w:uiPriority w:val="9"/>
    <w:rsid w:val="00C53939"/>
    <w:rPr>
      <w:rFonts w:ascii="Times New Roman" w:hAnsi="Times New Roman"/>
      <w:b/>
      <w:bCs/>
      <w:sz w:val="24"/>
      <w:szCs w:val="28"/>
      <w:lang w:val="es-EC" w:eastAsia="es-EC"/>
    </w:rPr>
  </w:style>
  <w:style w:type="character" w:customStyle="1" w:styleId="Ttulo2Car">
    <w:name w:val="Título 2 Car"/>
    <w:link w:val="Ttulo2"/>
    <w:uiPriority w:val="9"/>
    <w:rsid w:val="00C53939"/>
    <w:rPr>
      <w:rFonts w:ascii="Times New Roman" w:hAnsi="Times New Roman"/>
      <w:b/>
      <w:bCs/>
      <w:sz w:val="24"/>
      <w:szCs w:val="26"/>
      <w:lang w:val="es-EC" w:eastAsia="es-EC"/>
    </w:rPr>
  </w:style>
  <w:style w:type="paragraph" w:styleId="Subttulo">
    <w:name w:val="Subtitle"/>
    <w:basedOn w:val="Normal"/>
    <w:next w:val="Normal"/>
    <w:link w:val="SubttuloCar"/>
    <w:uiPriority w:val="11"/>
    <w:qFormat/>
    <w:rsid w:val="00C53939"/>
    <w:pPr>
      <w:numPr>
        <w:ilvl w:val="1"/>
      </w:numPr>
    </w:pPr>
    <w:rPr>
      <w:rFonts w:ascii="Times New Roman" w:hAnsi="Times New Roman"/>
      <w:b/>
      <w:iCs/>
      <w:spacing w:val="15"/>
      <w:sz w:val="24"/>
      <w:szCs w:val="24"/>
    </w:rPr>
  </w:style>
  <w:style w:type="character" w:customStyle="1" w:styleId="SubttuloCar">
    <w:name w:val="Subtítulo Car"/>
    <w:link w:val="Subttulo"/>
    <w:uiPriority w:val="11"/>
    <w:rsid w:val="00C53939"/>
    <w:rPr>
      <w:rFonts w:ascii="Times New Roman" w:hAnsi="Times New Roman"/>
      <w:b/>
      <w:iCs/>
      <w:spacing w:val="15"/>
      <w:sz w:val="24"/>
      <w:szCs w:val="24"/>
      <w:lang w:val="es-EC" w:eastAsia="es-EC"/>
    </w:rPr>
  </w:style>
  <w:style w:type="paragraph" w:styleId="Encabezado">
    <w:name w:val="header"/>
    <w:basedOn w:val="Normal"/>
    <w:link w:val="EncabezadoCar"/>
    <w:uiPriority w:val="99"/>
    <w:unhideWhenUsed/>
    <w:rsid w:val="00C3036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3036B"/>
  </w:style>
  <w:style w:type="paragraph" w:styleId="Piedepgina">
    <w:name w:val="footer"/>
    <w:basedOn w:val="Normal"/>
    <w:link w:val="PiedepginaCar"/>
    <w:uiPriority w:val="99"/>
    <w:unhideWhenUsed/>
    <w:rsid w:val="00C3036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3036B"/>
  </w:style>
  <w:style w:type="paragraph" w:styleId="Prrafodelista">
    <w:name w:val="List Paragraph"/>
    <w:basedOn w:val="Normal"/>
    <w:uiPriority w:val="72"/>
    <w:qFormat/>
    <w:rsid w:val="00531396"/>
    <w:pPr>
      <w:ind w:left="720"/>
      <w:contextualSpacing/>
    </w:pPr>
  </w:style>
  <w:style w:type="character" w:styleId="Refdecomentario">
    <w:name w:val="annotation reference"/>
    <w:uiPriority w:val="99"/>
    <w:semiHidden/>
    <w:unhideWhenUsed/>
    <w:rsid w:val="008A0BC2"/>
    <w:rPr>
      <w:sz w:val="16"/>
      <w:szCs w:val="16"/>
    </w:rPr>
  </w:style>
  <w:style w:type="paragraph" w:styleId="Textocomentario">
    <w:name w:val="annotation text"/>
    <w:basedOn w:val="Normal"/>
    <w:link w:val="TextocomentarioCar"/>
    <w:uiPriority w:val="99"/>
    <w:semiHidden/>
    <w:unhideWhenUsed/>
    <w:rsid w:val="008A0BC2"/>
    <w:rPr>
      <w:sz w:val="20"/>
      <w:szCs w:val="20"/>
    </w:rPr>
  </w:style>
  <w:style w:type="character" w:customStyle="1" w:styleId="TextocomentarioCar">
    <w:name w:val="Texto comentario Car"/>
    <w:link w:val="Textocomentario"/>
    <w:uiPriority w:val="99"/>
    <w:semiHidden/>
    <w:rsid w:val="008A0BC2"/>
    <w:rPr>
      <w:lang w:val="es-EC" w:eastAsia="es-EC"/>
    </w:rPr>
  </w:style>
  <w:style w:type="paragraph" w:styleId="Asuntodelcomentario">
    <w:name w:val="annotation subject"/>
    <w:basedOn w:val="Textocomentario"/>
    <w:next w:val="Textocomentario"/>
    <w:link w:val="AsuntodelcomentarioCar"/>
    <w:uiPriority w:val="99"/>
    <w:semiHidden/>
    <w:unhideWhenUsed/>
    <w:rsid w:val="008A0BC2"/>
    <w:rPr>
      <w:b/>
      <w:bCs/>
    </w:rPr>
  </w:style>
  <w:style w:type="character" w:customStyle="1" w:styleId="AsuntodelcomentarioCar">
    <w:name w:val="Asunto del comentario Car"/>
    <w:link w:val="Asuntodelcomentario"/>
    <w:uiPriority w:val="99"/>
    <w:semiHidden/>
    <w:rsid w:val="008A0BC2"/>
    <w:rPr>
      <w:b/>
      <w:bCs/>
      <w:lang w:val="es-EC" w:eastAsia="es-EC"/>
    </w:rPr>
  </w:style>
  <w:style w:type="character" w:styleId="Hipervnculo">
    <w:name w:val="Hyperlink"/>
    <w:uiPriority w:val="99"/>
    <w:unhideWhenUsed/>
    <w:rsid w:val="001D6015"/>
    <w:rPr>
      <w:color w:val="0000FF"/>
      <w:u w:val="single"/>
    </w:rPr>
  </w:style>
  <w:style w:type="paragraph" w:styleId="Textonotapie">
    <w:name w:val="footnote text"/>
    <w:basedOn w:val="Normal"/>
    <w:link w:val="TextonotapieCar"/>
    <w:uiPriority w:val="99"/>
    <w:semiHidden/>
    <w:unhideWhenUsed/>
    <w:rsid w:val="00EB3CA1"/>
    <w:pPr>
      <w:spacing w:after="0" w:line="240" w:lineRule="auto"/>
    </w:pPr>
    <w:rPr>
      <w:rFonts w:asciiTheme="minorHAnsi" w:eastAsiaTheme="minorEastAsia" w:hAnsiTheme="minorHAnsi" w:cstheme="minorBidi"/>
      <w:sz w:val="20"/>
      <w:szCs w:val="20"/>
      <w:lang w:val="es-ES" w:eastAsia="es-ES"/>
    </w:rPr>
  </w:style>
  <w:style w:type="character" w:customStyle="1" w:styleId="TextonotapieCar">
    <w:name w:val="Texto nota pie Car"/>
    <w:basedOn w:val="Fuentedeprrafopredeter"/>
    <w:link w:val="Textonotapie"/>
    <w:uiPriority w:val="99"/>
    <w:semiHidden/>
    <w:rsid w:val="00EB3CA1"/>
    <w:rPr>
      <w:rFonts w:asciiTheme="minorHAnsi" w:eastAsiaTheme="minorEastAsia" w:hAnsiTheme="minorHAnsi" w:cstheme="minorBidi"/>
      <w:lang w:val="es-ES" w:eastAsia="es-ES"/>
    </w:rPr>
  </w:style>
  <w:style w:type="character" w:styleId="Hipervnculovisitado">
    <w:name w:val="FollowedHyperlink"/>
    <w:basedOn w:val="Fuentedeprrafopredeter"/>
    <w:uiPriority w:val="99"/>
    <w:semiHidden/>
    <w:unhideWhenUsed/>
    <w:rsid w:val="00EB3CA1"/>
    <w:rPr>
      <w:color w:val="800080" w:themeColor="followedHyperlink"/>
      <w:u w:val="single"/>
    </w:rPr>
  </w:style>
  <w:style w:type="paragraph" w:styleId="Bibliografa">
    <w:name w:val="Bibliography"/>
    <w:basedOn w:val="Normal"/>
    <w:next w:val="Normal"/>
    <w:uiPriority w:val="37"/>
    <w:unhideWhenUsed/>
    <w:rsid w:val="00290A14"/>
  </w:style>
  <w:style w:type="character" w:styleId="Refdenotaalpie">
    <w:name w:val="footnote reference"/>
    <w:basedOn w:val="Fuentedeprrafopredeter"/>
    <w:uiPriority w:val="99"/>
    <w:semiHidden/>
    <w:unhideWhenUsed/>
    <w:rsid w:val="00FB763C"/>
    <w:rPr>
      <w:vertAlign w:val="superscript"/>
    </w:rPr>
  </w:style>
  <w:style w:type="paragraph" w:styleId="Textonotaalfinal">
    <w:name w:val="endnote text"/>
    <w:basedOn w:val="Normal"/>
    <w:link w:val="TextonotaalfinalCar"/>
    <w:uiPriority w:val="99"/>
    <w:semiHidden/>
    <w:unhideWhenUsed/>
    <w:rsid w:val="007A00F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A00FB"/>
    <w:rPr>
      <w:lang w:val="es-EC" w:eastAsia="es-EC"/>
    </w:rPr>
  </w:style>
  <w:style w:type="character" w:styleId="Refdenotaalfinal">
    <w:name w:val="endnote reference"/>
    <w:basedOn w:val="Fuentedeprrafopredeter"/>
    <w:uiPriority w:val="99"/>
    <w:semiHidden/>
    <w:unhideWhenUsed/>
    <w:rsid w:val="007A00FB"/>
    <w:rPr>
      <w:vertAlign w:val="superscript"/>
    </w:rPr>
  </w:style>
  <w:style w:type="paragraph" w:styleId="NormalWeb">
    <w:name w:val="Normal (Web)"/>
    <w:basedOn w:val="Normal"/>
    <w:uiPriority w:val="99"/>
    <w:semiHidden/>
    <w:unhideWhenUsed/>
    <w:rsid w:val="00455027"/>
    <w:pPr>
      <w:spacing w:before="100" w:beforeAutospacing="1" w:after="100" w:afterAutospacing="1" w:line="240" w:lineRule="auto"/>
    </w:pPr>
    <w:rPr>
      <w:rFonts w:ascii="Times New Roman" w:eastAsiaTheme="minorEastAsia" w:hAnsi="Times New Roman"/>
      <w:sz w:val="24"/>
      <w:szCs w:val="24"/>
      <w:lang w:val="en-US" w:eastAsia="en-US"/>
    </w:rPr>
  </w:style>
  <w:style w:type="character" w:customStyle="1" w:styleId="Ttulo4Car">
    <w:name w:val="Título 4 Car"/>
    <w:basedOn w:val="Fuentedeprrafopredeter"/>
    <w:link w:val="Ttulo4"/>
    <w:uiPriority w:val="9"/>
    <w:semiHidden/>
    <w:rsid w:val="00C53939"/>
    <w:rPr>
      <w:rFonts w:ascii="Times New Roman" w:eastAsiaTheme="majorEastAsia" w:hAnsi="Times New Roman" w:cstheme="majorBidi"/>
      <w:b/>
      <w:bCs/>
      <w:iCs/>
      <w:sz w:val="24"/>
      <w:szCs w:val="22"/>
      <w:lang w:val="es-EC" w:eastAsia="es-EC"/>
    </w:rPr>
  </w:style>
  <w:style w:type="paragraph" w:styleId="ndice1">
    <w:name w:val="index 1"/>
    <w:basedOn w:val="Normal"/>
    <w:next w:val="Normal"/>
    <w:autoRedefine/>
    <w:uiPriority w:val="99"/>
    <w:unhideWhenUsed/>
    <w:rsid w:val="002F4CFA"/>
    <w:pPr>
      <w:spacing w:after="0"/>
      <w:ind w:left="220" w:hanging="220"/>
    </w:pPr>
    <w:rPr>
      <w:rFonts w:asciiTheme="minorHAnsi" w:hAnsiTheme="minorHAnsi"/>
      <w:sz w:val="20"/>
      <w:szCs w:val="20"/>
    </w:rPr>
  </w:style>
  <w:style w:type="paragraph" w:styleId="ndice2">
    <w:name w:val="index 2"/>
    <w:basedOn w:val="Normal"/>
    <w:next w:val="Normal"/>
    <w:autoRedefine/>
    <w:uiPriority w:val="99"/>
    <w:unhideWhenUsed/>
    <w:rsid w:val="00555D20"/>
    <w:pPr>
      <w:spacing w:after="0"/>
      <w:ind w:left="440" w:hanging="220"/>
    </w:pPr>
    <w:rPr>
      <w:rFonts w:asciiTheme="minorHAnsi" w:hAnsiTheme="minorHAnsi"/>
      <w:sz w:val="20"/>
      <w:szCs w:val="20"/>
    </w:rPr>
  </w:style>
  <w:style w:type="paragraph" w:styleId="ndice3">
    <w:name w:val="index 3"/>
    <w:basedOn w:val="Normal"/>
    <w:next w:val="Normal"/>
    <w:autoRedefine/>
    <w:uiPriority w:val="99"/>
    <w:unhideWhenUsed/>
    <w:rsid w:val="00555D20"/>
    <w:pPr>
      <w:spacing w:after="0"/>
      <w:ind w:left="660" w:hanging="220"/>
    </w:pPr>
    <w:rPr>
      <w:rFonts w:asciiTheme="minorHAnsi" w:hAnsiTheme="minorHAnsi"/>
      <w:sz w:val="20"/>
      <w:szCs w:val="20"/>
    </w:rPr>
  </w:style>
  <w:style w:type="paragraph" w:styleId="ndice4">
    <w:name w:val="index 4"/>
    <w:basedOn w:val="Normal"/>
    <w:next w:val="Normal"/>
    <w:autoRedefine/>
    <w:uiPriority w:val="99"/>
    <w:unhideWhenUsed/>
    <w:rsid w:val="00555D20"/>
    <w:pPr>
      <w:spacing w:after="0"/>
      <w:ind w:left="880" w:hanging="220"/>
    </w:pPr>
    <w:rPr>
      <w:rFonts w:asciiTheme="minorHAnsi" w:hAnsiTheme="minorHAnsi"/>
      <w:sz w:val="20"/>
      <w:szCs w:val="20"/>
    </w:rPr>
  </w:style>
  <w:style w:type="paragraph" w:styleId="ndice5">
    <w:name w:val="index 5"/>
    <w:basedOn w:val="Normal"/>
    <w:next w:val="Normal"/>
    <w:autoRedefine/>
    <w:uiPriority w:val="99"/>
    <w:unhideWhenUsed/>
    <w:rsid w:val="00555D20"/>
    <w:pPr>
      <w:spacing w:after="0"/>
      <w:ind w:left="1100" w:hanging="220"/>
    </w:pPr>
    <w:rPr>
      <w:rFonts w:asciiTheme="minorHAnsi" w:hAnsiTheme="minorHAnsi"/>
      <w:sz w:val="20"/>
      <w:szCs w:val="20"/>
    </w:rPr>
  </w:style>
  <w:style w:type="paragraph" w:styleId="ndice6">
    <w:name w:val="index 6"/>
    <w:basedOn w:val="Normal"/>
    <w:next w:val="Normal"/>
    <w:autoRedefine/>
    <w:uiPriority w:val="99"/>
    <w:unhideWhenUsed/>
    <w:rsid w:val="00555D20"/>
    <w:pPr>
      <w:spacing w:after="0"/>
      <w:ind w:left="1320" w:hanging="220"/>
    </w:pPr>
    <w:rPr>
      <w:rFonts w:asciiTheme="minorHAnsi" w:hAnsiTheme="minorHAnsi"/>
      <w:sz w:val="20"/>
      <w:szCs w:val="20"/>
    </w:rPr>
  </w:style>
  <w:style w:type="paragraph" w:styleId="ndice7">
    <w:name w:val="index 7"/>
    <w:basedOn w:val="Normal"/>
    <w:next w:val="Normal"/>
    <w:autoRedefine/>
    <w:uiPriority w:val="99"/>
    <w:unhideWhenUsed/>
    <w:rsid w:val="00555D20"/>
    <w:pPr>
      <w:spacing w:after="0"/>
      <w:ind w:left="1540" w:hanging="220"/>
    </w:pPr>
    <w:rPr>
      <w:rFonts w:asciiTheme="minorHAnsi" w:hAnsiTheme="minorHAnsi"/>
      <w:sz w:val="20"/>
      <w:szCs w:val="20"/>
    </w:rPr>
  </w:style>
  <w:style w:type="paragraph" w:styleId="ndice8">
    <w:name w:val="index 8"/>
    <w:basedOn w:val="Normal"/>
    <w:next w:val="Normal"/>
    <w:autoRedefine/>
    <w:uiPriority w:val="99"/>
    <w:unhideWhenUsed/>
    <w:rsid w:val="00555D20"/>
    <w:pPr>
      <w:spacing w:after="0"/>
      <w:ind w:left="1760" w:hanging="220"/>
    </w:pPr>
    <w:rPr>
      <w:rFonts w:asciiTheme="minorHAnsi" w:hAnsiTheme="minorHAnsi"/>
      <w:sz w:val="20"/>
      <w:szCs w:val="20"/>
    </w:rPr>
  </w:style>
  <w:style w:type="paragraph" w:styleId="ndice9">
    <w:name w:val="index 9"/>
    <w:basedOn w:val="Normal"/>
    <w:next w:val="Normal"/>
    <w:autoRedefine/>
    <w:uiPriority w:val="99"/>
    <w:unhideWhenUsed/>
    <w:rsid w:val="00555D20"/>
    <w:pPr>
      <w:spacing w:after="0"/>
      <w:ind w:left="1980" w:hanging="220"/>
    </w:pPr>
    <w:rPr>
      <w:rFonts w:asciiTheme="minorHAnsi" w:hAnsiTheme="minorHAnsi"/>
      <w:sz w:val="20"/>
      <w:szCs w:val="20"/>
    </w:rPr>
  </w:style>
  <w:style w:type="paragraph" w:styleId="Ttulodendice">
    <w:name w:val="index heading"/>
    <w:basedOn w:val="Normal"/>
    <w:next w:val="ndice1"/>
    <w:uiPriority w:val="99"/>
    <w:unhideWhenUsed/>
    <w:rsid w:val="00555D20"/>
    <w:pPr>
      <w:spacing w:after="0"/>
    </w:pPr>
    <w:rPr>
      <w:rFonts w:asciiTheme="minorHAnsi" w:hAnsiTheme="minorHAnsi"/>
      <w:sz w:val="20"/>
      <w:szCs w:val="20"/>
    </w:rPr>
  </w:style>
  <w:style w:type="paragraph" w:styleId="TtulodeTDC">
    <w:name w:val="TOC Heading"/>
    <w:basedOn w:val="Ttulo1"/>
    <w:next w:val="Normal"/>
    <w:uiPriority w:val="39"/>
    <w:semiHidden/>
    <w:unhideWhenUsed/>
    <w:qFormat/>
    <w:rsid w:val="00364FD3"/>
    <w:pPr>
      <w:spacing w:line="276" w:lineRule="auto"/>
      <w:outlineLvl w:val="9"/>
    </w:pPr>
    <w:rPr>
      <w:rFonts w:asciiTheme="majorHAnsi" w:eastAsiaTheme="majorEastAsia" w:hAnsiTheme="majorHAnsi" w:cstheme="majorBidi"/>
      <w:color w:val="365F91" w:themeColor="accent1" w:themeShade="BF"/>
      <w:lang w:val="en-US" w:eastAsia="en-US"/>
    </w:rPr>
  </w:style>
  <w:style w:type="paragraph" w:styleId="TDC1">
    <w:name w:val="toc 1"/>
    <w:basedOn w:val="Normal"/>
    <w:next w:val="Normal"/>
    <w:autoRedefine/>
    <w:uiPriority w:val="39"/>
    <w:unhideWhenUsed/>
    <w:rsid w:val="00364FD3"/>
    <w:pPr>
      <w:spacing w:after="100"/>
    </w:pPr>
  </w:style>
  <w:style w:type="character" w:customStyle="1" w:styleId="Ttulo3Car">
    <w:name w:val="Título 3 Car"/>
    <w:basedOn w:val="Fuentedeprrafopredeter"/>
    <w:link w:val="Ttulo3"/>
    <w:uiPriority w:val="9"/>
    <w:rsid w:val="00C53939"/>
    <w:rPr>
      <w:rFonts w:ascii="Times New Roman" w:eastAsiaTheme="majorEastAsia" w:hAnsi="Times New Roman" w:cstheme="majorBidi"/>
      <w:b/>
      <w:bCs/>
      <w:color w:val="000000" w:themeColor="text1"/>
      <w:sz w:val="24"/>
      <w:szCs w:val="22"/>
      <w:lang w:val="es-EC" w:eastAsia="es-EC"/>
    </w:rPr>
  </w:style>
  <w:style w:type="paragraph" w:styleId="TDC2">
    <w:name w:val="toc 2"/>
    <w:basedOn w:val="Normal"/>
    <w:next w:val="Normal"/>
    <w:autoRedefine/>
    <w:uiPriority w:val="39"/>
    <w:unhideWhenUsed/>
    <w:rsid w:val="00423433"/>
    <w:pPr>
      <w:spacing w:after="100"/>
      <w:ind w:left="220"/>
    </w:pPr>
  </w:style>
  <w:style w:type="paragraph" w:styleId="TDC3">
    <w:name w:val="toc 3"/>
    <w:basedOn w:val="Normal"/>
    <w:next w:val="Normal"/>
    <w:autoRedefine/>
    <w:uiPriority w:val="39"/>
    <w:unhideWhenUsed/>
    <w:rsid w:val="00423433"/>
    <w:pPr>
      <w:spacing w:after="100"/>
      <w:ind w:left="440"/>
    </w:pPr>
  </w:style>
  <w:style w:type="paragraph" w:styleId="Epgrafe">
    <w:name w:val="caption"/>
    <w:basedOn w:val="Normal"/>
    <w:next w:val="Normal"/>
    <w:uiPriority w:val="35"/>
    <w:unhideWhenUsed/>
    <w:qFormat/>
    <w:rsid w:val="00A91990"/>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A91990"/>
    <w:pPr>
      <w:spacing w:after="0"/>
    </w:pPr>
  </w:style>
  <w:style w:type="paragraph" w:styleId="Revisin">
    <w:name w:val="Revision"/>
    <w:hidden/>
    <w:uiPriority w:val="99"/>
    <w:semiHidden/>
    <w:rsid w:val="00B92995"/>
    <w:pPr>
      <w:spacing w:after="0" w:line="240" w:lineRule="auto"/>
    </w:pPr>
    <w:rPr>
      <w:sz w:val="22"/>
      <w:szCs w:val="22"/>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6642">
      <w:bodyDiv w:val="1"/>
      <w:marLeft w:val="0"/>
      <w:marRight w:val="0"/>
      <w:marTop w:val="0"/>
      <w:marBottom w:val="0"/>
      <w:divBdr>
        <w:top w:val="none" w:sz="0" w:space="0" w:color="auto"/>
        <w:left w:val="none" w:sz="0" w:space="0" w:color="auto"/>
        <w:bottom w:val="none" w:sz="0" w:space="0" w:color="auto"/>
        <w:right w:val="none" w:sz="0" w:space="0" w:color="auto"/>
      </w:divBdr>
    </w:div>
    <w:div w:id="10644364">
      <w:bodyDiv w:val="1"/>
      <w:marLeft w:val="0"/>
      <w:marRight w:val="0"/>
      <w:marTop w:val="0"/>
      <w:marBottom w:val="0"/>
      <w:divBdr>
        <w:top w:val="none" w:sz="0" w:space="0" w:color="auto"/>
        <w:left w:val="none" w:sz="0" w:space="0" w:color="auto"/>
        <w:bottom w:val="none" w:sz="0" w:space="0" w:color="auto"/>
        <w:right w:val="none" w:sz="0" w:space="0" w:color="auto"/>
      </w:divBdr>
    </w:div>
    <w:div w:id="23865724">
      <w:bodyDiv w:val="1"/>
      <w:marLeft w:val="0"/>
      <w:marRight w:val="0"/>
      <w:marTop w:val="0"/>
      <w:marBottom w:val="0"/>
      <w:divBdr>
        <w:top w:val="none" w:sz="0" w:space="0" w:color="auto"/>
        <w:left w:val="none" w:sz="0" w:space="0" w:color="auto"/>
        <w:bottom w:val="none" w:sz="0" w:space="0" w:color="auto"/>
        <w:right w:val="none" w:sz="0" w:space="0" w:color="auto"/>
      </w:divBdr>
    </w:div>
    <w:div w:id="46491517">
      <w:bodyDiv w:val="1"/>
      <w:marLeft w:val="0"/>
      <w:marRight w:val="0"/>
      <w:marTop w:val="0"/>
      <w:marBottom w:val="0"/>
      <w:divBdr>
        <w:top w:val="none" w:sz="0" w:space="0" w:color="auto"/>
        <w:left w:val="none" w:sz="0" w:space="0" w:color="auto"/>
        <w:bottom w:val="none" w:sz="0" w:space="0" w:color="auto"/>
        <w:right w:val="none" w:sz="0" w:space="0" w:color="auto"/>
      </w:divBdr>
    </w:div>
    <w:div w:id="68118077">
      <w:bodyDiv w:val="1"/>
      <w:marLeft w:val="0"/>
      <w:marRight w:val="0"/>
      <w:marTop w:val="0"/>
      <w:marBottom w:val="0"/>
      <w:divBdr>
        <w:top w:val="none" w:sz="0" w:space="0" w:color="auto"/>
        <w:left w:val="none" w:sz="0" w:space="0" w:color="auto"/>
        <w:bottom w:val="none" w:sz="0" w:space="0" w:color="auto"/>
        <w:right w:val="none" w:sz="0" w:space="0" w:color="auto"/>
      </w:divBdr>
    </w:div>
    <w:div w:id="75131365">
      <w:bodyDiv w:val="1"/>
      <w:marLeft w:val="0"/>
      <w:marRight w:val="0"/>
      <w:marTop w:val="0"/>
      <w:marBottom w:val="0"/>
      <w:divBdr>
        <w:top w:val="none" w:sz="0" w:space="0" w:color="auto"/>
        <w:left w:val="none" w:sz="0" w:space="0" w:color="auto"/>
        <w:bottom w:val="none" w:sz="0" w:space="0" w:color="auto"/>
        <w:right w:val="none" w:sz="0" w:space="0" w:color="auto"/>
      </w:divBdr>
    </w:div>
    <w:div w:id="81874411">
      <w:bodyDiv w:val="1"/>
      <w:marLeft w:val="0"/>
      <w:marRight w:val="0"/>
      <w:marTop w:val="0"/>
      <w:marBottom w:val="0"/>
      <w:divBdr>
        <w:top w:val="none" w:sz="0" w:space="0" w:color="auto"/>
        <w:left w:val="none" w:sz="0" w:space="0" w:color="auto"/>
        <w:bottom w:val="none" w:sz="0" w:space="0" w:color="auto"/>
        <w:right w:val="none" w:sz="0" w:space="0" w:color="auto"/>
      </w:divBdr>
    </w:div>
    <w:div w:id="156191183">
      <w:bodyDiv w:val="1"/>
      <w:marLeft w:val="0"/>
      <w:marRight w:val="0"/>
      <w:marTop w:val="0"/>
      <w:marBottom w:val="0"/>
      <w:divBdr>
        <w:top w:val="none" w:sz="0" w:space="0" w:color="auto"/>
        <w:left w:val="none" w:sz="0" w:space="0" w:color="auto"/>
        <w:bottom w:val="none" w:sz="0" w:space="0" w:color="auto"/>
        <w:right w:val="none" w:sz="0" w:space="0" w:color="auto"/>
      </w:divBdr>
    </w:div>
    <w:div w:id="180895459">
      <w:bodyDiv w:val="1"/>
      <w:marLeft w:val="0"/>
      <w:marRight w:val="0"/>
      <w:marTop w:val="0"/>
      <w:marBottom w:val="0"/>
      <w:divBdr>
        <w:top w:val="none" w:sz="0" w:space="0" w:color="auto"/>
        <w:left w:val="none" w:sz="0" w:space="0" w:color="auto"/>
        <w:bottom w:val="none" w:sz="0" w:space="0" w:color="auto"/>
        <w:right w:val="none" w:sz="0" w:space="0" w:color="auto"/>
      </w:divBdr>
    </w:div>
    <w:div w:id="182087905">
      <w:bodyDiv w:val="1"/>
      <w:marLeft w:val="0"/>
      <w:marRight w:val="0"/>
      <w:marTop w:val="0"/>
      <w:marBottom w:val="0"/>
      <w:divBdr>
        <w:top w:val="none" w:sz="0" w:space="0" w:color="auto"/>
        <w:left w:val="none" w:sz="0" w:space="0" w:color="auto"/>
        <w:bottom w:val="none" w:sz="0" w:space="0" w:color="auto"/>
        <w:right w:val="none" w:sz="0" w:space="0" w:color="auto"/>
      </w:divBdr>
    </w:div>
    <w:div w:id="183400280">
      <w:bodyDiv w:val="1"/>
      <w:marLeft w:val="0"/>
      <w:marRight w:val="0"/>
      <w:marTop w:val="0"/>
      <w:marBottom w:val="0"/>
      <w:divBdr>
        <w:top w:val="none" w:sz="0" w:space="0" w:color="auto"/>
        <w:left w:val="none" w:sz="0" w:space="0" w:color="auto"/>
        <w:bottom w:val="none" w:sz="0" w:space="0" w:color="auto"/>
        <w:right w:val="none" w:sz="0" w:space="0" w:color="auto"/>
      </w:divBdr>
    </w:div>
    <w:div w:id="199588065">
      <w:bodyDiv w:val="1"/>
      <w:marLeft w:val="0"/>
      <w:marRight w:val="0"/>
      <w:marTop w:val="0"/>
      <w:marBottom w:val="0"/>
      <w:divBdr>
        <w:top w:val="none" w:sz="0" w:space="0" w:color="auto"/>
        <w:left w:val="none" w:sz="0" w:space="0" w:color="auto"/>
        <w:bottom w:val="none" w:sz="0" w:space="0" w:color="auto"/>
        <w:right w:val="none" w:sz="0" w:space="0" w:color="auto"/>
      </w:divBdr>
    </w:div>
    <w:div w:id="215706970">
      <w:bodyDiv w:val="1"/>
      <w:marLeft w:val="0"/>
      <w:marRight w:val="0"/>
      <w:marTop w:val="0"/>
      <w:marBottom w:val="0"/>
      <w:divBdr>
        <w:top w:val="none" w:sz="0" w:space="0" w:color="auto"/>
        <w:left w:val="none" w:sz="0" w:space="0" w:color="auto"/>
        <w:bottom w:val="none" w:sz="0" w:space="0" w:color="auto"/>
        <w:right w:val="none" w:sz="0" w:space="0" w:color="auto"/>
      </w:divBdr>
    </w:div>
    <w:div w:id="308634091">
      <w:bodyDiv w:val="1"/>
      <w:marLeft w:val="0"/>
      <w:marRight w:val="0"/>
      <w:marTop w:val="0"/>
      <w:marBottom w:val="0"/>
      <w:divBdr>
        <w:top w:val="none" w:sz="0" w:space="0" w:color="auto"/>
        <w:left w:val="none" w:sz="0" w:space="0" w:color="auto"/>
        <w:bottom w:val="none" w:sz="0" w:space="0" w:color="auto"/>
        <w:right w:val="none" w:sz="0" w:space="0" w:color="auto"/>
      </w:divBdr>
    </w:div>
    <w:div w:id="318509505">
      <w:bodyDiv w:val="1"/>
      <w:marLeft w:val="0"/>
      <w:marRight w:val="0"/>
      <w:marTop w:val="0"/>
      <w:marBottom w:val="0"/>
      <w:divBdr>
        <w:top w:val="none" w:sz="0" w:space="0" w:color="auto"/>
        <w:left w:val="none" w:sz="0" w:space="0" w:color="auto"/>
        <w:bottom w:val="none" w:sz="0" w:space="0" w:color="auto"/>
        <w:right w:val="none" w:sz="0" w:space="0" w:color="auto"/>
      </w:divBdr>
    </w:div>
    <w:div w:id="330833192">
      <w:bodyDiv w:val="1"/>
      <w:marLeft w:val="0"/>
      <w:marRight w:val="0"/>
      <w:marTop w:val="0"/>
      <w:marBottom w:val="0"/>
      <w:divBdr>
        <w:top w:val="none" w:sz="0" w:space="0" w:color="auto"/>
        <w:left w:val="none" w:sz="0" w:space="0" w:color="auto"/>
        <w:bottom w:val="none" w:sz="0" w:space="0" w:color="auto"/>
        <w:right w:val="none" w:sz="0" w:space="0" w:color="auto"/>
      </w:divBdr>
    </w:div>
    <w:div w:id="374308832">
      <w:bodyDiv w:val="1"/>
      <w:marLeft w:val="0"/>
      <w:marRight w:val="0"/>
      <w:marTop w:val="0"/>
      <w:marBottom w:val="0"/>
      <w:divBdr>
        <w:top w:val="none" w:sz="0" w:space="0" w:color="auto"/>
        <w:left w:val="none" w:sz="0" w:space="0" w:color="auto"/>
        <w:bottom w:val="none" w:sz="0" w:space="0" w:color="auto"/>
        <w:right w:val="none" w:sz="0" w:space="0" w:color="auto"/>
      </w:divBdr>
    </w:div>
    <w:div w:id="401178191">
      <w:bodyDiv w:val="1"/>
      <w:marLeft w:val="0"/>
      <w:marRight w:val="0"/>
      <w:marTop w:val="0"/>
      <w:marBottom w:val="0"/>
      <w:divBdr>
        <w:top w:val="none" w:sz="0" w:space="0" w:color="auto"/>
        <w:left w:val="none" w:sz="0" w:space="0" w:color="auto"/>
        <w:bottom w:val="none" w:sz="0" w:space="0" w:color="auto"/>
        <w:right w:val="none" w:sz="0" w:space="0" w:color="auto"/>
      </w:divBdr>
    </w:div>
    <w:div w:id="437259004">
      <w:bodyDiv w:val="1"/>
      <w:marLeft w:val="0"/>
      <w:marRight w:val="0"/>
      <w:marTop w:val="0"/>
      <w:marBottom w:val="0"/>
      <w:divBdr>
        <w:top w:val="none" w:sz="0" w:space="0" w:color="auto"/>
        <w:left w:val="none" w:sz="0" w:space="0" w:color="auto"/>
        <w:bottom w:val="none" w:sz="0" w:space="0" w:color="auto"/>
        <w:right w:val="none" w:sz="0" w:space="0" w:color="auto"/>
      </w:divBdr>
    </w:div>
    <w:div w:id="446046122">
      <w:bodyDiv w:val="1"/>
      <w:marLeft w:val="0"/>
      <w:marRight w:val="0"/>
      <w:marTop w:val="0"/>
      <w:marBottom w:val="0"/>
      <w:divBdr>
        <w:top w:val="none" w:sz="0" w:space="0" w:color="auto"/>
        <w:left w:val="none" w:sz="0" w:space="0" w:color="auto"/>
        <w:bottom w:val="none" w:sz="0" w:space="0" w:color="auto"/>
        <w:right w:val="none" w:sz="0" w:space="0" w:color="auto"/>
      </w:divBdr>
    </w:div>
    <w:div w:id="477302440">
      <w:bodyDiv w:val="1"/>
      <w:marLeft w:val="0"/>
      <w:marRight w:val="0"/>
      <w:marTop w:val="0"/>
      <w:marBottom w:val="0"/>
      <w:divBdr>
        <w:top w:val="none" w:sz="0" w:space="0" w:color="auto"/>
        <w:left w:val="none" w:sz="0" w:space="0" w:color="auto"/>
        <w:bottom w:val="none" w:sz="0" w:space="0" w:color="auto"/>
        <w:right w:val="none" w:sz="0" w:space="0" w:color="auto"/>
      </w:divBdr>
    </w:div>
    <w:div w:id="507449471">
      <w:bodyDiv w:val="1"/>
      <w:marLeft w:val="0"/>
      <w:marRight w:val="0"/>
      <w:marTop w:val="0"/>
      <w:marBottom w:val="0"/>
      <w:divBdr>
        <w:top w:val="none" w:sz="0" w:space="0" w:color="auto"/>
        <w:left w:val="none" w:sz="0" w:space="0" w:color="auto"/>
        <w:bottom w:val="none" w:sz="0" w:space="0" w:color="auto"/>
        <w:right w:val="none" w:sz="0" w:space="0" w:color="auto"/>
      </w:divBdr>
    </w:div>
    <w:div w:id="556472700">
      <w:bodyDiv w:val="1"/>
      <w:marLeft w:val="0"/>
      <w:marRight w:val="0"/>
      <w:marTop w:val="0"/>
      <w:marBottom w:val="0"/>
      <w:divBdr>
        <w:top w:val="none" w:sz="0" w:space="0" w:color="auto"/>
        <w:left w:val="none" w:sz="0" w:space="0" w:color="auto"/>
        <w:bottom w:val="none" w:sz="0" w:space="0" w:color="auto"/>
        <w:right w:val="none" w:sz="0" w:space="0" w:color="auto"/>
      </w:divBdr>
    </w:div>
    <w:div w:id="566957180">
      <w:bodyDiv w:val="1"/>
      <w:marLeft w:val="0"/>
      <w:marRight w:val="0"/>
      <w:marTop w:val="0"/>
      <w:marBottom w:val="0"/>
      <w:divBdr>
        <w:top w:val="none" w:sz="0" w:space="0" w:color="auto"/>
        <w:left w:val="none" w:sz="0" w:space="0" w:color="auto"/>
        <w:bottom w:val="none" w:sz="0" w:space="0" w:color="auto"/>
        <w:right w:val="none" w:sz="0" w:space="0" w:color="auto"/>
      </w:divBdr>
    </w:div>
    <w:div w:id="576208127">
      <w:bodyDiv w:val="1"/>
      <w:marLeft w:val="0"/>
      <w:marRight w:val="0"/>
      <w:marTop w:val="0"/>
      <w:marBottom w:val="0"/>
      <w:divBdr>
        <w:top w:val="none" w:sz="0" w:space="0" w:color="auto"/>
        <w:left w:val="none" w:sz="0" w:space="0" w:color="auto"/>
        <w:bottom w:val="none" w:sz="0" w:space="0" w:color="auto"/>
        <w:right w:val="none" w:sz="0" w:space="0" w:color="auto"/>
      </w:divBdr>
    </w:div>
    <w:div w:id="600190302">
      <w:bodyDiv w:val="1"/>
      <w:marLeft w:val="0"/>
      <w:marRight w:val="0"/>
      <w:marTop w:val="0"/>
      <w:marBottom w:val="0"/>
      <w:divBdr>
        <w:top w:val="none" w:sz="0" w:space="0" w:color="auto"/>
        <w:left w:val="none" w:sz="0" w:space="0" w:color="auto"/>
        <w:bottom w:val="none" w:sz="0" w:space="0" w:color="auto"/>
        <w:right w:val="none" w:sz="0" w:space="0" w:color="auto"/>
      </w:divBdr>
      <w:divsChild>
        <w:div w:id="1390810250">
          <w:marLeft w:val="0"/>
          <w:marRight w:val="0"/>
          <w:marTop w:val="0"/>
          <w:marBottom w:val="0"/>
          <w:divBdr>
            <w:top w:val="none" w:sz="0" w:space="0" w:color="auto"/>
            <w:left w:val="none" w:sz="0" w:space="0" w:color="auto"/>
            <w:bottom w:val="none" w:sz="0" w:space="0" w:color="auto"/>
            <w:right w:val="none" w:sz="0" w:space="0" w:color="auto"/>
          </w:divBdr>
          <w:divsChild>
            <w:div w:id="1268192930">
              <w:marLeft w:val="0"/>
              <w:marRight w:val="0"/>
              <w:marTop w:val="0"/>
              <w:marBottom w:val="0"/>
              <w:divBdr>
                <w:top w:val="none" w:sz="0" w:space="0" w:color="auto"/>
                <w:left w:val="none" w:sz="0" w:space="0" w:color="auto"/>
                <w:bottom w:val="none" w:sz="0" w:space="0" w:color="auto"/>
                <w:right w:val="none" w:sz="0" w:space="0" w:color="auto"/>
              </w:divBdr>
              <w:divsChild>
                <w:div w:id="1958174253">
                  <w:marLeft w:val="-150"/>
                  <w:marRight w:val="-300"/>
                  <w:marTop w:val="0"/>
                  <w:marBottom w:val="0"/>
                  <w:divBdr>
                    <w:top w:val="none" w:sz="0" w:space="0" w:color="auto"/>
                    <w:left w:val="none" w:sz="0" w:space="0" w:color="auto"/>
                    <w:bottom w:val="none" w:sz="0" w:space="0" w:color="auto"/>
                    <w:right w:val="none" w:sz="0" w:space="0" w:color="auto"/>
                  </w:divBdr>
                </w:div>
                <w:div w:id="250435355">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004890128">
          <w:marLeft w:val="0"/>
          <w:marRight w:val="0"/>
          <w:marTop w:val="0"/>
          <w:marBottom w:val="0"/>
          <w:divBdr>
            <w:top w:val="none" w:sz="0" w:space="0" w:color="auto"/>
            <w:left w:val="none" w:sz="0" w:space="0" w:color="auto"/>
            <w:bottom w:val="none" w:sz="0" w:space="0" w:color="auto"/>
            <w:right w:val="none" w:sz="0" w:space="0" w:color="auto"/>
          </w:divBdr>
        </w:div>
      </w:divsChild>
    </w:div>
    <w:div w:id="606355425">
      <w:bodyDiv w:val="1"/>
      <w:marLeft w:val="0"/>
      <w:marRight w:val="0"/>
      <w:marTop w:val="0"/>
      <w:marBottom w:val="0"/>
      <w:divBdr>
        <w:top w:val="none" w:sz="0" w:space="0" w:color="auto"/>
        <w:left w:val="none" w:sz="0" w:space="0" w:color="auto"/>
        <w:bottom w:val="none" w:sz="0" w:space="0" w:color="auto"/>
        <w:right w:val="none" w:sz="0" w:space="0" w:color="auto"/>
      </w:divBdr>
    </w:div>
    <w:div w:id="619841823">
      <w:bodyDiv w:val="1"/>
      <w:marLeft w:val="0"/>
      <w:marRight w:val="0"/>
      <w:marTop w:val="0"/>
      <w:marBottom w:val="0"/>
      <w:divBdr>
        <w:top w:val="none" w:sz="0" w:space="0" w:color="auto"/>
        <w:left w:val="none" w:sz="0" w:space="0" w:color="auto"/>
        <w:bottom w:val="none" w:sz="0" w:space="0" w:color="auto"/>
        <w:right w:val="none" w:sz="0" w:space="0" w:color="auto"/>
      </w:divBdr>
    </w:div>
    <w:div w:id="668488644">
      <w:bodyDiv w:val="1"/>
      <w:marLeft w:val="0"/>
      <w:marRight w:val="0"/>
      <w:marTop w:val="0"/>
      <w:marBottom w:val="0"/>
      <w:divBdr>
        <w:top w:val="none" w:sz="0" w:space="0" w:color="auto"/>
        <w:left w:val="none" w:sz="0" w:space="0" w:color="auto"/>
        <w:bottom w:val="none" w:sz="0" w:space="0" w:color="auto"/>
        <w:right w:val="none" w:sz="0" w:space="0" w:color="auto"/>
      </w:divBdr>
    </w:div>
    <w:div w:id="687366758">
      <w:bodyDiv w:val="1"/>
      <w:marLeft w:val="0"/>
      <w:marRight w:val="0"/>
      <w:marTop w:val="0"/>
      <w:marBottom w:val="0"/>
      <w:divBdr>
        <w:top w:val="none" w:sz="0" w:space="0" w:color="auto"/>
        <w:left w:val="none" w:sz="0" w:space="0" w:color="auto"/>
        <w:bottom w:val="none" w:sz="0" w:space="0" w:color="auto"/>
        <w:right w:val="none" w:sz="0" w:space="0" w:color="auto"/>
      </w:divBdr>
    </w:div>
    <w:div w:id="695741504">
      <w:bodyDiv w:val="1"/>
      <w:marLeft w:val="0"/>
      <w:marRight w:val="0"/>
      <w:marTop w:val="0"/>
      <w:marBottom w:val="0"/>
      <w:divBdr>
        <w:top w:val="none" w:sz="0" w:space="0" w:color="auto"/>
        <w:left w:val="none" w:sz="0" w:space="0" w:color="auto"/>
        <w:bottom w:val="none" w:sz="0" w:space="0" w:color="auto"/>
        <w:right w:val="none" w:sz="0" w:space="0" w:color="auto"/>
      </w:divBdr>
    </w:div>
    <w:div w:id="723676386">
      <w:bodyDiv w:val="1"/>
      <w:marLeft w:val="0"/>
      <w:marRight w:val="0"/>
      <w:marTop w:val="0"/>
      <w:marBottom w:val="0"/>
      <w:divBdr>
        <w:top w:val="none" w:sz="0" w:space="0" w:color="auto"/>
        <w:left w:val="none" w:sz="0" w:space="0" w:color="auto"/>
        <w:bottom w:val="none" w:sz="0" w:space="0" w:color="auto"/>
        <w:right w:val="none" w:sz="0" w:space="0" w:color="auto"/>
      </w:divBdr>
    </w:div>
    <w:div w:id="740760625">
      <w:bodyDiv w:val="1"/>
      <w:marLeft w:val="0"/>
      <w:marRight w:val="0"/>
      <w:marTop w:val="0"/>
      <w:marBottom w:val="0"/>
      <w:divBdr>
        <w:top w:val="none" w:sz="0" w:space="0" w:color="auto"/>
        <w:left w:val="none" w:sz="0" w:space="0" w:color="auto"/>
        <w:bottom w:val="none" w:sz="0" w:space="0" w:color="auto"/>
        <w:right w:val="none" w:sz="0" w:space="0" w:color="auto"/>
      </w:divBdr>
    </w:div>
    <w:div w:id="793914317">
      <w:bodyDiv w:val="1"/>
      <w:marLeft w:val="0"/>
      <w:marRight w:val="0"/>
      <w:marTop w:val="0"/>
      <w:marBottom w:val="0"/>
      <w:divBdr>
        <w:top w:val="none" w:sz="0" w:space="0" w:color="auto"/>
        <w:left w:val="none" w:sz="0" w:space="0" w:color="auto"/>
        <w:bottom w:val="none" w:sz="0" w:space="0" w:color="auto"/>
        <w:right w:val="none" w:sz="0" w:space="0" w:color="auto"/>
      </w:divBdr>
    </w:div>
    <w:div w:id="794175595">
      <w:bodyDiv w:val="1"/>
      <w:marLeft w:val="0"/>
      <w:marRight w:val="0"/>
      <w:marTop w:val="0"/>
      <w:marBottom w:val="0"/>
      <w:divBdr>
        <w:top w:val="none" w:sz="0" w:space="0" w:color="auto"/>
        <w:left w:val="none" w:sz="0" w:space="0" w:color="auto"/>
        <w:bottom w:val="none" w:sz="0" w:space="0" w:color="auto"/>
        <w:right w:val="none" w:sz="0" w:space="0" w:color="auto"/>
      </w:divBdr>
    </w:div>
    <w:div w:id="794324303">
      <w:bodyDiv w:val="1"/>
      <w:marLeft w:val="0"/>
      <w:marRight w:val="0"/>
      <w:marTop w:val="0"/>
      <w:marBottom w:val="0"/>
      <w:divBdr>
        <w:top w:val="none" w:sz="0" w:space="0" w:color="auto"/>
        <w:left w:val="none" w:sz="0" w:space="0" w:color="auto"/>
        <w:bottom w:val="none" w:sz="0" w:space="0" w:color="auto"/>
        <w:right w:val="none" w:sz="0" w:space="0" w:color="auto"/>
      </w:divBdr>
    </w:div>
    <w:div w:id="829977435">
      <w:bodyDiv w:val="1"/>
      <w:marLeft w:val="0"/>
      <w:marRight w:val="0"/>
      <w:marTop w:val="0"/>
      <w:marBottom w:val="0"/>
      <w:divBdr>
        <w:top w:val="none" w:sz="0" w:space="0" w:color="auto"/>
        <w:left w:val="none" w:sz="0" w:space="0" w:color="auto"/>
        <w:bottom w:val="none" w:sz="0" w:space="0" w:color="auto"/>
        <w:right w:val="none" w:sz="0" w:space="0" w:color="auto"/>
      </w:divBdr>
    </w:div>
    <w:div w:id="871188317">
      <w:bodyDiv w:val="1"/>
      <w:marLeft w:val="0"/>
      <w:marRight w:val="0"/>
      <w:marTop w:val="0"/>
      <w:marBottom w:val="0"/>
      <w:divBdr>
        <w:top w:val="none" w:sz="0" w:space="0" w:color="auto"/>
        <w:left w:val="none" w:sz="0" w:space="0" w:color="auto"/>
        <w:bottom w:val="none" w:sz="0" w:space="0" w:color="auto"/>
        <w:right w:val="none" w:sz="0" w:space="0" w:color="auto"/>
      </w:divBdr>
    </w:div>
    <w:div w:id="875703744">
      <w:bodyDiv w:val="1"/>
      <w:marLeft w:val="0"/>
      <w:marRight w:val="0"/>
      <w:marTop w:val="0"/>
      <w:marBottom w:val="0"/>
      <w:divBdr>
        <w:top w:val="none" w:sz="0" w:space="0" w:color="auto"/>
        <w:left w:val="none" w:sz="0" w:space="0" w:color="auto"/>
        <w:bottom w:val="none" w:sz="0" w:space="0" w:color="auto"/>
        <w:right w:val="none" w:sz="0" w:space="0" w:color="auto"/>
      </w:divBdr>
    </w:div>
    <w:div w:id="954947934">
      <w:bodyDiv w:val="1"/>
      <w:marLeft w:val="0"/>
      <w:marRight w:val="0"/>
      <w:marTop w:val="0"/>
      <w:marBottom w:val="0"/>
      <w:divBdr>
        <w:top w:val="none" w:sz="0" w:space="0" w:color="auto"/>
        <w:left w:val="none" w:sz="0" w:space="0" w:color="auto"/>
        <w:bottom w:val="none" w:sz="0" w:space="0" w:color="auto"/>
        <w:right w:val="none" w:sz="0" w:space="0" w:color="auto"/>
      </w:divBdr>
    </w:div>
    <w:div w:id="1008748645">
      <w:bodyDiv w:val="1"/>
      <w:marLeft w:val="0"/>
      <w:marRight w:val="0"/>
      <w:marTop w:val="0"/>
      <w:marBottom w:val="0"/>
      <w:divBdr>
        <w:top w:val="none" w:sz="0" w:space="0" w:color="auto"/>
        <w:left w:val="none" w:sz="0" w:space="0" w:color="auto"/>
        <w:bottom w:val="none" w:sz="0" w:space="0" w:color="auto"/>
        <w:right w:val="none" w:sz="0" w:space="0" w:color="auto"/>
      </w:divBdr>
    </w:div>
    <w:div w:id="1068646909">
      <w:bodyDiv w:val="1"/>
      <w:marLeft w:val="0"/>
      <w:marRight w:val="0"/>
      <w:marTop w:val="0"/>
      <w:marBottom w:val="0"/>
      <w:divBdr>
        <w:top w:val="none" w:sz="0" w:space="0" w:color="auto"/>
        <w:left w:val="none" w:sz="0" w:space="0" w:color="auto"/>
        <w:bottom w:val="none" w:sz="0" w:space="0" w:color="auto"/>
        <w:right w:val="none" w:sz="0" w:space="0" w:color="auto"/>
      </w:divBdr>
    </w:div>
    <w:div w:id="1190220290">
      <w:bodyDiv w:val="1"/>
      <w:marLeft w:val="0"/>
      <w:marRight w:val="0"/>
      <w:marTop w:val="0"/>
      <w:marBottom w:val="0"/>
      <w:divBdr>
        <w:top w:val="none" w:sz="0" w:space="0" w:color="auto"/>
        <w:left w:val="none" w:sz="0" w:space="0" w:color="auto"/>
        <w:bottom w:val="none" w:sz="0" w:space="0" w:color="auto"/>
        <w:right w:val="none" w:sz="0" w:space="0" w:color="auto"/>
      </w:divBdr>
    </w:div>
    <w:div w:id="1198347952">
      <w:bodyDiv w:val="1"/>
      <w:marLeft w:val="0"/>
      <w:marRight w:val="0"/>
      <w:marTop w:val="0"/>
      <w:marBottom w:val="0"/>
      <w:divBdr>
        <w:top w:val="none" w:sz="0" w:space="0" w:color="auto"/>
        <w:left w:val="none" w:sz="0" w:space="0" w:color="auto"/>
        <w:bottom w:val="none" w:sz="0" w:space="0" w:color="auto"/>
        <w:right w:val="none" w:sz="0" w:space="0" w:color="auto"/>
      </w:divBdr>
    </w:div>
    <w:div w:id="1206868453">
      <w:bodyDiv w:val="1"/>
      <w:marLeft w:val="0"/>
      <w:marRight w:val="0"/>
      <w:marTop w:val="0"/>
      <w:marBottom w:val="0"/>
      <w:divBdr>
        <w:top w:val="none" w:sz="0" w:space="0" w:color="auto"/>
        <w:left w:val="none" w:sz="0" w:space="0" w:color="auto"/>
        <w:bottom w:val="none" w:sz="0" w:space="0" w:color="auto"/>
        <w:right w:val="none" w:sz="0" w:space="0" w:color="auto"/>
      </w:divBdr>
    </w:div>
    <w:div w:id="1220094003">
      <w:bodyDiv w:val="1"/>
      <w:marLeft w:val="0"/>
      <w:marRight w:val="0"/>
      <w:marTop w:val="0"/>
      <w:marBottom w:val="0"/>
      <w:divBdr>
        <w:top w:val="none" w:sz="0" w:space="0" w:color="auto"/>
        <w:left w:val="none" w:sz="0" w:space="0" w:color="auto"/>
        <w:bottom w:val="none" w:sz="0" w:space="0" w:color="auto"/>
        <w:right w:val="none" w:sz="0" w:space="0" w:color="auto"/>
      </w:divBdr>
    </w:div>
    <w:div w:id="1226064162">
      <w:bodyDiv w:val="1"/>
      <w:marLeft w:val="0"/>
      <w:marRight w:val="0"/>
      <w:marTop w:val="0"/>
      <w:marBottom w:val="0"/>
      <w:divBdr>
        <w:top w:val="none" w:sz="0" w:space="0" w:color="auto"/>
        <w:left w:val="none" w:sz="0" w:space="0" w:color="auto"/>
        <w:bottom w:val="none" w:sz="0" w:space="0" w:color="auto"/>
        <w:right w:val="none" w:sz="0" w:space="0" w:color="auto"/>
      </w:divBdr>
    </w:div>
    <w:div w:id="1228343263">
      <w:bodyDiv w:val="1"/>
      <w:marLeft w:val="0"/>
      <w:marRight w:val="0"/>
      <w:marTop w:val="0"/>
      <w:marBottom w:val="0"/>
      <w:divBdr>
        <w:top w:val="none" w:sz="0" w:space="0" w:color="auto"/>
        <w:left w:val="none" w:sz="0" w:space="0" w:color="auto"/>
        <w:bottom w:val="none" w:sz="0" w:space="0" w:color="auto"/>
        <w:right w:val="none" w:sz="0" w:space="0" w:color="auto"/>
      </w:divBdr>
    </w:div>
    <w:div w:id="1230111715">
      <w:bodyDiv w:val="1"/>
      <w:marLeft w:val="0"/>
      <w:marRight w:val="0"/>
      <w:marTop w:val="0"/>
      <w:marBottom w:val="0"/>
      <w:divBdr>
        <w:top w:val="none" w:sz="0" w:space="0" w:color="auto"/>
        <w:left w:val="none" w:sz="0" w:space="0" w:color="auto"/>
        <w:bottom w:val="none" w:sz="0" w:space="0" w:color="auto"/>
        <w:right w:val="none" w:sz="0" w:space="0" w:color="auto"/>
      </w:divBdr>
    </w:div>
    <w:div w:id="1262026828">
      <w:bodyDiv w:val="1"/>
      <w:marLeft w:val="0"/>
      <w:marRight w:val="0"/>
      <w:marTop w:val="0"/>
      <w:marBottom w:val="0"/>
      <w:divBdr>
        <w:top w:val="none" w:sz="0" w:space="0" w:color="auto"/>
        <w:left w:val="none" w:sz="0" w:space="0" w:color="auto"/>
        <w:bottom w:val="none" w:sz="0" w:space="0" w:color="auto"/>
        <w:right w:val="none" w:sz="0" w:space="0" w:color="auto"/>
      </w:divBdr>
    </w:div>
    <w:div w:id="1263882957">
      <w:bodyDiv w:val="1"/>
      <w:marLeft w:val="0"/>
      <w:marRight w:val="0"/>
      <w:marTop w:val="0"/>
      <w:marBottom w:val="0"/>
      <w:divBdr>
        <w:top w:val="none" w:sz="0" w:space="0" w:color="auto"/>
        <w:left w:val="none" w:sz="0" w:space="0" w:color="auto"/>
        <w:bottom w:val="none" w:sz="0" w:space="0" w:color="auto"/>
        <w:right w:val="none" w:sz="0" w:space="0" w:color="auto"/>
      </w:divBdr>
    </w:div>
    <w:div w:id="1320695400">
      <w:bodyDiv w:val="1"/>
      <w:marLeft w:val="0"/>
      <w:marRight w:val="0"/>
      <w:marTop w:val="0"/>
      <w:marBottom w:val="0"/>
      <w:divBdr>
        <w:top w:val="none" w:sz="0" w:space="0" w:color="auto"/>
        <w:left w:val="none" w:sz="0" w:space="0" w:color="auto"/>
        <w:bottom w:val="none" w:sz="0" w:space="0" w:color="auto"/>
        <w:right w:val="none" w:sz="0" w:space="0" w:color="auto"/>
      </w:divBdr>
    </w:div>
    <w:div w:id="1322193516">
      <w:bodyDiv w:val="1"/>
      <w:marLeft w:val="0"/>
      <w:marRight w:val="0"/>
      <w:marTop w:val="0"/>
      <w:marBottom w:val="0"/>
      <w:divBdr>
        <w:top w:val="none" w:sz="0" w:space="0" w:color="auto"/>
        <w:left w:val="none" w:sz="0" w:space="0" w:color="auto"/>
        <w:bottom w:val="none" w:sz="0" w:space="0" w:color="auto"/>
        <w:right w:val="none" w:sz="0" w:space="0" w:color="auto"/>
      </w:divBdr>
    </w:div>
    <w:div w:id="1361668982">
      <w:bodyDiv w:val="1"/>
      <w:marLeft w:val="0"/>
      <w:marRight w:val="0"/>
      <w:marTop w:val="0"/>
      <w:marBottom w:val="0"/>
      <w:divBdr>
        <w:top w:val="none" w:sz="0" w:space="0" w:color="auto"/>
        <w:left w:val="none" w:sz="0" w:space="0" w:color="auto"/>
        <w:bottom w:val="none" w:sz="0" w:space="0" w:color="auto"/>
        <w:right w:val="none" w:sz="0" w:space="0" w:color="auto"/>
      </w:divBdr>
    </w:div>
    <w:div w:id="1407190573">
      <w:bodyDiv w:val="1"/>
      <w:marLeft w:val="0"/>
      <w:marRight w:val="0"/>
      <w:marTop w:val="0"/>
      <w:marBottom w:val="0"/>
      <w:divBdr>
        <w:top w:val="none" w:sz="0" w:space="0" w:color="auto"/>
        <w:left w:val="none" w:sz="0" w:space="0" w:color="auto"/>
        <w:bottom w:val="none" w:sz="0" w:space="0" w:color="auto"/>
        <w:right w:val="none" w:sz="0" w:space="0" w:color="auto"/>
      </w:divBdr>
    </w:div>
    <w:div w:id="1416709842">
      <w:bodyDiv w:val="1"/>
      <w:marLeft w:val="0"/>
      <w:marRight w:val="0"/>
      <w:marTop w:val="0"/>
      <w:marBottom w:val="0"/>
      <w:divBdr>
        <w:top w:val="none" w:sz="0" w:space="0" w:color="auto"/>
        <w:left w:val="none" w:sz="0" w:space="0" w:color="auto"/>
        <w:bottom w:val="none" w:sz="0" w:space="0" w:color="auto"/>
        <w:right w:val="none" w:sz="0" w:space="0" w:color="auto"/>
      </w:divBdr>
    </w:div>
    <w:div w:id="1436169184">
      <w:bodyDiv w:val="1"/>
      <w:marLeft w:val="0"/>
      <w:marRight w:val="0"/>
      <w:marTop w:val="0"/>
      <w:marBottom w:val="0"/>
      <w:divBdr>
        <w:top w:val="none" w:sz="0" w:space="0" w:color="auto"/>
        <w:left w:val="none" w:sz="0" w:space="0" w:color="auto"/>
        <w:bottom w:val="none" w:sz="0" w:space="0" w:color="auto"/>
        <w:right w:val="none" w:sz="0" w:space="0" w:color="auto"/>
      </w:divBdr>
    </w:div>
    <w:div w:id="1467039910">
      <w:bodyDiv w:val="1"/>
      <w:marLeft w:val="0"/>
      <w:marRight w:val="0"/>
      <w:marTop w:val="0"/>
      <w:marBottom w:val="0"/>
      <w:divBdr>
        <w:top w:val="none" w:sz="0" w:space="0" w:color="auto"/>
        <w:left w:val="none" w:sz="0" w:space="0" w:color="auto"/>
        <w:bottom w:val="none" w:sz="0" w:space="0" w:color="auto"/>
        <w:right w:val="none" w:sz="0" w:space="0" w:color="auto"/>
      </w:divBdr>
    </w:div>
    <w:div w:id="1547448123">
      <w:bodyDiv w:val="1"/>
      <w:marLeft w:val="0"/>
      <w:marRight w:val="0"/>
      <w:marTop w:val="0"/>
      <w:marBottom w:val="0"/>
      <w:divBdr>
        <w:top w:val="none" w:sz="0" w:space="0" w:color="auto"/>
        <w:left w:val="none" w:sz="0" w:space="0" w:color="auto"/>
        <w:bottom w:val="none" w:sz="0" w:space="0" w:color="auto"/>
        <w:right w:val="none" w:sz="0" w:space="0" w:color="auto"/>
      </w:divBdr>
    </w:div>
    <w:div w:id="1579245912">
      <w:bodyDiv w:val="1"/>
      <w:marLeft w:val="0"/>
      <w:marRight w:val="0"/>
      <w:marTop w:val="0"/>
      <w:marBottom w:val="0"/>
      <w:divBdr>
        <w:top w:val="none" w:sz="0" w:space="0" w:color="auto"/>
        <w:left w:val="none" w:sz="0" w:space="0" w:color="auto"/>
        <w:bottom w:val="none" w:sz="0" w:space="0" w:color="auto"/>
        <w:right w:val="none" w:sz="0" w:space="0" w:color="auto"/>
      </w:divBdr>
    </w:div>
    <w:div w:id="1635255247">
      <w:bodyDiv w:val="1"/>
      <w:marLeft w:val="0"/>
      <w:marRight w:val="0"/>
      <w:marTop w:val="0"/>
      <w:marBottom w:val="0"/>
      <w:divBdr>
        <w:top w:val="none" w:sz="0" w:space="0" w:color="auto"/>
        <w:left w:val="none" w:sz="0" w:space="0" w:color="auto"/>
        <w:bottom w:val="none" w:sz="0" w:space="0" w:color="auto"/>
        <w:right w:val="none" w:sz="0" w:space="0" w:color="auto"/>
      </w:divBdr>
    </w:div>
    <w:div w:id="1652055354">
      <w:bodyDiv w:val="1"/>
      <w:marLeft w:val="0"/>
      <w:marRight w:val="0"/>
      <w:marTop w:val="0"/>
      <w:marBottom w:val="0"/>
      <w:divBdr>
        <w:top w:val="none" w:sz="0" w:space="0" w:color="auto"/>
        <w:left w:val="none" w:sz="0" w:space="0" w:color="auto"/>
        <w:bottom w:val="none" w:sz="0" w:space="0" w:color="auto"/>
        <w:right w:val="none" w:sz="0" w:space="0" w:color="auto"/>
      </w:divBdr>
    </w:div>
    <w:div w:id="1709991684">
      <w:bodyDiv w:val="1"/>
      <w:marLeft w:val="0"/>
      <w:marRight w:val="0"/>
      <w:marTop w:val="0"/>
      <w:marBottom w:val="0"/>
      <w:divBdr>
        <w:top w:val="none" w:sz="0" w:space="0" w:color="auto"/>
        <w:left w:val="none" w:sz="0" w:space="0" w:color="auto"/>
        <w:bottom w:val="none" w:sz="0" w:space="0" w:color="auto"/>
        <w:right w:val="none" w:sz="0" w:space="0" w:color="auto"/>
      </w:divBdr>
    </w:div>
    <w:div w:id="1726295486">
      <w:bodyDiv w:val="1"/>
      <w:marLeft w:val="0"/>
      <w:marRight w:val="0"/>
      <w:marTop w:val="0"/>
      <w:marBottom w:val="0"/>
      <w:divBdr>
        <w:top w:val="none" w:sz="0" w:space="0" w:color="auto"/>
        <w:left w:val="none" w:sz="0" w:space="0" w:color="auto"/>
        <w:bottom w:val="none" w:sz="0" w:space="0" w:color="auto"/>
        <w:right w:val="none" w:sz="0" w:space="0" w:color="auto"/>
      </w:divBdr>
    </w:div>
    <w:div w:id="1767455330">
      <w:bodyDiv w:val="1"/>
      <w:marLeft w:val="0"/>
      <w:marRight w:val="0"/>
      <w:marTop w:val="0"/>
      <w:marBottom w:val="0"/>
      <w:divBdr>
        <w:top w:val="none" w:sz="0" w:space="0" w:color="auto"/>
        <w:left w:val="none" w:sz="0" w:space="0" w:color="auto"/>
        <w:bottom w:val="none" w:sz="0" w:space="0" w:color="auto"/>
        <w:right w:val="none" w:sz="0" w:space="0" w:color="auto"/>
      </w:divBdr>
    </w:div>
    <w:div w:id="1770733584">
      <w:bodyDiv w:val="1"/>
      <w:marLeft w:val="0"/>
      <w:marRight w:val="0"/>
      <w:marTop w:val="0"/>
      <w:marBottom w:val="0"/>
      <w:divBdr>
        <w:top w:val="none" w:sz="0" w:space="0" w:color="auto"/>
        <w:left w:val="none" w:sz="0" w:space="0" w:color="auto"/>
        <w:bottom w:val="none" w:sz="0" w:space="0" w:color="auto"/>
        <w:right w:val="none" w:sz="0" w:space="0" w:color="auto"/>
      </w:divBdr>
    </w:div>
    <w:div w:id="1772236398">
      <w:bodyDiv w:val="1"/>
      <w:marLeft w:val="0"/>
      <w:marRight w:val="0"/>
      <w:marTop w:val="0"/>
      <w:marBottom w:val="0"/>
      <w:divBdr>
        <w:top w:val="none" w:sz="0" w:space="0" w:color="auto"/>
        <w:left w:val="none" w:sz="0" w:space="0" w:color="auto"/>
        <w:bottom w:val="none" w:sz="0" w:space="0" w:color="auto"/>
        <w:right w:val="none" w:sz="0" w:space="0" w:color="auto"/>
      </w:divBdr>
    </w:div>
    <w:div w:id="1789162849">
      <w:bodyDiv w:val="1"/>
      <w:marLeft w:val="0"/>
      <w:marRight w:val="0"/>
      <w:marTop w:val="0"/>
      <w:marBottom w:val="0"/>
      <w:divBdr>
        <w:top w:val="none" w:sz="0" w:space="0" w:color="auto"/>
        <w:left w:val="none" w:sz="0" w:space="0" w:color="auto"/>
        <w:bottom w:val="none" w:sz="0" w:space="0" w:color="auto"/>
        <w:right w:val="none" w:sz="0" w:space="0" w:color="auto"/>
      </w:divBdr>
    </w:div>
    <w:div w:id="1796169494">
      <w:bodyDiv w:val="1"/>
      <w:marLeft w:val="0"/>
      <w:marRight w:val="0"/>
      <w:marTop w:val="0"/>
      <w:marBottom w:val="0"/>
      <w:divBdr>
        <w:top w:val="none" w:sz="0" w:space="0" w:color="auto"/>
        <w:left w:val="none" w:sz="0" w:space="0" w:color="auto"/>
        <w:bottom w:val="none" w:sz="0" w:space="0" w:color="auto"/>
        <w:right w:val="none" w:sz="0" w:space="0" w:color="auto"/>
      </w:divBdr>
    </w:div>
    <w:div w:id="1866360769">
      <w:bodyDiv w:val="1"/>
      <w:marLeft w:val="0"/>
      <w:marRight w:val="0"/>
      <w:marTop w:val="0"/>
      <w:marBottom w:val="0"/>
      <w:divBdr>
        <w:top w:val="none" w:sz="0" w:space="0" w:color="auto"/>
        <w:left w:val="none" w:sz="0" w:space="0" w:color="auto"/>
        <w:bottom w:val="none" w:sz="0" w:space="0" w:color="auto"/>
        <w:right w:val="none" w:sz="0" w:space="0" w:color="auto"/>
      </w:divBdr>
    </w:div>
    <w:div w:id="1872185821">
      <w:bodyDiv w:val="1"/>
      <w:marLeft w:val="0"/>
      <w:marRight w:val="0"/>
      <w:marTop w:val="0"/>
      <w:marBottom w:val="0"/>
      <w:divBdr>
        <w:top w:val="none" w:sz="0" w:space="0" w:color="auto"/>
        <w:left w:val="none" w:sz="0" w:space="0" w:color="auto"/>
        <w:bottom w:val="none" w:sz="0" w:space="0" w:color="auto"/>
        <w:right w:val="none" w:sz="0" w:space="0" w:color="auto"/>
      </w:divBdr>
    </w:div>
    <w:div w:id="1877040127">
      <w:bodyDiv w:val="1"/>
      <w:marLeft w:val="0"/>
      <w:marRight w:val="0"/>
      <w:marTop w:val="0"/>
      <w:marBottom w:val="0"/>
      <w:divBdr>
        <w:top w:val="none" w:sz="0" w:space="0" w:color="auto"/>
        <w:left w:val="none" w:sz="0" w:space="0" w:color="auto"/>
        <w:bottom w:val="none" w:sz="0" w:space="0" w:color="auto"/>
        <w:right w:val="none" w:sz="0" w:space="0" w:color="auto"/>
      </w:divBdr>
    </w:div>
    <w:div w:id="1922368737">
      <w:bodyDiv w:val="1"/>
      <w:marLeft w:val="0"/>
      <w:marRight w:val="0"/>
      <w:marTop w:val="0"/>
      <w:marBottom w:val="0"/>
      <w:divBdr>
        <w:top w:val="none" w:sz="0" w:space="0" w:color="auto"/>
        <w:left w:val="none" w:sz="0" w:space="0" w:color="auto"/>
        <w:bottom w:val="none" w:sz="0" w:space="0" w:color="auto"/>
        <w:right w:val="none" w:sz="0" w:space="0" w:color="auto"/>
      </w:divBdr>
    </w:div>
    <w:div w:id="1940989023">
      <w:bodyDiv w:val="1"/>
      <w:marLeft w:val="0"/>
      <w:marRight w:val="0"/>
      <w:marTop w:val="0"/>
      <w:marBottom w:val="0"/>
      <w:divBdr>
        <w:top w:val="none" w:sz="0" w:space="0" w:color="auto"/>
        <w:left w:val="none" w:sz="0" w:space="0" w:color="auto"/>
        <w:bottom w:val="none" w:sz="0" w:space="0" w:color="auto"/>
        <w:right w:val="none" w:sz="0" w:space="0" w:color="auto"/>
      </w:divBdr>
    </w:div>
    <w:div w:id="1961110575">
      <w:bodyDiv w:val="1"/>
      <w:marLeft w:val="0"/>
      <w:marRight w:val="0"/>
      <w:marTop w:val="0"/>
      <w:marBottom w:val="0"/>
      <w:divBdr>
        <w:top w:val="none" w:sz="0" w:space="0" w:color="auto"/>
        <w:left w:val="none" w:sz="0" w:space="0" w:color="auto"/>
        <w:bottom w:val="none" w:sz="0" w:space="0" w:color="auto"/>
        <w:right w:val="none" w:sz="0" w:space="0" w:color="auto"/>
      </w:divBdr>
    </w:div>
    <w:div w:id="2004700159">
      <w:bodyDiv w:val="1"/>
      <w:marLeft w:val="0"/>
      <w:marRight w:val="0"/>
      <w:marTop w:val="0"/>
      <w:marBottom w:val="0"/>
      <w:divBdr>
        <w:top w:val="none" w:sz="0" w:space="0" w:color="auto"/>
        <w:left w:val="none" w:sz="0" w:space="0" w:color="auto"/>
        <w:bottom w:val="none" w:sz="0" w:space="0" w:color="auto"/>
        <w:right w:val="none" w:sz="0" w:space="0" w:color="auto"/>
      </w:divBdr>
    </w:div>
    <w:div w:id="2016036504">
      <w:bodyDiv w:val="1"/>
      <w:marLeft w:val="0"/>
      <w:marRight w:val="0"/>
      <w:marTop w:val="0"/>
      <w:marBottom w:val="0"/>
      <w:divBdr>
        <w:top w:val="none" w:sz="0" w:space="0" w:color="auto"/>
        <w:left w:val="none" w:sz="0" w:space="0" w:color="auto"/>
        <w:bottom w:val="none" w:sz="0" w:space="0" w:color="auto"/>
        <w:right w:val="none" w:sz="0" w:space="0" w:color="auto"/>
      </w:divBdr>
    </w:div>
    <w:div w:id="2036998626">
      <w:bodyDiv w:val="1"/>
      <w:marLeft w:val="0"/>
      <w:marRight w:val="0"/>
      <w:marTop w:val="0"/>
      <w:marBottom w:val="0"/>
      <w:divBdr>
        <w:top w:val="none" w:sz="0" w:space="0" w:color="auto"/>
        <w:left w:val="none" w:sz="0" w:space="0" w:color="auto"/>
        <w:bottom w:val="none" w:sz="0" w:space="0" w:color="auto"/>
        <w:right w:val="none" w:sz="0" w:space="0" w:color="auto"/>
      </w:divBdr>
    </w:div>
    <w:div w:id="2048329790">
      <w:bodyDiv w:val="1"/>
      <w:marLeft w:val="0"/>
      <w:marRight w:val="0"/>
      <w:marTop w:val="0"/>
      <w:marBottom w:val="0"/>
      <w:divBdr>
        <w:top w:val="none" w:sz="0" w:space="0" w:color="auto"/>
        <w:left w:val="none" w:sz="0" w:space="0" w:color="auto"/>
        <w:bottom w:val="none" w:sz="0" w:space="0" w:color="auto"/>
        <w:right w:val="none" w:sz="0" w:space="0" w:color="auto"/>
      </w:divBdr>
    </w:div>
    <w:div w:id="2063366077">
      <w:bodyDiv w:val="1"/>
      <w:marLeft w:val="0"/>
      <w:marRight w:val="0"/>
      <w:marTop w:val="0"/>
      <w:marBottom w:val="0"/>
      <w:divBdr>
        <w:top w:val="none" w:sz="0" w:space="0" w:color="auto"/>
        <w:left w:val="none" w:sz="0" w:space="0" w:color="auto"/>
        <w:bottom w:val="none" w:sz="0" w:space="0" w:color="auto"/>
        <w:right w:val="none" w:sz="0" w:space="0" w:color="auto"/>
      </w:divBdr>
    </w:div>
    <w:div w:id="2077896031">
      <w:bodyDiv w:val="1"/>
      <w:marLeft w:val="0"/>
      <w:marRight w:val="0"/>
      <w:marTop w:val="0"/>
      <w:marBottom w:val="0"/>
      <w:divBdr>
        <w:top w:val="none" w:sz="0" w:space="0" w:color="auto"/>
        <w:left w:val="none" w:sz="0" w:space="0" w:color="auto"/>
        <w:bottom w:val="none" w:sz="0" w:space="0" w:color="auto"/>
        <w:right w:val="none" w:sz="0" w:space="0" w:color="auto"/>
      </w:divBdr>
    </w:div>
    <w:div w:id="2093355624">
      <w:bodyDiv w:val="1"/>
      <w:marLeft w:val="0"/>
      <w:marRight w:val="0"/>
      <w:marTop w:val="0"/>
      <w:marBottom w:val="0"/>
      <w:divBdr>
        <w:top w:val="none" w:sz="0" w:space="0" w:color="auto"/>
        <w:left w:val="none" w:sz="0" w:space="0" w:color="auto"/>
        <w:bottom w:val="none" w:sz="0" w:space="0" w:color="auto"/>
        <w:right w:val="none" w:sz="0" w:space="0" w:color="auto"/>
      </w:divBdr>
    </w:div>
    <w:div w:id="2100759442">
      <w:bodyDiv w:val="1"/>
      <w:marLeft w:val="0"/>
      <w:marRight w:val="0"/>
      <w:marTop w:val="0"/>
      <w:marBottom w:val="0"/>
      <w:divBdr>
        <w:top w:val="none" w:sz="0" w:space="0" w:color="auto"/>
        <w:left w:val="none" w:sz="0" w:space="0" w:color="auto"/>
        <w:bottom w:val="none" w:sz="0" w:space="0" w:color="auto"/>
        <w:right w:val="none" w:sz="0" w:space="0" w:color="auto"/>
      </w:divBdr>
    </w:div>
    <w:div w:id="2138983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7.jpeg"/><Relationship Id="rId26" Type="http://schemas.openxmlformats.org/officeDocument/2006/relationships/image" Target="media/image15.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0.jpg"/><Relationship Id="rId34" Type="http://schemas.openxmlformats.org/officeDocument/2006/relationships/image" Target="media/image23.emf"/><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4.emf"/><Relationship Id="rId33" Type="http://schemas.openxmlformats.org/officeDocument/2006/relationships/image" Target="media/image22.emf"/><Relationship Id="rId38" Type="http://schemas.openxmlformats.org/officeDocument/2006/relationships/fontTable" Target="fontTable.xml"/><Relationship Id="rId46"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jpg"/><Relationship Id="rId29"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3.emf"/><Relationship Id="rId32" Type="http://schemas.openxmlformats.org/officeDocument/2006/relationships/image" Target="media/image21.emf"/><Relationship Id="rId37" Type="http://schemas.openxmlformats.org/officeDocument/2006/relationships/footer" Target="footer1.xml"/><Relationship Id="rId45"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2.jpeg"/><Relationship Id="rId28" Type="http://schemas.openxmlformats.org/officeDocument/2006/relationships/image" Target="media/image17.emf"/><Relationship Id="rId36" Type="http://schemas.openxmlformats.org/officeDocument/2006/relationships/header" Target="header1.xml"/><Relationship Id="rId10" Type="http://schemas.openxmlformats.org/officeDocument/2006/relationships/hyperlink" Target="http://www.rislone.com.ec" TargetMode="External"/><Relationship Id="rId19" Type="http://schemas.openxmlformats.org/officeDocument/2006/relationships/image" Target="media/image8.jpg"/><Relationship Id="rId31" Type="http://schemas.openxmlformats.org/officeDocument/2006/relationships/image" Target="media/image20.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5.png"/><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png"/><Relationship Id="rId35" Type="http://schemas.openxmlformats.org/officeDocument/2006/relationships/image" Target="media/image24.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Cal12</b:Tag>
    <b:SourceType>DocumentFromInternetSite</b:SourceType>
    <b:Guid>{E8B43114-6A93-4D52-982A-111113D5818C}</b:Guid>
    <b:Title>Anuario 2012</b:Title>
    <b:Year>2012</b:Year>
    <b:YearAccessed>2013</b:YearAccessed>
    <b:MonthAccessed>noviembre</b:MonthAccessed>
    <b:DayAccessed>26</b:DayAccessed>
    <b:URL>http://aeade.net/web/images/stories/catalogos/ANUARIO2013_interactivo.pdf</b:URL>
    <b:Author>
      <b:Author>
        <b:Corporate>AEADE</b:Corporate>
      </b:Author>
    </b:Author>
    <b:InternetSiteTitle>sitio web de AEADE</b:InternetSiteTitle>
    <b:RefOrder>17</b:RefOrder>
  </b:Source>
  <b:Source>
    <b:Tag>PRO11</b:Tag>
    <b:SourceType>DocumentFromInternetSite</b:SourceType>
    <b:Guid>{AAB4364A-29D7-4D96-8B14-7470220EBC07}</b:Guid>
    <b:Author>
      <b:Author>
        <b:Corporate>PROECUADOR</b:Corporate>
      </b:Author>
    </b:Author>
    <b:Title>Perfil Logístico de Reino Unido</b:Title>
    <b:InternetSiteTitle>sitio web de PROECUADOR</b:InternetSiteTitle>
    <b:Year>2011</b:Year>
    <b:YearAccessed>2014</b:YearAccessed>
    <b:MonthAccessed>junio</b:MonthAccessed>
    <b:DayAccessed>26</b:DayAccessed>
    <b:URL>http://www.proecuador.gob.ec/wp-content/uploads/downloads/2011/09/PROEC-PL2011-REINO_UNIDO.pdf</b:URL>
    <b:RefOrder>1</b:RefOrder>
  </b:Source>
  <b:Source>
    <b:Tag>Son08</b:Tag>
    <b:SourceType>DocumentFromInternetSite</b:SourceType>
    <b:Guid>{D6BBDEBD-8216-4349-93D0-0AFEF46D9635}</b:Guid>
    <b:Title>Manual de gestión de marca y merchandising para Pymes</b:Title>
    <b:InternetSiteTitle>sitio web de ASEPRI</b:InternetSiteTitle>
    <b:Year>2008</b:Year>
    <b:YearAccessed>2014</b:YearAccessed>
    <b:MonthAccessed>junio</b:MonthAccessed>
    <b:DayAccessed>26</b:DayAccessed>
    <b:URL>http://www.asepri.es/privada/marcas/archivos/Manual.pdf</b:URL>
    <b:Author>
      <b:Author>
        <b:NameList>
          <b:Person>
            <b:Last>Songel</b:Last>
            <b:First>Gabriel</b:First>
          </b:Person>
        </b:NameList>
      </b:Author>
    </b:Author>
    <b:RefOrder>23</b:RefOrder>
  </b:Source>
  <b:Source>
    <b:Tag>INC11</b:Tag>
    <b:SourceType>Report</b:SourceType>
    <b:Guid>{CC443216-CBF1-4998-820D-D4C088BF7027}</b:Guid>
    <b:Title>Lineamientos para escritura de casos didácticos</b:Title>
    <b:Year>2011</b:Year>
    <b:Author>
      <b:Author>
        <b:Corporate>INCAE Business School</b:Corporate>
      </b:Author>
    </b:Author>
    <b:Publisher>IESE Publishing</b:Publisher>
    <b:City>Quito</b:City>
    <b:RefOrder>21</b:RefOrder>
  </b:Source>
  <b:Source>
    <b:Tag>Tho07</b:Tag>
    <b:SourceType>DocumentFromInternetSite</b:SourceType>
    <b:Guid>{D46FF859-AC95-438A-BDFF-637388782A76}</b:Guid>
    <b:Title>Definición de Logística</b:Title>
    <b:Year>2007</b:Year>
    <b:InternetSiteTitle>sitio web de PromonegocioS</b:InternetSiteTitle>
    <b:Month>enero</b:Month>
    <b:YearAccessed>2013</b:YearAccessed>
    <b:MonthAccessed>diciembre</b:MonthAccessed>
    <b:DayAccessed>8</b:DayAccessed>
    <b:URL>http://www.promonegocios.net/distribucion/definicion-logistica.html</b:URL>
    <b:Author>
      <b:Author>
        <b:NameList>
          <b:Person>
            <b:Last>Thompson</b:Last>
            <b:First>Ivan</b:First>
          </b:Person>
        </b:NameList>
      </b:Author>
    </b:Author>
    <b:RefOrder>2</b:RefOrder>
  </b:Source>
  <b:Source>
    <b:Tag>Kot03</b:Tag>
    <b:SourceType>Book</b:SourceType>
    <b:Guid>{7BA5349E-7DC1-45BE-A22C-CF54B4F916FC}</b:Guid>
    <b:Title>Fundamentos de Marketing</b:Title>
    <b:Year>2003</b:Year>
    <b:City>México</b:City>
    <b:Publisher>PEARSON</b:Publisher>
    <b:Author>
      <b:Author>
        <b:NameList>
          <b:Person>
            <b:Last>Kotler</b:Last>
            <b:First>Phillip</b:First>
          </b:Person>
          <b:Person>
            <b:Last>Armstrong</b:Last>
            <b:First>Gary</b:First>
          </b:Person>
        </b:NameList>
      </b:Author>
    </b:Author>
    <b:RefOrder>4</b:RefOrder>
  </b:Source>
  <b:Source>
    <b:Tag>Lam09</b:Tag>
    <b:SourceType>Book</b:SourceType>
    <b:Guid>{933A5934-5E14-4DB9-96CD-26B9DCFD29CA}</b:Guid>
    <b:Title>Dirección de Marketing</b:Title>
    <b:Year>2009</b:Year>
    <b:City>México</b:City>
    <b:Publisher>MCGRAW-HILL</b:Publisher>
    <b:Author>
      <b:Author>
        <b:NameList>
          <b:Person>
            <b:Last>Lambin</b:Last>
            <b:First>Jean Jacques </b:First>
          </b:Person>
        </b:NameList>
      </b:Author>
    </b:Author>
    <b:RefOrder>8</b:RefOrder>
  </b:Source>
  <b:Source>
    <b:Tag>Mon12</b:Tag>
    <b:SourceType>Report</b:SourceType>
    <b:Guid>{BE73FE90-93AE-402C-8109-868E96B3DF97}</b:Guid>
    <b:Title>Planeación de Medios</b:Title>
    <b:Year>2012</b:Year>
    <b:City>Quito</b:City>
    <b:Author>
      <b:Author>
        <b:NameList>
          <b:Person>
            <b:Last>Montenegro</b:Last>
            <b:Middle>Ignacio</b:Middle>
            <b:First>Diego</b:First>
          </b:Person>
        </b:NameList>
      </b:Author>
    </b:Author>
    <b:RefOrder>11</b:RefOrder>
  </b:Source>
  <b:Source>
    <b:Tag>Ker09</b:Tag>
    <b:SourceType>Book</b:SourceType>
    <b:Guid>{215F18DC-FE47-43E8-A135-53C30DB783BE}</b:Guid>
    <b:Title>Marketing</b:Title>
    <b:Year>2009</b:Year>
    <b:Publisher>MCGRAW-HILL</b:Publisher>
    <b:City>México </b:City>
    <b:Author>
      <b:Author>
        <b:NameList>
          <b:Person>
            <b:Last>Kerin</b:Last>
            <b:Middle>A</b:Middle>
            <b:First>Roger</b:First>
          </b:Person>
          <b:Person>
            <b:Last>Hartley</b:Last>
            <b:Middle>W</b:Middle>
            <b:First>Steven</b:First>
          </b:Person>
          <b:Person>
            <b:Last>Rudelius</b:Last>
            <b:First>William</b:First>
          </b:Person>
        </b:NameList>
      </b:Author>
    </b:Author>
    <b:RefOrder>24</b:RefOrder>
  </b:Source>
  <b:Source>
    <b:Tag>Mon121</b:Tag>
    <b:SourceType>Report</b:SourceType>
    <b:Guid>{8C3035A4-5807-4DF3-BD73-62E0ADE6C034}</b:Guid>
    <b:Title>Worth of Mouth Marketing</b:Title>
    <b:Year>2012.</b:Year>
    <b:City>Quito</b:City>
    <b:Author>
      <b:Author>
        <b:NameList>
          <b:Person>
            <b:Last>Montenegro</b:Last>
            <b:Middle>Ignacio</b:Middle>
            <b:First>Diego</b:First>
          </b:Person>
        </b:NameList>
      </b:Author>
    </b:Author>
    <b:RefOrder>14</b:RefOrder>
  </b:Source>
  <b:Source>
    <b:Tag>Faj07</b:Tag>
    <b:SourceType>DocumentFromInternetSite</b:SourceType>
    <b:Guid>{0064ED81-7A21-468D-A9FD-105C6DC3E88E}</b:Guid>
    <b:Title>Trade Marketing. Cuando el distribuidor se convierte en nuestro aliado</b:Title>
    <b:Year>2007</b:Year>
    <b:InternetSiteTitle>sitio web de Friendly Business</b:InternetSiteTitle>
    <b:Month>octubre</b:Month>
    <b:Day>27</b:Day>
    <b:YearAccessed>2013</b:YearAccessed>
    <b:MonthAccessed>diciembre</b:MonthAccessed>
    <b:DayAccessed>8</b:DayAccessed>
    <b:URL>http://fbusiness.wordpress.com/2007/10/27/trade-marketing-cuando-el-distribuidor-se-convierte-</b:URL>
    <b:Author>
      <b:Author>
        <b:NameList>
          <b:Person>
            <b:Last>Fajardo</b:Last>
            <b:First>Oscar</b:First>
          </b:Person>
        </b:NameList>
      </b:Author>
    </b:Author>
    <b:RefOrder>15</b:RefOrder>
  </b:Source>
  <b:Source>
    <b:Tag>Int12</b:Tag>
    <b:SourceType>InternetSite</b:SourceType>
    <b:Guid>{DBE1574C-9F7D-4FF0-BED6-92E42A623EED}</b:Guid>
    <b:Title>Mistery Shoppers</b:Title>
    <b:InternetSiteTitle>sitio web de International Service Check</b:InternetSiteTitle>
    <b:Year>2012</b:Year>
    <b:YearAccessed>2014</b:YearAccessed>
    <b:MonthAccessed>Julio</b:MonthAccessed>
    <b:DayAccessed>11</b:DayAccessed>
    <b:URL>http://www.internationalservicecheck.com/es/10/service-checker/Qu%C3%A9-hace-un-Mystery-Shopper</b:URL>
    <b:Author>
      <b:Author>
        <b:Corporate>International Service Check</b:Corporate>
      </b:Author>
    </b:Author>
    <b:RefOrder>10</b:RefOrder>
  </b:Source>
  <b:Source>
    <b:Tag>Car13</b:Tag>
    <b:SourceType>DocumentFromInternetSite</b:SourceType>
    <b:Guid>{870150D2-384A-4E2F-8E39-9691105BAA6C}</b:Guid>
    <b:Title>Nülan</b:Title>
    <b:InternetSiteTitle>sitio web de la Universidad de Mar del Plata</b:InternetSiteTitle>
    <b:Year>2013</b:Year>
    <b:YearAccessed>2014</b:YearAccessed>
    <b:MonthAccessed>Julio</b:MonthAccessed>
    <b:DayAccessed>16</b:DayAccessed>
    <b:URL>http://nulan.mdp.edu.ar/1831/#.U8dFYJR5P0M</b:URL>
    <b:Author>
      <b:Author>
        <b:NameList>
          <b:Person>
            <b:Last>Carro Paz</b:Last>
            <b:First>Roberto</b:First>
          </b:Person>
          <b:Person>
            <b:Last>González Gómez</b:Last>
            <b:First>Daniel</b:First>
          </b:Person>
        </b:NameList>
      </b:Author>
    </b:Author>
    <b:RefOrder>3</b:RefOrder>
  </b:Source>
  <b:Source>
    <b:Tag>DeJ08</b:Tag>
    <b:SourceType>DocumentFromInternetSite</b:SourceType>
    <b:Guid>{F055B787-4DD2-4703-A5A7-64B2F017F7DB}</b:Guid>
    <b:Title>Universidad de Alicante</b:Title>
    <b:InternetSiteTitle>sitio web de Universidad de Alicante</b:InternetSiteTitle>
    <b:Year>2008</b:Year>
    <b:YearAccessed>2014</b:YearAccessed>
    <b:MonthAccessed>Julio</b:MonthAccessed>
    <b:DayAccessed>16</b:DayAccessed>
    <b:URL>http://rua.ua.es/dspace/bitstream/10045/20592/1/Tema1_marketing_STUD.pdf</b:URL>
    <b:Author>
      <b:Author>
        <b:NameList>
          <b:Person>
            <b:Last>Altlénzar</b:Last>
            <b:First>Nuria</b:First>
          </b:Person>
          <b:Person>
            <b:Last>De Juan</b:Last>
            <b:First>Mayo</b:First>
          </b:Person>
        </b:NameList>
      </b:Author>
    </b:Author>
    <b:RefOrder>25</b:RefOrder>
  </b:Source>
  <b:Source>
    <b:Tag>Lin09</b:Tag>
    <b:SourceType>DocumentFromInternetSite</b:SourceType>
    <b:Guid>{456E57EA-AFF7-40CE-AAAF-9B910E8D8FB3}</b:Guid>
    <b:Title>Definición Merchandising</b:Title>
    <b:InternetSiteTitle>Markete@ndo.com</b:InternetSiteTitle>
    <b:Year>2009</b:Year>
    <b:Month>Octubre</b:Month>
    <b:Day>12</b:Day>
    <b:YearAccessed>2014</b:YearAccessed>
    <b:MonthAccessed>Julio</b:MonthAccessed>
    <b:DayAccessed>16</b:DayAccessed>
    <b:URL>http://www.marketeando.com/2009/10/definicion-merchandising.html</b:URL>
    <b:Author>
      <b:Author>
        <b:NameList>
          <b:Person>
            <b:Last>Linares Vera</b:Last>
            <b:First>Luis</b:First>
          </b:Person>
        </b:NameList>
      </b:Author>
    </b:Author>
    <b:RefOrder>26</b:RefOrder>
  </b:Source>
  <b:Source>
    <b:Tag>COP11</b:Tag>
    <b:SourceType>DocumentFromInternetSite</b:SourceType>
    <b:Guid>{6E944B0B-FB97-4044-9286-3803C45E2269}</b:Guid>
    <b:Author>
      <b:Author>
        <b:Corporate>COPCI</b:Corporate>
      </b:Author>
    </b:Author>
    <b:Title>Reglamento COPCI</b:Title>
    <b:InternetSiteTitle>sitio web de Aduana del Ecuador</b:InternetSiteTitle>
    <b:Year>2011</b:Year>
    <b:Month>Mayo</b:Month>
    <b:Day>19</b:Day>
    <b:YearAccessed>2014</b:YearAccessed>
    <b:MonthAccessed>Julio</b:MonthAccessed>
    <b:DayAccessed>16</b:DayAccessed>
    <b:URL>http://www.aduana.gob.ec/pro/reglamento_copci.action</b:URL>
    <b:RefOrder>13</b:RefOrder>
  </b:Source>
  <b:Source>
    <b:Tag>IES09</b:Tag>
    <b:SourceType>DocumentFromInternetSite</b:SourceType>
    <b:Guid>{43653B50-67A3-42CE-A267-C2ADB04B8E5E}</b:Guid>
    <b:Author>
      <b:Author>
        <b:Corporate>IESE Business School</b:Corporate>
      </b:Author>
    </b:Author>
    <b:Title>Newsletter N5 - Otro Punto de Vista</b:Title>
    <b:InternetSiteTitle>sitio web de IESE Business School</b:InternetSiteTitle>
    <b:Year>2009</b:Year>
    <b:Month>Noviembre</b:Month>
    <b:YearAccessed>2014</b:YearAccessed>
    <b:MonthAccessed>Julio</b:MonthAccessed>
    <b:DayAccessed>16</b:DayAccessed>
    <b:URL>http://www.iese.edu/es/files/La%20evaluaci%C3%B3n%20del%20concepto%20de%20stakeholders%20seg%C3%BAn%20Freeman_tcm5-39688.pdf</b:URL>
    <b:RefOrder>27</b:RefOrder>
  </b:Source>
  <b:Source>
    <b:Tag>Ame07</b:Tag>
    <b:SourceType>InternetSite</b:SourceType>
    <b:Guid>{701E02DA-95DE-4E1D-B7E9-F45027702180}</b:Guid>
    <b:Title>Diccionario American Marketing Association</b:Title>
    <b:InternetSiteTitle>sitio web de American Marketing Association</b:InternetSiteTitle>
    <b:Year>2007</b:Year>
    <b:YearAccessed>2014</b:YearAccessed>
    <b:MonthAccessed>julio</b:MonthAccessed>
    <b:DayAccessed>23</b:DayAccessed>
    <b:URL>https://www.ama.org/RESOURCES/Pages/Dictionary.aspx?dLetter=M</b:URL>
    <b:LCID>en-US</b:LCID>
    <b:Author>
      <b:Author>
        <b:Corporate>American Marketing Association</b:Corporate>
      </b:Author>
    </b:Author>
    <b:RefOrder>5</b:RefOrder>
  </b:Source>
  <b:Source>
    <b:Tag>Muñ07</b:Tag>
    <b:SourceType>DocumentFromInternetSite</b:SourceType>
    <b:Guid>{2E87BB66-7F3B-4DAE-B088-334E08D4C1D6}</b:Guid>
    <b:InternetSiteTitle>sitio web de Universidad Autónoma de Chapingo</b:InternetSiteTitle>
    <b:Year>2007</b:Year>
    <b:Month>Noviembre</b:Month>
    <b:YearAccessed>2014</b:YearAccessed>
    <b:MonthAccessed>agosto</b:MonthAccessed>
    <b:DayAccessed>14</b:DayAccessed>
    <b:URL>http://bv.ciestaam.edu.mx/attachments/article/72/Munoz%20Manrrubio--Guia%20metodologica%20para%20redaccion%20de%20estudios%20de%20caso.pdf</b:URL>
    <b:Author>
      <b:Author>
        <b:NameList>
          <b:Person>
            <b:Last>Muñoz Rodriguez</b:Last>
            <b:First>Manrrubui</b:First>
          </b:Person>
          <b:Person>
            <b:Last>Santoyo Cortés</b:Last>
            <b:First>Horacio</b:First>
          </b:Person>
        </b:NameList>
      </b:Author>
    </b:Author>
    <b:RefOrder>22</b:RefOrder>
  </b:Source>
  <b:Source>
    <b:Tag>Ber11</b:Tag>
    <b:SourceType>DocumentFromInternetSite</b:SourceType>
    <b:Guid>{8DD2383E-986B-4BC7-87A9-A8C24E9A063A}</b:Guid>
    <b:LCID>en-US</b:LCID>
    <b:Title>Liquid Copper: A New Superhero? Or The Offspring of USS Nautilus' Savior?: MetalMiner</b:Title>
    <b:InternetSiteTitle>sitio web de MetalMiner</b:InternetSiteTitle>
    <b:Year>2011</b:Year>
    <b:Author>
      <b:Author>
        <b:NameList>
          <b:Person>
            <b:Last>Berezowsky</b:Last>
            <b:First>Taras</b:First>
          </b:Person>
        </b:NameList>
      </b:Author>
    </b:Author>
    <b:Month>Julio</b:Month>
    <b:Day>18</b:Day>
    <b:YearAccessed>2014</b:YearAccessed>
    <b:MonthAccessed>Septiembre</b:MonthAccessed>
    <b:DayAccessed>2</b:DayAccessed>
    <b:URL>http://agmetalminer.com/2011/07/18/liquid-copper-a-new-superhero-or-the-offspring-of-uss-nautilus-savior/</b:URL>
    <b:RefOrder>16</b:RefOrder>
  </b:Source>
  <b:Source>
    <b:Tag>IES12</b:Tag>
    <b:SourceType>DocumentFromInternetSite</b:SourceType>
    <b:Guid>{909FD137-81B9-4229-9F36-DB30090BB0E9}</b:Guid>
    <b:Author>
      <b:Author>
        <b:Corporate>IESDE</b:Corporate>
      </b:Author>
    </b:Author>
    <b:Title>Blog IESDE</b:Title>
    <b:Year>2012</b:Year>
    <b:Month>Noviembre</b:Month>
    <b:Day>9</b:Day>
    <b:YearAccessed>2014</b:YearAccessed>
    <b:MonthAccessed>Noviembre</b:MonthAccessed>
    <b:DayAccessed>8</b:DayAccessed>
    <b:URL>http://iesde.blogspot.com/2012/11/el-modelo-canvas-de-alexander.html</b:URL>
    <b:RefOrder>12</b:RefOrder>
  </b:Source>
  <b:Source>
    <b:Tag>Jua11</b:Tag>
    <b:SourceType>DocumentFromInternetSite</b:SourceType>
    <b:Guid>{E216EE4E-250E-4218-BCA2-60F4110A8E70}</b:Guid>
    <b:Author>
      <b:Author>
        <b:NameList>
          <b:Person>
            <b:Last>Portillo</b:Last>
            <b:First>Juan</b:First>
            <b:Middle>Diego</b:Middle>
          </b:Person>
        </b:NameList>
      </b:Author>
    </b:Author>
    <b:Title>América Economía</b:Title>
    <b:Year>2011</b:Year>
    <b:Month>Noviembre</b:Month>
    <b:Day>27</b:Day>
    <b:YearAccessed>2014</b:YearAccessed>
    <b:MonthAccessed>Noviembre</b:MonthAccessed>
    <b:DayAccessed>8</b:DayAccessed>
    <b:URL>http://webcache.googleusercontent.com/search?q=cache:fZlytVVGvPoJ:mba.americaeconomia.com/sites/mba.americaeconomia.com/files/elaboracionmodelodenegocios-121122120423-phpapp02.ppt+&amp;cd=8&amp;hl=es-419&amp;ct=clnk&amp;gl=ec</b:URL>
    <b:RefOrder>18</b:RefOrder>
  </b:Source>
  <b:Source>
    <b:Tag>Ris14</b:Tag>
    <b:SourceType>InternetSite</b:SourceType>
    <b:Guid>{E2EFE671-E777-46D8-9BD1-E3D9378F79D4}</b:Guid>
    <b:Title>Catálogo de productos: Rislone Mexico</b:Title>
    <b:Year>2014</b:Year>
    <b:YearAccessed>2014</b:YearAccessed>
    <b:MonthAccessed>Noviembre</b:MonthAccessed>
    <b:DayAccessed>9</b:DayAccessed>
    <b:Author>
      <b:Author>
        <b:Corporate>Rislone</b:Corporate>
      </b:Author>
    </b:Author>
    <b:RefOrder>19</b:RefOrder>
  </b:Source>
  <b:Source>
    <b:Tag>Bar13</b:Tag>
    <b:SourceType>InternetSite</b:SourceType>
    <b:Guid>{FED8FFCC-32A1-4D2F-A2AE-8DDBF11136F0}</b:Guid>
    <b:Author>
      <b:Author>
        <b:Corporate>Bars Products</b:Corporate>
      </b:Author>
    </b:Author>
    <b:Title>Blog: Bars Products</b:Title>
    <b:Year>2013</b:Year>
    <b:Month>Noviembre</b:Month>
    <b:Day>5</b:Day>
    <b:YearAccessed>2014</b:YearAccessed>
    <b:MonthAccessed>Noviembre</b:MonthAccessed>
    <b:DayAccessed>9</b:DayAccessed>
    <b:URL>http://barsproducts.com/blog/rislone-gasoline-fuel-system-treatment-wins-2013-pten-innovation-award</b:URL>
    <b:RefOrder>20</b:RefOrder>
  </b:Source>
  <b:Source>
    <b:Tag>Mon14</b:Tag>
    <b:SourceType>Interview</b:SourceType>
    <b:Guid>{DF570A96-68AD-4F8C-B48C-CFDD7A70EE7C}</b:Guid>
    <b:Author>
      <b:Interviewee>
        <b:NameList>
          <b:Person>
            <b:Last>Montalvo</b:Last>
            <b:First>Gonzalo</b:First>
          </b:Person>
        </b:NameList>
      </b:Interviewee>
      <b:Interviewer>
        <b:NameList>
          <b:Person>
            <b:Last>Montalvo</b:Last>
            <b:First>Stefano</b:First>
          </b:Person>
        </b:NameList>
      </b:Interviewer>
    </b:Author>
    <b:Title>Historia de Rislone en Ecuador</b:Title>
    <b:Year>2014</b:Year>
    <b:Month>Octubre</b:Month>
    <b:Day>14</b:Day>
    <b:RefOrder>28</b:RefOrder>
  </b:Source>
  <b:Source>
    <b:Tag>Dan14</b:Tag>
    <b:SourceType>DocumentFromInternetSite</b:SourceType>
    <b:Guid>{5B203D8C-7658-4840-8990-9B40439D13E5}</b:Guid>
    <b:Title>Daniel Decker, Possibility and Perspective</b:Title>
    <b:Year>2014</b:Year>
    <b:Month>Julio</b:Month>
    <b:Day>16</b:Day>
    <b:Author>
      <b:Author>
        <b:NameList>
          <b:Person>
            <b:Last>Decker</b:Last>
            <b:First>Daniel</b:First>
          </b:Person>
        </b:NameList>
      </b:Author>
    </b:Author>
    <b:YearAccessed>2015</b:YearAccessed>
    <b:MonthAccessed>Enero</b:MonthAccessed>
    <b:DayAccessed>12</b:DayAccessed>
    <b:URL>http://www.danieldecker.net/seth-godin-marketing/</b:URL>
    <b:RefOrder>6</b:RefOrder>
  </b:Source>
  <b:Source>
    <b:Tag>Fat10</b:Tag>
    <b:SourceType>DocumentFromInternetSite</b:SourceType>
    <b:Guid>{C6FB221D-07D9-4E36-9E77-F2463B60E26C}</b:Guid>
    <b:Author>
      <b:Author>
        <b:NameList>
          <b:Person>
            <b:Last>Martinez</b:Last>
            <b:First>Fatima</b:First>
          </b:Person>
        </b:NameList>
      </b:Author>
    </b:Author>
    <b:Title>Luces y sombras de las marcas</b:Title>
    <b:Year>2010</b:Year>
    <b:Month>Noviembre </b:Month>
    <b:Day>24</b:Day>
    <b:YearAccessed>2015</b:YearAccessed>
    <b:MonthAccessed>Enero</b:MonthAccessed>
    <b:DayAccessed>12</b:DayAccessed>
    <b:URL>https://fmlopez48.wordpress.com/2010/11/24/neuromarketing-martin-lindstrom/</b:URL>
    <b:RefOrder>7</b:RefOrder>
  </b:Source>
  <b:Source>
    <b:Tag>God13</b:Tag>
    <b:SourceType>DocumentFromInternetSite</b:SourceType>
    <b:Guid>{51374690-31DB-413D-AC2E-31A7DC316243}</b:Guid>
    <b:Author>
      <b:Author>
        <b:NameList>
          <b:Person>
            <b:Last>Godin</b:Last>
            <b:First>Seth</b:First>
          </b:Person>
        </b:NameList>
      </b:Author>
    </b:Author>
    <b:Title>Blogdemarqueting</b:Title>
    <b:Year>2013</b:Year>
    <b:Month>Diciembre</b:Month>
    <b:YearAccessed>2015</b:YearAccessed>
    <b:MonthAccessed>Enero</b:MonthAccessed>
    <b:DayAccessed>12</b:DayAccessed>
    <b:URL>http://blogdemarqueting.files.wordpress.com/2013/12/tribus-seth-godin.pdf</b:URL>
    <b:RefOrder>9</b:RefOrder>
  </b:Source>
  <b:Source>
    <b:Tag>PRO10</b:Tag>
    <b:SourceType>DocumentFromInternetSite</b:SourceType>
    <b:Guid>{7218564E-D337-4100-862E-DF5117B96974}</b:Guid>
    <b:Author>
      <b:Author>
        <b:Corporate>PROECUADOR</b:Corporate>
      </b:Author>
    </b:Author>
    <b:Title>Incoterms</b:Title>
    <b:InternetSiteTitle>sitio web de PROECUADOR</b:InternetSiteTitle>
    <b:Year>2010</b:Year>
    <b:Month>enero</b:Month>
    <b:YearAccessed>2015</b:YearAccessed>
    <b:MonthAccessed>Enero</b:MonthAccessed>
    <b:DayAccessed>29</b:DayAccessed>
    <b:URL>http://www.proecuador.gob.ec/exportadores/requisitos-para-exportar/incoterms/cif-costo-seguro-y-flete/</b:URL>
    <b:RefOrder>29</b:RefOrder>
  </b:Source>
</b:Sources>
</file>

<file path=customXml/itemProps1.xml><?xml version="1.0" encoding="utf-8"?>
<ds:datastoreItem xmlns:ds="http://schemas.openxmlformats.org/officeDocument/2006/customXml" ds:itemID="{A35F7C43-88BF-4873-BBCF-2BA3CCE64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88</Pages>
  <Words>20898</Words>
  <Characters>114943</Characters>
  <Application>Microsoft Office Word</Application>
  <DocSecurity>0</DocSecurity>
  <Lines>957</Lines>
  <Paragraphs>271</Paragraphs>
  <ScaleCrop>false</ScaleCrop>
  <HeadingPairs>
    <vt:vector size="2" baseType="variant">
      <vt:variant>
        <vt:lpstr>Título</vt:lpstr>
      </vt:variant>
      <vt:variant>
        <vt:i4>1</vt:i4>
      </vt:variant>
    </vt:vector>
  </HeadingPairs>
  <TitlesOfParts>
    <vt:vector size="1" baseType="lpstr">
      <vt:lpstr/>
    </vt:vector>
  </TitlesOfParts>
  <Company>UDLH</Company>
  <LinksUpToDate>false</LinksUpToDate>
  <CharactersWithSpaces>135570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ivanr</dc:creator>
  <cp:lastModifiedBy>PERSONAL</cp:lastModifiedBy>
  <cp:revision>3</cp:revision>
  <cp:lastPrinted>2015-03-07T16:32:00Z</cp:lastPrinted>
  <dcterms:created xsi:type="dcterms:W3CDTF">2015-03-07T16:27:00Z</dcterms:created>
  <dcterms:modified xsi:type="dcterms:W3CDTF">2015-03-07T16:37:00Z</dcterms:modified>
</cp:coreProperties>
</file>