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8C48D6"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r w:rsidRPr="009C7035">
        <w:rPr>
          <w:rFonts w:ascii="Times New Roman" w:hAnsi="Times New Roman" w:cs="Times New Roman"/>
          <w:noProof/>
          <w:sz w:val="24"/>
          <w:szCs w:val="24"/>
          <w:lang w:val="es-ES_tradnl" w:eastAsia="es-ES"/>
        </w:rPr>
        <w:drawing>
          <wp:inline distT="0" distB="0" distL="0" distR="0" wp14:anchorId="468563E4" wp14:editId="0655F2E8">
            <wp:extent cx="1702736" cy="1875790"/>
            <wp:effectExtent l="0" t="0" r="0" b="3810"/>
            <wp:docPr id="3"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12D2ED98" w14:textId="77777777" w:rsidR="008323F8" w:rsidRPr="009C7035" w:rsidRDefault="008323F8"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Facultad de Comunicación</w:t>
      </w:r>
    </w:p>
    <w:p w14:paraId="40F1AE5F"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p>
    <w:p w14:paraId="12BB374D"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Tema:</w:t>
      </w:r>
    </w:p>
    <w:p w14:paraId="001DB644" w14:textId="43D0FFB3" w:rsidR="008323F8" w:rsidRPr="009C7035" w:rsidRDefault="002A656D"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Nuevo modelo de negocio para medios de comunicación deportivos digitales en Ecuador</w:t>
      </w:r>
    </w:p>
    <w:p w14:paraId="43EE411B" w14:textId="77777777" w:rsidR="002A656D" w:rsidRPr="009C7035" w:rsidRDefault="002A656D" w:rsidP="004775AD">
      <w:pPr>
        <w:spacing w:after="200" w:line="360" w:lineRule="auto"/>
        <w:jc w:val="center"/>
        <w:rPr>
          <w:rFonts w:ascii="Times New Roman" w:hAnsi="Times New Roman" w:cs="Times New Roman"/>
          <w:b/>
          <w:sz w:val="24"/>
          <w:szCs w:val="24"/>
          <w:lang w:val="es-ES_tradnl"/>
        </w:rPr>
      </w:pPr>
    </w:p>
    <w:p w14:paraId="0EE60062" w14:textId="77777777" w:rsidR="008323F8" w:rsidRPr="009C7035" w:rsidRDefault="008323F8"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Trabajo de Titulación para la obtención del Título de Licenciatura en Comunicación</w:t>
      </w:r>
    </w:p>
    <w:p w14:paraId="28A9737D"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p>
    <w:p w14:paraId="07C059FD"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Presentada por:</w:t>
      </w:r>
    </w:p>
    <w:p w14:paraId="7948E0D9" w14:textId="469D47B2" w:rsidR="008323F8" w:rsidRPr="009C7035" w:rsidRDefault="002A656D"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 xml:space="preserve">Esteban </w:t>
      </w:r>
      <w:r w:rsidR="00E064AF" w:rsidRPr="009C7035">
        <w:rPr>
          <w:rFonts w:ascii="Times New Roman" w:hAnsi="Times New Roman" w:cs="Times New Roman"/>
          <w:b/>
          <w:sz w:val="24"/>
          <w:szCs w:val="24"/>
          <w:lang w:val="es-ES_tradnl"/>
        </w:rPr>
        <w:t xml:space="preserve">Fernando </w:t>
      </w:r>
      <w:r w:rsidRPr="009C7035">
        <w:rPr>
          <w:rFonts w:ascii="Times New Roman" w:hAnsi="Times New Roman" w:cs="Times New Roman"/>
          <w:b/>
          <w:sz w:val="24"/>
          <w:szCs w:val="24"/>
          <w:lang w:val="es-ES_tradnl"/>
        </w:rPr>
        <w:t>Echanique Pesántez</w:t>
      </w:r>
    </w:p>
    <w:p w14:paraId="7BE6EFE5"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p>
    <w:p w14:paraId="658E2930"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Tutor:</w:t>
      </w:r>
    </w:p>
    <w:p w14:paraId="19CF002A" w14:textId="17D56635" w:rsidR="008323F8" w:rsidRPr="009C7035" w:rsidRDefault="002A656D"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Iván Rodrigo Mendizábal</w:t>
      </w:r>
    </w:p>
    <w:p w14:paraId="35460A0C"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p>
    <w:p w14:paraId="5AFC5070" w14:textId="77777777" w:rsidR="008323F8" w:rsidRPr="009C7035" w:rsidRDefault="008323F8" w:rsidP="004775AD">
      <w:pPr>
        <w:spacing w:after="200" w:line="360" w:lineRule="auto"/>
        <w:jc w:val="center"/>
        <w:rPr>
          <w:rFonts w:ascii="Times New Roman" w:hAnsi="Times New Roman" w:cs="Times New Roman"/>
          <w:sz w:val="24"/>
          <w:szCs w:val="24"/>
          <w:lang w:val="es-ES_tradnl"/>
        </w:rPr>
      </w:pPr>
    </w:p>
    <w:p w14:paraId="1CA6CFFA" w14:textId="6240230D" w:rsidR="008323F8" w:rsidRPr="009C7035" w:rsidRDefault="008323F8"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 xml:space="preserve">Quito, </w:t>
      </w:r>
      <w:r w:rsidR="00D81536" w:rsidRPr="009C7035">
        <w:rPr>
          <w:rFonts w:ascii="Times New Roman" w:hAnsi="Times New Roman" w:cs="Times New Roman"/>
          <w:b/>
          <w:sz w:val="24"/>
          <w:szCs w:val="24"/>
          <w:lang w:val="es-ES_tradnl"/>
        </w:rPr>
        <w:t>ju</w:t>
      </w:r>
      <w:r w:rsidR="00581431" w:rsidRPr="009C7035">
        <w:rPr>
          <w:rFonts w:ascii="Times New Roman" w:hAnsi="Times New Roman" w:cs="Times New Roman"/>
          <w:b/>
          <w:sz w:val="24"/>
          <w:szCs w:val="24"/>
          <w:lang w:val="es-ES_tradnl"/>
        </w:rPr>
        <w:t>l</w:t>
      </w:r>
      <w:r w:rsidR="00D81536" w:rsidRPr="009C7035">
        <w:rPr>
          <w:rFonts w:ascii="Times New Roman" w:hAnsi="Times New Roman" w:cs="Times New Roman"/>
          <w:b/>
          <w:sz w:val="24"/>
          <w:szCs w:val="24"/>
          <w:lang w:val="es-ES_tradnl"/>
        </w:rPr>
        <w:t>io</w:t>
      </w:r>
      <w:r w:rsidR="002A656D" w:rsidRPr="009C7035">
        <w:rPr>
          <w:rFonts w:ascii="Times New Roman" w:hAnsi="Times New Roman" w:cs="Times New Roman"/>
          <w:b/>
          <w:sz w:val="24"/>
          <w:szCs w:val="24"/>
          <w:lang w:val="es-ES_tradnl"/>
        </w:rPr>
        <w:t xml:space="preserve"> </w:t>
      </w:r>
      <w:r w:rsidRPr="009C7035">
        <w:rPr>
          <w:rFonts w:ascii="Times New Roman" w:hAnsi="Times New Roman" w:cs="Times New Roman"/>
          <w:b/>
          <w:sz w:val="24"/>
          <w:szCs w:val="24"/>
          <w:lang w:val="es-ES_tradnl"/>
        </w:rPr>
        <w:t>2</w:t>
      </w:r>
      <w:r w:rsidR="002A656D" w:rsidRPr="009C7035">
        <w:rPr>
          <w:rFonts w:ascii="Times New Roman" w:hAnsi="Times New Roman" w:cs="Times New Roman"/>
          <w:b/>
          <w:sz w:val="24"/>
          <w:szCs w:val="24"/>
          <w:lang w:val="es-ES_tradnl"/>
        </w:rPr>
        <w:t>018</w:t>
      </w:r>
    </w:p>
    <w:p w14:paraId="3D192105" w14:textId="77777777" w:rsidR="004B639F" w:rsidRPr="009C7035" w:rsidRDefault="004B639F" w:rsidP="004775AD">
      <w:pPr>
        <w:spacing w:after="200" w:line="360" w:lineRule="auto"/>
        <w:jc w:val="center"/>
        <w:rPr>
          <w:rFonts w:ascii="Times New Roman" w:hAnsi="Times New Roman" w:cs="Times New Roman"/>
          <w:b/>
          <w:sz w:val="52"/>
          <w:szCs w:val="28"/>
          <w:lang w:val="es-ES_tradnl"/>
        </w:rPr>
      </w:pPr>
      <w:r w:rsidRPr="009C7035">
        <w:rPr>
          <w:rFonts w:ascii="Times New Roman" w:hAnsi="Times New Roman" w:cs="Times New Roman"/>
          <w:b/>
          <w:sz w:val="52"/>
          <w:szCs w:val="28"/>
          <w:lang w:val="es-ES_tradnl"/>
        </w:rPr>
        <w:br w:type="page"/>
      </w:r>
    </w:p>
    <w:p w14:paraId="2174E2B6" w14:textId="68165DCB" w:rsidR="002A656D" w:rsidRPr="009C7035" w:rsidRDefault="00C86919" w:rsidP="004775AD">
      <w:pPr>
        <w:spacing w:after="200" w:line="360" w:lineRule="auto"/>
        <w:jc w:val="center"/>
        <w:rPr>
          <w:rFonts w:ascii="Times New Roman" w:hAnsi="Times New Roman" w:cs="Times New Roman"/>
          <w:b/>
          <w:bCs/>
          <w:sz w:val="28"/>
          <w:szCs w:val="28"/>
          <w:lang w:val="es-ES_tradnl"/>
        </w:rPr>
      </w:pPr>
      <w:r w:rsidRPr="009C7035">
        <w:rPr>
          <w:rFonts w:ascii="Times New Roman" w:hAnsi="Times New Roman" w:cs="Times New Roman"/>
          <w:b/>
          <w:bCs/>
          <w:sz w:val="28"/>
          <w:szCs w:val="28"/>
          <w:lang w:val="es-ES_tradnl"/>
        </w:rPr>
        <w:lastRenderedPageBreak/>
        <w:t>Resumen</w:t>
      </w:r>
    </w:p>
    <w:p w14:paraId="368A3A28" w14:textId="77777777" w:rsidR="00D81536" w:rsidRPr="009C7035" w:rsidRDefault="00D81536" w:rsidP="004775AD">
      <w:pPr>
        <w:spacing w:after="200" w:line="360" w:lineRule="auto"/>
        <w:ind w:firstLine="708"/>
        <w:jc w:val="both"/>
        <w:rPr>
          <w:rFonts w:ascii="Times New Roman" w:hAnsi="Times New Roman" w:cs="Times New Roman"/>
          <w:sz w:val="24"/>
          <w:szCs w:val="24"/>
          <w:lang w:val="es-ES_tradnl"/>
        </w:rPr>
      </w:pPr>
    </w:p>
    <w:p w14:paraId="14644E87" w14:textId="67C6F2C3" w:rsidR="002A656D" w:rsidRPr="009C7035" w:rsidRDefault="002A656D" w:rsidP="004775AD">
      <w:pPr>
        <w:spacing w:after="200" w:line="360" w:lineRule="auto"/>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presente trabajo plantea un prototipo de modelo de negocio rentable para el medio de comunicación digital deportivo </w:t>
      </w:r>
      <w:r w:rsidR="00D81536" w:rsidRPr="009C7035">
        <w:rPr>
          <w:rFonts w:ascii="Times New Roman" w:hAnsi="Times New Roman" w:cs="Times New Roman"/>
          <w:i/>
          <w:sz w:val="24"/>
          <w:szCs w:val="24"/>
          <w:lang w:val="es-ES_tradnl"/>
        </w:rPr>
        <w:t>La Diez</w:t>
      </w:r>
      <w:r w:rsidRPr="009C7035">
        <w:rPr>
          <w:rFonts w:ascii="Times New Roman" w:hAnsi="Times New Roman" w:cs="Times New Roman"/>
          <w:sz w:val="24"/>
          <w:szCs w:val="24"/>
          <w:lang w:val="es-ES_tradnl"/>
        </w:rPr>
        <w:t xml:space="preserve">. Ante la constante problemática de monetización de las plataformas virtuales en Ecuador, la poca investigación y desarrollo sobre este asunto, es importante encontrar y aplicar metodologías usadas exitosamente por diversos medios de comunicación a nivel internacional, además de utilizar documentos de expertos y visionarios en la materia de gestión empresarial de comunicación. Analizaremos varias propuestas de modelos de negocio para ajustarlo al medio de comunicación digital antes mencionado, y se realizará un prototipo de monetización utilizando el modelo de Lienzo para la ejecución experimental del método. El objetivo es crear nuevas propuestas de generación de ingresos que sea notoria en una plataforma virtual, con el fin de obtener su rentabilización en un campo poco explorado en el país, y de este modo demostrar la gran flexibilidad que tienen los medios de comunicación para obtener dinero en su versión digital. El modelo de negocio dependiente-publicitario no alcanza para mantener ingresos eficaces en un medio virtual, lo que requiere la implementación de diversas estrategias de monetización que resulten novedosas y atractivas para el público. El prototipo de modelo de negocio planteado para la plataforma deportiva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pretende realizar una disrupción con el tradicional método dependiente-publicitario, sin necesidad de desprenderse completamente del mismo. También se aplicará la innovación con estrategias de monetización inauditas en el ámbito de los medios digitales nacio</w:t>
      </w:r>
      <w:r w:rsidR="00375137" w:rsidRPr="009C7035">
        <w:rPr>
          <w:rFonts w:ascii="Times New Roman" w:hAnsi="Times New Roman" w:cs="Times New Roman"/>
          <w:sz w:val="24"/>
          <w:szCs w:val="24"/>
          <w:lang w:val="es-ES_tradnl"/>
        </w:rPr>
        <w:t>nales, que son</w:t>
      </w:r>
      <w:r w:rsidR="004B639F"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aceptados por el público objetivo.</w:t>
      </w:r>
    </w:p>
    <w:p w14:paraId="5087905A" w14:textId="77777777" w:rsidR="002A656D" w:rsidRPr="009C7035" w:rsidRDefault="002A656D" w:rsidP="004775AD">
      <w:pPr>
        <w:spacing w:after="200" w:line="360" w:lineRule="auto"/>
        <w:jc w:val="both"/>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 xml:space="preserve">Palabras clave: </w:t>
      </w:r>
      <w:r w:rsidRPr="009C7035">
        <w:rPr>
          <w:rFonts w:ascii="Times New Roman" w:hAnsi="Times New Roman" w:cs="Times New Roman"/>
          <w:sz w:val="24"/>
          <w:szCs w:val="24"/>
          <w:lang w:val="es-ES_tradnl"/>
        </w:rPr>
        <w:t>Modelo de Negocio, Medio Digital, Monetización, Estrategias, Contenido Interactivo, Público Objetivo.</w:t>
      </w:r>
    </w:p>
    <w:p w14:paraId="0F8548F4" w14:textId="6A89D0B9" w:rsidR="004C7A89" w:rsidRPr="009C7035" w:rsidRDefault="004C7A89" w:rsidP="004775AD">
      <w:pPr>
        <w:spacing w:after="200" w:line="360" w:lineRule="auto"/>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br w:type="page"/>
      </w:r>
    </w:p>
    <w:p w14:paraId="646F5FBD" w14:textId="1ACC09A1" w:rsidR="002A656D" w:rsidRPr="009C7035" w:rsidRDefault="00C8691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lastRenderedPageBreak/>
        <w:t>Declaración de principios</w:t>
      </w:r>
    </w:p>
    <w:p w14:paraId="1FB8C0CF" w14:textId="77777777" w:rsidR="002A656D" w:rsidRPr="009C7035" w:rsidRDefault="002A656D" w:rsidP="004775AD">
      <w:pPr>
        <w:spacing w:after="200" w:line="360" w:lineRule="auto"/>
        <w:jc w:val="both"/>
        <w:rPr>
          <w:rFonts w:ascii="Times New Roman" w:hAnsi="Times New Roman" w:cs="Times New Roman"/>
          <w:sz w:val="24"/>
          <w:szCs w:val="24"/>
          <w:lang w:val="es-ES_tradnl"/>
        </w:rPr>
      </w:pPr>
    </w:p>
    <w:p w14:paraId="0DC9954D" w14:textId="77777777" w:rsidR="002A656D" w:rsidRPr="009C7035" w:rsidRDefault="002A656D" w:rsidP="004775AD">
      <w:pPr>
        <w:spacing w:after="200" w:line="360" w:lineRule="auto"/>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presente documento se ciñe a las normas éticas y reglamentarias de la Universidad de Los </w:t>
      </w:r>
      <w:proofErr w:type="gramStart"/>
      <w:r w:rsidRPr="009C7035">
        <w:rPr>
          <w:rFonts w:ascii="Times New Roman" w:hAnsi="Times New Roman" w:cs="Times New Roman"/>
          <w:sz w:val="24"/>
          <w:szCs w:val="24"/>
          <w:lang w:val="es-ES_tradnl"/>
        </w:rPr>
        <w:t>Hemisferios</w:t>
      </w:r>
      <w:proofErr w:type="gramEnd"/>
      <w:r w:rsidRPr="009C7035">
        <w:rPr>
          <w:rFonts w:ascii="Times New Roman" w:hAnsi="Times New Roman" w:cs="Times New Roman"/>
          <w:sz w:val="24"/>
          <w:szCs w:val="24"/>
          <w:lang w:val="es-ES_tradnl"/>
        </w:rPr>
        <w:t xml:space="preserve">.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w:t>
      </w:r>
      <w:proofErr w:type="gramStart"/>
      <w:r w:rsidRPr="009C7035">
        <w:rPr>
          <w:rFonts w:ascii="Times New Roman" w:hAnsi="Times New Roman" w:cs="Times New Roman"/>
          <w:sz w:val="24"/>
          <w:szCs w:val="24"/>
          <w:lang w:val="es-ES_tradnl"/>
        </w:rPr>
        <w:t>Hemisferios</w:t>
      </w:r>
      <w:proofErr w:type="gramEnd"/>
      <w:r w:rsidRPr="009C7035">
        <w:rPr>
          <w:rFonts w:ascii="Times New Roman" w:hAnsi="Times New Roman" w:cs="Times New Roman"/>
          <w:sz w:val="24"/>
          <w:szCs w:val="24"/>
          <w:lang w:val="es-ES_tradnl"/>
        </w:rPr>
        <w:t xml:space="preserve">. </w:t>
      </w:r>
    </w:p>
    <w:p w14:paraId="0971651F" w14:textId="77777777" w:rsidR="002A656D" w:rsidRPr="009C7035" w:rsidRDefault="002A656D" w:rsidP="004775AD">
      <w:pPr>
        <w:spacing w:after="200" w:line="360" w:lineRule="auto"/>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rsidRPr="009C7035">
        <w:rPr>
          <w:rFonts w:ascii="Times New Roman" w:hAnsi="Times New Roman" w:cs="Times New Roman"/>
          <w:sz w:val="24"/>
          <w:szCs w:val="24"/>
          <w:lang w:val="es-ES_tradnl"/>
        </w:rPr>
        <w:t>Hemisferios</w:t>
      </w:r>
      <w:proofErr w:type="gramEnd"/>
      <w:r w:rsidRPr="009C7035">
        <w:rPr>
          <w:rFonts w:ascii="Times New Roman" w:hAnsi="Times New Roman" w:cs="Times New Roman"/>
          <w:sz w:val="24"/>
          <w:szCs w:val="24"/>
          <w:lang w:val="es-ES_tradnl"/>
        </w:rPr>
        <w:t xml:space="preserve">. </w:t>
      </w:r>
    </w:p>
    <w:p w14:paraId="5E4107F0" w14:textId="77777777" w:rsidR="002A656D" w:rsidRPr="009C7035" w:rsidRDefault="002A656D" w:rsidP="004775AD">
      <w:pPr>
        <w:spacing w:after="200" w:line="360" w:lineRule="auto"/>
        <w:jc w:val="both"/>
        <w:rPr>
          <w:rFonts w:ascii="Times New Roman" w:hAnsi="Times New Roman" w:cs="Times New Roman"/>
          <w:sz w:val="24"/>
          <w:szCs w:val="24"/>
          <w:lang w:val="es-ES_tradnl"/>
        </w:rPr>
      </w:pPr>
    </w:p>
    <w:p w14:paraId="7FDA6C6F" w14:textId="602571D7" w:rsidR="002A656D" w:rsidRPr="009C7035" w:rsidRDefault="002A656D" w:rsidP="004775AD">
      <w:pPr>
        <w:spacing w:after="200" w:line="360" w:lineRule="auto"/>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Esteban </w:t>
      </w:r>
      <w:r w:rsidR="00E064AF" w:rsidRPr="009C7035">
        <w:rPr>
          <w:rFonts w:ascii="Times New Roman" w:hAnsi="Times New Roman" w:cs="Times New Roman"/>
          <w:sz w:val="24"/>
          <w:szCs w:val="24"/>
          <w:lang w:val="es-ES_tradnl"/>
        </w:rPr>
        <w:t xml:space="preserve">Fernando </w:t>
      </w:r>
      <w:r w:rsidRPr="009C7035">
        <w:rPr>
          <w:rFonts w:ascii="Times New Roman" w:hAnsi="Times New Roman" w:cs="Times New Roman"/>
          <w:sz w:val="24"/>
          <w:szCs w:val="24"/>
          <w:lang w:val="es-ES_tradnl"/>
        </w:rPr>
        <w:t>Echanique Pesántez</w:t>
      </w:r>
    </w:p>
    <w:p w14:paraId="797ECDE4" w14:textId="711D7094" w:rsidR="002A656D" w:rsidRPr="009C7035" w:rsidRDefault="002A656D" w:rsidP="004775AD">
      <w:pPr>
        <w:spacing w:after="200" w:line="360" w:lineRule="auto"/>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C.I:</w:t>
      </w:r>
      <w:r w:rsidRPr="009C7035">
        <w:rPr>
          <w:rFonts w:ascii="Times New Roman" w:hAnsi="Times New Roman" w:cs="Times New Roman"/>
          <w:sz w:val="24"/>
          <w:szCs w:val="24"/>
          <w:lang w:val="es-ES_tradnl"/>
        </w:rPr>
        <w:t xml:space="preserve"> 1725508541</w:t>
      </w:r>
    </w:p>
    <w:p w14:paraId="5B6A456B" w14:textId="77777777" w:rsidR="002A656D" w:rsidRPr="009C7035" w:rsidRDefault="002A656D" w:rsidP="004775AD">
      <w:pPr>
        <w:spacing w:after="200" w:line="360" w:lineRule="auto"/>
        <w:rPr>
          <w:rFonts w:ascii="Times New Roman" w:hAnsi="Times New Roman" w:cs="Times New Roman"/>
          <w:b/>
          <w:sz w:val="28"/>
          <w:szCs w:val="28"/>
          <w:lang w:val="es-ES_tradnl"/>
        </w:rPr>
      </w:pPr>
    </w:p>
    <w:p w14:paraId="5406C669" w14:textId="77777777" w:rsidR="004B639F" w:rsidRPr="009C7035" w:rsidRDefault="004B639F" w:rsidP="004775AD">
      <w:pPr>
        <w:spacing w:after="200" w:line="360" w:lineRule="auto"/>
        <w:rPr>
          <w:rFonts w:ascii="Times New Roman" w:hAnsi="Times New Roman" w:cs="Times New Roman"/>
          <w:lang w:val="es-ES_tradnl"/>
        </w:rPr>
      </w:pPr>
      <w:bookmarkStart w:id="0" w:name="_Toc441592034"/>
      <w:bookmarkStart w:id="1" w:name="_Toc441592308"/>
      <w:bookmarkStart w:id="2" w:name="_Toc441592382"/>
      <w:bookmarkStart w:id="3" w:name="_Toc442451900"/>
      <w:bookmarkStart w:id="4" w:name="_Toc442452159"/>
      <w:bookmarkStart w:id="5" w:name="_Toc442452250"/>
      <w:bookmarkStart w:id="6" w:name="_Toc442952082"/>
      <w:bookmarkStart w:id="7" w:name="_Toc442952208"/>
      <w:bookmarkStart w:id="8" w:name="_Toc316817719"/>
      <w:r w:rsidRPr="009C7035">
        <w:rPr>
          <w:rFonts w:ascii="Times New Roman" w:hAnsi="Times New Roman" w:cs="Times New Roman"/>
          <w:lang w:val="es-ES_tradnl"/>
        </w:rPr>
        <w:br w:type="page"/>
      </w:r>
    </w:p>
    <w:p w14:paraId="5B32BD1B" w14:textId="15D97FC1" w:rsidR="002A656D" w:rsidRPr="009C7035" w:rsidRDefault="00C8691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lastRenderedPageBreak/>
        <w:t>Dedicatoria</w:t>
      </w:r>
      <w:bookmarkEnd w:id="0"/>
      <w:bookmarkEnd w:id="1"/>
      <w:bookmarkEnd w:id="2"/>
      <w:bookmarkEnd w:id="3"/>
      <w:bookmarkEnd w:id="4"/>
      <w:bookmarkEnd w:id="5"/>
      <w:bookmarkEnd w:id="6"/>
      <w:bookmarkEnd w:id="7"/>
      <w:bookmarkEnd w:id="8"/>
    </w:p>
    <w:p w14:paraId="16F5F13E" w14:textId="77777777" w:rsidR="002A656D" w:rsidRPr="009C7035" w:rsidRDefault="002A656D" w:rsidP="004775AD">
      <w:pPr>
        <w:spacing w:after="200" w:line="360" w:lineRule="auto"/>
        <w:rPr>
          <w:rFonts w:ascii="Times New Roman" w:hAnsi="Times New Roman" w:cs="Times New Roman"/>
          <w:b/>
          <w:sz w:val="28"/>
          <w:szCs w:val="28"/>
          <w:lang w:val="es-ES_tradnl"/>
        </w:rPr>
      </w:pPr>
    </w:p>
    <w:p w14:paraId="252BAA87" w14:textId="0298B1C9" w:rsidR="00562A6E" w:rsidRPr="009C7035" w:rsidRDefault="00562A6E" w:rsidP="004775AD">
      <w:pPr>
        <w:spacing w:after="200" w:line="360" w:lineRule="auto"/>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Quiero extender mi dedicatoria a todos quienes hicieron posible la realización de este sueño. Especialmente quiero agradecer a mi entera familia quienes me han inculcado valores de responsabilidad, honestidad, humildad y respeto para poder conseguir mis objetivos planteados</w:t>
      </w:r>
      <w:r w:rsidR="001842E9"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demostrando que se puede ser un ser humano valioso para la sociedad. Directivos, maestros, compañeros y demás personal docente de la Universidad de Los </w:t>
      </w:r>
      <w:proofErr w:type="gramStart"/>
      <w:r w:rsidRPr="009C7035">
        <w:rPr>
          <w:rFonts w:ascii="Times New Roman" w:hAnsi="Times New Roman" w:cs="Times New Roman"/>
          <w:sz w:val="24"/>
          <w:szCs w:val="24"/>
          <w:lang w:val="es-ES_tradnl"/>
        </w:rPr>
        <w:t>Hemisferios</w:t>
      </w:r>
      <w:proofErr w:type="gramEnd"/>
      <w:r w:rsidRPr="009C7035">
        <w:rPr>
          <w:rFonts w:ascii="Times New Roman" w:hAnsi="Times New Roman" w:cs="Times New Roman"/>
          <w:sz w:val="24"/>
          <w:szCs w:val="24"/>
          <w:lang w:val="es-ES_tradnl"/>
        </w:rPr>
        <w:t xml:space="preserve"> tienen </w:t>
      </w:r>
      <w:r w:rsidR="009D20E6" w:rsidRPr="009C7035">
        <w:rPr>
          <w:rFonts w:ascii="Times New Roman" w:hAnsi="Times New Roman" w:cs="Times New Roman"/>
          <w:sz w:val="24"/>
          <w:szCs w:val="24"/>
          <w:lang w:val="es-ES_tradnl"/>
        </w:rPr>
        <w:t>igual mérito por la formación en</w:t>
      </w:r>
      <w:r w:rsidRPr="009C7035">
        <w:rPr>
          <w:rFonts w:ascii="Times New Roman" w:hAnsi="Times New Roman" w:cs="Times New Roman"/>
          <w:sz w:val="24"/>
          <w:szCs w:val="24"/>
          <w:lang w:val="es-ES_tradnl"/>
        </w:rPr>
        <w:t xml:space="preserve"> estos años de carrera y crecimientos personal. A todos ellos, muchas gracias por todo. </w:t>
      </w:r>
    </w:p>
    <w:p w14:paraId="319EAE3D" w14:textId="77777777" w:rsidR="002A656D" w:rsidRPr="009C7035" w:rsidRDefault="002A656D" w:rsidP="004775AD">
      <w:pPr>
        <w:spacing w:after="200" w:line="360" w:lineRule="auto"/>
        <w:rPr>
          <w:rFonts w:ascii="Times New Roman" w:hAnsi="Times New Roman" w:cs="Times New Roman"/>
          <w:b/>
          <w:sz w:val="28"/>
          <w:szCs w:val="28"/>
          <w:lang w:val="es-ES_tradnl"/>
        </w:rPr>
      </w:pPr>
    </w:p>
    <w:p w14:paraId="2F8F1FEB" w14:textId="77777777" w:rsidR="002A656D" w:rsidRPr="009C7035" w:rsidRDefault="002A656D" w:rsidP="004775AD">
      <w:pPr>
        <w:spacing w:after="200" w:line="360" w:lineRule="auto"/>
        <w:rPr>
          <w:rFonts w:ascii="Times New Roman" w:hAnsi="Times New Roman" w:cs="Times New Roman"/>
          <w:b/>
          <w:sz w:val="28"/>
          <w:szCs w:val="28"/>
          <w:lang w:val="es-ES_tradnl"/>
        </w:rPr>
      </w:pPr>
    </w:p>
    <w:p w14:paraId="60FDFAE4" w14:textId="77777777" w:rsidR="004B639F" w:rsidRPr="009C7035" w:rsidRDefault="004B639F"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br w:type="page"/>
      </w:r>
    </w:p>
    <w:p w14:paraId="30CED42E" w14:textId="667CE8DB" w:rsidR="004C7A89" w:rsidRPr="009C7035" w:rsidRDefault="004C7A8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lastRenderedPageBreak/>
        <w:t>Índice</w:t>
      </w:r>
    </w:p>
    <w:sdt>
      <w:sdtPr>
        <w:rPr>
          <w:rFonts w:ascii="Times New Roman" w:eastAsiaTheme="minorHAnsi" w:hAnsi="Times New Roman" w:cs="Times New Roman"/>
          <w:color w:val="auto"/>
          <w:sz w:val="22"/>
          <w:szCs w:val="22"/>
          <w:lang w:val="es-ES_tradnl" w:eastAsia="en-US"/>
        </w:rPr>
        <w:id w:val="-837310243"/>
        <w:docPartObj>
          <w:docPartGallery w:val="Table of Contents"/>
          <w:docPartUnique/>
        </w:docPartObj>
      </w:sdtPr>
      <w:sdtEndPr>
        <w:rPr>
          <w:b/>
          <w:bCs/>
        </w:rPr>
      </w:sdtEndPr>
      <w:sdtContent>
        <w:p w14:paraId="55E977A8" w14:textId="3E782DB4" w:rsidR="008B1901" w:rsidRPr="009C7035" w:rsidRDefault="008B1901" w:rsidP="004775AD">
          <w:pPr>
            <w:pStyle w:val="TOCHeading"/>
            <w:keepNext w:val="0"/>
            <w:keepLines w:val="0"/>
            <w:spacing w:before="0" w:after="200" w:line="360" w:lineRule="auto"/>
            <w:rPr>
              <w:rFonts w:ascii="Times New Roman" w:hAnsi="Times New Roman" w:cs="Times New Roman"/>
              <w:color w:val="auto"/>
              <w:lang w:val="es-ES_tradnl"/>
            </w:rPr>
          </w:pPr>
        </w:p>
        <w:p w14:paraId="6956CDD3" w14:textId="076F2441" w:rsidR="004775AD" w:rsidRPr="009C7035" w:rsidRDefault="008B1901" w:rsidP="004775AD">
          <w:pPr>
            <w:pStyle w:val="TOC1"/>
            <w:tabs>
              <w:tab w:val="right" w:leader="dot" w:pos="8494"/>
            </w:tabs>
            <w:spacing w:after="200" w:line="360" w:lineRule="auto"/>
            <w:rPr>
              <w:rFonts w:ascii="Times New Roman" w:eastAsiaTheme="minorEastAsia" w:hAnsi="Times New Roman" w:cs="Times New Roman"/>
              <w:noProof/>
              <w:sz w:val="24"/>
              <w:szCs w:val="24"/>
              <w:lang w:val="es-EC" w:eastAsia="es-ES_tradnl"/>
            </w:rPr>
          </w:pPr>
          <w:r w:rsidRPr="009C7035">
            <w:rPr>
              <w:rFonts w:ascii="Times New Roman" w:hAnsi="Times New Roman" w:cs="Times New Roman"/>
              <w:lang w:val="es-ES_tradnl"/>
            </w:rPr>
            <w:fldChar w:fldCharType="begin"/>
          </w:r>
          <w:r w:rsidRPr="009C7035">
            <w:rPr>
              <w:rFonts w:ascii="Times New Roman" w:hAnsi="Times New Roman" w:cs="Times New Roman"/>
              <w:lang w:val="es-ES_tradnl"/>
            </w:rPr>
            <w:instrText xml:space="preserve"> TOC \o "1-3" \h \z \u </w:instrText>
          </w:r>
          <w:r w:rsidRPr="009C7035">
            <w:rPr>
              <w:rFonts w:ascii="Times New Roman" w:hAnsi="Times New Roman" w:cs="Times New Roman"/>
              <w:lang w:val="es-ES_tradnl"/>
            </w:rPr>
            <w:fldChar w:fldCharType="separate"/>
          </w:r>
          <w:hyperlink w:anchor="_Toc520104441" w:history="1">
            <w:r w:rsidR="004775AD" w:rsidRPr="009C7035">
              <w:rPr>
                <w:rStyle w:val="Hyperlink"/>
                <w:rFonts w:ascii="Times New Roman" w:hAnsi="Times New Roman" w:cs="Times New Roman"/>
                <w:b/>
                <w:noProof/>
                <w:lang w:val="es-ES_tradnl"/>
              </w:rPr>
              <w:t>NUEVO MODELO DE NEGOCIO PARA MEDIOS DE COMUNICACIÓN DEPORTIVOS DIGITALES EN ECUADOR</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_Toc520104441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9</w:t>
            </w:r>
            <w:r w:rsidR="004775AD" w:rsidRPr="009C7035">
              <w:rPr>
                <w:rFonts w:ascii="Times New Roman" w:hAnsi="Times New Roman" w:cs="Times New Roman"/>
                <w:noProof/>
                <w:webHidden/>
              </w:rPr>
              <w:fldChar w:fldCharType="end"/>
            </w:r>
          </w:hyperlink>
        </w:p>
        <w:p w14:paraId="422317A1" w14:textId="6ED0D87B" w:rsidR="004775AD" w:rsidRPr="009C7035" w:rsidRDefault="00BF0624" w:rsidP="004775AD">
          <w:pPr>
            <w:pStyle w:val="TOC1"/>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2" w:history="1">
            <w:r w:rsidR="004775AD" w:rsidRPr="009C7035">
              <w:rPr>
                <w:rStyle w:val="Hyperlink"/>
                <w:rFonts w:ascii="Times New Roman" w:hAnsi="Times New Roman" w:cs="Times New Roman"/>
                <w:b/>
                <w:noProof/>
                <w:lang w:val="es-ES_tradnl"/>
              </w:rPr>
              <w:t>Resumen</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_Toc520104442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9</w:t>
            </w:r>
            <w:r w:rsidR="004775AD" w:rsidRPr="009C7035">
              <w:rPr>
                <w:rFonts w:ascii="Times New Roman" w:hAnsi="Times New Roman" w:cs="Times New Roman"/>
                <w:noProof/>
                <w:webHidden/>
              </w:rPr>
              <w:fldChar w:fldCharType="end"/>
            </w:r>
          </w:hyperlink>
        </w:p>
        <w:p w14:paraId="574E5E9E" w14:textId="77DB5598" w:rsidR="004775AD" w:rsidRPr="009C7035" w:rsidRDefault="00BF0624" w:rsidP="004775AD">
          <w:pPr>
            <w:pStyle w:val="TOC1"/>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3" w:history="1">
            <w:r w:rsidR="004775AD" w:rsidRPr="009C7035">
              <w:rPr>
                <w:rStyle w:val="Hyperlink"/>
                <w:rFonts w:ascii="Times New Roman" w:hAnsi="Times New Roman" w:cs="Times New Roman"/>
                <w:b/>
                <w:noProof/>
                <w:lang w:val="es-ES_tradnl"/>
              </w:rPr>
              <w:t>Abstract</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_Toc520104443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10</w:t>
            </w:r>
            <w:r w:rsidR="004775AD" w:rsidRPr="009C7035">
              <w:rPr>
                <w:rFonts w:ascii="Times New Roman" w:hAnsi="Times New Roman" w:cs="Times New Roman"/>
                <w:noProof/>
                <w:webHidden/>
              </w:rPr>
              <w:fldChar w:fldCharType="end"/>
            </w:r>
          </w:hyperlink>
        </w:p>
        <w:p w14:paraId="7490B926" w14:textId="37AECAD0" w:rsidR="004775AD" w:rsidRPr="009C7035" w:rsidRDefault="00BF0624" w:rsidP="004775AD">
          <w:pPr>
            <w:pStyle w:val="TOC1"/>
            <w:tabs>
              <w:tab w:val="left" w:pos="440"/>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4" w:history="1">
            <w:r w:rsidR="004775AD" w:rsidRPr="009C7035">
              <w:rPr>
                <w:rStyle w:val="Hyperlink"/>
                <w:rFonts w:ascii="Times New Roman" w:hAnsi="Times New Roman" w:cs="Times New Roman"/>
                <w:b/>
                <w:noProof/>
                <w:lang w:val="es-ES_tradnl"/>
              </w:rPr>
              <w:t>1.</w:t>
            </w:r>
            <w:r w:rsidR="004775AD" w:rsidRPr="009C7035">
              <w:rPr>
                <w:rFonts w:ascii="Times New Roman" w:eastAsiaTheme="minorEastAsia" w:hAnsi="Times New Roman" w:cs="Times New Roman"/>
                <w:noProof/>
                <w:sz w:val="24"/>
                <w:szCs w:val="24"/>
                <w:lang w:val="es-EC" w:eastAsia="es-ES_tradnl"/>
              </w:rPr>
              <w:tab/>
            </w:r>
            <w:r w:rsidR="004775AD" w:rsidRPr="009C7035">
              <w:rPr>
                <w:rStyle w:val="Hyperlink"/>
                <w:rFonts w:ascii="Times New Roman" w:hAnsi="Times New Roman" w:cs="Times New Roman"/>
                <w:b/>
                <w:noProof/>
                <w:lang w:val="es-ES_tradnl"/>
              </w:rPr>
              <w:t>Introducción</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_Toc520104444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10</w:t>
            </w:r>
            <w:r w:rsidR="004775AD" w:rsidRPr="009C7035">
              <w:rPr>
                <w:rFonts w:ascii="Times New Roman" w:hAnsi="Times New Roman" w:cs="Times New Roman"/>
                <w:noProof/>
                <w:webHidden/>
              </w:rPr>
              <w:fldChar w:fldCharType="end"/>
            </w:r>
          </w:hyperlink>
        </w:p>
        <w:p w14:paraId="6F1BDA44" w14:textId="78B2F491" w:rsidR="004775AD" w:rsidRPr="009C7035" w:rsidRDefault="00BF0624" w:rsidP="004775AD">
          <w:pPr>
            <w:pStyle w:val="TOC1"/>
            <w:tabs>
              <w:tab w:val="left" w:pos="440"/>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5" w:history="1">
            <w:r w:rsidR="004775AD" w:rsidRPr="009C7035">
              <w:rPr>
                <w:rStyle w:val="Hyperlink"/>
                <w:rFonts w:ascii="Times New Roman" w:hAnsi="Times New Roman" w:cs="Times New Roman"/>
                <w:b/>
                <w:noProof/>
                <w:lang w:val="es-ES_tradnl"/>
              </w:rPr>
              <w:t>2.</w:t>
            </w:r>
            <w:r w:rsidR="004775AD" w:rsidRPr="009C7035">
              <w:rPr>
                <w:rFonts w:ascii="Times New Roman" w:eastAsiaTheme="minorEastAsia" w:hAnsi="Times New Roman" w:cs="Times New Roman"/>
                <w:noProof/>
                <w:sz w:val="24"/>
                <w:szCs w:val="24"/>
                <w:lang w:val="es-EC" w:eastAsia="es-ES_tradnl"/>
              </w:rPr>
              <w:tab/>
            </w:r>
            <w:r w:rsidR="004775AD" w:rsidRPr="009C7035">
              <w:rPr>
                <w:rStyle w:val="Hyperlink"/>
                <w:rFonts w:ascii="Times New Roman" w:hAnsi="Times New Roman" w:cs="Times New Roman"/>
                <w:b/>
                <w:noProof/>
                <w:lang w:val="es-ES_tradnl"/>
              </w:rPr>
              <w:t>Marco Referencial</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_Toc520104445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12</w:t>
            </w:r>
            <w:r w:rsidR="004775AD" w:rsidRPr="009C7035">
              <w:rPr>
                <w:rFonts w:ascii="Times New Roman" w:hAnsi="Times New Roman" w:cs="Times New Roman"/>
                <w:noProof/>
                <w:webHidden/>
              </w:rPr>
              <w:fldChar w:fldCharType="end"/>
            </w:r>
          </w:hyperlink>
        </w:p>
        <w:p w14:paraId="1A915F76" w14:textId="0AD1A926" w:rsidR="004775AD" w:rsidRPr="009C7035" w:rsidRDefault="00BF0624" w:rsidP="004775AD">
          <w:pPr>
            <w:pStyle w:val="TOC2"/>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6" w:history="1">
            <w:r w:rsidR="004775AD" w:rsidRPr="009C7035">
              <w:rPr>
                <w:rStyle w:val="Hyperlink"/>
                <w:rFonts w:ascii="Times New Roman" w:hAnsi="Times New Roman" w:cs="Times New Roman"/>
                <w:b/>
                <w:noProof/>
                <w:lang w:val="es-ES_tradnl"/>
              </w:rPr>
              <w:t>2.1. Modelo de Negocio</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_Toc520104446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14</w:t>
            </w:r>
            <w:r w:rsidR="004775AD" w:rsidRPr="009C7035">
              <w:rPr>
                <w:rFonts w:ascii="Times New Roman" w:hAnsi="Times New Roman" w:cs="Times New Roman"/>
                <w:noProof/>
                <w:webHidden/>
              </w:rPr>
              <w:fldChar w:fldCharType="end"/>
            </w:r>
          </w:hyperlink>
        </w:p>
        <w:p w14:paraId="5607F5FA" w14:textId="0D4085A6" w:rsidR="004775AD" w:rsidRPr="009C7035" w:rsidRDefault="00BF0624" w:rsidP="004775AD">
          <w:pPr>
            <w:pStyle w:val="TOC3"/>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7" w:history="1">
            <w:r w:rsidR="004775AD" w:rsidRPr="009C7035">
              <w:rPr>
                <w:rStyle w:val="Hyperlink"/>
                <w:rFonts w:ascii="Times New Roman" w:hAnsi="Times New Roman" w:cs="Times New Roman"/>
                <w:b/>
                <w:noProof/>
                <w:lang w:val="es-ES_tradnl"/>
              </w:rPr>
              <w:t>2.1.1. Análisis de Producto Lienzo Canvas por Ash Maurya</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_Toc520104447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14</w:t>
            </w:r>
            <w:r w:rsidR="004775AD" w:rsidRPr="009C7035">
              <w:rPr>
                <w:rFonts w:ascii="Times New Roman" w:hAnsi="Times New Roman" w:cs="Times New Roman"/>
                <w:noProof/>
                <w:webHidden/>
              </w:rPr>
              <w:fldChar w:fldCharType="end"/>
            </w:r>
          </w:hyperlink>
        </w:p>
        <w:p w14:paraId="0A7455EF" w14:textId="4FEA04EC" w:rsidR="004775AD" w:rsidRPr="009C7035" w:rsidRDefault="00BF0624" w:rsidP="004775AD">
          <w:pPr>
            <w:pStyle w:val="TOC3"/>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8" w:history="1">
            <w:r w:rsidR="004775AD" w:rsidRPr="009C7035">
              <w:rPr>
                <w:rStyle w:val="Hyperlink"/>
                <w:rFonts w:ascii="Times New Roman" w:hAnsi="Times New Roman" w:cs="Times New Roman"/>
                <w:b/>
                <w:noProof/>
                <w:lang w:val="es-ES_tradnl"/>
              </w:rPr>
              <w:t>2.1.2. Análisis de Mercado Lienzo Canvas por Ash Maurya</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_Toc520104448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15</w:t>
            </w:r>
            <w:r w:rsidR="004775AD" w:rsidRPr="009C7035">
              <w:rPr>
                <w:rFonts w:ascii="Times New Roman" w:hAnsi="Times New Roman" w:cs="Times New Roman"/>
                <w:noProof/>
                <w:webHidden/>
              </w:rPr>
              <w:fldChar w:fldCharType="end"/>
            </w:r>
          </w:hyperlink>
        </w:p>
        <w:p w14:paraId="2C116AB2" w14:textId="2633D90A" w:rsidR="004775AD" w:rsidRPr="009C7035" w:rsidRDefault="00BF0624" w:rsidP="004775AD">
          <w:pPr>
            <w:pStyle w:val="TOC2"/>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49" w:history="1">
            <w:r w:rsidR="004775AD" w:rsidRPr="009C7035">
              <w:rPr>
                <w:rStyle w:val="Hyperlink"/>
                <w:rFonts w:ascii="Times New Roman" w:hAnsi="Times New Roman" w:cs="Times New Roman"/>
                <w:b/>
                <w:noProof/>
                <w:lang w:val="es-ES_tradnl"/>
              </w:rPr>
              <w:t>2.2 Medio de comunicación Digital</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_Toc520104449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18</w:t>
            </w:r>
            <w:r w:rsidR="004775AD" w:rsidRPr="009C7035">
              <w:rPr>
                <w:rFonts w:ascii="Times New Roman" w:hAnsi="Times New Roman" w:cs="Times New Roman"/>
                <w:noProof/>
                <w:webHidden/>
              </w:rPr>
              <w:fldChar w:fldCharType="end"/>
            </w:r>
          </w:hyperlink>
        </w:p>
        <w:p w14:paraId="33370356" w14:textId="38E69E23" w:rsidR="004775AD" w:rsidRPr="009C7035" w:rsidRDefault="00BF0624" w:rsidP="004775AD">
          <w:pPr>
            <w:pStyle w:val="TOC2"/>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0" w:history="1">
            <w:r w:rsidR="004775AD" w:rsidRPr="009C7035">
              <w:rPr>
                <w:rStyle w:val="Hyperlink"/>
                <w:rFonts w:ascii="Times New Roman" w:hAnsi="Times New Roman" w:cs="Times New Roman"/>
                <w:b/>
                <w:noProof/>
                <w:lang w:val="es-ES_tradnl"/>
              </w:rPr>
              <w:t>2.3. Monetización</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_Toc520104450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21</w:t>
            </w:r>
            <w:r w:rsidR="004775AD" w:rsidRPr="009C7035">
              <w:rPr>
                <w:rFonts w:ascii="Times New Roman" w:hAnsi="Times New Roman" w:cs="Times New Roman"/>
                <w:noProof/>
                <w:webHidden/>
              </w:rPr>
              <w:fldChar w:fldCharType="end"/>
            </w:r>
          </w:hyperlink>
        </w:p>
        <w:p w14:paraId="6087B775" w14:textId="6FB279A3" w:rsidR="004775AD" w:rsidRPr="009C7035" w:rsidRDefault="00BF0624" w:rsidP="004775AD">
          <w:pPr>
            <w:pStyle w:val="TOC1"/>
            <w:tabs>
              <w:tab w:val="left" w:pos="440"/>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1" w:history="1">
            <w:r w:rsidR="004775AD" w:rsidRPr="009C7035">
              <w:rPr>
                <w:rStyle w:val="Hyperlink"/>
                <w:rFonts w:ascii="Times New Roman" w:hAnsi="Times New Roman" w:cs="Times New Roman"/>
                <w:b/>
                <w:noProof/>
                <w:lang w:val="es-ES_tradnl"/>
              </w:rPr>
              <w:t>3.</w:t>
            </w:r>
            <w:r w:rsidR="004775AD" w:rsidRPr="009C7035">
              <w:rPr>
                <w:rFonts w:ascii="Times New Roman" w:eastAsiaTheme="minorEastAsia" w:hAnsi="Times New Roman" w:cs="Times New Roman"/>
                <w:noProof/>
                <w:sz w:val="24"/>
                <w:szCs w:val="24"/>
                <w:lang w:val="es-EC" w:eastAsia="es-ES_tradnl"/>
              </w:rPr>
              <w:tab/>
            </w:r>
            <w:r w:rsidR="004775AD" w:rsidRPr="009C7035">
              <w:rPr>
                <w:rStyle w:val="Hyperlink"/>
                <w:rFonts w:ascii="Times New Roman" w:hAnsi="Times New Roman" w:cs="Times New Roman"/>
                <w:b/>
                <w:noProof/>
                <w:lang w:val="es-ES_tradnl"/>
              </w:rPr>
              <w:t>Metodología</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_Toc520104451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26</w:t>
            </w:r>
            <w:r w:rsidR="004775AD" w:rsidRPr="009C7035">
              <w:rPr>
                <w:rFonts w:ascii="Times New Roman" w:hAnsi="Times New Roman" w:cs="Times New Roman"/>
                <w:noProof/>
                <w:webHidden/>
              </w:rPr>
              <w:fldChar w:fldCharType="end"/>
            </w:r>
          </w:hyperlink>
        </w:p>
        <w:p w14:paraId="5195ECB4" w14:textId="42C9D203" w:rsidR="004775AD" w:rsidRPr="009C7035" w:rsidRDefault="00BF0624" w:rsidP="004775AD">
          <w:pPr>
            <w:pStyle w:val="TOC2"/>
            <w:tabs>
              <w:tab w:val="left" w:pos="960"/>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2" w:history="1">
            <w:r w:rsidR="004775AD" w:rsidRPr="009C7035">
              <w:rPr>
                <w:rStyle w:val="Hyperlink"/>
                <w:rFonts w:ascii="Times New Roman" w:hAnsi="Times New Roman" w:cs="Times New Roman"/>
                <w:b/>
                <w:noProof/>
                <w:lang w:val="es-ES_tradnl"/>
              </w:rPr>
              <w:t>3.1.</w:t>
            </w:r>
            <w:r w:rsidR="004775AD" w:rsidRPr="009C7035">
              <w:rPr>
                <w:rFonts w:ascii="Times New Roman" w:eastAsiaTheme="minorEastAsia" w:hAnsi="Times New Roman" w:cs="Times New Roman"/>
                <w:noProof/>
                <w:sz w:val="24"/>
                <w:szCs w:val="24"/>
                <w:lang w:val="es-EC" w:eastAsia="es-ES_tradnl"/>
              </w:rPr>
              <w:tab/>
            </w:r>
            <w:r w:rsidR="004775AD" w:rsidRPr="009C7035">
              <w:rPr>
                <w:rStyle w:val="Hyperlink"/>
                <w:rFonts w:ascii="Times New Roman" w:hAnsi="Times New Roman" w:cs="Times New Roman"/>
                <w:b/>
                <w:noProof/>
                <w:lang w:val="es-ES_tradnl"/>
              </w:rPr>
              <w:t>Muestra</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_Toc520104452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26</w:t>
            </w:r>
            <w:r w:rsidR="004775AD" w:rsidRPr="009C7035">
              <w:rPr>
                <w:rFonts w:ascii="Times New Roman" w:hAnsi="Times New Roman" w:cs="Times New Roman"/>
                <w:noProof/>
                <w:webHidden/>
              </w:rPr>
              <w:fldChar w:fldCharType="end"/>
            </w:r>
          </w:hyperlink>
        </w:p>
        <w:p w14:paraId="7FA69020" w14:textId="078211FD" w:rsidR="004775AD" w:rsidRPr="009C7035" w:rsidRDefault="00BF0624" w:rsidP="004775AD">
          <w:pPr>
            <w:pStyle w:val="TOC1"/>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3" w:history="1">
            <w:r w:rsidR="004775AD" w:rsidRPr="009C7035">
              <w:rPr>
                <w:rStyle w:val="Hyperlink"/>
                <w:rFonts w:ascii="Times New Roman" w:hAnsi="Times New Roman" w:cs="Times New Roman"/>
                <w:b/>
                <w:noProof/>
                <w:lang w:val="es-ES_tradnl"/>
              </w:rPr>
              <w:t>4. Hallazgos</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_Toc520104453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27</w:t>
            </w:r>
            <w:r w:rsidR="004775AD" w:rsidRPr="009C7035">
              <w:rPr>
                <w:rFonts w:ascii="Times New Roman" w:hAnsi="Times New Roman" w:cs="Times New Roman"/>
                <w:noProof/>
                <w:webHidden/>
              </w:rPr>
              <w:fldChar w:fldCharType="end"/>
            </w:r>
          </w:hyperlink>
        </w:p>
        <w:p w14:paraId="33F41A8E" w14:textId="1BBDDB07" w:rsidR="004775AD" w:rsidRPr="009C7035" w:rsidRDefault="00BF0624" w:rsidP="004775AD">
          <w:pPr>
            <w:pStyle w:val="TOC2"/>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4" w:history="1">
            <w:r w:rsidR="004775AD" w:rsidRPr="009C7035">
              <w:rPr>
                <w:rStyle w:val="Hyperlink"/>
                <w:rFonts w:ascii="Times New Roman" w:hAnsi="Times New Roman" w:cs="Times New Roman"/>
                <w:b/>
                <w:noProof/>
                <w:lang w:val="es-ES_tradnl"/>
              </w:rPr>
              <w:t>4.1. Estudio de Estrategias de Monetización en cinco diarios deportivos en Ecuador y cuatro diarios deportivos internacionales</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_Toc520104454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28</w:t>
            </w:r>
            <w:r w:rsidR="004775AD" w:rsidRPr="009C7035">
              <w:rPr>
                <w:rFonts w:ascii="Times New Roman" w:hAnsi="Times New Roman" w:cs="Times New Roman"/>
                <w:noProof/>
                <w:webHidden/>
              </w:rPr>
              <w:fldChar w:fldCharType="end"/>
            </w:r>
          </w:hyperlink>
        </w:p>
        <w:p w14:paraId="36AB8809" w14:textId="506EEE72" w:rsidR="004775AD" w:rsidRPr="009C7035" w:rsidRDefault="00BF0624" w:rsidP="004775AD">
          <w:pPr>
            <w:pStyle w:val="TOC2"/>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5" w:history="1">
            <w:r w:rsidR="004775AD" w:rsidRPr="009C7035">
              <w:rPr>
                <w:rStyle w:val="Hyperlink"/>
                <w:rFonts w:ascii="Times New Roman" w:hAnsi="Times New Roman" w:cs="Times New Roman"/>
                <w:b/>
                <w:noProof/>
                <w:lang w:val="es-ES_tradnl"/>
              </w:rPr>
              <w:t xml:space="preserve">4.2. Prototipo de Modelo de Negocio para el medio deportivo digital </w:t>
            </w:r>
            <w:r w:rsidR="004775AD" w:rsidRPr="009C7035">
              <w:rPr>
                <w:rStyle w:val="Hyperlink"/>
                <w:rFonts w:ascii="Times New Roman" w:hAnsi="Times New Roman" w:cs="Times New Roman"/>
                <w:b/>
                <w:i/>
                <w:noProof/>
                <w:lang w:val="es-ES_tradnl"/>
              </w:rPr>
              <w:t>La Diez</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_Toc520104455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42</w:t>
            </w:r>
            <w:r w:rsidR="004775AD" w:rsidRPr="009C7035">
              <w:rPr>
                <w:rFonts w:ascii="Times New Roman" w:hAnsi="Times New Roman" w:cs="Times New Roman"/>
                <w:noProof/>
                <w:webHidden/>
              </w:rPr>
              <w:fldChar w:fldCharType="end"/>
            </w:r>
          </w:hyperlink>
        </w:p>
        <w:p w14:paraId="6D8EA1ED" w14:textId="06BD8F17" w:rsidR="004775AD" w:rsidRPr="009C7035" w:rsidRDefault="00BF0624" w:rsidP="004775AD">
          <w:pPr>
            <w:pStyle w:val="TOC3"/>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6" w:history="1">
            <w:r w:rsidR="004775AD" w:rsidRPr="009C7035">
              <w:rPr>
                <w:rStyle w:val="Hyperlink"/>
                <w:rFonts w:ascii="Times New Roman" w:hAnsi="Times New Roman" w:cs="Times New Roman"/>
                <w:b/>
                <w:noProof/>
                <w:lang w:val="es-ES_tradnl"/>
              </w:rPr>
              <w:t>4.2.1 Propuesta de servicio/producto Lienzo Canvas</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_Toc520104456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45</w:t>
            </w:r>
            <w:r w:rsidR="004775AD" w:rsidRPr="009C7035">
              <w:rPr>
                <w:rFonts w:ascii="Times New Roman" w:hAnsi="Times New Roman" w:cs="Times New Roman"/>
                <w:noProof/>
                <w:webHidden/>
              </w:rPr>
              <w:fldChar w:fldCharType="end"/>
            </w:r>
          </w:hyperlink>
        </w:p>
        <w:p w14:paraId="13E6E714" w14:textId="4238A8D6" w:rsidR="004775AD" w:rsidRPr="009C7035" w:rsidRDefault="00BF0624" w:rsidP="004775AD">
          <w:pPr>
            <w:pStyle w:val="TOC3"/>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7" w:history="1">
            <w:r w:rsidR="004775AD" w:rsidRPr="009C7035">
              <w:rPr>
                <w:rStyle w:val="Hyperlink"/>
                <w:rFonts w:ascii="Times New Roman" w:hAnsi="Times New Roman" w:cs="Times New Roman"/>
                <w:b/>
                <w:noProof/>
                <w:lang w:val="es-ES_tradnl"/>
              </w:rPr>
              <w:t>4.2.2. Propuesta de mercado Lienzo Canvas</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_Toc520104457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47</w:t>
            </w:r>
            <w:r w:rsidR="004775AD" w:rsidRPr="009C7035">
              <w:rPr>
                <w:rFonts w:ascii="Times New Roman" w:hAnsi="Times New Roman" w:cs="Times New Roman"/>
                <w:noProof/>
                <w:webHidden/>
              </w:rPr>
              <w:fldChar w:fldCharType="end"/>
            </w:r>
          </w:hyperlink>
        </w:p>
        <w:p w14:paraId="1C3BA5FC" w14:textId="524A30BC" w:rsidR="004775AD" w:rsidRPr="009C7035" w:rsidRDefault="00BF0624" w:rsidP="004775AD">
          <w:pPr>
            <w:pStyle w:val="TOC1"/>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8" w:history="1">
            <w:r w:rsidR="004775AD" w:rsidRPr="009C7035">
              <w:rPr>
                <w:rStyle w:val="Hyperlink"/>
                <w:rFonts w:ascii="Times New Roman" w:hAnsi="Times New Roman" w:cs="Times New Roman"/>
                <w:b/>
                <w:noProof/>
                <w:lang w:val="es-ES_tradnl"/>
              </w:rPr>
              <w:t>5. Discusión y Conclusiones</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_Toc520104458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49</w:t>
            </w:r>
            <w:r w:rsidR="004775AD" w:rsidRPr="009C7035">
              <w:rPr>
                <w:rFonts w:ascii="Times New Roman" w:hAnsi="Times New Roman" w:cs="Times New Roman"/>
                <w:noProof/>
                <w:webHidden/>
              </w:rPr>
              <w:fldChar w:fldCharType="end"/>
            </w:r>
          </w:hyperlink>
        </w:p>
        <w:p w14:paraId="375B8578" w14:textId="45726183" w:rsidR="004775AD" w:rsidRPr="009C7035" w:rsidRDefault="00BF0624" w:rsidP="004775AD">
          <w:pPr>
            <w:pStyle w:val="TOC1"/>
            <w:tabs>
              <w:tab w:val="right" w:leader="dot" w:pos="8494"/>
            </w:tabs>
            <w:spacing w:after="200" w:line="360" w:lineRule="auto"/>
            <w:rPr>
              <w:rFonts w:ascii="Times New Roman" w:eastAsiaTheme="minorEastAsia" w:hAnsi="Times New Roman" w:cs="Times New Roman"/>
              <w:noProof/>
              <w:sz w:val="24"/>
              <w:szCs w:val="24"/>
              <w:lang w:val="es-EC" w:eastAsia="es-ES_tradnl"/>
            </w:rPr>
          </w:pPr>
          <w:hyperlink w:anchor="_Toc520104459" w:history="1">
            <w:r w:rsidR="004775AD" w:rsidRPr="009C7035">
              <w:rPr>
                <w:rStyle w:val="Hyperlink"/>
                <w:rFonts w:ascii="Times New Roman" w:hAnsi="Times New Roman" w:cs="Times New Roman"/>
                <w:b/>
                <w:noProof/>
                <w:lang w:val="es-ES_tradnl"/>
              </w:rPr>
              <w:t>Bibliografía</w:t>
            </w:r>
            <w:r w:rsidR="004775AD" w:rsidRPr="009C7035">
              <w:rPr>
                <w:rFonts w:ascii="Times New Roman" w:hAnsi="Times New Roman" w:cs="Times New Roman"/>
                <w:noProof/>
                <w:webHidden/>
              </w:rPr>
              <w:tab/>
            </w:r>
            <w:r w:rsidR="004775AD" w:rsidRPr="009C7035">
              <w:rPr>
                <w:rFonts w:ascii="Times New Roman" w:hAnsi="Times New Roman" w:cs="Times New Roman"/>
                <w:noProof/>
                <w:webHidden/>
              </w:rPr>
              <w:fldChar w:fldCharType="begin"/>
            </w:r>
            <w:r w:rsidR="004775AD" w:rsidRPr="009C7035">
              <w:rPr>
                <w:rFonts w:ascii="Times New Roman" w:hAnsi="Times New Roman" w:cs="Times New Roman"/>
                <w:noProof/>
                <w:webHidden/>
              </w:rPr>
              <w:instrText xml:space="preserve"> PAGEREF _Toc520104459 \h </w:instrText>
            </w:r>
            <w:r w:rsidR="004775AD" w:rsidRPr="009C7035">
              <w:rPr>
                <w:rFonts w:ascii="Times New Roman" w:hAnsi="Times New Roman" w:cs="Times New Roman"/>
                <w:noProof/>
                <w:webHidden/>
              </w:rPr>
            </w:r>
            <w:r w:rsidR="004775AD" w:rsidRPr="009C7035">
              <w:rPr>
                <w:rFonts w:ascii="Times New Roman" w:hAnsi="Times New Roman" w:cs="Times New Roman"/>
                <w:noProof/>
                <w:webHidden/>
              </w:rPr>
              <w:fldChar w:fldCharType="separate"/>
            </w:r>
            <w:r w:rsidR="0080243B">
              <w:rPr>
                <w:rFonts w:ascii="Times New Roman" w:hAnsi="Times New Roman" w:cs="Times New Roman"/>
                <w:noProof/>
                <w:webHidden/>
              </w:rPr>
              <w:t>51</w:t>
            </w:r>
            <w:r w:rsidR="004775AD" w:rsidRPr="009C7035">
              <w:rPr>
                <w:rFonts w:ascii="Times New Roman" w:hAnsi="Times New Roman" w:cs="Times New Roman"/>
                <w:noProof/>
                <w:webHidden/>
              </w:rPr>
              <w:fldChar w:fldCharType="end"/>
            </w:r>
          </w:hyperlink>
        </w:p>
        <w:p w14:paraId="78A0397A" w14:textId="4C22AD15" w:rsidR="008B1901" w:rsidRPr="009C7035" w:rsidRDefault="008B1901" w:rsidP="004775AD">
          <w:pPr>
            <w:spacing w:after="200" w:line="360" w:lineRule="auto"/>
            <w:rPr>
              <w:rFonts w:ascii="Times New Roman" w:hAnsi="Times New Roman" w:cs="Times New Roman"/>
              <w:lang w:val="es-ES_tradnl"/>
            </w:rPr>
          </w:pPr>
          <w:r w:rsidRPr="009C7035">
            <w:rPr>
              <w:rFonts w:ascii="Times New Roman" w:hAnsi="Times New Roman" w:cs="Times New Roman"/>
              <w:b/>
              <w:bCs/>
              <w:lang w:val="es-ES_tradnl"/>
            </w:rPr>
            <w:fldChar w:fldCharType="end"/>
          </w:r>
        </w:p>
      </w:sdtContent>
    </w:sdt>
    <w:p w14:paraId="3D33F521" w14:textId="374AF064" w:rsidR="004C7A89" w:rsidRPr="009C7035" w:rsidRDefault="004C7A8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lastRenderedPageBreak/>
        <w:t>Índice de tablas</w:t>
      </w:r>
    </w:p>
    <w:p w14:paraId="27180B81" w14:textId="77777777" w:rsidR="004C7A89" w:rsidRPr="009C7035" w:rsidRDefault="004C7A89" w:rsidP="004775AD">
      <w:pPr>
        <w:spacing w:after="200" w:line="360" w:lineRule="auto"/>
        <w:jc w:val="center"/>
        <w:rPr>
          <w:rFonts w:ascii="Times New Roman" w:hAnsi="Times New Roman" w:cs="Times New Roman"/>
          <w:b/>
          <w:sz w:val="28"/>
          <w:szCs w:val="28"/>
          <w:lang w:val="es-ES_tradnl"/>
        </w:rPr>
      </w:pPr>
    </w:p>
    <w:p w14:paraId="70337934" w14:textId="565A6426" w:rsidR="00C86919" w:rsidRPr="009C7035" w:rsidRDefault="0093563D"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r w:rsidRPr="009C7035">
        <w:rPr>
          <w:rFonts w:ascii="Times New Roman" w:hAnsi="Times New Roman" w:cs="Times New Roman"/>
          <w:b/>
          <w:sz w:val="28"/>
          <w:szCs w:val="28"/>
          <w:lang w:val="es-ES_tradnl"/>
        </w:rPr>
        <w:fldChar w:fldCharType="begin"/>
      </w:r>
      <w:r w:rsidRPr="009C7035">
        <w:rPr>
          <w:rFonts w:ascii="Times New Roman" w:hAnsi="Times New Roman" w:cs="Times New Roman"/>
          <w:b/>
          <w:sz w:val="28"/>
          <w:szCs w:val="28"/>
          <w:lang w:val="es-ES_tradnl"/>
        </w:rPr>
        <w:instrText xml:space="preserve"> TOC \h \z \c "Tabla" </w:instrText>
      </w:r>
      <w:r w:rsidRPr="009C7035">
        <w:rPr>
          <w:rFonts w:ascii="Times New Roman" w:hAnsi="Times New Roman" w:cs="Times New Roman"/>
          <w:b/>
          <w:sz w:val="28"/>
          <w:szCs w:val="28"/>
          <w:lang w:val="es-ES_tradnl"/>
        </w:rPr>
        <w:fldChar w:fldCharType="separate"/>
      </w:r>
      <w:hyperlink w:anchor="_Toc518464106" w:history="1">
        <w:r w:rsidR="00C86919" w:rsidRPr="009C7035">
          <w:rPr>
            <w:rStyle w:val="Hyperlink"/>
            <w:rFonts w:ascii="Times New Roman" w:hAnsi="Times New Roman" w:cs="Times New Roman"/>
            <w:b/>
            <w:noProof/>
            <w:lang w:val="es-ES_tradnl"/>
          </w:rPr>
          <w:t>Tabla 1. Monetización digital de BenditoFútbol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_Toc518464106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28</w:t>
        </w:r>
        <w:r w:rsidR="00C86919" w:rsidRPr="009C7035">
          <w:rPr>
            <w:rFonts w:ascii="Times New Roman" w:hAnsi="Times New Roman" w:cs="Times New Roman"/>
            <w:noProof/>
            <w:webHidden/>
            <w:lang w:val="es-ES_tradnl"/>
          </w:rPr>
          <w:fldChar w:fldCharType="end"/>
        </w:r>
      </w:hyperlink>
    </w:p>
    <w:p w14:paraId="01BDB336" w14:textId="5AABDC6F"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07" w:history="1">
        <w:r w:rsidR="00C86919" w:rsidRPr="009C7035">
          <w:rPr>
            <w:rStyle w:val="Hyperlink"/>
            <w:rFonts w:ascii="Times New Roman" w:hAnsi="Times New Roman" w:cs="Times New Roman"/>
            <w:b/>
            <w:noProof/>
            <w:lang w:val="es-ES_tradnl"/>
          </w:rPr>
          <w:t>Tabla 2. Contenido digital de BenditoFútbol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_Toc518464107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29</w:t>
        </w:r>
        <w:r w:rsidR="00C86919" w:rsidRPr="009C7035">
          <w:rPr>
            <w:rFonts w:ascii="Times New Roman" w:hAnsi="Times New Roman" w:cs="Times New Roman"/>
            <w:noProof/>
            <w:webHidden/>
            <w:lang w:val="es-ES_tradnl"/>
          </w:rPr>
          <w:fldChar w:fldCharType="end"/>
        </w:r>
      </w:hyperlink>
    </w:p>
    <w:p w14:paraId="6590C0B5" w14:textId="0D531080"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08" w:history="1">
        <w:r w:rsidR="00C86919" w:rsidRPr="009C7035">
          <w:rPr>
            <w:rStyle w:val="Hyperlink"/>
            <w:rFonts w:ascii="Times New Roman" w:hAnsi="Times New Roman" w:cs="Times New Roman"/>
            <w:b/>
            <w:noProof/>
            <w:lang w:val="es-ES_tradnl"/>
          </w:rPr>
          <w:t>Tabla 3. Monetización en el portal web Estudiofútbol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_Toc518464108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29</w:t>
        </w:r>
        <w:r w:rsidR="00C86919" w:rsidRPr="009C7035">
          <w:rPr>
            <w:rFonts w:ascii="Times New Roman" w:hAnsi="Times New Roman" w:cs="Times New Roman"/>
            <w:noProof/>
            <w:webHidden/>
            <w:lang w:val="es-ES_tradnl"/>
          </w:rPr>
          <w:fldChar w:fldCharType="end"/>
        </w:r>
      </w:hyperlink>
    </w:p>
    <w:p w14:paraId="7D3DD265" w14:textId="6A4B9475"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09" w:history="1">
        <w:r w:rsidR="00C86919" w:rsidRPr="009C7035">
          <w:rPr>
            <w:rStyle w:val="Hyperlink"/>
            <w:rFonts w:ascii="Times New Roman" w:hAnsi="Times New Roman" w:cs="Times New Roman"/>
            <w:b/>
            <w:noProof/>
            <w:lang w:val="es-ES_tradnl"/>
          </w:rPr>
          <w:t>Tabla 4. Contenido digital de Estudiofútbol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_Toc518464109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30</w:t>
        </w:r>
        <w:r w:rsidR="00C86919" w:rsidRPr="009C7035">
          <w:rPr>
            <w:rFonts w:ascii="Times New Roman" w:hAnsi="Times New Roman" w:cs="Times New Roman"/>
            <w:noProof/>
            <w:webHidden/>
            <w:lang w:val="es-ES_tradnl"/>
          </w:rPr>
          <w:fldChar w:fldCharType="end"/>
        </w:r>
      </w:hyperlink>
    </w:p>
    <w:p w14:paraId="47BD5A16" w14:textId="2608871B"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0" w:history="1">
        <w:r w:rsidR="00C86919" w:rsidRPr="009C7035">
          <w:rPr>
            <w:rStyle w:val="Hyperlink"/>
            <w:rFonts w:ascii="Times New Roman" w:hAnsi="Times New Roman" w:cs="Times New Roman"/>
            <w:b/>
            <w:noProof/>
            <w:lang w:val="es-ES_tradnl"/>
          </w:rPr>
          <w:t>Tabla 5. Monetización digital de El Futbolero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_Toc518464110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30</w:t>
        </w:r>
        <w:r w:rsidR="00C86919" w:rsidRPr="009C7035">
          <w:rPr>
            <w:rFonts w:ascii="Times New Roman" w:hAnsi="Times New Roman" w:cs="Times New Roman"/>
            <w:noProof/>
            <w:webHidden/>
            <w:lang w:val="es-ES_tradnl"/>
          </w:rPr>
          <w:fldChar w:fldCharType="end"/>
        </w:r>
      </w:hyperlink>
    </w:p>
    <w:p w14:paraId="4635DF53" w14:textId="530E68B3"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1" w:history="1">
        <w:r w:rsidR="00C86919" w:rsidRPr="009C7035">
          <w:rPr>
            <w:rStyle w:val="Hyperlink"/>
            <w:rFonts w:ascii="Times New Roman" w:hAnsi="Times New Roman" w:cs="Times New Roman"/>
            <w:b/>
            <w:noProof/>
            <w:lang w:val="es-ES_tradnl"/>
          </w:rPr>
          <w:t>Tabla 6. Contenido digital de El Futbolero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_Toc518464111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31</w:t>
        </w:r>
        <w:r w:rsidR="00C86919" w:rsidRPr="009C7035">
          <w:rPr>
            <w:rFonts w:ascii="Times New Roman" w:hAnsi="Times New Roman" w:cs="Times New Roman"/>
            <w:noProof/>
            <w:webHidden/>
            <w:lang w:val="es-ES_tradnl"/>
          </w:rPr>
          <w:fldChar w:fldCharType="end"/>
        </w:r>
      </w:hyperlink>
    </w:p>
    <w:p w14:paraId="1BC54B1F" w14:textId="5084544C"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2" w:history="1">
        <w:r w:rsidR="00C86919" w:rsidRPr="009C7035">
          <w:rPr>
            <w:rStyle w:val="Hyperlink"/>
            <w:rFonts w:ascii="Times New Roman" w:hAnsi="Times New Roman" w:cs="Times New Roman"/>
            <w:b/>
            <w:noProof/>
            <w:lang w:val="es-ES_tradnl"/>
          </w:rPr>
          <w:t>Tabla 7. Monetización digital de FútbolEcuador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_Toc518464112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32</w:t>
        </w:r>
        <w:r w:rsidR="00C86919" w:rsidRPr="009C7035">
          <w:rPr>
            <w:rFonts w:ascii="Times New Roman" w:hAnsi="Times New Roman" w:cs="Times New Roman"/>
            <w:noProof/>
            <w:webHidden/>
            <w:lang w:val="es-ES_tradnl"/>
          </w:rPr>
          <w:fldChar w:fldCharType="end"/>
        </w:r>
      </w:hyperlink>
    </w:p>
    <w:p w14:paraId="7ADFA12D" w14:textId="243A0F8D"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3" w:history="1">
        <w:r w:rsidR="00C86919" w:rsidRPr="009C7035">
          <w:rPr>
            <w:rStyle w:val="Hyperlink"/>
            <w:rFonts w:ascii="Times New Roman" w:hAnsi="Times New Roman" w:cs="Times New Roman"/>
            <w:b/>
            <w:noProof/>
            <w:lang w:val="es-ES_tradnl"/>
          </w:rPr>
          <w:t>Tabla 8. Contenido digital de FútbolEcuador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_Toc518464113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33</w:t>
        </w:r>
        <w:r w:rsidR="00C86919" w:rsidRPr="009C7035">
          <w:rPr>
            <w:rFonts w:ascii="Times New Roman" w:hAnsi="Times New Roman" w:cs="Times New Roman"/>
            <w:noProof/>
            <w:webHidden/>
            <w:lang w:val="es-ES_tradnl"/>
          </w:rPr>
          <w:fldChar w:fldCharType="end"/>
        </w:r>
      </w:hyperlink>
    </w:p>
    <w:p w14:paraId="70372F09" w14:textId="7F4CC4C2"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4" w:history="1">
        <w:r w:rsidR="00C86919" w:rsidRPr="009C7035">
          <w:rPr>
            <w:rStyle w:val="Hyperlink"/>
            <w:rFonts w:ascii="Times New Roman" w:hAnsi="Times New Roman" w:cs="Times New Roman"/>
            <w:b/>
            <w:noProof/>
            <w:lang w:val="es-ES_tradnl"/>
          </w:rPr>
          <w:t>Tabla 9. Monetización digital de Ecuagol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_Toc518464114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33</w:t>
        </w:r>
        <w:r w:rsidR="00C86919" w:rsidRPr="009C7035">
          <w:rPr>
            <w:rFonts w:ascii="Times New Roman" w:hAnsi="Times New Roman" w:cs="Times New Roman"/>
            <w:noProof/>
            <w:webHidden/>
            <w:lang w:val="es-ES_tradnl"/>
          </w:rPr>
          <w:fldChar w:fldCharType="end"/>
        </w:r>
      </w:hyperlink>
    </w:p>
    <w:p w14:paraId="1014577F" w14:textId="15F27D7E"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5" w:history="1">
        <w:r w:rsidR="00C86919" w:rsidRPr="009C7035">
          <w:rPr>
            <w:rStyle w:val="Hyperlink"/>
            <w:rFonts w:ascii="Times New Roman" w:hAnsi="Times New Roman" w:cs="Times New Roman"/>
            <w:b/>
            <w:noProof/>
            <w:lang w:val="es-ES_tradnl"/>
          </w:rPr>
          <w:t>Tabla 10. Contenido digital de Ecuagol (Datos de abril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_Toc518464115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34</w:t>
        </w:r>
        <w:r w:rsidR="00C86919" w:rsidRPr="009C7035">
          <w:rPr>
            <w:rFonts w:ascii="Times New Roman" w:hAnsi="Times New Roman" w:cs="Times New Roman"/>
            <w:noProof/>
            <w:webHidden/>
            <w:lang w:val="es-ES_tradnl"/>
          </w:rPr>
          <w:fldChar w:fldCharType="end"/>
        </w:r>
      </w:hyperlink>
    </w:p>
    <w:p w14:paraId="776D53E9" w14:textId="2C4BF88D"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6" w:history="1">
        <w:r w:rsidR="00C86919" w:rsidRPr="009C7035">
          <w:rPr>
            <w:rStyle w:val="Hyperlink"/>
            <w:rFonts w:ascii="Times New Roman" w:hAnsi="Times New Roman" w:cs="Times New Roman"/>
            <w:b/>
            <w:noProof/>
            <w:lang w:val="es-ES_tradnl"/>
          </w:rPr>
          <w:t>Tabla 11. Monetización digital en Marca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_Toc518464116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35</w:t>
        </w:r>
        <w:r w:rsidR="00C86919" w:rsidRPr="009C7035">
          <w:rPr>
            <w:rFonts w:ascii="Times New Roman" w:hAnsi="Times New Roman" w:cs="Times New Roman"/>
            <w:noProof/>
            <w:webHidden/>
            <w:lang w:val="es-ES_tradnl"/>
          </w:rPr>
          <w:fldChar w:fldCharType="end"/>
        </w:r>
      </w:hyperlink>
    </w:p>
    <w:p w14:paraId="38391B5D" w14:textId="63FA65ED"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7" w:history="1">
        <w:r w:rsidR="00C86919" w:rsidRPr="009C7035">
          <w:rPr>
            <w:rStyle w:val="Hyperlink"/>
            <w:rFonts w:ascii="Times New Roman" w:hAnsi="Times New Roman" w:cs="Times New Roman"/>
            <w:b/>
            <w:noProof/>
            <w:lang w:val="es-ES_tradnl"/>
          </w:rPr>
          <w:t>Tabla 12. Contenido digital en Marca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_Toc518464117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36</w:t>
        </w:r>
        <w:r w:rsidR="00C86919" w:rsidRPr="009C7035">
          <w:rPr>
            <w:rFonts w:ascii="Times New Roman" w:hAnsi="Times New Roman" w:cs="Times New Roman"/>
            <w:noProof/>
            <w:webHidden/>
            <w:lang w:val="es-ES_tradnl"/>
          </w:rPr>
          <w:fldChar w:fldCharType="end"/>
        </w:r>
      </w:hyperlink>
    </w:p>
    <w:p w14:paraId="01DB933C" w14:textId="65106CF0"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8" w:history="1">
        <w:r w:rsidR="00C86919" w:rsidRPr="009C7035">
          <w:rPr>
            <w:rStyle w:val="Hyperlink"/>
            <w:rFonts w:ascii="Times New Roman" w:hAnsi="Times New Roman" w:cs="Times New Roman"/>
            <w:b/>
            <w:noProof/>
            <w:lang w:val="es-ES_tradnl"/>
          </w:rPr>
          <w:t>Tabla 13. Monetización digital en Récord (Datos mayo de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_Toc518464118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37</w:t>
        </w:r>
        <w:r w:rsidR="00C86919" w:rsidRPr="009C7035">
          <w:rPr>
            <w:rFonts w:ascii="Times New Roman" w:hAnsi="Times New Roman" w:cs="Times New Roman"/>
            <w:noProof/>
            <w:webHidden/>
            <w:lang w:val="es-ES_tradnl"/>
          </w:rPr>
          <w:fldChar w:fldCharType="end"/>
        </w:r>
      </w:hyperlink>
    </w:p>
    <w:p w14:paraId="5FAC0D1B" w14:textId="4B72F48E"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19" w:history="1">
        <w:r w:rsidR="00C86919" w:rsidRPr="009C7035">
          <w:rPr>
            <w:rStyle w:val="Hyperlink"/>
            <w:rFonts w:ascii="Times New Roman" w:hAnsi="Times New Roman" w:cs="Times New Roman"/>
            <w:b/>
            <w:noProof/>
            <w:lang w:val="es-ES_tradnl"/>
          </w:rPr>
          <w:t>Tabla 14. Contenido digital en Récord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_Toc518464119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38</w:t>
        </w:r>
        <w:r w:rsidR="00C86919" w:rsidRPr="009C7035">
          <w:rPr>
            <w:rFonts w:ascii="Times New Roman" w:hAnsi="Times New Roman" w:cs="Times New Roman"/>
            <w:noProof/>
            <w:webHidden/>
            <w:lang w:val="es-ES_tradnl"/>
          </w:rPr>
          <w:fldChar w:fldCharType="end"/>
        </w:r>
      </w:hyperlink>
    </w:p>
    <w:p w14:paraId="667FBA5F" w14:textId="2FF3EB14"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0" w:history="1">
        <w:r w:rsidR="00C86919" w:rsidRPr="009C7035">
          <w:rPr>
            <w:rStyle w:val="Hyperlink"/>
            <w:rFonts w:ascii="Times New Roman" w:hAnsi="Times New Roman" w:cs="Times New Roman"/>
            <w:b/>
            <w:noProof/>
            <w:lang w:val="es-ES_tradnl"/>
          </w:rPr>
          <w:t>Tabla 15. Monetización digital en Diario Olé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_Toc518464120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38</w:t>
        </w:r>
        <w:r w:rsidR="00C86919" w:rsidRPr="009C7035">
          <w:rPr>
            <w:rFonts w:ascii="Times New Roman" w:hAnsi="Times New Roman" w:cs="Times New Roman"/>
            <w:noProof/>
            <w:webHidden/>
            <w:lang w:val="es-ES_tradnl"/>
          </w:rPr>
          <w:fldChar w:fldCharType="end"/>
        </w:r>
      </w:hyperlink>
    </w:p>
    <w:p w14:paraId="4D1DBF21" w14:textId="5A393369"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1" w:history="1">
        <w:r w:rsidR="00C86919" w:rsidRPr="009C7035">
          <w:rPr>
            <w:rStyle w:val="Hyperlink"/>
            <w:rFonts w:ascii="Times New Roman" w:hAnsi="Times New Roman" w:cs="Times New Roman"/>
            <w:b/>
            <w:noProof/>
            <w:lang w:val="es-ES_tradnl"/>
          </w:rPr>
          <w:t>Tabla 16. Contenido digital de Diario Olé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_Toc518464121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39</w:t>
        </w:r>
        <w:r w:rsidR="00C86919" w:rsidRPr="009C7035">
          <w:rPr>
            <w:rFonts w:ascii="Times New Roman" w:hAnsi="Times New Roman" w:cs="Times New Roman"/>
            <w:noProof/>
            <w:webHidden/>
            <w:lang w:val="es-ES_tradnl"/>
          </w:rPr>
          <w:fldChar w:fldCharType="end"/>
        </w:r>
      </w:hyperlink>
    </w:p>
    <w:p w14:paraId="093A2F0E" w14:textId="52CF6F5F"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2" w:history="1">
        <w:r w:rsidR="00C86919" w:rsidRPr="009C7035">
          <w:rPr>
            <w:rStyle w:val="Hyperlink"/>
            <w:rFonts w:ascii="Times New Roman" w:hAnsi="Times New Roman" w:cs="Times New Roman"/>
            <w:b/>
            <w:noProof/>
            <w:lang w:val="es-ES_tradnl"/>
          </w:rPr>
          <w:t>Tabla 17. Monetización digital en L’Equipe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_Toc518464122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40</w:t>
        </w:r>
        <w:r w:rsidR="00C86919" w:rsidRPr="009C7035">
          <w:rPr>
            <w:rFonts w:ascii="Times New Roman" w:hAnsi="Times New Roman" w:cs="Times New Roman"/>
            <w:noProof/>
            <w:webHidden/>
            <w:lang w:val="es-ES_tradnl"/>
          </w:rPr>
          <w:fldChar w:fldCharType="end"/>
        </w:r>
      </w:hyperlink>
    </w:p>
    <w:p w14:paraId="182BEC4D" w14:textId="74F7E880"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3" w:history="1">
        <w:r w:rsidR="00C86919" w:rsidRPr="009C7035">
          <w:rPr>
            <w:rStyle w:val="Hyperlink"/>
            <w:rFonts w:ascii="Times New Roman" w:hAnsi="Times New Roman" w:cs="Times New Roman"/>
            <w:b/>
            <w:noProof/>
            <w:lang w:val="es-ES_tradnl"/>
          </w:rPr>
          <w:t>Tabla 18. Contenido digital de L’Equipe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_Toc518464123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41</w:t>
        </w:r>
        <w:r w:rsidR="00C86919" w:rsidRPr="009C7035">
          <w:rPr>
            <w:rFonts w:ascii="Times New Roman" w:hAnsi="Times New Roman" w:cs="Times New Roman"/>
            <w:noProof/>
            <w:webHidden/>
            <w:lang w:val="es-ES_tradnl"/>
          </w:rPr>
          <w:fldChar w:fldCharType="end"/>
        </w:r>
      </w:hyperlink>
    </w:p>
    <w:p w14:paraId="681512FF" w14:textId="316BAB35"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4" w:history="1">
        <w:r w:rsidR="00C86919" w:rsidRPr="009C7035">
          <w:rPr>
            <w:rStyle w:val="Hyperlink"/>
            <w:rFonts w:ascii="Times New Roman" w:hAnsi="Times New Roman" w:cs="Times New Roman"/>
            <w:b/>
            <w:noProof/>
            <w:lang w:val="es-ES_tradnl"/>
          </w:rPr>
          <w:t>Tabla 19. Pregunta ¿Qué medio deportivo ecuatoriano consume en internet?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_Toc518464124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42</w:t>
        </w:r>
        <w:r w:rsidR="00C86919" w:rsidRPr="009C7035">
          <w:rPr>
            <w:rFonts w:ascii="Times New Roman" w:hAnsi="Times New Roman" w:cs="Times New Roman"/>
            <w:noProof/>
            <w:webHidden/>
            <w:lang w:val="es-ES_tradnl"/>
          </w:rPr>
          <w:fldChar w:fldCharType="end"/>
        </w:r>
      </w:hyperlink>
    </w:p>
    <w:p w14:paraId="0B86B65A" w14:textId="66E493C3"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5" w:history="1">
        <w:r w:rsidR="00C86919" w:rsidRPr="009C7035">
          <w:rPr>
            <w:rStyle w:val="Hyperlink"/>
            <w:rFonts w:ascii="Times New Roman" w:hAnsi="Times New Roman" w:cs="Times New Roman"/>
            <w:b/>
            <w:noProof/>
            <w:lang w:val="es-ES_tradnl"/>
          </w:rPr>
          <w:t>Tabla 20. Pregunta ¿Estaría dispuesto a pagar mensualmente por contenido exclusivo en un medio deportivo digital?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_Toc518464125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43</w:t>
        </w:r>
        <w:r w:rsidR="00C86919" w:rsidRPr="009C7035">
          <w:rPr>
            <w:rFonts w:ascii="Times New Roman" w:hAnsi="Times New Roman" w:cs="Times New Roman"/>
            <w:noProof/>
            <w:webHidden/>
            <w:lang w:val="es-ES_tradnl"/>
          </w:rPr>
          <w:fldChar w:fldCharType="end"/>
        </w:r>
      </w:hyperlink>
    </w:p>
    <w:p w14:paraId="4A0E5BE2" w14:textId="6FBDB282"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6" w:history="1">
        <w:r w:rsidR="00C86919" w:rsidRPr="009C7035">
          <w:rPr>
            <w:rStyle w:val="Hyperlink"/>
            <w:rFonts w:ascii="Times New Roman" w:hAnsi="Times New Roman" w:cs="Times New Roman"/>
            <w:b/>
            <w:noProof/>
            <w:lang w:val="es-ES_tradnl"/>
          </w:rPr>
          <w:t>Tabla 21. Pregunta ¿Cuánto estaría dispuesto a pagar mensualmente por contenido exclusivo?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_Toc518464126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43</w:t>
        </w:r>
        <w:r w:rsidR="00C86919" w:rsidRPr="009C7035">
          <w:rPr>
            <w:rFonts w:ascii="Times New Roman" w:hAnsi="Times New Roman" w:cs="Times New Roman"/>
            <w:noProof/>
            <w:webHidden/>
            <w:lang w:val="es-ES_tradnl"/>
          </w:rPr>
          <w:fldChar w:fldCharType="end"/>
        </w:r>
      </w:hyperlink>
    </w:p>
    <w:p w14:paraId="23E7C7FE" w14:textId="5DC067B4"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7" w:history="1">
        <w:r w:rsidR="00C86919" w:rsidRPr="009C7035">
          <w:rPr>
            <w:rStyle w:val="Hyperlink"/>
            <w:rFonts w:ascii="Times New Roman" w:hAnsi="Times New Roman" w:cs="Times New Roman"/>
            <w:b/>
            <w:noProof/>
            <w:lang w:val="es-ES_tradnl"/>
          </w:rPr>
          <w:t>Tabla 22. Pregunta ¿Qué tipo de beneficios pagaría en un medio deportivo digital?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_Toc518464127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44</w:t>
        </w:r>
        <w:r w:rsidR="00C86919" w:rsidRPr="009C7035">
          <w:rPr>
            <w:rFonts w:ascii="Times New Roman" w:hAnsi="Times New Roman" w:cs="Times New Roman"/>
            <w:noProof/>
            <w:webHidden/>
            <w:lang w:val="es-ES_tradnl"/>
          </w:rPr>
          <w:fldChar w:fldCharType="end"/>
        </w:r>
      </w:hyperlink>
    </w:p>
    <w:p w14:paraId="0DF01B6A" w14:textId="675F1C89"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8" w:history="1">
        <w:r w:rsidR="00C86919" w:rsidRPr="009C7035">
          <w:rPr>
            <w:rStyle w:val="Hyperlink"/>
            <w:rFonts w:ascii="Times New Roman" w:hAnsi="Times New Roman" w:cs="Times New Roman"/>
            <w:b/>
            <w:noProof/>
            <w:lang w:val="es-ES_tradnl"/>
          </w:rPr>
          <w:t>Tabla 23. Pregunta ¿Estaría dispuesto a comprar por internet en un medio deportivo digital? (Datos de mayo 2018)</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_Toc518464128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44</w:t>
        </w:r>
        <w:r w:rsidR="00C86919" w:rsidRPr="009C7035">
          <w:rPr>
            <w:rFonts w:ascii="Times New Roman" w:hAnsi="Times New Roman" w:cs="Times New Roman"/>
            <w:noProof/>
            <w:webHidden/>
            <w:lang w:val="es-ES_tradnl"/>
          </w:rPr>
          <w:fldChar w:fldCharType="end"/>
        </w:r>
      </w:hyperlink>
    </w:p>
    <w:p w14:paraId="4F587791" w14:textId="35AF0A09" w:rsidR="00C86919" w:rsidRPr="009C7035" w:rsidRDefault="00BF0624"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18464129" w:history="1">
        <w:r w:rsidR="00C86919" w:rsidRPr="009C7035">
          <w:rPr>
            <w:rStyle w:val="Hyperlink"/>
            <w:rFonts w:ascii="Times New Roman" w:hAnsi="Times New Roman" w:cs="Times New Roman"/>
            <w:b/>
            <w:noProof/>
            <w:lang w:val="es-ES_tradnl"/>
          </w:rPr>
          <w:t>Tabla 24. Pregunta ¿Qué productos o servicios compraría preferiblemente por internet en un medio deportivo digital?</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_Toc518464129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45</w:t>
        </w:r>
        <w:r w:rsidR="00C86919" w:rsidRPr="009C7035">
          <w:rPr>
            <w:rFonts w:ascii="Times New Roman" w:hAnsi="Times New Roman" w:cs="Times New Roman"/>
            <w:noProof/>
            <w:webHidden/>
            <w:lang w:val="es-ES_tradnl"/>
          </w:rPr>
          <w:fldChar w:fldCharType="end"/>
        </w:r>
      </w:hyperlink>
    </w:p>
    <w:p w14:paraId="085907B3" w14:textId="73827E48" w:rsidR="004C7A89" w:rsidRPr="009C7035" w:rsidRDefault="0093563D" w:rsidP="004775AD">
      <w:pPr>
        <w:spacing w:after="200" w:line="360" w:lineRule="auto"/>
        <w:jc w:val="both"/>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fldChar w:fldCharType="end"/>
      </w:r>
    </w:p>
    <w:p w14:paraId="383990B7" w14:textId="77777777" w:rsidR="00C86919" w:rsidRPr="009C7035" w:rsidRDefault="00C8691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br w:type="page"/>
      </w:r>
    </w:p>
    <w:p w14:paraId="620EBBE5" w14:textId="1A65389D" w:rsidR="004C7A89" w:rsidRPr="009C7035" w:rsidRDefault="004C7A8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lastRenderedPageBreak/>
        <w:t>Índice de gráficos</w:t>
      </w:r>
    </w:p>
    <w:p w14:paraId="172DCCC9" w14:textId="77777777" w:rsidR="00D81536" w:rsidRPr="009C7035" w:rsidRDefault="00D81536" w:rsidP="004775AD">
      <w:pPr>
        <w:spacing w:after="200" w:line="360" w:lineRule="auto"/>
        <w:jc w:val="center"/>
        <w:rPr>
          <w:rFonts w:ascii="Times New Roman" w:hAnsi="Times New Roman" w:cs="Times New Roman"/>
          <w:b/>
          <w:sz w:val="28"/>
          <w:szCs w:val="28"/>
          <w:lang w:val="es-ES_tradnl"/>
        </w:rPr>
      </w:pPr>
    </w:p>
    <w:p w14:paraId="4E79DB92" w14:textId="601E160B" w:rsidR="00C86919" w:rsidRPr="009C7035" w:rsidRDefault="0093563D" w:rsidP="004775AD">
      <w:pPr>
        <w:pStyle w:val="TableofFigures"/>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r w:rsidRPr="009C7035">
        <w:rPr>
          <w:rFonts w:ascii="Times New Roman" w:hAnsi="Times New Roman" w:cs="Times New Roman"/>
          <w:b/>
          <w:sz w:val="28"/>
          <w:szCs w:val="28"/>
          <w:lang w:val="es-ES_tradnl"/>
        </w:rPr>
        <w:fldChar w:fldCharType="begin"/>
      </w:r>
      <w:r w:rsidRPr="009C7035">
        <w:rPr>
          <w:rFonts w:ascii="Times New Roman" w:hAnsi="Times New Roman" w:cs="Times New Roman"/>
          <w:b/>
          <w:sz w:val="28"/>
          <w:szCs w:val="28"/>
          <w:lang w:val="es-ES_tradnl"/>
        </w:rPr>
        <w:instrText xml:space="preserve"> TOC \h \z \c "Gráfico" </w:instrText>
      </w:r>
      <w:r w:rsidRPr="009C7035">
        <w:rPr>
          <w:rFonts w:ascii="Times New Roman" w:hAnsi="Times New Roman" w:cs="Times New Roman"/>
          <w:b/>
          <w:sz w:val="28"/>
          <w:szCs w:val="28"/>
          <w:lang w:val="es-ES_tradnl"/>
        </w:rPr>
        <w:fldChar w:fldCharType="separate"/>
      </w:r>
      <w:hyperlink w:anchor="_Toc518464130" w:history="1">
        <w:r w:rsidR="00C86919" w:rsidRPr="009C7035">
          <w:rPr>
            <w:rStyle w:val="Hyperlink"/>
            <w:rFonts w:ascii="Times New Roman" w:hAnsi="Times New Roman" w:cs="Times New Roman"/>
            <w:b/>
            <w:noProof/>
            <w:lang w:val="es-ES_tradnl"/>
          </w:rPr>
          <w:t>Gráfico 1. Diagrama Lienzo Lean Canvas</w:t>
        </w:r>
        <w:r w:rsidR="0088209E" w:rsidRPr="009C7035">
          <w:rPr>
            <w:rStyle w:val="Hyperlink"/>
            <w:rFonts w:ascii="Times New Roman" w:hAnsi="Times New Roman" w:cs="Times New Roman"/>
            <w:b/>
            <w:noProof/>
            <w:lang w:val="es-ES_tradnl"/>
          </w:rPr>
          <w:t xml:space="preserve"> por Ash Maurya</w:t>
        </w:r>
        <w:r w:rsidR="00C86919" w:rsidRPr="009C7035">
          <w:rPr>
            <w:rFonts w:ascii="Times New Roman" w:hAnsi="Times New Roman" w:cs="Times New Roman"/>
            <w:noProof/>
            <w:webHidden/>
            <w:lang w:val="es-ES_tradnl"/>
          </w:rPr>
          <w:tab/>
        </w:r>
        <w:r w:rsidR="00C86919" w:rsidRPr="009C7035">
          <w:rPr>
            <w:rFonts w:ascii="Times New Roman" w:hAnsi="Times New Roman" w:cs="Times New Roman"/>
            <w:noProof/>
            <w:webHidden/>
            <w:lang w:val="es-ES_tradnl"/>
          </w:rPr>
          <w:fldChar w:fldCharType="begin"/>
        </w:r>
        <w:r w:rsidR="00C86919" w:rsidRPr="009C7035">
          <w:rPr>
            <w:rFonts w:ascii="Times New Roman" w:hAnsi="Times New Roman" w:cs="Times New Roman"/>
            <w:noProof/>
            <w:webHidden/>
            <w:lang w:val="es-ES_tradnl"/>
          </w:rPr>
          <w:instrText xml:space="preserve"> PAGEREF _Toc518464130 \h </w:instrText>
        </w:r>
        <w:r w:rsidR="00C86919" w:rsidRPr="009C7035">
          <w:rPr>
            <w:rFonts w:ascii="Times New Roman" w:hAnsi="Times New Roman" w:cs="Times New Roman"/>
            <w:noProof/>
            <w:webHidden/>
            <w:lang w:val="es-ES_tradnl"/>
          </w:rPr>
        </w:r>
        <w:r w:rsidR="00C86919" w:rsidRPr="009C7035">
          <w:rPr>
            <w:rFonts w:ascii="Times New Roman" w:hAnsi="Times New Roman" w:cs="Times New Roman"/>
            <w:noProof/>
            <w:webHidden/>
            <w:lang w:val="es-ES_tradnl"/>
          </w:rPr>
          <w:fldChar w:fldCharType="separate"/>
        </w:r>
        <w:r w:rsidR="0080243B">
          <w:rPr>
            <w:rFonts w:ascii="Times New Roman" w:hAnsi="Times New Roman" w:cs="Times New Roman"/>
            <w:noProof/>
            <w:webHidden/>
            <w:lang w:val="es-ES_tradnl"/>
          </w:rPr>
          <w:t>27</w:t>
        </w:r>
        <w:r w:rsidR="00C86919" w:rsidRPr="009C7035">
          <w:rPr>
            <w:rFonts w:ascii="Times New Roman" w:hAnsi="Times New Roman" w:cs="Times New Roman"/>
            <w:noProof/>
            <w:webHidden/>
            <w:lang w:val="es-ES_tradnl"/>
          </w:rPr>
          <w:fldChar w:fldCharType="end"/>
        </w:r>
      </w:hyperlink>
    </w:p>
    <w:p w14:paraId="2C32D07D" w14:textId="27FDCBA2" w:rsidR="004C7A89" w:rsidRPr="009C7035" w:rsidRDefault="0093563D"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fldChar w:fldCharType="end"/>
      </w:r>
    </w:p>
    <w:p w14:paraId="086B903E" w14:textId="77777777" w:rsidR="004C7A89" w:rsidRPr="009C7035" w:rsidRDefault="004C7A89" w:rsidP="004775AD">
      <w:pPr>
        <w:spacing w:after="200" w:line="360" w:lineRule="auto"/>
        <w:jc w:val="center"/>
        <w:rPr>
          <w:rFonts w:ascii="Times New Roman" w:hAnsi="Times New Roman" w:cs="Times New Roman"/>
          <w:b/>
          <w:sz w:val="28"/>
          <w:szCs w:val="28"/>
          <w:lang w:val="es-ES_tradnl"/>
        </w:rPr>
      </w:pPr>
    </w:p>
    <w:p w14:paraId="7E1320F7" w14:textId="77777777" w:rsidR="004C7A89" w:rsidRPr="009C7035" w:rsidRDefault="004C7A89" w:rsidP="004775AD">
      <w:pPr>
        <w:spacing w:after="200" w:line="360" w:lineRule="auto"/>
        <w:jc w:val="center"/>
        <w:rPr>
          <w:rFonts w:ascii="Times New Roman" w:hAnsi="Times New Roman" w:cs="Times New Roman"/>
          <w:b/>
          <w:sz w:val="28"/>
          <w:szCs w:val="28"/>
          <w:lang w:val="es-ES_tradnl"/>
        </w:rPr>
      </w:pPr>
      <w:r w:rsidRPr="009C7035">
        <w:rPr>
          <w:rFonts w:ascii="Times New Roman" w:hAnsi="Times New Roman" w:cs="Times New Roman"/>
          <w:b/>
          <w:sz w:val="28"/>
          <w:szCs w:val="28"/>
          <w:lang w:val="es-ES_tradnl"/>
        </w:rPr>
        <w:br w:type="page"/>
      </w:r>
    </w:p>
    <w:p w14:paraId="563366B4" w14:textId="7EE5D9AB" w:rsidR="004D6D24" w:rsidRPr="009C7035" w:rsidRDefault="004D6D24" w:rsidP="004775AD">
      <w:pPr>
        <w:pStyle w:val="Heading1"/>
        <w:spacing w:before="0" w:after="200" w:line="360" w:lineRule="auto"/>
        <w:jc w:val="center"/>
        <w:rPr>
          <w:rFonts w:ascii="Times New Roman" w:hAnsi="Times New Roman" w:cs="Times New Roman"/>
          <w:b/>
          <w:color w:val="auto"/>
          <w:sz w:val="28"/>
          <w:szCs w:val="28"/>
          <w:lang w:val="es-ES_tradnl"/>
        </w:rPr>
      </w:pPr>
      <w:bookmarkStart w:id="9" w:name="_Toc520104441"/>
      <w:r w:rsidRPr="009C7035">
        <w:rPr>
          <w:rFonts w:ascii="Times New Roman" w:hAnsi="Times New Roman" w:cs="Times New Roman"/>
          <w:b/>
          <w:color w:val="auto"/>
          <w:sz w:val="28"/>
          <w:szCs w:val="28"/>
          <w:lang w:val="es-ES_tradnl"/>
        </w:rPr>
        <w:lastRenderedPageBreak/>
        <w:t>NUEVO MODELO DE NEGOCIO PARA MEDIOS DE COMUNICACIÓN DEPORTIVOS DIGITALES EN ECUADOR</w:t>
      </w:r>
      <w:bookmarkEnd w:id="9"/>
    </w:p>
    <w:p w14:paraId="7F24E2CD" w14:textId="63F20194" w:rsidR="004C7A89" w:rsidRPr="009C7035" w:rsidRDefault="00523E11" w:rsidP="004775AD">
      <w:pPr>
        <w:spacing w:after="200" w:line="360" w:lineRule="auto"/>
        <w:jc w:val="center"/>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Esteban Fernando Echanique Pesántez</w:t>
      </w:r>
    </w:p>
    <w:p w14:paraId="230E5545" w14:textId="79022FD5" w:rsidR="004C7A89" w:rsidRPr="009C7035" w:rsidRDefault="00BF0624" w:rsidP="004775AD">
      <w:pPr>
        <w:spacing w:after="200" w:line="360" w:lineRule="auto"/>
        <w:jc w:val="center"/>
        <w:rPr>
          <w:rFonts w:ascii="Times New Roman" w:hAnsi="Times New Roman" w:cs="Times New Roman"/>
          <w:b/>
          <w:sz w:val="24"/>
          <w:szCs w:val="24"/>
          <w:lang w:val="es-ES_tradnl"/>
        </w:rPr>
      </w:pPr>
      <w:hyperlink r:id="rId9" w:history="1">
        <w:r w:rsidR="004D6D24" w:rsidRPr="009C7035">
          <w:rPr>
            <w:rStyle w:val="Hyperlink"/>
            <w:rFonts w:ascii="Times New Roman" w:hAnsi="Times New Roman" w:cs="Times New Roman"/>
            <w:b/>
            <w:color w:val="auto"/>
            <w:sz w:val="24"/>
            <w:szCs w:val="24"/>
            <w:lang w:val="es-ES_tradnl"/>
          </w:rPr>
          <w:t>estebanechanique@gmail.com</w:t>
        </w:r>
      </w:hyperlink>
    </w:p>
    <w:p w14:paraId="2AF738C2" w14:textId="77777777" w:rsidR="004D6D24" w:rsidRPr="009C7035" w:rsidRDefault="004D6D24" w:rsidP="004775AD">
      <w:pPr>
        <w:spacing w:after="200" w:line="360" w:lineRule="auto"/>
        <w:jc w:val="center"/>
        <w:rPr>
          <w:rFonts w:ascii="Times New Roman" w:hAnsi="Times New Roman" w:cs="Times New Roman"/>
          <w:b/>
          <w:sz w:val="28"/>
          <w:szCs w:val="28"/>
          <w:lang w:val="es-ES_tradnl"/>
        </w:rPr>
      </w:pPr>
    </w:p>
    <w:p w14:paraId="7C964EC4" w14:textId="77777777" w:rsidR="000645D1" w:rsidRPr="009C7035" w:rsidRDefault="000645D1" w:rsidP="004775AD">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10" w:name="_Toc520104442"/>
      <w:r w:rsidRPr="009C7035">
        <w:rPr>
          <w:rFonts w:ascii="Times New Roman" w:hAnsi="Times New Roman" w:cs="Times New Roman"/>
          <w:b/>
          <w:color w:val="auto"/>
          <w:sz w:val="28"/>
          <w:szCs w:val="28"/>
          <w:lang w:val="es-ES_tradnl"/>
        </w:rPr>
        <w:t>Resumen</w:t>
      </w:r>
      <w:bookmarkEnd w:id="10"/>
    </w:p>
    <w:p w14:paraId="71F1F768" w14:textId="591C14B5" w:rsidR="004C7A89" w:rsidRPr="009C7035" w:rsidRDefault="000645D1"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presente trabajo </w:t>
      </w:r>
      <w:r w:rsidR="00A82ACB" w:rsidRPr="009C7035">
        <w:rPr>
          <w:rFonts w:ascii="Times New Roman" w:hAnsi="Times New Roman" w:cs="Times New Roman"/>
          <w:sz w:val="24"/>
          <w:szCs w:val="24"/>
          <w:lang w:val="es-ES_tradnl"/>
        </w:rPr>
        <w:t>plantea</w:t>
      </w:r>
      <w:r w:rsidRPr="009C7035">
        <w:rPr>
          <w:rFonts w:ascii="Times New Roman" w:hAnsi="Times New Roman" w:cs="Times New Roman"/>
          <w:sz w:val="24"/>
          <w:szCs w:val="24"/>
          <w:lang w:val="es-ES_tradnl"/>
        </w:rPr>
        <w:t xml:space="preserve"> un</w:t>
      </w:r>
      <w:r w:rsidR="00A82ACB" w:rsidRPr="009C7035">
        <w:rPr>
          <w:rFonts w:ascii="Times New Roman" w:hAnsi="Times New Roman" w:cs="Times New Roman"/>
          <w:sz w:val="24"/>
          <w:szCs w:val="24"/>
          <w:lang w:val="es-ES_tradnl"/>
        </w:rPr>
        <w:t xml:space="preserve"> prototipo de</w:t>
      </w:r>
      <w:r w:rsidRPr="009C7035">
        <w:rPr>
          <w:rFonts w:ascii="Times New Roman" w:hAnsi="Times New Roman" w:cs="Times New Roman"/>
          <w:sz w:val="24"/>
          <w:szCs w:val="24"/>
          <w:lang w:val="es-ES_tradnl"/>
        </w:rPr>
        <w:t xml:space="preserve"> modelo de negocio rentable para el medio de comunic</w:t>
      </w:r>
      <w:r w:rsidR="004C7A89" w:rsidRPr="009C7035">
        <w:rPr>
          <w:rFonts w:ascii="Times New Roman" w:hAnsi="Times New Roman" w:cs="Times New Roman"/>
          <w:sz w:val="24"/>
          <w:szCs w:val="24"/>
          <w:lang w:val="es-ES_tradnl"/>
        </w:rPr>
        <w:t xml:space="preserve">ación digital deportivo </w:t>
      </w:r>
      <w:r w:rsidR="00D81536" w:rsidRPr="009C7035">
        <w:rPr>
          <w:rFonts w:ascii="Times New Roman" w:hAnsi="Times New Roman" w:cs="Times New Roman"/>
          <w:i/>
          <w:sz w:val="24"/>
          <w:szCs w:val="24"/>
          <w:lang w:val="es-ES_tradnl"/>
        </w:rPr>
        <w:t>La Diez</w:t>
      </w:r>
      <w:r w:rsidR="004C7A89" w:rsidRPr="009C7035">
        <w:rPr>
          <w:rFonts w:ascii="Times New Roman" w:hAnsi="Times New Roman" w:cs="Times New Roman"/>
          <w:sz w:val="24"/>
          <w:szCs w:val="24"/>
          <w:lang w:val="es-ES_tradnl"/>
        </w:rPr>
        <w:t>. A</w:t>
      </w:r>
      <w:r w:rsidRPr="009C7035">
        <w:rPr>
          <w:rFonts w:ascii="Times New Roman" w:hAnsi="Times New Roman" w:cs="Times New Roman"/>
          <w:sz w:val="24"/>
          <w:szCs w:val="24"/>
          <w:lang w:val="es-ES_tradnl"/>
        </w:rPr>
        <w:t>nte la constante problemática de monetización de las plataformas virtuales en Ecuador, la poca investigación y desarrollo sobre este asunto, es importa</w:t>
      </w:r>
      <w:r w:rsidR="00A82ACB" w:rsidRPr="009C7035">
        <w:rPr>
          <w:rFonts w:ascii="Times New Roman" w:hAnsi="Times New Roman" w:cs="Times New Roman"/>
          <w:sz w:val="24"/>
          <w:szCs w:val="24"/>
          <w:lang w:val="es-ES_tradnl"/>
        </w:rPr>
        <w:t>nte encontrar y aplicar metodologías usada</w:t>
      </w:r>
      <w:r w:rsidRPr="009C7035">
        <w:rPr>
          <w:rFonts w:ascii="Times New Roman" w:hAnsi="Times New Roman" w:cs="Times New Roman"/>
          <w:sz w:val="24"/>
          <w:szCs w:val="24"/>
          <w:lang w:val="es-ES_tradnl"/>
        </w:rPr>
        <w:t>s exitosamente por diversos medios de com</w:t>
      </w:r>
      <w:r w:rsidR="00A82ACB" w:rsidRPr="009C7035">
        <w:rPr>
          <w:rFonts w:ascii="Times New Roman" w:hAnsi="Times New Roman" w:cs="Times New Roman"/>
          <w:sz w:val="24"/>
          <w:szCs w:val="24"/>
          <w:lang w:val="es-ES_tradnl"/>
        </w:rPr>
        <w:t>unicación a nivel internacional,</w:t>
      </w:r>
      <w:r w:rsidRPr="009C7035">
        <w:rPr>
          <w:rFonts w:ascii="Times New Roman" w:hAnsi="Times New Roman" w:cs="Times New Roman"/>
          <w:sz w:val="24"/>
          <w:szCs w:val="24"/>
          <w:lang w:val="es-ES_tradnl"/>
        </w:rPr>
        <w:t xml:space="preserve"> además de utilizar documentos de expertos</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visionarios en la materia de gestión empresarial de comunicación. Analizaremos varias propuestas de modelos de negocio para ajustarlo al medio de comunicación digital a</w:t>
      </w:r>
      <w:r w:rsidR="00D02A25" w:rsidRPr="009C7035">
        <w:rPr>
          <w:rFonts w:ascii="Times New Roman" w:hAnsi="Times New Roman" w:cs="Times New Roman"/>
          <w:sz w:val="24"/>
          <w:szCs w:val="24"/>
          <w:lang w:val="es-ES_tradnl"/>
        </w:rPr>
        <w:t>ntes mencionado</w:t>
      </w:r>
      <w:r w:rsidR="00A75205" w:rsidRPr="009C7035">
        <w:rPr>
          <w:rFonts w:ascii="Times New Roman" w:hAnsi="Times New Roman" w:cs="Times New Roman"/>
          <w:sz w:val="24"/>
          <w:szCs w:val="24"/>
          <w:lang w:val="es-ES_tradnl"/>
        </w:rPr>
        <w:t xml:space="preserve">, </w:t>
      </w:r>
      <w:r w:rsidR="0052775F" w:rsidRPr="009C7035">
        <w:rPr>
          <w:rFonts w:ascii="Times New Roman" w:hAnsi="Times New Roman" w:cs="Times New Roman"/>
          <w:sz w:val="24"/>
          <w:szCs w:val="24"/>
          <w:lang w:val="es-ES_tradnl"/>
        </w:rPr>
        <w:t>y</w:t>
      </w:r>
      <w:r w:rsidR="00D02A25" w:rsidRPr="009C7035">
        <w:rPr>
          <w:rFonts w:ascii="Times New Roman" w:hAnsi="Times New Roman" w:cs="Times New Roman"/>
          <w:sz w:val="24"/>
          <w:szCs w:val="24"/>
          <w:lang w:val="es-ES_tradnl"/>
        </w:rPr>
        <w:t xml:space="preserve"> se realizará un prototipo</w:t>
      </w:r>
      <w:r w:rsidRPr="009C7035">
        <w:rPr>
          <w:rFonts w:ascii="Times New Roman" w:hAnsi="Times New Roman" w:cs="Times New Roman"/>
          <w:sz w:val="24"/>
          <w:szCs w:val="24"/>
          <w:lang w:val="es-ES_tradnl"/>
        </w:rPr>
        <w:t xml:space="preserve"> de monetización </w:t>
      </w:r>
      <w:r w:rsidR="00A82ACB" w:rsidRPr="009C7035">
        <w:rPr>
          <w:rFonts w:ascii="Times New Roman" w:hAnsi="Times New Roman" w:cs="Times New Roman"/>
          <w:sz w:val="24"/>
          <w:szCs w:val="24"/>
          <w:lang w:val="es-ES_tradnl"/>
        </w:rPr>
        <w:t xml:space="preserve">utilizando el modelo de Lienzo </w:t>
      </w:r>
      <w:r w:rsidRPr="009C7035">
        <w:rPr>
          <w:rFonts w:ascii="Times New Roman" w:hAnsi="Times New Roman" w:cs="Times New Roman"/>
          <w:sz w:val="24"/>
          <w:szCs w:val="24"/>
          <w:lang w:val="es-ES_tradnl"/>
        </w:rPr>
        <w:t>para la ejecución experimental del método. El objetivo es cr</w:t>
      </w:r>
      <w:r w:rsidR="00A75205" w:rsidRPr="009C7035">
        <w:rPr>
          <w:rFonts w:ascii="Times New Roman" w:hAnsi="Times New Roman" w:cs="Times New Roman"/>
          <w:sz w:val="24"/>
          <w:szCs w:val="24"/>
          <w:lang w:val="es-ES_tradnl"/>
        </w:rPr>
        <w:t>ear nuevas propuestas de generación</w:t>
      </w:r>
      <w:r w:rsidRPr="009C7035">
        <w:rPr>
          <w:rFonts w:ascii="Times New Roman" w:hAnsi="Times New Roman" w:cs="Times New Roman"/>
          <w:sz w:val="24"/>
          <w:szCs w:val="24"/>
          <w:lang w:val="es-ES_tradnl"/>
        </w:rPr>
        <w:t xml:space="preserve"> </w:t>
      </w:r>
      <w:r w:rsidR="00A75205" w:rsidRPr="009C7035">
        <w:rPr>
          <w:rFonts w:ascii="Times New Roman" w:hAnsi="Times New Roman" w:cs="Times New Roman"/>
          <w:sz w:val="24"/>
          <w:szCs w:val="24"/>
          <w:lang w:val="es-ES_tradnl"/>
        </w:rPr>
        <w:t xml:space="preserve">de </w:t>
      </w:r>
      <w:r w:rsidRPr="009C7035">
        <w:rPr>
          <w:rFonts w:ascii="Times New Roman" w:hAnsi="Times New Roman" w:cs="Times New Roman"/>
          <w:sz w:val="24"/>
          <w:szCs w:val="24"/>
          <w:lang w:val="es-ES_tradnl"/>
        </w:rPr>
        <w:t xml:space="preserve">ingresos </w:t>
      </w:r>
      <w:r w:rsidR="00A75205" w:rsidRPr="009C7035">
        <w:rPr>
          <w:rFonts w:ascii="Times New Roman" w:hAnsi="Times New Roman" w:cs="Times New Roman"/>
          <w:sz w:val="24"/>
          <w:szCs w:val="24"/>
          <w:lang w:val="es-ES_tradnl"/>
        </w:rPr>
        <w:t>que sea notoria</w:t>
      </w:r>
      <w:r w:rsidRPr="009C7035">
        <w:rPr>
          <w:rFonts w:ascii="Times New Roman" w:hAnsi="Times New Roman" w:cs="Times New Roman"/>
          <w:sz w:val="24"/>
          <w:szCs w:val="24"/>
          <w:lang w:val="es-ES_tradnl"/>
        </w:rPr>
        <w:t xml:space="preserve"> en una plataforma virtual</w:t>
      </w:r>
      <w:r w:rsidR="00A75205"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con el fin de obtener su </w:t>
      </w:r>
      <w:r w:rsidR="00A75205" w:rsidRPr="009C7035">
        <w:rPr>
          <w:rFonts w:ascii="Times New Roman" w:hAnsi="Times New Roman" w:cs="Times New Roman"/>
          <w:sz w:val="24"/>
          <w:szCs w:val="24"/>
          <w:lang w:val="es-ES_tradnl"/>
        </w:rPr>
        <w:t xml:space="preserve">rentabilización en un campo </w:t>
      </w:r>
      <w:r w:rsidRPr="009C7035">
        <w:rPr>
          <w:rFonts w:ascii="Times New Roman" w:hAnsi="Times New Roman" w:cs="Times New Roman"/>
          <w:sz w:val="24"/>
          <w:szCs w:val="24"/>
          <w:lang w:val="es-ES_tradnl"/>
        </w:rPr>
        <w:t>poco explorado en el país</w:t>
      </w:r>
      <w:r w:rsidR="00A75205" w:rsidRPr="009C7035">
        <w:rPr>
          <w:rFonts w:ascii="Times New Roman" w:hAnsi="Times New Roman" w:cs="Times New Roman"/>
          <w:sz w:val="24"/>
          <w:szCs w:val="24"/>
          <w:lang w:val="es-ES_tradnl"/>
        </w:rPr>
        <w:t>,</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w:t>
      </w:r>
      <w:r w:rsidR="00D02A25" w:rsidRPr="009C7035">
        <w:rPr>
          <w:rFonts w:ascii="Times New Roman" w:hAnsi="Times New Roman" w:cs="Times New Roman"/>
          <w:sz w:val="24"/>
          <w:szCs w:val="24"/>
          <w:lang w:val="es-ES_tradnl"/>
        </w:rPr>
        <w:t xml:space="preserve">de este modo </w:t>
      </w:r>
      <w:r w:rsidRPr="009C7035">
        <w:rPr>
          <w:rFonts w:ascii="Times New Roman" w:hAnsi="Times New Roman" w:cs="Times New Roman"/>
          <w:sz w:val="24"/>
          <w:szCs w:val="24"/>
          <w:lang w:val="es-ES_tradnl"/>
        </w:rPr>
        <w:t xml:space="preserve">demostrar la gran flexibilidad que tienen los medios de comunicación </w:t>
      </w:r>
      <w:r w:rsidR="00D02A25" w:rsidRPr="009C7035">
        <w:rPr>
          <w:rFonts w:ascii="Times New Roman" w:hAnsi="Times New Roman" w:cs="Times New Roman"/>
          <w:sz w:val="24"/>
          <w:szCs w:val="24"/>
          <w:lang w:val="es-ES_tradnl"/>
        </w:rPr>
        <w:t>para obtener dinero en su versión digital.</w:t>
      </w:r>
      <w:r w:rsidR="00A82ACB" w:rsidRPr="009C7035">
        <w:rPr>
          <w:rFonts w:ascii="Times New Roman" w:hAnsi="Times New Roman" w:cs="Times New Roman"/>
          <w:sz w:val="24"/>
          <w:szCs w:val="24"/>
          <w:lang w:val="es-ES_tradnl"/>
        </w:rPr>
        <w:t xml:space="preserve"> El modelo de negocio dependiente-publicitario no alcanza para mantener ingresos eficaces en un medio virtual, lo que requiere la implementación de diversas estrategias de monetización qu</w:t>
      </w:r>
      <w:r w:rsidR="00A75205" w:rsidRPr="009C7035">
        <w:rPr>
          <w:rFonts w:ascii="Times New Roman" w:hAnsi="Times New Roman" w:cs="Times New Roman"/>
          <w:sz w:val="24"/>
          <w:szCs w:val="24"/>
          <w:lang w:val="es-ES_tradnl"/>
        </w:rPr>
        <w:t>e resulten novedosas y atractiva</w:t>
      </w:r>
      <w:r w:rsidR="00A82ACB" w:rsidRPr="009C7035">
        <w:rPr>
          <w:rFonts w:ascii="Times New Roman" w:hAnsi="Times New Roman" w:cs="Times New Roman"/>
          <w:sz w:val="24"/>
          <w:szCs w:val="24"/>
          <w:lang w:val="es-ES_tradnl"/>
        </w:rPr>
        <w:t xml:space="preserve">s para el público. El prototipo de modelo de negocio planteado para la plataforma deportiva </w:t>
      </w:r>
      <w:r w:rsidR="00347DC6" w:rsidRPr="009C7035">
        <w:rPr>
          <w:rFonts w:ascii="Times New Roman" w:hAnsi="Times New Roman" w:cs="Times New Roman"/>
          <w:i/>
          <w:sz w:val="24"/>
          <w:szCs w:val="24"/>
          <w:lang w:val="es-ES_tradnl"/>
        </w:rPr>
        <w:t>online</w:t>
      </w:r>
      <w:r w:rsidR="00A82ACB" w:rsidRPr="009C7035">
        <w:rPr>
          <w:rFonts w:ascii="Times New Roman" w:hAnsi="Times New Roman" w:cs="Times New Roman"/>
          <w:sz w:val="24"/>
          <w:szCs w:val="24"/>
          <w:lang w:val="es-ES_tradnl"/>
        </w:rPr>
        <w:t xml:space="preserve"> pretende realizar una disrupción con el tradicional método dependiente-publicitario</w:t>
      </w:r>
      <w:r w:rsidR="00A75205" w:rsidRPr="009C7035">
        <w:rPr>
          <w:rFonts w:ascii="Times New Roman" w:hAnsi="Times New Roman" w:cs="Times New Roman"/>
          <w:sz w:val="24"/>
          <w:szCs w:val="24"/>
          <w:lang w:val="es-ES_tradnl"/>
        </w:rPr>
        <w:t xml:space="preserve">, sin </w:t>
      </w:r>
      <w:r w:rsidR="00A82ACB" w:rsidRPr="009C7035">
        <w:rPr>
          <w:rFonts w:ascii="Times New Roman" w:hAnsi="Times New Roman" w:cs="Times New Roman"/>
          <w:sz w:val="24"/>
          <w:szCs w:val="24"/>
          <w:lang w:val="es-ES_tradnl"/>
        </w:rPr>
        <w:t xml:space="preserve">necesidad de desprenderse completamente del mismo. También </w:t>
      </w:r>
      <w:r w:rsidR="00375137" w:rsidRPr="009C7035">
        <w:rPr>
          <w:rFonts w:ascii="Times New Roman" w:hAnsi="Times New Roman" w:cs="Times New Roman"/>
          <w:sz w:val="24"/>
          <w:szCs w:val="24"/>
          <w:lang w:val="es-ES_tradnl"/>
        </w:rPr>
        <w:t xml:space="preserve">se aplicó </w:t>
      </w:r>
      <w:r w:rsidR="00A82ACB" w:rsidRPr="009C7035">
        <w:rPr>
          <w:rFonts w:ascii="Times New Roman" w:hAnsi="Times New Roman" w:cs="Times New Roman"/>
          <w:sz w:val="24"/>
          <w:szCs w:val="24"/>
          <w:lang w:val="es-ES_tradnl"/>
        </w:rPr>
        <w:t xml:space="preserve">estrategias de monetización inauditas en el ámbito </w:t>
      </w:r>
      <w:r w:rsidR="008B5FF3" w:rsidRPr="009C7035">
        <w:rPr>
          <w:rFonts w:ascii="Times New Roman" w:hAnsi="Times New Roman" w:cs="Times New Roman"/>
          <w:sz w:val="24"/>
          <w:szCs w:val="24"/>
          <w:lang w:val="es-ES_tradnl"/>
        </w:rPr>
        <w:t>de los medios digitales nacionales,</w:t>
      </w:r>
      <w:r w:rsidR="00A82ACB" w:rsidRPr="009C7035">
        <w:rPr>
          <w:rFonts w:ascii="Times New Roman" w:hAnsi="Times New Roman" w:cs="Times New Roman"/>
          <w:sz w:val="24"/>
          <w:szCs w:val="24"/>
          <w:lang w:val="es-ES_tradnl"/>
        </w:rPr>
        <w:t xml:space="preserve"> que son proporcionalmente aceptados por el público objetivo.</w:t>
      </w:r>
    </w:p>
    <w:p w14:paraId="1473579B" w14:textId="3B19E51E" w:rsidR="004C7A89" w:rsidRPr="009C7035" w:rsidRDefault="000645D1" w:rsidP="004775AD">
      <w:pPr>
        <w:spacing w:after="200" w:line="360" w:lineRule="auto"/>
        <w:jc w:val="both"/>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 xml:space="preserve">Palabras clave: </w:t>
      </w:r>
      <w:r w:rsidRPr="009C7035">
        <w:rPr>
          <w:rFonts w:ascii="Times New Roman" w:hAnsi="Times New Roman" w:cs="Times New Roman"/>
          <w:sz w:val="24"/>
          <w:szCs w:val="24"/>
          <w:lang w:val="es-ES_tradnl"/>
        </w:rPr>
        <w:t xml:space="preserve">Modelo de </w:t>
      </w:r>
      <w:r w:rsidR="00DA5812" w:rsidRPr="009C7035">
        <w:rPr>
          <w:rFonts w:ascii="Times New Roman" w:hAnsi="Times New Roman" w:cs="Times New Roman"/>
          <w:sz w:val="24"/>
          <w:szCs w:val="24"/>
          <w:lang w:val="es-ES_tradnl"/>
        </w:rPr>
        <w:t>n</w:t>
      </w:r>
      <w:r w:rsidRPr="009C7035">
        <w:rPr>
          <w:rFonts w:ascii="Times New Roman" w:hAnsi="Times New Roman" w:cs="Times New Roman"/>
          <w:sz w:val="24"/>
          <w:szCs w:val="24"/>
          <w:lang w:val="es-ES_tradnl"/>
        </w:rPr>
        <w:t xml:space="preserve">egocio, Medio </w:t>
      </w:r>
      <w:r w:rsidR="00DA5812" w:rsidRPr="009C7035">
        <w:rPr>
          <w:rFonts w:ascii="Times New Roman" w:hAnsi="Times New Roman" w:cs="Times New Roman"/>
          <w:sz w:val="24"/>
          <w:szCs w:val="24"/>
          <w:lang w:val="es-ES_tradnl"/>
        </w:rPr>
        <w:t>d</w:t>
      </w:r>
      <w:r w:rsidRPr="009C7035">
        <w:rPr>
          <w:rFonts w:ascii="Times New Roman" w:hAnsi="Times New Roman" w:cs="Times New Roman"/>
          <w:sz w:val="24"/>
          <w:szCs w:val="24"/>
          <w:lang w:val="es-ES_tradnl"/>
        </w:rPr>
        <w:t>igital, Monetización</w:t>
      </w:r>
      <w:r w:rsidR="00F13379" w:rsidRPr="009C7035">
        <w:rPr>
          <w:rFonts w:ascii="Times New Roman" w:hAnsi="Times New Roman" w:cs="Times New Roman"/>
          <w:sz w:val="24"/>
          <w:szCs w:val="24"/>
          <w:lang w:val="es-ES_tradnl"/>
        </w:rPr>
        <w:t xml:space="preserve">, Estrategias, Contenido </w:t>
      </w:r>
      <w:r w:rsidR="00DA5812" w:rsidRPr="009C7035">
        <w:rPr>
          <w:rFonts w:ascii="Times New Roman" w:hAnsi="Times New Roman" w:cs="Times New Roman"/>
          <w:sz w:val="24"/>
          <w:szCs w:val="24"/>
          <w:lang w:val="es-ES_tradnl"/>
        </w:rPr>
        <w:t>i</w:t>
      </w:r>
      <w:r w:rsidR="00F13379" w:rsidRPr="009C7035">
        <w:rPr>
          <w:rFonts w:ascii="Times New Roman" w:hAnsi="Times New Roman" w:cs="Times New Roman"/>
          <w:sz w:val="24"/>
          <w:szCs w:val="24"/>
          <w:lang w:val="es-ES_tradnl"/>
        </w:rPr>
        <w:t xml:space="preserve">nteractivo, Público </w:t>
      </w:r>
      <w:r w:rsidR="00DA5812" w:rsidRPr="009C7035">
        <w:rPr>
          <w:rFonts w:ascii="Times New Roman" w:hAnsi="Times New Roman" w:cs="Times New Roman"/>
          <w:sz w:val="24"/>
          <w:szCs w:val="24"/>
          <w:lang w:val="es-ES_tradnl"/>
        </w:rPr>
        <w:t>o</w:t>
      </w:r>
      <w:r w:rsidR="00F13379" w:rsidRPr="009C7035">
        <w:rPr>
          <w:rFonts w:ascii="Times New Roman" w:hAnsi="Times New Roman" w:cs="Times New Roman"/>
          <w:sz w:val="24"/>
          <w:szCs w:val="24"/>
          <w:lang w:val="es-ES_tradnl"/>
        </w:rPr>
        <w:t>bjetivo</w:t>
      </w:r>
      <w:r w:rsidR="00AF1E33" w:rsidRPr="009C7035">
        <w:rPr>
          <w:rFonts w:ascii="Times New Roman" w:hAnsi="Times New Roman" w:cs="Times New Roman"/>
          <w:sz w:val="24"/>
          <w:szCs w:val="24"/>
          <w:lang w:val="es-ES_tradnl"/>
        </w:rPr>
        <w:t>.</w:t>
      </w:r>
    </w:p>
    <w:p w14:paraId="5D191A54" w14:textId="77777777" w:rsidR="004C7A89" w:rsidRPr="009C7035" w:rsidRDefault="004C7A89" w:rsidP="004775AD">
      <w:pPr>
        <w:spacing w:after="200" w:line="360" w:lineRule="auto"/>
        <w:jc w:val="both"/>
        <w:rPr>
          <w:rFonts w:ascii="Times New Roman" w:hAnsi="Times New Roman" w:cs="Times New Roman"/>
          <w:b/>
          <w:sz w:val="24"/>
          <w:szCs w:val="24"/>
          <w:lang w:val="es-ES_tradnl"/>
        </w:rPr>
      </w:pPr>
    </w:p>
    <w:p w14:paraId="28F8DE13" w14:textId="4D618506" w:rsidR="001362D0" w:rsidRPr="0080243B" w:rsidRDefault="001362D0" w:rsidP="004775AD">
      <w:pPr>
        <w:pStyle w:val="Heading1"/>
        <w:keepNext w:val="0"/>
        <w:keepLines w:val="0"/>
        <w:spacing w:before="0" w:after="200" w:line="360" w:lineRule="auto"/>
        <w:jc w:val="center"/>
        <w:rPr>
          <w:rFonts w:ascii="Times New Roman" w:hAnsi="Times New Roman" w:cs="Times New Roman"/>
          <w:b/>
          <w:color w:val="auto"/>
          <w:sz w:val="28"/>
          <w:szCs w:val="28"/>
          <w:lang w:val="en-US"/>
        </w:rPr>
      </w:pPr>
      <w:bookmarkStart w:id="11" w:name="_Toc520104443"/>
      <w:r w:rsidRPr="0080243B">
        <w:rPr>
          <w:rFonts w:ascii="Times New Roman" w:hAnsi="Times New Roman" w:cs="Times New Roman"/>
          <w:b/>
          <w:color w:val="auto"/>
          <w:sz w:val="28"/>
          <w:szCs w:val="28"/>
          <w:lang w:val="en-US"/>
        </w:rPr>
        <w:lastRenderedPageBreak/>
        <w:t>Abstract</w:t>
      </w:r>
      <w:bookmarkEnd w:id="11"/>
    </w:p>
    <w:p w14:paraId="4D38343B" w14:textId="3BE7C8CB" w:rsidR="001842E9" w:rsidRPr="0080243B" w:rsidRDefault="001842E9" w:rsidP="004775AD">
      <w:pPr>
        <w:spacing w:after="200" w:line="360" w:lineRule="auto"/>
        <w:ind w:firstLine="708"/>
        <w:jc w:val="both"/>
        <w:rPr>
          <w:rFonts w:ascii="Times New Roman" w:hAnsi="Times New Roman" w:cs="Times New Roman"/>
          <w:sz w:val="24"/>
          <w:szCs w:val="24"/>
          <w:lang w:val="en-US"/>
        </w:rPr>
      </w:pPr>
      <w:r w:rsidRPr="0080243B">
        <w:rPr>
          <w:rFonts w:ascii="Times New Roman" w:hAnsi="Times New Roman" w:cs="Times New Roman"/>
          <w:sz w:val="24"/>
          <w:szCs w:val="24"/>
          <w:lang w:val="en-US"/>
        </w:rPr>
        <w:t xml:space="preserve">The present work proposes a prototype of a profitable business model for the sports digital media </w:t>
      </w:r>
      <w:r w:rsidR="00D81536" w:rsidRPr="0080243B">
        <w:rPr>
          <w:rFonts w:ascii="Times New Roman" w:hAnsi="Times New Roman" w:cs="Times New Roman"/>
          <w:i/>
          <w:sz w:val="24"/>
          <w:szCs w:val="24"/>
          <w:lang w:val="en-US"/>
        </w:rPr>
        <w:t>La Diez</w:t>
      </w:r>
      <w:r w:rsidRPr="0080243B">
        <w:rPr>
          <w:rFonts w:ascii="Times New Roman" w:hAnsi="Times New Roman" w:cs="Times New Roman"/>
          <w:sz w:val="24"/>
          <w:szCs w:val="24"/>
          <w:lang w:val="en-US"/>
        </w:rPr>
        <w:t xml:space="preserve">. Given the constant monetization’s problems of virtual platforms in Ecuador, lack research and development on this issue, it is important to find and apply methodologies used successfully by various media at international level, in addition to using documents of experts and visionaries </w:t>
      </w:r>
      <w:proofErr w:type="gramStart"/>
      <w:r w:rsidRPr="0080243B">
        <w:rPr>
          <w:rFonts w:ascii="Times New Roman" w:hAnsi="Times New Roman" w:cs="Times New Roman"/>
          <w:sz w:val="24"/>
          <w:szCs w:val="24"/>
          <w:lang w:val="en-US"/>
        </w:rPr>
        <w:t>on the subject of business</w:t>
      </w:r>
      <w:proofErr w:type="gramEnd"/>
      <w:r w:rsidRPr="0080243B">
        <w:rPr>
          <w:rFonts w:ascii="Times New Roman" w:hAnsi="Times New Roman" w:cs="Times New Roman"/>
          <w:sz w:val="24"/>
          <w:szCs w:val="24"/>
          <w:lang w:val="en-US"/>
        </w:rPr>
        <w:t xml:space="preserve"> management of communication. We will analyze several proposals of business models to adjust it to the </w:t>
      </w:r>
      <w:proofErr w:type="gramStart"/>
      <w:r w:rsidRPr="0080243B">
        <w:rPr>
          <w:rFonts w:ascii="Times New Roman" w:hAnsi="Times New Roman" w:cs="Times New Roman"/>
          <w:sz w:val="24"/>
          <w:szCs w:val="24"/>
          <w:lang w:val="en-US"/>
        </w:rPr>
        <w:t>aforementioned digital</w:t>
      </w:r>
      <w:proofErr w:type="gramEnd"/>
      <w:r w:rsidRPr="0080243B">
        <w:rPr>
          <w:rFonts w:ascii="Times New Roman" w:hAnsi="Times New Roman" w:cs="Times New Roman"/>
          <w:sz w:val="24"/>
          <w:szCs w:val="24"/>
          <w:lang w:val="en-US"/>
        </w:rPr>
        <w:t xml:space="preserve"> communication media. A monetization prototype will be create using the </w:t>
      </w:r>
      <w:proofErr w:type="spellStart"/>
      <w:r w:rsidRPr="0080243B">
        <w:rPr>
          <w:rFonts w:ascii="Times New Roman" w:hAnsi="Times New Roman" w:cs="Times New Roman"/>
          <w:sz w:val="24"/>
          <w:szCs w:val="24"/>
          <w:lang w:val="en-US"/>
        </w:rPr>
        <w:t>Lienzo</w:t>
      </w:r>
      <w:proofErr w:type="spellEnd"/>
      <w:r w:rsidRPr="0080243B">
        <w:rPr>
          <w:rFonts w:ascii="Times New Roman" w:hAnsi="Times New Roman" w:cs="Times New Roman"/>
          <w:sz w:val="24"/>
          <w:szCs w:val="24"/>
          <w:lang w:val="en-US"/>
        </w:rPr>
        <w:t xml:space="preserve"> business model for the experimental execution of the method. The objective is to create new income generation proposals that are notorious in a virtual platform, </w:t>
      </w:r>
      <w:proofErr w:type="gramStart"/>
      <w:r w:rsidRPr="0080243B">
        <w:rPr>
          <w:rFonts w:ascii="Times New Roman" w:hAnsi="Times New Roman" w:cs="Times New Roman"/>
          <w:sz w:val="24"/>
          <w:szCs w:val="24"/>
          <w:lang w:val="en-US"/>
        </w:rPr>
        <w:t>in order to</w:t>
      </w:r>
      <w:proofErr w:type="gramEnd"/>
      <w:r w:rsidRPr="0080243B">
        <w:rPr>
          <w:rFonts w:ascii="Times New Roman" w:hAnsi="Times New Roman" w:cs="Times New Roman"/>
          <w:sz w:val="24"/>
          <w:szCs w:val="24"/>
          <w:lang w:val="en-US"/>
        </w:rPr>
        <w:t xml:space="preserve"> obtain their profitability in a field little explored in the country. We will demonstrate the great flexibility that media have to obtain money in its digital version. The dependent-advertising business model is not enough to maintain effective revenue in a virtual environment, which requires the implementation of various monetization strategies that are novel and attractive to the public. The prototype of the business model proposed fo</w:t>
      </w:r>
      <w:bookmarkStart w:id="12" w:name="_GoBack"/>
      <w:bookmarkEnd w:id="12"/>
      <w:r w:rsidRPr="0080243B">
        <w:rPr>
          <w:rFonts w:ascii="Times New Roman" w:hAnsi="Times New Roman" w:cs="Times New Roman"/>
          <w:sz w:val="24"/>
          <w:szCs w:val="24"/>
          <w:lang w:val="en-US"/>
        </w:rPr>
        <w:t xml:space="preserve">r the </w:t>
      </w:r>
      <w:r w:rsidR="00347DC6" w:rsidRPr="0080243B">
        <w:rPr>
          <w:rFonts w:ascii="Times New Roman" w:hAnsi="Times New Roman" w:cs="Times New Roman"/>
          <w:i/>
          <w:sz w:val="24"/>
          <w:szCs w:val="24"/>
          <w:lang w:val="en-US"/>
        </w:rPr>
        <w:t>online</w:t>
      </w:r>
      <w:r w:rsidRPr="0080243B">
        <w:rPr>
          <w:rFonts w:ascii="Times New Roman" w:hAnsi="Times New Roman" w:cs="Times New Roman"/>
          <w:sz w:val="24"/>
          <w:szCs w:val="24"/>
          <w:lang w:val="en-US"/>
        </w:rPr>
        <w:t xml:space="preserve"> sports platform aims to disrupt the traditional advertising-dependent method, without having to completely disassociate itself from it. Innovation will also be applied with unprecedented monetization strategies in the field of national digital media, which are proportionally accepted by the target audience.</w:t>
      </w:r>
    </w:p>
    <w:p w14:paraId="0C81087E" w14:textId="0ACEFC4D" w:rsidR="001842E9" w:rsidRPr="0080243B" w:rsidRDefault="001842E9" w:rsidP="004775AD">
      <w:pPr>
        <w:spacing w:after="200" w:line="360" w:lineRule="auto"/>
        <w:jc w:val="both"/>
        <w:rPr>
          <w:rFonts w:ascii="Times New Roman" w:hAnsi="Times New Roman" w:cs="Times New Roman"/>
          <w:sz w:val="24"/>
          <w:szCs w:val="24"/>
          <w:lang w:val="en-US"/>
        </w:rPr>
      </w:pPr>
      <w:r w:rsidRPr="0080243B">
        <w:rPr>
          <w:rFonts w:ascii="Times New Roman" w:hAnsi="Times New Roman" w:cs="Times New Roman"/>
          <w:b/>
          <w:sz w:val="24"/>
          <w:szCs w:val="24"/>
          <w:lang w:val="en-US"/>
        </w:rPr>
        <w:t xml:space="preserve">Key words: </w:t>
      </w:r>
      <w:r w:rsidRPr="0080243B">
        <w:rPr>
          <w:rFonts w:ascii="Times New Roman" w:hAnsi="Times New Roman" w:cs="Times New Roman"/>
          <w:sz w:val="24"/>
          <w:szCs w:val="24"/>
          <w:lang w:val="en-US"/>
        </w:rPr>
        <w:t>Business Model, Digital Media, Monetization, Strategies, Interactive Content, Target Audience.</w:t>
      </w:r>
    </w:p>
    <w:p w14:paraId="256F1777" w14:textId="77777777" w:rsidR="001362D0" w:rsidRPr="0080243B" w:rsidRDefault="001362D0" w:rsidP="004775AD">
      <w:pPr>
        <w:spacing w:after="200" w:line="360" w:lineRule="auto"/>
        <w:jc w:val="both"/>
        <w:rPr>
          <w:rFonts w:ascii="Times New Roman" w:hAnsi="Times New Roman" w:cs="Times New Roman"/>
          <w:b/>
          <w:sz w:val="24"/>
          <w:szCs w:val="24"/>
          <w:lang w:val="en-US"/>
        </w:rPr>
      </w:pPr>
    </w:p>
    <w:p w14:paraId="5E1342F7" w14:textId="6AAD466B" w:rsidR="000645D1" w:rsidRPr="009C7035" w:rsidRDefault="000645D1" w:rsidP="004775AD">
      <w:pPr>
        <w:pStyle w:val="ListParagraph"/>
        <w:numPr>
          <w:ilvl w:val="0"/>
          <w:numId w:val="1"/>
        </w:numPr>
        <w:spacing w:after="200" w:line="360" w:lineRule="auto"/>
        <w:contextualSpacing w:val="0"/>
        <w:jc w:val="center"/>
        <w:outlineLvl w:val="0"/>
        <w:rPr>
          <w:rFonts w:ascii="Times New Roman" w:hAnsi="Times New Roman" w:cs="Times New Roman"/>
          <w:b/>
          <w:sz w:val="28"/>
          <w:szCs w:val="28"/>
          <w:lang w:val="es-ES_tradnl"/>
        </w:rPr>
      </w:pPr>
      <w:bookmarkStart w:id="13" w:name="_Toc520104444"/>
      <w:r w:rsidRPr="009C7035">
        <w:rPr>
          <w:rFonts w:ascii="Times New Roman" w:hAnsi="Times New Roman" w:cs="Times New Roman"/>
          <w:b/>
          <w:sz w:val="28"/>
          <w:szCs w:val="28"/>
          <w:lang w:val="es-ES_tradnl"/>
        </w:rPr>
        <w:t>Introducción</w:t>
      </w:r>
      <w:bookmarkEnd w:id="13"/>
    </w:p>
    <w:p w14:paraId="23FCF7A4" w14:textId="44D76F83"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En pleno auge de los medios virtuales en el mundo</w:t>
      </w:r>
      <w:r w:rsidR="00D02A25"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ha presentado un gran reto para los dueños de estos medios de comunicación</w:t>
      </w:r>
      <w:r w:rsidR="00D02A25"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que trata básicamente en encontrar un modelo de negocio completamente rentable para su plataforma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Se ha</w:t>
      </w:r>
      <w:r w:rsidR="00F13379" w:rsidRPr="009C7035">
        <w:rPr>
          <w:rFonts w:ascii="Times New Roman" w:hAnsi="Times New Roman" w:cs="Times New Roman"/>
          <w:sz w:val="24"/>
          <w:szCs w:val="24"/>
          <w:lang w:val="es-ES_tradnl"/>
        </w:rPr>
        <w:t>n presentado inconvenientes serios</w:t>
      </w:r>
      <w:r w:rsidRPr="009C7035">
        <w:rPr>
          <w:rFonts w:ascii="Times New Roman" w:hAnsi="Times New Roman" w:cs="Times New Roman"/>
          <w:sz w:val="24"/>
          <w:szCs w:val="24"/>
          <w:lang w:val="es-ES_tradnl"/>
        </w:rPr>
        <w:t xml:space="preserve"> en los denominados </w:t>
      </w:r>
      <w:r w:rsidRPr="009C7035">
        <w:rPr>
          <w:rFonts w:ascii="Times New Roman" w:hAnsi="Times New Roman" w:cs="Times New Roman"/>
          <w:i/>
          <w:sz w:val="24"/>
          <w:szCs w:val="24"/>
          <w:lang w:val="es-ES_tradnl"/>
        </w:rPr>
        <w:t xml:space="preserve">new </w:t>
      </w:r>
      <w:proofErr w:type="spellStart"/>
      <w:r w:rsidRPr="009C7035">
        <w:rPr>
          <w:rFonts w:ascii="Times New Roman" w:hAnsi="Times New Roman" w:cs="Times New Roman"/>
          <w:i/>
          <w:sz w:val="24"/>
          <w:szCs w:val="24"/>
          <w:lang w:val="es-ES_tradnl"/>
        </w:rPr>
        <w:t>mass</w:t>
      </w:r>
      <w:proofErr w:type="spellEnd"/>
      <w:r w:rsidRPr="009C7035">
        <w:rPr>
          <w:rFonts w:ascii="Times New Roman" w:hAnsi="Times New Roman" w:cs="Times New Roman"/>
          <w:i/>
          <w:sz w:val="24"/>
          <w:szCs w:val="24"/>
          <w:lang w:val="es-ES_tradnl"/>
        </w:rPr>
        <w:t xml:space="preserve"> media</w:t>
      </w:r>
      <w:r w:rsidR="00F13379" w:rsidRPr="009C7035">
        <w:rPr>
          <w:rFonts w:ascii="Times New Roman" w:hAnsi="Times New Roman" w:cs="Times New Roman"/>
          <w:sz w:val="24"/>
          <w:szCs w:val="24"/>
          <w:lang w:val="es-ES_tradnl"/>
        </w:rPr>
        <w:t xml:space="preserve"> para</w:t>
      </w:r>
      <w:r w:rsidRPr="009C7035">
        <w:rPr>
          <w:rFonts w:ascii="Times New Roman" w:hAnsi="Times New Roman" w:cs="Times New Roman"/>
          <w:sz w:val="24"/>
          <w:szCs w:val="24"/>
          <w:lang w:val="es-ES_tradnl"/>
        </w:rPr>
        <w:t xml:space="preserve"> gener</w:t>
      </w:r>
      <w:r w:rsidR="004C7A89" w:rsidRPr="009C7035">
        <w:rPr>
          <w:rFonts w:ascii="Times New Roman" w:hAnsi="Times New Roman" w:cs="Times New Roman"/>
          <w:sz w:val="24"/>
          <w:szCs w:val="24"/>
          <w:lang w:val="es-ES_tradnl"/>
        </w:rPr>
        <w:t>ar ingresos que sean cuantiosos</w:t>
      </w:r>
      <w:r w:rsidRPr="009C7035">
        <w:rPr>
          <w:rFonts w:ascii="Times New Roman" w:hAnsi="Times New Roman" w:cs="Times New Roman"/>
          <w:sz w:val="24"/>
          <w:szCs w:val="24"/>
          <w:lang w:val="es-ES_tradnl"/>
        </w:rPr>
        <w:t xml:space="preserve"> y</w:t>
      </w:r>
      <w:r w:rsidR="004C7A89"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de cierta forma</w:t>
      </w:r>
      <w:r w:rsidR="004C7A89"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a varios medios de comunicación se les ha dificultado despegarse </w:t>
      </w:r>
      <w:r w:rsidR="008735F1" w:rsidRPr="009C7035">
        <w:rPr>
          <w:rFonts w:ascii="Times New Roman" w:hAnsi="Times New Roman" w:cs="Times New Roman"/>
          <w:sz w:val="24"/>
          <w:szCs w:val="24"/>
          <w:lang w:val="es-ES_tradnl"/>
        </w:rPr>
        <w:t>del ambiguo modelo-dependencia publicitario</w:t>
      </w:r>
      <w:r w:rsidR="00D02A25"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que por décadas ha mantenido </w:t>
      </w:r>
      <w:r w:rsidR="000076E8" w:rsidRPr="009C7035">
        <w:rPr>
          <w:rFonts w:ascii="Times New Roman" w:hAnsi="Times New Roman" w:cs="Times New Roman"/>
          <w:sz w:val="24"/>
          <w:szCs w:val="24"/>
          <w:lang w:val="es-ES_tradnl"/>
        </w:rPr>
        <w:t xml:space="preserve">económicamente a </w:t>
      </w:r>
      <w:r w:rsidRPr="009C7035">
        <w:rPr>
          <w:rFonts w:ascii="Times New Roman" w:hAnsi="Times New Roman" w:cs="Times New Roman"/>
          <w:sz w:val="24"/>
          <w:szCs w:val="24"/>
          <w:lang w:val="es-ES_tradnl"/>
        </w:rPr>
        <w:t>las empresas de comunicación tradicionales.</w:t>
      </w:r>
    </w:p>
    <w:p w14:paraId="3AB5165C" w14:textId="70D51582" w:rsidR="000645D1" w:rsidRPr="009C7035" w:rsidRDefault="004C7A8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L</w:t>
      </w:r>
      <w:r w:rsidR="000645D1" w:rsidRPr="009C7035">
        <w:rPr>
          <w:rFonts w:ascii="Times New Roman" w:hAnsi="Times New Roman" w:cs="Times New Roman"/>
          <w:sz w:val="24"/>
          <w:szCs w:val="24"/>
          <w:lang w:val="es-ES_tradnl"/>
        </w:rPr>
        <w:t xml:space="preserve">os caminos de generar ingresos en medios de comunicación virtuales </w:t>
      </w:r>
      <w:r w:rsidR="004B0934" w:rsidRPr="009C7035">
        <w:rPr>
          <w:rFonts w:ascii="Times New Roman" w:hAnsi="Times New Roman" w:cs="Times New Roman"/>
          <w:sz w:val="24"/>
          <w:szCs w:val="24"/>
          <w:lang w:val="es-ES_tradnl"/>
        </w:rPr>
        <w:t>han</w:t>
      </w:r>
      <w:r w:rsidR="00E80FEF" w:rsidRPr="009C7035">
        <w:rPr>
          <w:rFonts w:ascii="Times New Roman" w:hAnsi="Times New Roman" w:cs="Times New Roman"/>
          <w:sz w:val="24"/>
          <w:szCs w:val="24"/>
          <w:lang w:val="es-ES_tradnl"/>
        </w:rPr>
        <w:t xml:space="preserve"> </w:t>
      </w:r>
      <w:r w:rsidR="000645D1" w:rsidRPr="009C7035">
        <w:rPr>
          <w:rFonts w:ascii="Times New Roman" w:hAnsi="Times New Roman" w:cs="Times New Roman"/>
          <w:sz w:val="24"/>
          <w:szCs w:val="24"/>
          <w:lang w:val="es-ES_tradnl"/>
        </w:rPr>
        <w:t>sufrid</w:t>
      </w:r>
      <w:r w:rsidRPr="009C7035">
        <w:rPr>
          <w:rFonts w:ascii="Times New Roman" w:hAnsi="Times New Roman" w:cs="Times New Roman"/>
          <w:sz w:val="24"/>
          <w:szCs w:val="24"/>
          <w:lang w:val="es-ES_tradnl"/>
        </w:rPr>
        <w:t>o una metamorfosis considerable</w:t>
      </w:r>
      <w:r w:rsidR="000645D1" w:rsidRPr="009C7035">
        <w:rPr>
          <w:rFonts w:ascii="Times New Roman" w:hAnsi="Times New Roman" w:cs="Times New Roman"/>
          <w:sz w:val="24"/>
          <w:szCs w:val="24"/>
          <w:lang w:val="es-ES_tradnl"/>
        </w:rPr>
        <w:t xml:space="preserve"> </w:t>
      </w:r>
      <w:r w:rsidR="00375137" w:rsidRPr="009C7035">
        <w:rPr>
          <w:rFonts w:ascii="Times New Roman" w:hAnsi="Times New Roman" w:cs="Times New Roman"/>
          <w:sz w:val="24"/>
          <w:szCs w:val="24"/>
          <w:lang w:val="es-ES_tradnl"/>
        </w:rPr>
        <w:t xml:space="preserve">en donde las </w:t>
      </w:r>
      <w:r w:rsidR="000645D1" w:rsidRPr="009C7035">
        <w:rPr>
          <w:rFonts w:ascii="Times New Roman" w:hAnsi="Times New Roman" w:cs="Times New Roman"/>
          <w:sz w:val="24"/>
          <w:szCs w:val="24"/>
          <w:lang w:val="es-ES_tradnl"/>
        </w:rPr>
        <w:t xml:space="preserve">plataformas </w:t>
      </w:r>
      <w:r w:rsidR="00375137" w:rsidRPr="009C7035">
        <w:rPr>
          <w:rFonts w:ascii="Times New Roman" w:hAnsi="Times New Roman" w:cs="Times New Roman"/>
          <w:sz w:val="24"/>
          <w:szCs w:val="24"/>
          <w:lang w:val="es-ES_tradnl"/>
        </w:rPr>
        <w:t xml:space="preserve">tradicionales </w:t>
      </w:r>
      <w:r w:rsidR="000645D1" w:rsidRPr="009C7035">
        <w:rPr>
          <w:rFonts w:ascii="Times New Roman" w:hAnsi="Times New Roman" w:cs="Times New Roman"/>
          <w:sz w:val="24"/>
          <w:szCs w:val="24"/>
          <w:lang w:val="es-ES_tradnl"/>
        </w:rPr>
        <w:t xml:space="preserve">no han sabido </w:t>
      </w:r>
      <w:r w:rsidR="004B0934" w:rsidRPr="009C7035">
        <w:rPr>
          <w:rFonts w:ascii="Times New Roman" w:hAnsi="Times New Roman" w:cs="Times New Roman"/>
          <w:sz w:val="24"/>
          <w:szCs w:val="24"/>
          <w:lang w:val="es-ES_tradnl"/>
        </w:rPr>
        <w:t>comprender</w:t>
      </w:r>
      <w:r w:rsidR="000645D1" w:rsidRPr="009C7035">
        <w:rPr>
          <w:rFonts w:ascii="Times New Roman" w:hAnsi="Times New Roman" w:cs="Times New Roman"/>
          <w:sz w:val="24"/>
          <w:szCs w:val="24"/>
          <w:lang w:val="es-ES_tradnl"/>
        </w:rPr>
        <w:t xml:space="preserve"> estos cambios</w:t>
      </w:r>
      <w:r w:rsidR="000076E8" w:rsidRPr="009C7035">
        <w:rPr>
          <w:rFonts w:ascii="Times New Roman" w:hAnsi="Times New Roman" w:cs="Times New Roman"/>
          <w:sz w:val="24"/>
          <w:szCs w:val="24"/>
          <w:lang w:val="es-ES_tradnl"/>
        </w:rPr>
        <w:t>. Estos</w:t>
      </w:r>
      <w:r w:rsidR="000645D1" w:rsidRPr="009C7035">
        <w:rPr>
          <w:rFonts w:ascii="Times New Roman" w:hAnsi="Times New Roman" w:cs="Times New Roman"/>
          <w:sz w:val="24"/>
          <w:szCs w:val="24"/>
          <w:lang w:val="es-ES_tradnl"/>
        </w:rPr>
        <w:t xml:space="preserve"> se han cerrado en mantener el modelo clásico dependiente de la publicidad</w:t>
      </w:r>
      <w:r w:rsidR="000076E8" w:rsidRPr="009C7035">
        <w:rPr>
          <w:rFonts w:ascii="Times New Roman" w:hAnsi="Times New Roman" w:cs="Times New Roman"/>
          <w:sz w:val="24"/>
          <w:szCs w:val="24"/>
          <w:lang w:val="es-ES_tradnl"/>
        </w:rPr>
        <w:t>,</w:t>
      </w:r>
      <w:r w:rsidR="000645D1" w:rsidRPr="009C7035">
        <w:rPr>
          <w:rFonts w:ascii="Times New Roman" w:hAnsi="Times New Roman" w:cs="Times New Roman"/>
          <w:sz w:val="24"/>
          <w:szCs w:val="24"/>
          <w:lang w:val="es-ES_tradnl"/>
        </w:rPr>
        <w:t xml:space="preserve"> por lo que han presentado problemas económicos graves e insoportables p</w:t>
      </w:r>
      <w:r w:rsidRPr="009C7035">
        <w:rPr>
          <w:rFonts w:ascii="Times New Roman" w:hAnsi="Times New Roman" w:cs="Times New Roman"/>
          <w:sz w:val="24"/>
          <w:szCs w:val="24"/>
          <w:lang w:val="es-ES_tradnl"/>
        </w:rPr>
        <w:t>ara seguir funcionando</w:t>
      </w:r>
      <w:r w:rsidR="000076E8" w:rsidRPr="009C7035">
        <w:rPr>
          <w:rFonts w:ascii="Times New Roman" w:hAnsi="Times New Roman" w:cs="Times New Roman"/>
          <w:sz w:val="24"/>
          <w:szCs w:val="24"/>
          <w:lang w:val="es-ES_tradnl"/>
        </w:rPr>
        <w:t xml:space="preserve"> correctamente</w:t>
      </w:r>
      <w:r w:rsidRPr="009C7035">
        <w:rPr>
          <w:rFonts w:ascii="Times New Roman" w:hAnsi="Times New Roman" w:cs="Times New Roman"/>
          <w:sz w:val="24"/>
          <w:szCs w:val="24"/>
          <w:lang w:val="es-ES_tradnl"/>
        </w:rPr>
        <w:t>. U</w:t>
      </w:r>
      <w:r w:rsidR="000645D1" w:rsidRPr="009C7035">
        <w:rPr>
          <w:rFonts w:ascii="Times New Roman" w:hAnsi="Times New Roman" w:cs="Times New Roman"/>
          <w:sz w:val="24"/>
          <w:szCs w:val="24"/>
          <w:lang w:val="es-ES_tradnl"/>
        </w:rPr>
        <w:t>rge la necesidad de poner un punto aparte y plantearse nuevos modelos de negocio efectivos para un medio de comunicación</w:t>
      </w:r>
      <w:r w:rsidR="0067566A" w:rsidRPr="009C7035">
        <w:rPr>
          <w:rFonts w:ascii="Times New Roman" w:hAnsi="Times New Roman" w:cs="Times New Roman"/>
          <w:sz w:val="24"/>
          <w:szCs w:val="24"/>
          <w:lang w:val="es-ES_tradnl"/>
        </w:rPr>
        <w:t>,</w:t>
      </w:r>
      <w:r w:rsidR="00CA0283" w:rsidRPr="009C7035">
        <w:rPr>
          <w:rFonts w:ascii="Times New Roman" w:hAnsi="Times New Roman" w:cs="Times New Roman"/>
          <w:sz w:val="24"/>
          <w:szCs w:val="24"/>
          <w:lang w:val="es-ES_tradnl"/>
        </w:rPr>
        <w:t xml:space="preserve"> </w:t>
      </w:r>
      <w:r w:rsidR="000645D1" w:rsidRPr="009C7035">
        <w:rPr>
          <w:rFonts w:ascii="Times New Roman" w:hAnsi="Times New Roman" w:cs="Times New Roman"/>
          <w:sz w:val="24"/>
          <w:szCs w:val="24"/>
          <w:lang w:val="es-ES_tradnl"/>
        </w:rPr>
        <w:t>tomando en cuenta todas las herramientas disponibles que aparecieron en la web 2.0 como de las nuevas tecnologías existentes.</w:t>
      </w:r>
    </w:p>
    <w:p w14:paraId="5027A1B6" w14:textId="05DB2C6E"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Cabe recalcar que en Ecuador han surgido nuevos portales web informativos</w:t>
      </w:r>
      <w:r w:rsidR="00375137" w:rsidRPr="009C7035">
        <w:rPr>
          <w:rFonts w:ascii="Times New Roman" w:hAnsi="Times New Roman" w:cs="Times New Roman"/>
          <w:sz w:val="24"/>
          <w:szCs w:val="24"/>
          <w:lang w:val="es-ES_tradnl"/>
        </w:rPr>
        <w:t xml:space="preserve"> (El Futbolero, </w:t>
      </w:r>
      <w:proofErr w:type="spellStart"/>
      <w:r w:rsidR="00375137" w:rsidRPr="009C7035">
        <w:rPr>
          <w:rFonts w:ascii="Times New Roman" w:hAnsi="Times New Roman" w:cs="Times New Roman"/>
          <w:sz w:val="24"/>
          <w:szCs w:val="24"/>
          <w:lang w:val="es-ES_tradnl"/>
        </w:rPr>
        <w:t>StudioFútbol</w:t>
      </w:r>
      <w:proofErr w:type="spellEnd"/>
      <w:r w:rsidR="00375137" w:rsidRPr="009C7035">
        <w:rPr>
          <w:rFonts w:ascii="Times New Roman" w:hAnsi="Times New Roman" w:cs="Times New Roman"/>
          <w:sz w:val="24"/>
          <w:szCs w:val="24"/>
          <w:lang w:val="es-ES_tradnl"/>
        </w:rPr>
        <w:t xml:space="preserve">, Estadio, </w:t>
      </w:r>
      <w:proofErr w:type="spellStart"/>
      <w:r w:rsidR="00375137" w:rsidRPr="009C7035">
        <w:rPr>
          <w:rFonts w:ascii="Times New Roman" w:hAnsi="Times New Roman" w:cs="Times New Roman"/>
          <w:sz w:val="24"/>
          <w:szCs w:val="24"/>
          <w:lang w:val="es-ES_tradnl"/>
        </w:rPr>
        <w:t>Ecuagol</w:t>
      </w:r>
      <w:proofErr w:type="spellEnd"/>
      <w:r w:rsidR="00375137" w:rsidRPr="009C7035">
        <w:rPr>
          <w:rFonts w:ascii="Times New Roman" w:hAnsi="Times New Roman" w:cs="Times New Roman"/>
          <w:sz w:val="24"/>
          <w:szCs w:val="24"/>
          <w:lang w:val="es-ES_tradnl"/>
        </w:rPr>
        <w:t>)</w:t>
      </w:r>
      <w:r w:rsidR="00201BB2" w:rsidRPr="009C7035">
        <w:rPr>
          <w:rFonts w:ascii="Times New Roman" w:hAnsi="Times New Roman" w:cs="Times New Roman"/>
          <w:sz w:val="24"/>
          <w:szCs w:val="24"/>
          <w:lang w:val="es-ES_tradnl"/>
        </w:rPr>
        <w:t xml:space="preserve">. Estos </w:t>
      </w:r>
      <w:r w:rsidRPr="009C7035">
        <w:rPr>
          <w:rFonts w:ascii="Times New Roman" w:hAnsi="Times New Roman" w:cs="Times New Roman"/>
          <w:sz w:val="24"/>
          <w:szCs w:val="24"/>
          <w:lang w:val="es-ES_tradnl"/>
        </w:rPr>
        <w:t>han sufrido dificultades para lograr un modelo de negocio sustentable par</w:t>
      </w:r>
      <w:r w:rsidR="004C7A89" w:rsidRPr="009C7035">
        <w:rPr>
          <w:rFonts w:ascii="Times New Roman" w:hAnsi="Times New Roman" w:cs="Times New Roman"/>
          <w:sz w:val="24"/>
          <w:szCs w:val="24"/>
          <w:lang w:val="es-ES_tradnl"/>
        </w:rPr>
        <w:t>a el propio medio. A</w:t>
      </w:r>
      <w:r w:rsidRPr="009C7035">
        <w:rPr>
          <w:rFonts w:ascii="Times New Roman" w:hAnsi="Times New Roman" w:cs="Times New Roman"/>
          <w:sz w:val="24"/>
          <w:szCs w:val="24"/>
          <w:lang w:val="es-ES_tradnl"/>
        </w:rPr>
        <w:t xml:space="preserve">nte un panorama </w:t>
      </w:r>
      <w:r w:rsidR="000076E8" w:rsidRPr="009C7035">
        <w:rPr>
          <w:rFonts w:ascii="Times New Roman" w:hAnsi="Times New Roman" w:cs="Times New Roman"/>
          <w:sz w:val="24"/>
          <w:szCs w:val="24"/>
          <w:lang w:val="es-ES_tradnl"/>
        </w:rPr>
        <w:t xml:space="preserve">bastante </w:t>
      </w:r>
      <w:r w:rsidR="00123B02" w:rsidRPr="009C7035">
        <w:rPr>
          <w:rFonts w:ascii="Times New Roman" w:hAnsi="Times New Roman" w:cs="Times New Roman"/>
          <w:sz w:val="24"/>
          <w:szCs w:val="24"/>
          <w:lang w:val="es-ES_tradnl"/>
        </w:rPr>
        <w:t>embarrancado</w:t>
      </w:r>
      <w:r w:rsidR="000076E8" w:rsidRPr="009C7035">
        <w:rPr>
          <w:rFonts w:ascii="Times New Roman" w:hAnsi="Times New Roman" w:cs="Times New Roman"/>
          <w:sz w:val="24"/>
          <w:szCs w:val="24"/>
          <w:lang w:val="es-ES_tradnl"/>
        </w:rPr>
        <w:t>, el medio</w:t>
      </w:r>
      <w:r w:rsidRPr="009C7035">
        <w:rPr>
          <w:rFonts w:ascii="Times New Roman" w:hAnsi="Times New Roman" w:cs="Times New Roman"/>
          <w:sz w:val="24"/>
          <w:szCs w:val="24"/>
          <w:lang w:val="es-ES_tradnl"/>
        </w:rPr>
        <w:t xml:space="preserve"> deportivo </w:t>
      </w:r>
      <w:r w:rsidR="00D81536" w:rsidRPr="009C7035">
        <w:rPr>
          <w:rFonts w:ascii="Times New Roman" w:hAnsi="Times New Roman" w:cs="Times New Roman"/>
          <w:i/>
          <w:sz w:val="24"/>
          <w:szCs w:val="24"/>
          <w:lang w:val="es-ES_tradnl"/>
        </w:rPr>
        <w:t>La Diez</w:t>
      </w:r>
      <w:r w:rsidR="000076E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busca encontrar un modelo exitoso rentable </w:t>
      </w:r>
      <w:r w:rsidR="004C7A89" w:rsidRPr="009C7035">
        <w:rPr>
          <w:rFonts w:ascii="Times New Roman" w:hAnsi="Times New Roman" w:cs="Times New Roman"/>
          <w:sz w:val="24"/>
          <w:szCs w:val="24"/>
          <w:lang w:val="es-ES_tradnl"/>
        </w:rPr>
        <w:t>que,</w:t>
      </w:r>
      <w:r w:rsidRPr="009C7035">
        <w:rPr>
          <w:rFonts w:ascii="Times New Roman" w:hAnsi="Times New Roman" w:cs="Times New Roman"/>
          <w:sz w:val="24"/>
          <w:szCs w:val="24"/>
          <w:lang w:val="es-ES_tradnl"/>
        </w:rPr>
        <w:t xml:space="preserve"> sin despegarse de la coyuntura nacional</w:t>
      </w:r>
      <w:r w:rsidR="0067566A"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pueda generar ingresos que reporten una rentabilidad útil</w:t>
      </w:r>
      <w:r w:rsidR="0067566A"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demostrando que es factible utilizar las herramientas de las nuevas tecnologías</w:t>
      </w:r>
      <w:r w:rsidR="0067566A"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para independizarse del tradicional método usado por los medios de comunicación clásicos.</w:t>
      </w:r>
    </w:p>
    <w:p w14:paraId="1B73983D" w14:textId="75ED0FB5" w:rsidR="000645D1" w:rsidRPr="009C7035" w:rsidRDefault="000076E8"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Para </w:t>
      </w:r>
      <w:r w:rsidR="000645D1" w:rsidRPr="009C7035">
        <w:rPr>
          <w:rFonts w:ascii="Times New Roman" w:hAnsi="Times New Roman" w:cs="Times New Roman"/>
          <w:sz w:val="24"/>
          <w:szCs w:val="24"/>
          <w:lang w:val="es-ES_tradnl"/>
        </w:rPr>
        <w:t>encontrar un modelo de negocio rentable en el medio de comunicación antes mencionado</w:t>
      </w:r>
      <w:r w:rsidR="009F7C63" w:rsidRPr="009C7035">
        <w:rPr>
          <w:rFonts w:ascii="Times New Roman" w:hAnsi="Times New Roman" w:cs="Times New Roman"/>
          <w:sz w:val="24"/>
          <w:szCs w:val="24"/>
          <w:lang w:val="es-ES_tradnl"/>
        </w:rPr>
        <w:t>,</w:t>
      </w:r>
      <w:r w:rsidR="000645D1" w:rsidRPr="009C7035">
        <w:rPr>
          <w:rFonts w:ascii="Times New Roman" w:hAnsi="Times New Roman" w:cs="Times New Roman"/>
          <w:sz w:val="24"/>
          <w:szCs w:val="24"/>
          <w:lang w:val="es-ES_tradnl"/>
        </w:rPr>
        <w:t xml:space="preserve"> es preciso determinar las estrategias que se usarán para llegar al objetivo. </w:t>
      </w:r>
      <w:r w:rsidR="00AD3C1A" w:rsidRPr="009C7035">
        <w:rPr>
          <w:rFonts w:ascii="Times New Roman" w:hAnsi="Times New Roman" w:cs="Times New Roman"/>
          <w:sz w:val="24"/>
          <w:szCs w:val="24"/>
          <w:lang w:val="es-ES_tradnl"/>
        </w:rPr>
        <w:t>En el proceso</w:t>
      </w:r>
      <w:r w:rsidR="000645D1" w:rsidRPr="009C7035">
        <w:rPr>
          <w:rFonts w:ascii="Times New Roman" w:hAnsi="Times New Roman" w:cs="Times New Roman"/>
          <w:sz w:val="24"/>
          <w:szCs w:val="24"/>
          <w:lang w:val="es-ES_tradnl"/>
        </w:rPr>
        <w:t xml:space="preserve"> es fundamental realizar una profunda investigación sobre los diversos factores que influirán </w:t>
      </w:r>
      <w:proofErr w:type="gramStart"/>
      <w:r w:rsidR="000645D1" w:rsidRPr="009C7035">
        <w:rPr>
          <w:rFonts w:ascii="Times New Roman" w:hAnsi="Times New Roman" w:cs="Times New Roman"/>
          <w:sz w:val="24"/>
          <w:szCs w:val="24"/>
          <w:lang w:val="es-ES_tradnl"/>
        </w:rPr>
        <w:t>positivamente</w:t>
      </w:r>
      <w:proofErr w:type="gramEnd"/>
      <w:r w:rsidR="000645D1" w:rsidRPr="009C7035">
        <w:rPr>
          <w:rFonts w:ascii="Times New Roman" w:hAnsi="Times New Roman" w:cs="Times New Roman"/>
          <w:sz w:val="24"/>
          <w:szCs w:val="24"/>
          <w:lang w:val="es-ES_tradnl"/>
        </w:rPr>
        <w:t xml:space="preserve"> y negativamente en la implementación de </w:t>
      </w:r>
      <w:r w:rsidR="00201BB2" w:rsidRPr="009C7035">
        <w:rPr>
          <w:rFonts w:ascii="Times New Roman" w:hAnsi="Times New Roman" w:cs="Times New Roman"/>
          <w:sz w:val="24"/>
          <w:szCs w:val="24"/>
          <w:lang w:val="es-ES_tradnl"/>
        </w:rPr>
        <w:t xml:space="preserve">estrategias adecuadas basándose en el Modelo de Negocio Lienzo </w:t>
      </w:r>
      <w:proofErr w:type="spellStart"/>
      <w:r w:rsidR="00201BB2" w:rsidRPr="009C7035">
        <w:rPr>
          <w:rFonts w:ascii="Times New Roman" w:hAnsi="Times New Roman" w:cs="Times New Roman"/>
          <w:sz w:val="24"/>
          <w:szCs w:val="24"/>
          <w:lang w:val="es-ES_tradnl"/>
        </w:rPr>
        <w:t>Canvas</w:t>
      </w:r>
      <w:proofErr w:type="spellEnd"/>
      <w:r w:rsidR="009F7C63" w:rsidRPr="009C7035">
        <w:rPr>
          <w:rFonts w:ascii="Times New Roman" w:hAnsi="Times New Roman" w:cs="Times New Roman"/>
          <w:sz w:val="24"/>
          <w:szCs w:val="24"/>
          <w:lang w:val="es-ES_tradnl"/>
        </w:rPr>
        <w:t>,</w:t>
      </w:r>
      <w:r w:rsidR="00AD3C1A" w:rsidRPr="009C7035">
        <w:rPr>
          <w:rFonts w:ascii="Times New Roman" w:hAnsi="Times New Roman" w:cs="Times New Roman"/>
          <w:sz w:val="24"/>
          <w:szCs w:val="24"/>
          <w:lang w:val="es-ES_tradnl"/>
        </w:rPr>
        <w:t xml:space="preserve"> para así</w:t>
      </w:r>
      <w:r w:rsidR="000645D1" w:rsidRPr="009C7035">
        <w:rPr>
          <w:rFonts w:ascii="Times New Roman" w:hAnsi="Times New Roman" w:cs="Times New Roman"/>
          <w:sz w:val="24"/>
          <w:szCs w:val="24"/>
          <w:lang w:val="es-ES_tradnl"/>
        </w:rPr>
        <w:t xml:space="preserve"> garantizar la rentabilidad del medio en su versión digital.</w:t>
      </w:r>
    </w:p>
    <w:p w14:paraId="6E0D57B6" w14:textId="122C4B3E" w:rsidR="004C7A89"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Una</w:t>
      </w:r>
      <w:r w:rsidR="004C7A89" w:rsidRPr="009C7035">
        <w:rPr>
          <w:rFonts w:ascii="Times New Roman" w:hAnsi="Times New Roman" w:cs="Times New Roman"/>
          <w:sz w:val="24"/>
          <w:szCs w:val="24"/>
          <w:lang w:val="es-ES_tradnl"/>
        </w:rPr>
        <w:t xml:space="preserve"> vez realizada la investigación</w:t>
      </w:r>
      <w:r w:rsidRPr="009C7035">
        <w:rPr>
          <w:rFonts w:ascii="Times New Roman" w:hAnsi="Times New Roman" w:cs="Times New Roman"/>
          <w:sz w:val="24"/>
          <w:szCs w:val="24"/>
          <w:lang w:val="es-ES_tradnl"/>
        </w:rPr>
        <w:t xml:space="preserve"> y empleado las diversas estrategias que generarán prototipos de modelo de negocio</w:t>
      </w:r>
      <w:r w:rsidR="009F7C63" w:rsidRPr="009C7035">
        <w:rPr>
          <w:rFonts w:ascii="Times New Roman" w:hAnsi="Times New Roman" w:cs="Times New Roman"/>
          <w:sz w:val="24"/>
          <w:szCs w:val="24"/>
          <w:lang w:val="es-ES_tradnl"/>
        </w:rPr>
        <w:t xml:space="preserve">, se </w:t>
      </w:r>
      <w:r w:rsidR="004C7A89" w:rsidRPr="009C7035">
        <w:rPr>
          <w:rFonts w:ascii="Times New Roman" w:hAnsi="Times New Roman" w:cs="Times New Roman"/>
          <w:sz w:val="24"/>
          <w:szCs w:val="24"/>
          <w:lang w:val="es-ES_tradnl"/>
        </w:rPr>
        <w:t>plantea</w:t>
      </w:r>
      <w:r w:rsidRPr="009C7035">
        <w:rPr>
          <w:rFonts w:ascii="Times New Roman" w:hAnsi="Times New Roman" w:cs="Times New Roman"/>
          <w:sz w:val="24"/>
          <w:szCs w:val="24"/>
          <w:lang w:val="es-ES_tradnl"/>
        </w:rPr>
        <w:t xml:space="preserve"> un estudio sobre el impac</w:t>
      </w:r>
      <w:r w:rsidR="004C7A89" w:rsidRPr="009C7035">
        <w:rPr>
          <w:rFonts w:ascii="Times New Roman" w:hAnsi="Times New Roman" w:cs="Times New Roman"/>
          <w:sz w:val="24"/>
          <w:szCs w:val="24"/>
          <w:lang w:val="es-ES_tradnl"/>
        </w:rPr>
        <w:t xml:space="preserve">to económico que tendrá </w:t>
      </w:r>
      <w:r w:rsidR="00D81536" w:rsidRPr="009C7035">
        <w:rPr>
          <w:rFonts w:ascii="Times New Roman" w:hAnsi="Times New Roman" w:cs="Times New Roman"/>
          <w:i/>
          <w:sz w:val="24"/>
          <w:szCs w:val="24"/>
          <w:lang w:val="es-ES_tradnl"/>
        </w:rPr>
        <w:t>La Diez</w:t>
      </w:r>
      <w:r w:rsidR="00201BB2" w:rsidRPr="009C7035">
        <w:rPr>
          <w:rFonts w:ascii="Times New Roman" w:hAnsi="Times New Roman" w:cs="Times New Roman"/>
          <w:sz w:val="24"/>
          <w:szCs w:val="24"/>
          <w:lang w:val="es-ES_tradnl"/>
        </w:rPr>
        <w:t xml:space="preserve">, y </w:t>
      </w:r>
      <w:r w:rsidR="008B5FF3" w:rsidRPr="009C7035">
        <w:rPr>
          <w:rFonts w:ascii="Times New Roman" w:hAnsi="Times New Roman" w:cs="Times New Roman"/>
          <w:sz w:val="24"/>
          <w:szCs w:val="24"/>
          <w:lang w:val="es-ES_tradnl"/>
        </w:rPr>
        <w:t>demostrar</w:t>
      </w:r>
      <w:r w:rsidRPr="009C7035">
        <w:rPr>
          <w:rFonts w:ascii="Times New Roman" w:hAnsi="Times New Roman" w:cs="Times New Roman"/>
          <w:sz w:val="24"/>
          <w:szCs w:val="24"/>
          <w:lang w:val="es-ES_tradnl"/>
        </w:rPr>
        <w:t xml:space="preserve"> que es posible utilizar herramientas provenientes de la web 2.0 para inventar un sistema de ingresos diferente al ambiguo publicitario, haciendo que sea posible sustentar un medio de comunicación virtual</w:t>
      </w:r>
      <w:r w:rsidR="009F7C63"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sin depender del </w:t>
      </w:r>
      <w:r w:rsidR="009F7C63" w:rsidRPr="009C7035">
        <w:rPr>
          <w:rFonts w:ascii="Times New Roman" w:hAnsi="Times New Roman" w:cs="Times New Roman"/>
          <w:sz w:val="24"/>
          <w:szCs w:val="24"/>
          <w:lang w:val="es-ES_tradnl"/>
        </w:rPr>
        <w:t xml:space="preserve">modelo de financiamiento </w:t>
      </w:r>
      <w:r w:rsidRPr="009C7035">
        <w:rPr>
          <w:rFonts w:ascii="Times New Roman" w:hAnsi="Times New Roman" w:cs="Times New Roman"/>
          <w:sz w:val="24"/>
          <w:szCs w:val="24"/>
          <w:lang w:val="es-ES_tradnl"/>
        </w:rPr>
        <w:t xml:space="preserve">tradicional. </w:t>
      </w:r>
      <w:r w:rsidR="004C7A89" w:rsidRPr="009C7035">
        <w:rPr>
          <w:rFonts w:ascii="Times New Roman" w:hAnsi="Times New Roman" w:cs="Times New Roman"/>
          <w:sz w:val="24"/>
          <w:szCs w:val="24"/>
          <w:lang w:val="es-ES_tradnl"/>
        </w:rPr>
        <w:t xml:space="preserve">La pregunta </w:t>
      </w:r>
      <w:r w:rsidR="00201BB2" w:rsidRPr="009C7035">
        <w:rPr>
          <w:rFonts w:ascii="Times New Roman" w:hAnsi="Times New Roman" w:cs="Times New Roman"/>
          <w:sz w:val="24"/>
          <w:szCs w:val="24"/>
          <w:lang w:val="es-ES_tradnl"/>
        </w:rPr>
        <w:t xml:space="preserve">planteada que </w:t>
      </w:r>
      <w:proofErr w:type="spellStart"/>
      <w:r w:rsidR="00201BB2" w:rsidRPr="009C7035">
        <w:rPr>
          <w:rFonts w:ascii="Times New Roman" w:hAnsi="Times New Roman" w:cs="Times New Roman"/>
          <w:sz w:val="24"/>
          <w:szCs w:val="24"/>
          <w:lang w:val="es-ES_tradnl"/>
        </w:rPr>
        <w:t>guió</w:t>
      </w:r>
      <w:proofErr w:type="spellEnd"/>
      <w:r w:rsidR="00AD3C1A" w:rsidRPr="009C7035">
        <w:rPr>
          <w:rFonts w:ascii="Times New Roman" w:hAnsi="Times New Roman" w:cs="Times New Roman"/>
          <w:sz w:val="24"/>
          <w:szCs w:val="24"/>
          <w:lang w:val="es-ES_tradnl"/>
        </w:rPr>
        <w:t xml:space="preserve"> la presente investigación fue:</w:t>
      </w:r>
      <w:r w:rsidR="004C7A89" w:rsidRPr="009C7035">
        <w:rPr>
          <w:rFonts w:ascii="Times New Roman" w:hAnsi="Times New Roman" w:cs="Times New Roman"/>
          <w:sz w:val="24"/>
          <w:szCs w:val="24"/>
          <w:lang w:val="es-ES_tradnl"/>
        </w:rPr>
        <w:t xml:space="preserve"> </w:t>
      </w:r>
      <w:r w:rsidR="00201BB2" w:rsidRPr="009C7035">
        <w:rPr>
          <w:rFonts w:ascii="Times New Roman" w:hAnsi="Times New Roman" w:cs="Times New Roman"/>
          <w:sz w:val="24"/>
          <w:szCs w:val="24"/>
          <w:lang w:val="es-ES_tradnl"/>
        </w:rPr>
        <w:t xml:space="preserve">¿Puede </w:t>
      </w:r>
      <w:r w:rsidRPr="009C7035">
        <w:rPr>
          <w:rFonts w:ascii="Times New Roman" w:hAnsi="Times New Roman" w:cs="Times New Roman"/>
          <w:sz w:val="24"/>
          <w:szCs w:val="24"/>
          <w:lang w:val="es-ES_tradnl"/>
        </w:rPr>
        <w:t xml:space="preserve">un nuevo modelo de negocio para un medio de comunicación virtual generar ingresos rentables? </w:t>
      </w:r>
    </w:p>
    <w:p w14:paraId="484F45FE" w14:textId="77777777" w:rsidR="00201BB2" w:rsidRPr="009C7035" w:rsidRDefault="00201BB2" w:rsidP="004775AD">
      <w:pPr>
        <w:spacing w:after="200" w:line="360" w:lineRule="auto"/>
        <w:ind w:firstLine="709"/>
        <w:jc w:val="both"/>
        <w:rPr>
          <w:rFonts w:ascii="Times New Roman" w:hAnsi="Times New Roman" w:cs="Times New Roman"/>
          <w:sz w:val="24"/>
          <w:szCs w:val="24"/>
          <w:lang w:val="es-ES_tradnl"/>
        </w:rPr>
      </w:pPr>
    </w:p>
    <w:p w14:paraId="3C35F79D" w14:textId="27F49BE5" w:rsidR="000645D1" w:rsidRPr="009C7035" w:rsidRDefault="000645D1" w:rsidP="004775AD">
      <w:pPr>
        <w:pStyle w:val="ListParagraph"/>
        <w:numPr>
          <w:ilvl w:val="0"/>
          <w:numId w:val="1"/>
        </w:numPr>
        <w:spacing w:after="200" w:line="360" w:lineRule="auto"/>
        <w:contextualSpacing w:val="0"/>
        <w:jc w:val="center"/>
        <w:outlineLvl w:val="0"/>
        <w:rPr>
          <w:rFonts w:ascii="Times New Roman" w:hAnsi="Times New Roman" w:cs="Times New Roman"/>
          <w:b/>
          <w:sz w:val="28"/>
          <w:szCs w:val="28"/>
          <w:lang w:val="es-ES_tradnl"/>
        </w:rPr>
      </w:pPr>
      <w:bookmarkStart w:id="14" w:name="_Toc520104445"/>
      <w:r w:rsidRPr="009C7035">
        <w:rPr>
          <w:rFonts w:ascii="Times New Roman" w:hAnsi="Times New Roman" w:cs="Times New Roman"/>
          <w:b/>
          <w:sz w:val="28"/>
          <w:szCs w:val="28"/>
          <w:lang w:val="es-ES_tradnl"/>
        </w:rPr>
        <w:lastRenderedPageBreak/>
        <w:t>Marco Referencial</w:t>
      </w:r>
      <w:bookmarkEnd w:id="14"/>
    </w:p>
    <w:p w14:paraId="7D69058B" w14:textId="329A024F"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Esta investigación </w:t>
      </w:r>
      <w:r w:rsidR="008B5FF3" w:rsidRPr="009C7035">
        <w:rPr>
          <w:rFonts w:ascii="Times New Roman" w:hAnsi="Times New Roman" w:cs="Times New Roman"/>
          <w:sz w:val="24"/>
          <w:szCs w:val="24"/>
          <w:lang w:val="es-ES_tradnl"/>
        </w:rPr>
        <w:t>establecerá la creación de un</w:t>
      </w:r>
      <w:r w:rsidRPr="009C7035">
        <w:rPr>
          <w:rFonts w:ascii="Times New Roman" w:hAnsi="Times New Roman" w:cs="Times New Roman"/>
          <w:sz w:val="24"/>
          <w:szCs w:val="24"/>
          <w:lang w:val="es-ES_tradnl"/>
        </w:rPr>
        <w:t xml:space="preserve"> diseño </w:t>
      </w:r>
      <w:r w:rsidR="008B5FF3" w:rsidRPr="009C7035">
        <w:rPr>
          <w:rFonts w:ascii="Times New Roman" w:hAnsi="Times New Roman" w:cs="Times New Roman"/>
          <w:sz w:val="24"/>
          <w:szCs w:val="24"/>
          <w:lang w:val="es-ES_tradnl"/>
        </w:rPr>
        <w:t xml:space="preserve">de </w:t>
      </w:r>
      <w:r w:rsidRPr="009C7035">
        <w:rPr>
          <w:rFonts w:ascii="Times New Roman" w:hAnsi="Times New Roman" w:cs="Times New Roman"/>
          <w:sz w:val="24"/>
          <w:szCs w:val="24"/>
          <w:lang w:val="es-ES_tradnl"/>
        </w:rPr>
        <w:t xml:space="preserve">modelo de negocio para el medio de comunicación virtual deportivo </w:t>
      </w:r>
      <w:r w:rsidR="00D81536" w:rsidRPr="009C7035">
        <w:rPr>
          <w:rFonts w:ascii="Times New Roman" w:hAnsi="Times New Roman" w:cs="Times New Roman"/>
          <w:i/>
          <w:sz w:val="24"/>
          <w:szCs w:val="24"/>
          <w:lang w:val="es-ES_tradnl"/>
        </w:rPr>
        <w:t>La Diez</w:t>
      </w:r>
      <w:r w:rsidR="009F7C63" w:rsidRPr="009C7035">
        <w:rPr>
          <w:rFonts w:ascii="Times New Roman" w:hAnsi="Times New Roman" w:cs="Times New Roman"/>
          <w:sz w:val="24"/>
          <w:szCs w:val="24"/>
          <w:lang w:val="es-ES_tradnl"/>
        </w:rPr>
        <w:t>,</w:t>
      </w:r>
      <w:r w:rsidR="00AD3C1A" w:rsidRPr="009C7035">
        <w:rPr>
          <w:rFonts w:ascii="Times New Roman" w:hAnsi="Times New Roman" w:cs="Times New Roman"/>
          <w:sz w:val="24"/>
          <w:szCs w:val="24"/>
          <w:lang w:val="es-ES_tradnl"/>
        </w:rPr>
        <w:t xml:space="preserve"> con el objetivo </w:t>
      </w:r>
      <w:r w:rsidRPr="009C7035">
        <w:rPr>
          <w:rFonts w:ascii="Times New Roman" w:hAnsi="Times New Roman" w:cs="Times New Roman"/>
          <w:sz w:val="24"/>
          <w:szCs w:val="24"/>
          <w:lang w:val="es-ES_tradnl"/>
        </w:rPr>
        <w:t>de l</w:t>
      </w:r>
      <w:r w:rsidR="00AD3C1A" w:rsidRPr="009C7035">
        <w:rPr>
          <w:rFonts w:ascii="Times New Roman" w:hAnsi="Times New Roman" w:cs="Times New Roman"/>
          <w:sz w:val="24"/>
          <w:szCs w:val="24"/>
          <w:lang w:val="es-ES_tradnl"/>
        </w:rPr>
        <w:t>ograr su monetización y también</w:t>
      </w:r>
      <w:r w:rsidRPr="009C7035">
        <w:rPr>
          <w:rFonts w:ascii="Times New Roman" w:hAnsi="Times New Roman" w:cs="Times New Roman"/>
          <w:sz w:val="24"/>
          <w:szCs w:val="24"/>
          <w:lang w:val="es-ES_tradnl"/>
        </w:rPr>
        <w:t xml:space="preserve"> su rentabilidad. Para ello</w:t>
      </w:r>
      <w:r w:rsidR="004C7A89"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debe realizar un análisis sobre el desempeño de diversos medios de comunicación digitales</w:t>
      </w:r>
      <w:r w:rsidR="009F7C63"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tanto a ni</w:t>
      </w:r>
      <w:r w:rsidR="009F7C63" w:rsidRPr="009C7035">
        <w:rPr>
          <w:rFonts w:ascii="Times New Roman" w:hAnsi="Times New Roman" w:cs="Times New Roman"/>
          <w:sz w:val="24"/>
          <w:szCs w:val="24"/>
          <w:lang w:val="es-ES_tradnl"/>
        </w:rPr>
        <w:t>vel nacion</w:t>
      </w:r>
      <w:r w:rsidR="00AD3C1A" w:rsidRPr="009C7035">
        <w:rPr>
          <w:rFonts w:ascii="Times New Roman" w:hAnsi="Times New Roman" w:cs="Times New Roman"/>
          <w:sz w:val="24"/>
          <w:szCs w:val="24"/>
          <w:lang w:val="es-ES_tradnl"/>
        </w:rPr>
        <w:t>al como internacional,</w:t>
      </w:r>
      <w:r w:rsidRPr="009C7035">
        <w:rPr>
          <w:rFonts w:ascii="Times New Roman" w:hAnsi="Times New Roman" w:cs="Times New Roman"/>
          <w:sz w:val="24"/>
          <w:szCs w:val="24"/>
          <w:lang w:val="es-ES_tradnl"/>
        </w:rPr>
        <w:t xml:space="preserve"> y evaluar si verdaderamente están adaptados a la convergencia de las plataformas digitales</w:t>
      </w:r>
      <w:r w:rsidR="00AA1A73" w:rsidRPr="009C7035">
        <w:rPr>
          <w:rFonts w:ascii="Times New Roman" w:hAnsi="Times New Roman" w:cs="Times New Roman"/>
          <w:sz w:val="24"/>
          <w:szCs w:val="24"/>
          <w:lang w:val="es-ES_tradnl"/>
        </w:rPr>
        <w:t>,</w:t>
      </w:r>
      <w:r w:rsidR="0052775F" w:rsidRPr="009C7035">
        <w:rPr>
          <w:rFonts w:ascii="Times New Roman" w:hAnsi="Times New Roman" w:cs="Times New Roman"/>
          <w:sz w:val="24"/>
          <w:szCs w:val="24"/>
          <w:lang w:val="es-ES_tradnl"/>
        </w:rPr>
        <w:t xml:space="preserve"> </w:t>
      </w:r>
      <w:r w:rsidR="00AA1A73" w:rsidRPr="009C7035">
        <w:rPr>
          <w:rFonts w:ascii="Times New Roman" w:hAnsi="Times New Roman" w:cs="Times New Roman"/>
          <w:sz w:val="24"/>
          <w:szCs w:val="24"/>
          <w:lang w:val="es-ES_tradnl"/>
        </w:rPr>
        <w:t xml:space="preserve">logrando </w:t>
      </w:r>
      <w:r w:rsidRPr="009C7035">
        <w:rPr>
          <w:rFonts w:ascii="Times New Roman" w:hAnsi="Times New Roman" w:cs="Times New Roman"/>
          <w:sz w:val="24"/>
          <w:szCs w:val="24"/>
          <w:lang w:val="es-ES_tradnl"/>
        </w:rPr>
        <w:t>crear una estructur</w:t>
      </w:r>
      <w:r w:rsidR="00AA1A73" w:rsidRPr="009C7035">
        <w:rPr>
          <w:rFonts w:ascii="Times New Roman" w:hAnsi="Times New Roman" w:cs="Times New Roman"/>
          <w:sz w:val="24"/>
          <w:szCs w:val="24"/>
          <w:lang w:val="es-ES_tradnl"/>
        </w:rPr>
        <w:t>a de monetización que permita a los</w:t>
      </w:r>
      <w:r w:rsidRPr="009C7035">
        <w:rPr>
          <w:rFonts w:ascii="Times New Roman" w:hAnsi="Times New Roman" w:cs="Times New Roman"/>
          <w:sz w:val="24"/>
          <w:szCs w:val="24"/>
          <w:lang w:val="es-ES_tradnl"/>
        </w:rPr>
        <w:t xml:space="preserve"> medio</w:t>
      </w:r>
      <w:r w:rsidR="00AA1A73" w:rsidRPr="009C7035">
        <w:rPr>
          <w:rFonts w:ascii="Times New Roman" w:hAnsi="Times New Roman" w:cs="Times New Roman"/>
          <w:sz w:val="24"/>
          <w:szCs w:val="24"/>
          <w:lang w:val="es-ES_tradnl"/>
        </w:rPr>
        <w:t>s estudiados</w:t>
      </w:r>
      <w:r w:rsidRPr="009C7035">
        <w:rPr>
          <w:rFonts w:ascii="Times New Roman" w:hAnsi="Times New Roman" w:cs="Times New Roman"/>
          <w:sz w:val="24"/>
          <w:szCs w:val="24"/>
          <w:lang w:val="es-ES_tradnl"/>
        </w:rPr>
        <w:t xml:space="preserve"> ser sustentable</w:t>
      </w:r>
      <w:r w:rsidR="00AA1A73" w:rsidRPr="009C7035">
        <w:rPr>
          <w:rFonts w:ascii="Times New Roman" w:hAnsi="Times New Roman" w:cs="Times New Roman"/>
          <w:sz w:val="24"/>
          <w:szCs w:val="24"/>
          <w:lang w:val="es-ES_tradnl"/>
        </w:rPr>
        <w:t>s y a la vez generar utilidad</w:t>
      </w:r>
      <w:r w:rsidRPr="009C7035">
        <w:rPr>
          <w:rFonts w:ascii="Times New Roman" w:hAnsi="Times New Roman" w:cs="Times New Roman"/>
          <w:sz w:val="24"/>
          <w:szCs w:val="24"/>
          <w:lang w:val="es-ES_tradnl"/>
        </w:rPr>
        <w:t>.</w:t>
      </w:r>
    </w:p>
    <w:p w14:paraId="41069896" w14:textId="50B32435"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Jean François Fogel, experto en periodismo digital</w:t>
      </w:r>
      <w:r w:rsidR="001156E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realizó una sintaxis sobre el comportamiento de las plataformas digitales con respecto a generar ingresos.</w:t>
      </w:r>
      <w:r w:rsidR="00CA0283" w:rsidRPr="009C7035">
        <w:rPr>
          <w:rFonts w:ascii="Times New Roman" w:hAnsi="Times New Roman" w:cs="Times New Roman"/>
          <w:sz w:val="24"/>
          <w:szCs w:val="24"/>
          <w:lang w:val="es-ES_tradnl"/>
        </w:rPr>
        <w:t xml:space="preserve"> </w:t>
      </w:r>
      <w:r w:rsidR="006F62E1" w:rsidRPr="009C7035">
        <w:rPr>
          <w:rFonts w:ascii="Times New Roman" w:hAnsi="Times New Roman" w:cs="Times New Roman"/>
          <w:sz w:val="24"/>
          <w:szCs w:val="24"/>
          <w:lang w:val="es-ES_tradnl"/>
        </w:rPr>
        <w:t xml:space="preserve">En un discurso </w:t>
      </w:r>
      <w:r w:rsidR="004C7A89" w:rsidRPr="009C7035">
        <w:rPr>
          <w:rFonts w:ascii="Times New Roman" w:hAnsi="Times New Roman" w:cs="Times New Roman"/>
          <w:sz w:val="24"/>
          <w:szCs w:val="24"/>
          <w:lang w:val="es-ES_tradnl"/>
        </w:rPr>
        <w:t>pronunciado</w:t>
      </w:r>
      <w:r w:rsidR="006F62E1" w:rsidRPr="009C7035">
        <w:rPr>
          <w:rFonts w:ascii="Times New Roman" w:hAnsi="Times New Roman" w:cs="Times New Roman"/>
          <w:sz w:val="24"/>
          <w:szCs w:val="24"/>
          <w:lang w:val="es-ES_tradnl"/>
        </w:rPr>
        <w:t xml:space="preserve"> en un foro de tecnología </w:t>
      </w:r>
      <w:r w:rsidR="009F7C63" w:rsidRPr="009C7035">
        <w:rPr>
          <w:rFonts w:ascii="Times New Roman" w:hAnsi="Times New Roman" w:cs="Times New Roman"/>
          <w:sz w:val="24"/>
          <w:szCs w:val="24"/>
          <w:lang w:val="es-ES_tradnl"/>
        </w:rPr>
        <w:t xml:space="preserve">en Colombia, </w:t>
      </w:r>
      <w:r w:rsidR="006F62E1" w:rsidRPr="009C7035">
        <w:rPr>
          <w:rFonts w:ascii="Times New Roman" w:hAnsi="Times New Roman" w:cs="Times New Roman"/>
          <w:sz w:val="24"/>
          <w:szCs w:val="24"/>
          <w:lang w:val="es-ES_tradnl"/>
        </w:rPr>
        <w:t>Fogel</w:t>
      </w:r>
      <w:r w:rsidR="002B0ED0" w:rsidRPr="009C7035">
        <w:rPr>
          <w:rFonts w:ascii="Times New Roman" w:hAnsi="Times New Roman" w:cs="Times New Roman"/>
          <w:sz w:val="24"/>
          <w:szCs w:val="24"/>
          <w:lang w:val="es-ES_tradnl"/>
        </w:rPr>
        <w:t xml:space="preserve"> (citado por Esther Vargas)</w:t>
      </w:r>
      <w:r w:rsidR="00AA1A73" w:rsidRPr="009C7035">
        <w:rPr>
          <w:rFonts w:ascii="Times New Roman" w:hAnsi="Times New Roman" w:cs="Times New Roman"/>
          <w:sz w:val="24"/>
          <w:szCs w:val="24"/>
          <w:lang w:val="es-ES_tradnl"/>
        </w:rPr>
        <w:t xml:space="preserve"> reflexionó y expresó</w:t>
      </w:r>
      <w:r w:rsidR="006F62E1" w:rsidRPr="009C7035">
        <w:rPr>
          <w:rFonts w:ascii="Times New Roman" w:hAnsi="Times New Roman" w:cs="Times New Roman"/>
          <w:sz w:val="24"/>
          <w:szCs w:val="24"/>
          <w:lang w:val="es-ES_tradnl"/>
        </w:rPr>
        <w:t xml:space="preserve"> que </w:t>
      </w:r>
      <w:r w:rsidR="00347DC6" w:rsidRPr="009C7035">
        <w:rPr>
          <w:rFonts w:ascii="Times New Roman" w:hAnsi="Times New Roman" w:cs="Times New Roman"/>
          <w:sz w:val="24"/>
          <w:szCs w:val="24"/>
          <w:lang w:val="es-ES_tradnl"/>
        </w:rPr>
        <w:t>“</w:t>
      </w:r>
      <w:r w:rsidR="006F62E1" w:rsidRPr="009C7035">
        <w:rPr>
          <w:rFonts w:ascii="Times New Roman" w:hAnsi="Times New Roman" w:cs="Times New Roman"/>
          <w:sz w:val="24"/>
          <w:szCs w:val="24"/>
          <w:lang w:val="es-ES_tradnl"/>
        </w:rPr>
        <w:t>d</w:t>
      </w:r>
      <w:r w:rsidR="004C7A89" w:rsidRPr="009C7035">
        <w:rPr>
          <w:rFonts w:ascii="Times New Roman" w:hAnsi="Times New Roman" w:cs="Times New Roman"/>
          <w:sz w:val="24"/>
          <w:szCs w:val="24"/>
          <w:lang w:val="es-ES_tradnl"/>
        </w:rPr>
        <w:t xml:space="preserve">espués de </w:t>
      </w:r>
      <w:r w:rsidR="001156E8" w:rsidRPr="009C7035">
        <w:rPr>
          <w:rFonts w:ascii="Times New Roman" w:hAnsi="Times New Roman" w:cs="Times New Roman"/>
          <w:sz w:val="24"/>
          <w:szCs w:val="24"/>
          <w:lang w:val="es-ES_tradnl"/>
        </w:rPr>
        <w:t>25 años en</w:t>
      </w:r>
      <w:r w:rsidR="004C7A89" w:rsidRPr="009C7035">
        <w:rPr>
          <w:rFonts w:ascii="Times New Roman" w:hAnsi="Times New Roman" w:cs="Times New Roman"/>
          <w:sz w:val="24"/>
          <w:szCs w:val="24"/>
          <w:lang w:val="es-ES_tradnl"/>
        </w:rPr>
        <w:t xml:space="preserve"> i</w:t>
      </w:r>
      <w:r w:rsidRPr="009C7035">
        <w:rPr>
          <w:rFonts w:ascii="Times New Roman" w:hAnsi="Times New Roman" w:cs="Times New Roman"/>
          <w:sz w:val="24"/>
          <w:szCs w:val="24"/>
          <w:lang w:val="es-ES_tradnl"/>
        </w:rPr>
        <w:t>nternet</w:t>
      </w:r>
      <w:r w:rsidR="00CA0283" w:rsidRPr="009C7035">
        <w:rPr>
          <w:rFonts w:ascii="Times New Roman" w:hAnsi="Times New Roman" w:cs="Times New Roman"/>
          <w:sz w:val="24"/>
          <w:szCs w:val="24"/>
          <w:lang w:val="es-ES_tradnl"/>
        </w:rPr>
        <w:t xml:space="preserve"> </w:t>
      </w:r>
      <w:r w:rsidR="004C7A89" w:rsidRPr="009C7035">
        <w:rPr>
          <w:rFonts w:ascii="Times New Roman" w:hAnsi="Times New Roman" w:cs="Times New Roman"/>
          <w:sz w:val="24"/>
          <w:szCs w:val="24"/>
          <w:lang w:val="es-ES_tradnl"/>
        </w:rPr>
        <w:t>ya hay ganadores y perdedores</w:t>
      </w:r>
      <w:r w:rsidRPr="009C7035">
        <w:rPr>
          <w:rFonts w:ascii="Times New Roman" w:hAnsi="Times New Roman" w:cs="Times New Roman"/>
          <w:sz w:val="24"/>
          <w:szCs w:val="24"/>
          <w:lang w:val="es-ES_tradnl"/>
        </w:rPr>
        <w:t xml:space="preserve"> y hay tendencia. Hay empresas que lo hacen bien, a pesar de que son viejas empresas</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D86217" w:rsidRPr="009C7035">
        <w:rPr>
          <w:rFonts w:ascii="Times New Roman" w:hAnsi="Times New Roman" w:cs="Times New Roman"/>
          <w:sz w:val="24"/>
          <w:szCs w:val="24"/>
          <w:lang w:val="es-ES_tradnl"/>
        </w:rPr>
        <w:t>(2017, p. 1)</w:t>
      </w:r>
      <w:r w:rsidRPr="009C7035">
        <w:rPr>
          <w:rFonts w:ascii="Times New Roman" w:hAnsi="Times New Roman" w:cs="Times New Roman"/>
          <w:sz w:val="24"/>
          <w:szCs w:val="24"/>
          <w:lang w:val="es-ES_tradnl"/>
        </w:rPr>
        <w:t>. En este marco referencial</w:t>
      </w:r>
      <w:r w:rsidR="001156E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resulta indispensable </w:t>
      </w:r>
      <w:r w:rsidR="00576FF7" w:rsidRPr="009C7035">
        <w:rPr>
          <w:rFonts w:ascii="Times New Roman" w:hAnsi="Times New Roman" w:cs="Times New Roman"/>
          <w:sz w:val="24"/>
          <w:szCs w:val="24"/>
          <w:lang w:val="es-ES_tradnl"/>
        </w:rPr>
        <w:t>reinventarse</w:t>
      </w:r>
      <w:r w:rsidR="000C2634" w:rsidRPr="009C7035">
        <w:rPr>
          <w:rFonts w:ascii="Times New Roman" w:hAnsi="Times New Roman" w:cs="Times New Roman"/>
          <w:sz w:val="24"/>
          <w:szCs w:val="24"/>
          <w:lang w:val="es-ES_tradnl"/>
        </w:rPr>
        <w:t xml:space="preserve"> y </w:t>
      </w:r>
      <w:r w:rsidRPr="009C7035">
        <w:rPr>
          <w:rFonts w:ascii="Times New Roman" w:hAnsi="Times New Roman" w:cs="Times New Roman"/>
          <w:sz w:val="24"/>
          <w:szCs w:val="24"/>
          <w:lang w:val="es-ES_tradnl"/>
        </w:rPr>
        <w:t>encontrar métodos de rentabilidad que se ajusten a las reglas coyunturales del público objetivo</w:t>
      </w:r>
      <w:r w:rsidR="001156E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garantizando la utilidad del medio.</w:t>
      </w:r>
    </w:p>
    <w:p w14:paraId="35188C55" w14:textId="185DF1A7"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Este estudio part</w:t>
      </w:r>
      <w:r w:rsidR="000C2634" w:rsidRPr="009C7035">
        <w:rPr>
          <w:rFonts w:ascii="Times New Roman" w:hAnsi="Times New Roman" w:cs="Times New Roman"/>
          <w:sz w:val="24"/>
          <w:szCs w:val="24"/>
          <w:lang w:val="es-ES_tradnl"/>
        </w:rPr>
        <w:t>e de la hipótesis de que la mayoría de los</w:t>
      </w:r>
      <w:r w:rsidRPr="009C7035">
        <w:rPr>
          <w:rFonts w:ascii="Times New Roman" w:hAnsi="Times New Roman" w:cs="Times New Roman"/>
          <w:sz w:val="24"/>
          <w:szCs w:val="24"/>
          <w:lang w:val="es-ES_tradnl"/>
        </w:rPr>
        <w:t xml:space="preserve"> medios de comunicación virtuales</w:t>
      </w:r>
      <w:r w:rsidR="001156E8"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no están aprovechando todo el potencial que brindan las h</w:t>
      </w:r>
      <w:r w:rsidR="002B0ED0" w:rsidRPr="009C7035">
        <w:rPr>
          <w:rFonts w:ascii="Times New Roman" w:hAnsi="Times New Roman" w:cs="Times New Roman"/>
          <w:sz w:val="24"/>
          <w:szCs w:val="24"/>
          <w:lang w:val="es-ES_tradnl"/>
        </w:rPr>
        <w:t>erramientas dadas en la web 2.0</w:t>
      </w:r>
      <w:r w:rsidR="001156E8" w:rsidRPr="009C7035">
        <w:rPr>
          <w:rFonts w:ascii="Times New Roman" w:hAnsi="Times New Roman" w:cs="Times New Roman"/>
          <w:sz w:val="24"/>
          <w:szCs w:val="24"/>
          <w:lang w:val="es-ES_tradnl"/>
        </w:rPr>
        <w:t>. Estos se</w:t>
      </w:r>
      <w:r w:rsidRPr="009C7035">
        <w:rPr>
          <w:rFonts w:ascii="Times New Roman" w:hAnsi="Times New Roman" w:cs="Times New Roman"/>
          <w:sz w:val="24"/>
          <w:szCs w:val="24"/>
          <w:lang w:val="es-ES_tradnl"/>
        </w:rPr>
        <w:t xml:space="preserve"> han empeñado en seguir </w:t>
      </w:r>
      <w:r w:rsidR="001156E8" w:rsidRPr="009C7035">
        <w:rPr>
          <w:rFonts w:ascii="Times New Roman" w:hAnsi="Times New Roman" w:cs="Times New Roman"/>
          <w:sz w:val="24"/>
          <w:szCs w:val="24"/>
          <w:lang w:val="es-ES_tradnl"/>
        </w:rPr>
        <w:t xml:space="preserve">extendiendo el </w:t>
      </w:r>
      <w:r w:rsidRPr="009C7035">
        <w:rPr>
          <w:rFonts w:ascii="Times New Roman" w:hAnsi="Times New Roman" w:cs="Times New Roman"/>
          <w:sz w:val="24"/>
          <w:szCs w:val="24"/>
          <w:lang w:val="es-ES_tradnl"/>
        </w:rPr>
        <w:t>oxidado modelo dependiente-publicitario utilizado por décadas en los medios de comunicación tradicionales</w:t>
      </w:r>
      <w:r w:rsidR="009F7C63" w:rsidRPr="009C7035">
        <w:rPr>
          <w:rFonts w:ascii="Times New Roman" w:hAnsi="Times New Roman" w:cs="Times New Roman"/>
          <w:sz w:val="24"/>
          <w:szCs w:val="24"/>
          <w:lang w:val="es-ES_tradnl"/>
        </w:rPr>
        <w:t>,</w:t>
      </w:r>
      <w:r w:rsidR="001156E8" w:rsidRPr="009C7035">
        <w:rPr>
          <w:rFonts w:ascii="Times New Roman" w:hAnsi="Times New Roman" w:cs="Times New Roman"/>
          <w:sz w:val="24"/>
          <w:szCs w:val="24"/>
          <w:lang w:val="es-ES_tradnl"/>
        </w:rPr>
        <w:t xml:space="preserve"> arrastran</w:t>
      </w:r>
      <w:r w:rsidRPr="009C7035">
        <w:rPr>
          <w:rFonts w:ascii="Times New Roman" w:hAnsi="Times New Roman" w:cs="Times New Roman"/>
          <w:sz w:val="24"/>
          <w:szCs w:val="24"/>
          <w:lang w:val="es-ES_tradnl"/>
        </w:rPr>
        <w:t>do a</w:t>
      </w:r>
      <w:r w:rsidR="001156E8" w:rsidRPr="009C7035">
        <w:rPr>
          <w:rFonts w:ascii="Times New Roman" w:hAnsi="Times New Roman" w:cs="Times New Roman"/>
          <w:sz w:val="24"/>
          <w:szCs w:val="24"/>
          <w:lang w:val="es-ES_tradnl"/>
        </w:rPr>
        <w:t xml:space="preserve"> una inestabilidad económica para </w:t>
      </w:r>
      <w:r w:rsidRPr="009C7035">
        <w:rPr>
          <w:rFonts w:ascii="Times New Roman" w:hAnsi="Times New Roman" w:cs="Times New Roman"/>
          <w:sz w:val="24"/>
          <w:szCs w:val="24"/>
          <w:lang w:val="es-ES_tradnl"/>
        </w:rPr>
        <w:t>la empresa</w:t>
      </w:r>
      <w:r w:rsidR="001156E8" w:rsidRPr="009C7035">
        <w:rPr>
          <w:rFonts w:ascii="Times New Roman" w:hAnsi="Times New Roman" w:cs="Times New Roman"/>
          <w:sz w:val="24"/>
          <w:szCs w:val="24"/>
          <w:lang w:val="es-ES_tradnl"/>
        </w:rPr>
        <w:t xml:space="preserve">. </w:t>
      </w:r>
      <w:r w:rsidR="00432960" w:rsidRPr="009C7035">
        <w:rPr>
          <w:rFonts w:ascii="Times New Roman" w:hAnsi="Times New Roman" w:cs="Times New Roman"/>
          <w:sz w:val="24"/>
          <w:szCs w:val="24"/>
          <w:lang w:val="es-ES_tradnl"/>
        </w:rPr>
        <w:t>Francisco Campos Freire, catedrático de la Facultad de Comunicación de la Universidad de Compostela, manifiesta que “el rápido y exitoso debut en los dos o tres últimos años de las llamadas redes sociales ha encendido las alarmas en los medios de comunicación tradicionales”</w:t>
      </w:r>
      <w:r w:rsidR="00D86217" w:rsidRPr="009C7035">
        <w:rPr>
          <w:rFonts w:ascii="Times New Roman" w:hAnsi="Times New Roman" w:cs="Times New Roman"/>
          <w:sz w:val="24"/>
          <w:szCs w:val="24"/>
          <w:lang w:val="es-ES_tradnl"/>
        </w:rPr>
        <w:t xml:space="preserve"> (2008, p. 277)</w:t>
      </w:r>
      <w:r w:rsidR="00432960" w:rsidRPr="009C7035">
        <w:rPr>
          <w:rFonts w:ascii="Times New Roman" w:hAnsi="Times New Roman" w:cs="Times New Roman"/>
          <w:sz w:val="24"/>
          <w:szCs w:val="24"/>
          <w:lang w:val="es-ES_tradnl"/>
        </w:rPr>
        <w:t xml:space="preserve">. </w:t>
      </w:r>
      <w:r w:rsidR="001156E8" w:rsidRPr="009C7035">
        <w:rPr>
          <w:rFonts w:ascii="Times New Roman" w:hAnsi="Times New Roman" w:cs="Times New Roman"/>
          <w:sz w:val="24"/>
          <w:szCs w:val="24"/>
          <w:lang w:val="es-ES_tradnl"/>
        </w:rPr>
        <w:t>El efecto es inmediato y la baja calidad de contenido en estos medios no resulta una mera casualidad</w:t>
      </w:r>
      <w:r w:rsidR="0098057F" w:rsidRPr="009C7035">
        <w:rPr>
          <w:rFonts w:ascii="Times New Roman" w:hAnsi="Times New Roman" w:cs="Times New Roman"/>
          <w:sz w:val="24"/>
          <w:szCs w:val="24"/>
          <w:lang w:val="es-ES_tradnl"/>
        </w:rPr>
        <w:t>,</w:t>
      </w:r>
      <w:r w:rsidR="001156E8" w:rsidRPr="009C7035">
        <w:rPr>
          <w:rFonts w:ascii="Times New Roman" w:hAnsi="Times New Roman" w:cs="Times New Roman"/>
          <w:sz w:val="24"/>
          <w:szCs w:val="24"/>
          <w:lang w:val="es-ES_tradnl"/>
        </w:rPr>
        <w:t xml:space="preserve"> sino una causalidad</w:t>
      </w:r>
      <w:r w:rsidR="00E80FEF" w:rsidRPr="009C7035">
        <w:rPr>
          <w:rFonts w:ascii="Times New Roman" w:hAnsi="Times New Roman" w:cs="Times New Roman"/>
          <w:sz w:val="24"/>
          <w:szCs w:val="24"/>
          <w:lang w:val="es-ES_tradnl"/>
        </w:rPr>
        <w:t xml:space="preserve"> </w:t>
      </w:r>
      <w:r w:rsidR="0098057F" w:rsidRPr="009C7035">
        <w:rPr>
          <w:rFonts w:ascii="Times New Roman" w:hAnsi="Times New Roman" w:cs="Times New Roman"/>
          <w:sz w:val="24"/>
          <w:szCs w:val="24"/>
          <w:lang w:val="es-ES_tradnl"/>
        </w:rPr>
        <w:t>ante los problemas surgidos por la corriente inestabilidad económica.</w:t>
      </w:r>
    </w:p>
    <w:p w14:paraId="09CC6A8E" w14:textId="4FFEB54C" w:rsidR="000645D1" w:rsidRPr="009C7035" w:rsidRDefault="0052775F"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w:t>
      </w:r>
      <w:r w:rsidR="000645D1" w:rsidRPr="009C7035">
        <w:rPr>
          <w:rFonts w:ascii="Times New Roman" w:hAnsi="Times New Roman" w:cs="Times New Roman"/>
          <w:sz w:val="24"/>
          <w:szCs w:val="24"/>
          <w:lang w:val="es-ES_tradnl"/>
        </w:rPr>
        <w:t>ara encontrar rentabilidad en un medio de comunicación virtual, se debe estructurar un modelo de negocio que sirva d</w:t>
      </w:r>
      <w:r w:rsidR="00D86217" w:rsidRPr="009C7035">
        <w:rPr>
          <w:rFonts w:ascii="Times New Roman" w:hAnsi="Times New Roman" w:cs="Times New Roman"/>
          <w:sz w:val="24"/>
          <w:szCs w:val="24"/>
          <w:lang w:val="es-ES_tradnl"/>
        </w:rPr>
        <w:t>e guía para emp</w:t>
      </w:r>
      <w:r w:rsidR="000645D1" w:rsidRPr="009C7035">
        <w:rPr>
          <w:rFonts w:ascii="Times New Roman" w:hAnsi="Times New Roman" w:cs="Times New Roman"/>
          <w:sz w:val="24"/>
          <w:szCs w:val="24"/>
          <w:lang w:val="es-ES_tradnl"/>
        </w:rPr>
        <w:t>l</w:t>
      </w:r>
      <w:r w:rsidR="00D86217" w:rsidRPr="009C7035">
        <w:rPr>
          <w:rFonts w:ascii="Times New Roman" w:hAnsi="Times New Roman" w:cs="Times New Roman"/>
          <w:sz w:val="24"/>
          <w:szCs w:val="24"/>
          <w:lang w:val="es-ES_tradnl"/>
        </w:rPr>
        <w:t>e</w:t>
      </w:r>
      <w:r w:rsidR="000645D1" w:rsidRPr="009C7035">
        <w:rPr>
          <w:rFonts w:ascii="Times New Roman" w:hAnsi="Times New Roman" w:cs="Times New Roman"/>
          <w:sz w:val="24"/>
          <w:szCs w:val="24"/>
          <w:lang w:val="es-ES_tradnl"/>
        </w:rPr>
        <w:t>ar las diversas actividades que generarán ingresos a la empresa.</w:t>
      </w:r>
      <w:r w:rsidR="002B0ED0" w:rsidRPr="009C7035">
        <w:rPr>
          <w:rFonts w:ascii="Times New Roman" w:hAnsi="Times New Roman" w:cs="Times New Roman"/>
          <w:sz w:val="24"/>
          <w:szCs w:val="24"/>
          <w:lang w:val="es-ES_tradnl"/>
        </w:rPr>
        <w:t xml:space="preserve"> L</w:t>
      </w:r>
      <w:r w:rsidR="00D02A25" w:rsidRPr="009C7035">
        <w:rPr>
          <w:rFonts w:ascii="Times New Roman" w:hAnsi="Times New Roman" w:cs="Times New Roman"/>
          <w:sz w:val="24"/>
          <w:szCs w:val="24"/>
          <w:lang w:val="es-ES_tradnl"/>
        </w:rPr>
        <w:t>a introducción del libro</w:t>
      </w:r>
      <w:r w:rsidR="009F7C63" w:rsidRPr="009C7035">
        <w:rPr>
          <w:rFonts w:ascii="Times New Roman" w:hAnsi="Times New Roman" w:cs="Times New Roman"/>
          <w:sz w:val="24"/>
          <w:szCs w:val="24"/>
          <w:lang w:val="es-ES_tradnl"/>
        </w:rPr>
        <w:t xml:space="preserve"> </w:t>
      </w:r>
      <w:r w:rsidR="00D75710" w:rsidRPr="009C7035">
        <w:rPr>
          <w:rFonts w:ascii="Times New Roman" w:hAnsi="Times New Roman" w:cs="Times New Roman"/>
          <w:i/>
          <w:sz w:val="24"/>
          <w:szCs w:val="24"/>
          <w:lang w:val="es-ES_tradnl"/>
        </w:rPr>
        <w:t>Running Lean</w:t>
      </w:r>
      <w:r w:rsidR="00D02A25" w:rsidRPr="009C7035">
        <w:rPr>
          <w:rFonts w:ascii="Times New Roman" w:hAnsi="Times New Roman" w:cs="Times New Roman"/>
          <w:sz w:val="24"/>
          <w:szCs w:val="24"/>
          <w:lang w:val="es-ES_tradnl"/>
        </w:rPr>
        <w:t xml:space="preserve"> </w:t>
      </w:r>
      <w:r w:rsidR="00D75710" w:rsidRPr="009C7035">
        <w:rPr>
          <w:rFonts w:ascii="Times New Roman" w:hAnsi="Times New Roman" w:cs="Times New Roman"/>
          <w:sz w:val="24"/>
          <w:szCs w:val="24"/>
          <w:lang w:val="es-ES_tradnl"/>
        </w:rPr>
        <w:t>sugiere una nueva metodología para rediseñar la estructura de monetización, afirma</w:t>
      </w:r>
      <w:r w:rsidR="000F3B98" w:rsidRPr="009C7035">
        <w:rPr>
          <w:rFonts w:ascii="Times New Roman" w:hAnsi="Times New Roman" w:cs="Times New Roman"/>
          <w:sz w:val="24"/>
          <w:szCs w:val="24"/>
          <w:lang w:val="es-ES_tradnl"/>
        </w:rPr>
        <w:t>ndo</w:t>
      </w:r>
      <w:r w:rsidR="00D75710" w:rsidRPr="009C7035">
        <w:rPr>
          <w:rFonts w:ascii="Times New Roman" w:hAnsi="Times New Roman" w:cs="Times New Roman"/>
          <w:sz w:val="24"/>
          <w:szCs w:val="24"/>
          <w:lang w:val="es-ES_tradnl"/>
        </w:rPr>
        <w:t xml:space="preserve"> que </w:t>
      </w:r>
      <w:r w:rsidR="00347DC6" w:rsidRPr="009C7035">
        <w:rPr>
          <w:rFonts w:ascii="Times New Roman" w:hAnsi="Times New Roman" w:cs="Times New Roman"/>
          <w:sz w:val="24"/>
          <w:szCs w:val="24"/>
          <w:lang w:val="es-ES_tradnl"/>
        </w:rPr>
        <w:t>“</w:t>
      </w:r>
      <w:r w:rsidR="00D02A25" w:rsidRPr="009C7035">
        <w:rPr>
          <w:rFonts w:ascii="Times New Roman" w:hAnsi="Times New Roman" w:cs="Times New Roman"/>
          <w:sz w:val="24"/>
          <w:szCs w:val="24"/>
          <w:lang w:val="es-ES_tradnl"/>
        </w:rPr>
        <w:t>e</w:t>
      </w:r>
      <w:r w:rsidR="000645D1" w:rsidRPr="009C7035">
        <w:rPr>
          <w:rFonts w:ascii="Times New Roman" w:hAnsi="Times New Roman" w:cs="Times New Roman"/>
          <w:sz w:val="24"/>
          <w:szCs w:val="24"/>
          <w:lang w:val="es-ES_tradnl"/>
        </w:rPr>
        <w:t xml:space="preserve">l </w:t>
      </w:r>
      <w:r w:rsidR="000645D1" w:rsidRPr="009C7035">
        <w:rPr>
          <w:rFonts w:ascii="Times New Roman" w:hAnsi="Times New Roman" w:cs="Times New Roman"/>
          <w:i/>
          <w:sz w:val="24"/>
          <w:szCs w:val="24"/>
          <w:lang w:val="es-ES_tradnl"/>
        </w:rPr>
        <w:t>Lienzo Lean</w:t>
      </w:r>
      <w:r w:rsidR="000645D1" w:rsidRPr="009C7035">
        <w:rPr>
          <w:rFonts w:ascii="Times New Roman" w:hAnsi="Times New Roman" w:cs="Times New Roman"/>
          <w:sz w:val="24"/>
          <w:szCs w:val="24"/>
          <w:lang w:val="es-ES_tradnl"/>
        </w:rPr>
        <w:t xml:space="preserve"> es un formato ideal</w:t>
      </w:r>
      <w:r w:rsidR="009F7C63" w:rsidRPr="009C7035">
        <w:rPr>
          <w:rFonts w:ascii="Times New Roman" w:hAnsi="Times New Roman" w:cs="Times New Roman"/>
          <w:sz w:val="24"/>
          <w:szCs w:val="24"/>
          <w:lang w:val="es-ES_tradnl"/>
        </w:rPr>
        <w:t xml:space="preserve"> y efectivo creado</w:t>
      </w:r>
      <w:r w:rsidR="000645D1" w:rsidRPr="009C7035">
        <w:rPr>
          <w:rFonts w:ascii="Times New Roman" w:hAnsi="Times New Roman" w:cs="Times New Roman"/>
          <w:sz w:val="24"/>
          <w:szCs w:val="24"/>
          <w:lang w:val="es-ES_tradnl"/>
        </w:rPr>
        <w:t xml:space="preserve"> para la generación de ideas en la </w:t>
      </w:r>
      <w:r w:rsidR="000645D1" w:rsidRPr="009C7035">
        <w:rPr>
          <w:rFonts w:ascii="Times New Roman" w:hAnsi="Times New Roman" w:cs="Times New Roman"/>
          <w:sz w:val="24"/>
          <w:szCs w:val="24"/>
          <w:lang w:val="es-ES_tradnl"/>
        </w:rPr>
        <w:lastRenderedPageBreak/>
        <w:t>construcción de un modelo de negocio</w:t>
      </w:r>
      <w:r w:rsidR="00347DC6" w:rsidRPr="009C7035">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450089890"/>
          <w:citation/>
        </w:sdtPr>
        <w:sdtEndPr/>
        <w:sdtContent>
          <w:r w:rsidR="000645D1"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Mau11 \p 2-3 \l 3082 </w:instrText>
          </w:r>
          <w:r w:rsidR="000645D1"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(Maurya, 2011, pp. 2-3)</w:t>
          </w:r>
          <w:r w:rsidR="000645D1" w:rsidRPr="009C7035">
            <w:rPr>
              <w:rFonts w:ascii="Times New Roman" w:hAnsi="Times New Roman" w:cs="Times New Roman"/>
              <w:sz w:val="24"/>
              <w:szCs w:val="24"/>
              <w:lang w:val="es-ES_tradnl"/>
            </w:rPr>
            <w:fldChar w:fldCharType="end"/>
          </w:r>
        </w:sdtContent>
      </w:sdt>
      <w:r w:rsidR="000645D1" w:rsidRPr="009C7035">
        <w:rPr>
          <w:rFonts w:ascii="Times New Roman" w:hAnsi="Times New Roman" w:cs="Times New Roman"/>
          <w:sz w:val="24"/>
          <w:szCs w:val="24"/>
          <w:lang w:val="es-ES_tradnl"/>
        </w:rPr>
        <w:t>.</w:t>
      </w:r>
      <w:r w:rsidR="00D75710" w:rsidRPr="009C7035">
        <w:rPr>
          <w:rFonts w:ascii="Times New Roman" w:hAnsi="Times New Roman" w:cs="Times New Roman"/>
          <w:sz w:val="24"/>
          <w:szCs w:val="24"/>
          <w:lang w:val="es-ES_tradnl"/>
        </w:rPr>
        <w:t xml:space="preserve"> Aunque no necesariamente funciona como una fórmula de garantizar el éxito, sí </w:t>
      </w:r>
      <w:r w:rsidR="004B0934" w:rsidRPr="009C7035">
        <w:rPr>
          <w:rFonts w:ascii="Times New Roman" w:hAnsi="Times New Roman" w:cs="Times New Roman"/>
          <w:sz w:val="24"/>
          <w:szCs w:val="24"/>
          <w:lang w:val="es-ES_tradnl"/>
        </w:rPr>
        <w:t xml:space="preserve">ayuda a </w:t>
      </w:r>
      <w:r w:rsidR="00D75710" w:rsidRPr="009C7035">
        <w:rPr>
          <w:rFonts w:ascii="Times New Roman" w:hAnsi="Times New Roman" w:cs="Times New Roman"/>
          <w:sz w:val="24"/>
          <w:szCs w:val="24"/>
          <w:lang w:val="es-ES_tradnl"/>
        </w:rPr>
        <w:t>aumenta</w:t>
      </w:r>
      <w:r w:rsidR="004B0934" w:rsidRPr="009C7035">
        <w:rPr>
          <w:rFonts w:ascii="Times New Roman" w:hAnsi="Times New Roman" w:cs="Times New Roman"/>
          <w:sz w:val="24"/>
          <w:szCs w:val="24"/>
          <w:lang w:val="es-ES_tradnl"/>
        </w:rPr>
        <w:t>r</w:t>
      </w:r>
      <w:r w:rsidR="00D75710" w:rsidRPr="009C7035">
        <w:rPr>
          <w:rFonts w:ascii="Times New Roman" w:hAnsi="Times New Roman" w:cs="Times New Roman"/>
          <w:sz w:val="24"/>
          <w:szCs w:val="24"/>
          <w:lang w:val="es-ES_tradnl"/>
        </w:rPr>
        <w:t xml:space="preserve"> las probabilidades de tener un modelo de negocio bastante exitoso.</w:t>
      </w:r>
    </w:p>
    <w:p w14:paraId="5F225324" w14:textId="49D51896" w:rsidR="006F62E1" w:rsidRPr="009C7035" w:rsidRDefault="00172EC0"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T</w:t>
      </w:r>
      <w:r w:rsidR="000645D1" w:rsidRPr="009C7035">
        <w:rPr>
          <w:rFonts w:ascii="Times New Roman" w:hAnsi="Times New Roman" w:cs="Times New Roman"/>
          <w:sz w:val="24"/>
          <w:szCs w:val="24"/>
          <w:lang w:val="es-ES_tradnl"/>
        </w:rPr>
        <w:t>ampoco se puede excluir a la publicidad como una fuente de ingresos importante en un medio digital</w:t>
      </w:r>
      <w:r w:rsidR="009F7C63" w:rsidRPr="009C7035">
        <w:rPr>
          <w:rFonts w:ascii="Times New Roman" w:hAnsi="Times New Roman" w:cs="Times New Roman"/>
          <w:sz w:val="24"/>
          <w:szCs w:val="24"/>
          <w:lang w:val="es-ES_tradnl"/>
        </w:rPr>
        <w:t>,</w:t>
      </w:r>
      <w:r w:rsidR="000645D1" w:rsidRPr="009C7035">
        <w:rPr>
          <w:rFonts w:ascii="Times New Roman" w:hAnsi="Times New Roman" w:cs="Times New Roman"/>
          <w:sz w:val="24"/>
          <w:szCs w:val="24"/>
          <w:lang w:val="es-ES_tradnl"/>
        </w:rPr>
        <w:t xml:space="preserve"> sino que se debe entender las diversas transformaciones conceptuales que va sufriendo</w:t>
      </w:r>
      <w:r w:rsidR="0052775F" w:rsidRPr="009C7035">
        <w:rPr>
          <w:rFonts w:ascii="Times New Roman" w:hAnsi="Times New Roman" w:cs="Times New Roman"/>
          <w:sz w:val="24"/>
          <w:szCs w:val="24"/>
          <w:lang w:val="es-ES_tradnl"/>
        </w:rPr>
        <w:t xml:space="preserve"> y</w:t>
      </w:r>
      <w:r w:rsidR="000645D1" w:rsidRPr="009C7035">
        <w:rPr>
          <w:rFonts w:ascii="Times New Roman" w:hAnsi="Times New Roman" w:cs="Times New Roman"/>
          <w:sz w:val="24"/>
          <w:szCs w:val="24"/>
          <w:lang w:val="es-ES_tradnl"/>
        </w:rPr>
        <w:t xml:space="preserve"> así saberla aplicar a la web 2.0. La con</w:t>
      </w:r>
      <w:r w:rsidR="004B0934" w:rsidRPr="009C7035">
        <w:rPr>
          <w:rFonts w:ascii="Times New Roman" w:hAnsi="Times New Roman" w:cs="Times New Roman"/>
          <w:sz w:val="24"/>
          <w:szCs w:val="24"/>
          <w:lang w:val="es-ES_tradnl"/>
        </w:rPr>
        <w:t xml:space="preserve">sultora </w:t>
      </w:r>
      <w:proofErr w:type="spellStart"/>
      <w:r w:rsidR="004B0934" w:rsidRPr="009C7035">
        <w:rPr>
          <w:rFonts w:ascii="Times New Roman" w:hAnsi="Times New Roman" w:cs="Times New Roman"/>
          <w:i/>
          <w:sz w:val="24"/>
          <w:szCs w:val="24"/>
          <w:lang w:val="es-ES_tradnl"/>
        </w:rPr>
        <w:t>Valoranzia</w:t>
      </w:r>
      <w:proofErr w:type="spellEnd"/>
      <w:r w:rsidR="004B0934" w:rsidRPr="009C7035">
        <w:rPr>
          <w:rFonts w:ascii="Times New Roman" w:hAnsi="Times New Roman" w:cs="Times New Roman"/>
          <w:sz w:val="24"/>
          <w:szCs w:val="24"/>
          <w:lang w:val="es-ES_tradnl"/>
        </w:rPr>
        <w:t xml:space="preserve"> realizó una estimación</w:t>
      </w:r>
      <w:r w:rsidR="000645D1" w:rsidRPr="009C7035">
        <w:rPr>
          <w:rFonts w:ascii="Times New Roman" w:hAnsi="Times New Roman" w:cs="Times New Roman"/>
          <w:sz w:val="24"/>
          <w:szCs w:val="24"/>
          <w:lang w:val="es-ES_tradnl"/>
        </w:rPr>
        <w:t xml:space="preserve"> al respecto. </w:t>
      </w:r>
      <w:r w:rsidR="000F3B98" w:rsidRPr="009C7035">
        <w:rPr>
          <w:rFonts w:ascii="Times New Roman" w:hAnsi="Times New Roman" w:cs="Times New Roman"/>
          <w:sz w:val="24"/>
          <w:szCs w:val="24"/>
          <w:lang w:val="es-ES_tradnl"/>
        </w:rPr>
        <w:t>La</w:t>
      </w:r>
      <w:r w:rsidR="006F62E1" w:rsidRPr="009C7035">
        <w:rPr>
          <w:rFonts w:ascii="Times New Roman" w:hAnsi="Times New Roman" w:cs="Times New Roman"/>
          <w:sz w:val="24"/>
          <w:szCs w:val="24"/>
          <w:lang w:val="es-ES_tradnl"/>
        </w:rPr>
        <w:t xml:space="preserve"> empresa </w:t>
      </w:r>
      <w:r w:rsidR="004B0934" w:rsidRPr="009C7035">
        <w:rPr>
          <w:rFonts w:ascii="Times New Roman" w:hAnsi="Times New Roman" w:cs="Times New Roman"/>
          <w:sz w:val="24"/>
          <w:szCs w:val="24"/>
          <w:lang w:val="es-ES_tradnl"/>
        </w:rPr>
        <w:t>afirmó</w:t>
      </w:r>
      <w:r w:rsidR="006F62E1" w:rsidRPr="009C7035">
        <w:rPr>
          <w:rFonts w:ascii="Times New Roman" w:hAnsi="Times New Roman" w:cs="Times New Roman"/>
          <w:sz w:val="24"/>
          <w:szCs w:val="24"/>
          <w:lang w:val="es-ES_tradnl"/>
        </w:rPr>
        <w:t xml:space="preserve"> lo siguiente:</w:t>
      </w:r>
    </w:p>
    <w:p w14:paraId="0F1D1F24" w14:textId="77777777" w:rsidR="00822558" w:rsidRPr="009C7035" w:rsidRDefault="00822558" w:rsidP="004775AD">
      <w:pPr>
        <w:spacing w:after="200" w:line="360" w:lineRule="auto"/>
        <w:ind w:firstLine="709"/>
        <w:jc w:val="both"/>
        <w:rPr>
          <w:rFonts w:ascii="Times New Roman" w:hAnsi="Times New Roman" w:cs="Times New Roman"/>
          <w:sz w:val="24"/>
          <w:szCs w:val="24"/>
          <w:lang w:val="es-ES_tradnl"/>
        </w:rPr>
      </w:pPr>
    </w:p>
    <w:p w14:paraId="02207C9E" w14:textId="6C4BFA0C" w:rsidR="000645D1" w:rsidRPr="009C7035" w:rsidRDefault="000645D1" w:rsidP="004775AD">
      <w:pPr>
        <w:spacing w:after="200" w:line="360" w:lineRule="auto"/>
        <w:ind w:left="708"/>
        <w:jc w:val="both"/>
        <w:rPr>
          <w:rFonts w:ascii="Times New Roman" w:hAnsi="Times New Roman" w:cs="Times New Roman"/>
          <w:lang w:val="es-ES_tradnl"/>
        </w:rPr>
      </w:pPr>
      <w:r w:rsidRPr="009C7035">
        <w:rPr>
          <w:rFonts w:ascii="Times New Roman" w:hAnsi="Times New Roman" w:cs="Times New Roman"/>
          <w:lang w:val="es-ES_tradnl"/>
        </w:rPr>
        <w:t xml:space="preserve">Si lo que estamos pensando es montar un blog o un pequeño negocio basado en la publicidad, lo primero que se debe de tener claro es, que ese negocio se debe dirigir a un nicho de mercado muy específico. Pero este nicho, debe de tener una mínima masa crítica de personas. </w:t>
      </w:r>
      <w:r w:rsidR="002B0ED0" w:rsidRPr="009C7035">
        <w:rPr>
          <w:rFonts w:ascii="Times New Roman" w:hAnsi="Times New Roman" w:cs="Times New Roman"/>
          <w:lang w:val="es-ES_tradnl"/>
        </w:rPr>
        <w:t>Además,</w:t>
      </w:r>
      <w:r w:rsidRPr="009C7035">
        <w:rPr>
          <w:rFonts w:ascii="Times New Roman" w:hAnsi="Times New Roman" w:cs="Times New Roman"/>
          <w:lang w:val="es-ES_tradnl"/>
        </w:rPr>
        <w:t xml:space="preserve"> debemos de convertir esa publicidad en información de valor para el cliente</w:t>
      </w:r>
      <w:r w:rsidR="00D86217" w:rsidRPr="009C7035">
        <w:rPr>
          <w:rFonts w:ascii="Times New Roman" w:hAnsi="Times New Roman" w:cs="Times New Roman"/>
          <w:lang w:val="es-ES_tradnl"/>
        </w:rPr>
        <w:t xml:space="preserve"> (2017, p. 2)</w:t>
      </w:r>
      <w:r w:rsidRPr="009C7035">
        <w:rPr>
          <w:rFonts w:ascii="Times New Roman" w:hAnsi="Times New Roman" w:cs="Times New Roman"/>
          <w:lang w:val="es-ES_tradnl"/>
        </w:rPr>
        <w:t>.</w:t>
      </w:r>
    </w:p>
    <w:p w14:paraId="2132CF2C" w14:textId="77777777" w:rsidR="00822558" w:rsidRPr="009C7035" w:rsidRDefault="00822558" w:rsidP="004775AD">
      <w:pPr>
        <w:spacing w:after="200" w:line="360" w:lineRule="auto"/>
        <w:ind w:firstLine="709"/>
        <w:jc w:val="both"/>
        <w:rPr>
          <w:rFonts w:ascii="Times New Roman" w:hAnsi="Times New Roman" w:cs="Times New Roman"/>
          <w:sz w:val="24"/>
          <w:szCs w:val="24"/>
          <w:lang w:val="es-ES_tradnl"/>
        </w:rPr>
      </w:pPr>
    </w:p>
    <w:p w14:paraId="33596143" w14:textId="6496825F" w:rsidR="000645D1" w:rsidRPr="009C7035" w:rsidRDefault="00172EC0"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Con el propósito de tener un panorama </w:t>
      </w:r>
      <w:r w:rsidR="000645D1" w:rsidRPr="009C7035">
        <w:rPr>
          <w:rFonts w:ascii="Times New Roman" w:hAnsi="Times New Roman" w:cs="Times New Roman"/>
          <w:sz w:val="24"/>
          <w:szCs w:val="24"/>
          <w:lang w:val="es-ES_tradnl"/>
        </w:rPr>
        <w:t>más amplio en el asunto</w:t>
      </w:r>
      <w:r w:rsidR="0067566A" w:rsidRPr="009C7035">
        <w:rPr>
          <w:rFonts w:ascii="Times New Roman" w:hAnsi="Times New Roman" w:cs="Times New Roman"/>
          <w:sz w:val="24"/>
          <w:szCs w:val="24"/>
          <w:lang w:val="es-ES_tradnl"/>
        </w:rPr>
        <w:t>,</w:t>
      </w:r>
      <w:r w:rsidR="000645D1" w:rsidRPr="009C7035">
        <w:rPr>
          <w:rFonts w:ascii="Times New Roman" w:hAnsi="Times New Roman" w:cs="Times New Roman"/>
          <w:sz w:val="24"/>
          <w:szCs w:val="24"/>
          <w:lang w:val="es-ES_tradnl"/>
        </w:rPr>
        <w:t xml:space="preserve"> es indispensable tener en cuenta las características propias de una plataforma virtual. Un medio de comunicación digital tiene como obligación someterse a las nuevas tendencias que el mundo de la web 2.0 </w:t>
      </w:r>
      <w:r w:rsidRPr="009C7035">
        <w:rPr>
          <w:rFonts w:ascii="Times New Roman" w:hAnsi="Times New Roman" w:cs="Times New Roman"/>
          <w:sz w:val="24"/>
          <w:szCs w:val="24"/>
          <w:lang w:val="es-ES_tradnl"/>
        </w:rPr>
        <w:t>conlleva</w:t>
      </w:r>
      <w:r w:rsidR="000645D1" w:rsidRPr="009C7035">
        <w:rPr>
          <w:rFonts w:ascii="Times New Roman" w:hAnsi="Times New Roman" w:cs="Times New Roman"/>
          <w:sz w:val="24"/>
          <w:szCs w:val="24"/>
          <w:lang w:val="es-ES_tradnl"/>
        </w:rPr>
        <w:t xml:space="preserve">. </w:t>
      </w:r>
      <w:r w:rsidR="007339A8" w:rsidRPr="009C7035">
        <w:rPr>
          <w:rFonts w:ascii="Times New Roman" w:hAnsi="Times New Roman" w:cs="Times New Roman"/>
          <w:sz w:val="24"/>
          <w:szCs w:val="24"/>
          <w:lang w:val="es-ES_tradnl"/>
        </w:rPr>
        <w:t>Tim O’Reilly explica que el paso de “los hipervínculos constituyen los cimientos de la web. A medida que los usuarios agregan nuevo contenido, y sitios web nuevos, se enlazan con la estructura de la web gracias a otros usuarios que descubren el contenido y enlazan con él”</w:t>
      </w:r>
      <w:r w:rsidR="007D4588" w:rsidRPr="009C7035">
        <w:rPr>
          <w:rFonts w:ascii="Times New Roman" w:hAnsi="Times New Roman" w:cs="Times New Roman"/>
          <w:sz w:val="24"/>
          <w:szCs w:val="24"/>
          <w:lang w:val="es-ES_tradnl"/>
        </w:rPr>
        <w:t xml:space="preserve"> (2006, p. 98)</w:t>
      </w:r>
      <w:r w:rsidR="007339A8" w:rsidRPr="009C7035">
        <w:rPr>
          <w:rFonts w:ascii="Times New Roman" w:hAnsi="Times New Roman" w:cs="Times New Roman"/>
          <w:sz w:val="24"/>
          <w:szCs w:val="24"/>
          <w:lang w:val="es-ES_tradnl"/>
        </w:rPr>
        <w:t xml:space="preserve">. El surgimiento del hipervínculo en la web hace que existan cambios estructurales en la forma de leer noticias. En el </w:t>
      </w:r>
      <w:r w:rsidR="000645D1" w:rsidRPr="009C7035">
        <w:rPr>
          <w:rFonts w:ascii="Times New Roman" w:hAnsi="Times New Roman" w:cs="Times New Roman"/>
          <w:sz w:val="24"/>
          <w:szCs w:val="24"/>
          <w:lang w:val="es-ES_tradnl"/>
        </w:rPr>
        <w:t>traspaso de un medio tradicional a uno digital</w:t>
      </w:r>
      <w:r w:rsidR="009F7C63" w:rsidRPr="009C7035">
        <w:rPr>
          <w:rFonts w:ascii="Times New Roman" w:hAnsi="Times New Roman" w:cs="Times New Roman"/>
          <w:sz w:val="24"/>
          <w:szCs w:val="24"/>
          <w:lang w:val="es-ES_tradnl"/>
        </w:rPr>
        <w:t xml:space="preserve">, </w:t>
      </w:r>
      <w:r w:rsidR="007339A8" w:rsidRPr="009C7035">
        <w:rPr>
          <w:rFonts w:ascii="Times New Roman" w:hAnsi="Times New Roman" w:cs="Times New Roman"/>
          <w:sz w:val="24"/>
          <w:szCs w:val="24"/>
          <w:lang w:val="es-ES_tradnl"/>
        </w:rPr>
        <w:t xml:space="preserve">justamente </w:t>
      </w:r>
      <w:r w:rsidR="009F7C63" w:rsidRPr="009C7035">
        <w:rPr>
          <w:rFonts w:ascii="Times New Roman" w:hAnsi="Times New Roman" w:cs="Times New Roman"/>
          <w:sz w:val="24"/>
          <w:szCs w:val="24"/>
          <w:lang w:val="es-ES_tradnl"/>
        </w:rPr>
        <w:t>el contenido es uno de los más enfocados</w:t>
      </w:r>
      <w:r w:rsidR="007339A8" w:rsidRPr="009C7035">
        <w:rPr>
          <w:rFonts w:ascii="Times New Roman" w:hAnsi="Times New Roman" w:cs="Times New Roman"/>
          <w:sz w:val="24"/>
          <w:szCs w:val="24"/>
          <w:lang w:val="es-ES_tradnl"/>
        </w:rPr>
        <w:t>; debido a</w:t>
      </w:r>
      <w:r w:rsidR="000645D1" w:rsidRPr="009C7035">
        <w:rPr>
          <w:rFonts w:ascii="Times New Roman" w:hAnsi="Times New Roman" w:cs="Times New Roman"/>
          <w:sz w:val="24"/>
          <w:szCs w:val="24"/>
          <w:lang w:val="es-ES_tradnl"/>
        </w:rPr>
        <w:t xml:space="preserve"> que muchos medios se han empeñado en seguir utilizando las mismas</w:t>
      </w:r>
      <w:r w:rsidR="000F3B98" w:rsidRPr="009C7035">
        <w:rPr>
          <w:rFonts w:ascii="Times New Roman" w:hAnsi="Times New Roman" w:cs="Times New Roman"/>
          <w:sz w:val="24"/>
          <w:szCs w:val="24"/>
          <w:lang w:val="es-ES_tradnl"/>
        </w:rPr>
        <w:t xml:space="preserve"> herramientas que en el impreso,</w:t>
      </w:r>
      <w:r w:rsidR="000645D1" w:rsidRPr="009C7035">
        <w:rPr>
          <w:rFonts w:ascii="Times New Roman" w:hAnsi="Times New Roman" w:cs="Times New Roman"/>
          <w:sz w:val="24"/>
          <w:szCs w:val="24"/>
          <w:lang w:val="es-ES_tradnl"/>
        </w:rPr>
        <w:t xml:space="preserve"> sin </w:t>
      </w:r>
      <w:r w:rsidR="007339A8" w:rsidRPr="009C7035">
        <w:rPr>
          <w:rFonts w:ascii="Times New Roman" w:hAnsi="Times New Roman" w:cs="Times New Roman"/>
          <w:sz w:val="24"/>
          <w:szCs w:val="24"/>
          <w:lang w:val="es-ES_tradnl"/>
        </w:rPr>
        <w:t>caer en</w:t>
      </w:r>
      <w:r w:rsidR="000645D1" w:rsidRPr="009C7035">
        <w:rPr>
          <w:rFonts w:ascii="Times New Roman" w:hAnsi="Times New Roman" w:cs="Times New Roman"/>
          <w:sz w:val="24"/>
          <w:szCs w:val="24"/>
          <w:lang w:val="es-ES_tradnl"/>
        </w:rPr>
        <w:t xml:space="preserve"> cuenta que las nuevas tec</w:t>
      </w:r>
      <w:r w:rsidR="00A930F8" w:rsidRPr="009C7035">
        <w:rPr>
          <w:rFonts w:ascii="Times New Roman" w:hAnsi="Times New Roman" w:cs="Times New Roman"/>
          <w:sz w:val="24"/>
          <w:szCs w:val="24"/>
          <w:lang w:val="es-ES_tradnl"/>
        </w:rPr>
        <w:t>nologías permiten utilizar varios instrumentos</w:t>
      </w:r>
      <w:r w:rsidR="000645D1" w:rsidRPr="009C7035">
        <w:rPr>
          <w:rFonts w:ascii="Times New Roman" w:hAnsi="Times New Roman" w:cs="Times New Roman"/>
          <w:sz w:val="24"/>
          <w:szCs w:val="24"/>
          <w:lang w:val="es-ES_tradnl"/>
        </w:rPr>
        <w:t xml:space="preserve"> que permiten una interac</w:t>
      </w:r>
      <w:r w:rsidR="00A930F8" w:rsidRPr="009C7035">
        <w:rPr>
          <w:rFonts w:ascii="Times New Roman" w:hAnsi="Times New Roman" w:cs="Times New Roman"/>
          <w:sz w:val="24"/>
          <w:szCs w:val="24"/>
          <w:lang w:val="es-ES_tradnl"/>
        </w:rPr>
        <w:t>ción directa con el lector</w:t>
      </w:r>
      <w:r w:rsidR="000645D1" w:rsidRPr="009C7035">
        <w:rPr>
          <w:rFonts w:ascii="Times New Roman" w:hAnsi="Times New Roman" w:cs="Times New Roman"/>
          <w:sz w:val="24"/>
          <w:szCs w:val="24"/>
          <w:lang w:val="es-ES_tradnl"/>
        </w:rPr>
        <w:t xml:space="preserve">, </w:t>
      </w:r>
      <w:r w:rsidR="000F3B98" w:rsidRPr="009C7035">
        <w:rPr>
          <w:rFonts w:ascii="Times New Roman" w:hAnsi="Times New Roman" w:cs="Times New Roman"/>
          <w:sz w:val="24"/>
          <w:szCs w:val="24"/>
          <w:lang w:val="es-ES_tradnl"/>
        </w:rPr>
        <w:t>compenetrando de mejor manera</w:t>
      </w:r>
      <w:r w:rsidR="000645D1" w:rsidRPr="009C7035">
        <w:rPr>
          <w:rFonts w:ascii="Times New Roman" w:hAnsi="Times New Roman" w:cs="Times New Roman"/>
          <w:sz w:val="24"/>
          <w:szCs w:val="24"/>
          <w:lang w:val="es-ES_tradnl"/>
        </w:rPr>
        <w:t xml:space="preserve"> con el comportamiento del usuari</w:t>
      </w:r>
      <w:r w:rsidR="000F3B98" w:rsidRPr="009C7035">
        <w:rPr>
          <w:rFonts w:ascii="Times New Roman" w:hAnsi="Times New Roman" w:cs="Times New Roman"/>
          <w:sz w:val="24"/>
          <w:szCs w:val="24"/>
          <w:lang w:val="es-ES_tradnl"/>
        </w:rPr>
        <w:t>o al momento</w:t>
      </w:r>
      <w:r w:rsidR="000645D1" w:rsidRPr="009C7035">
        <w:rPr>
          <w:rFonts w:ascii="Times New Roman" w:hAnsi="Times New Roman" w:cs="Times New Roman"/>
          <w:sz w:val="24"/>
          <w:szCs w:val="24"/>
          <w:lang w:val="es-ES_tradnl"/>
        </w:rPr>
        <w:t xml:space="preserve"> </w:t>
      </w:r>
      <w:r w:rsidR="000F3B98" w:rsidRPr="009C7035">
        <w:rPr>
          <w:rFonts w:ascii="Times New Roman" w:hAnsi="Times New Roman" w:cs="Times New Roman"/>
          <w:sz w:val="24"/>
          <w:szCs w:val="24"/>
          <w:lang w:val="es-ES_tradnl"/>
        </w:rPr>
        <w:t xml:space="preserve">de </w:t>
      </w:r>
      <w:r w:rsidR="000645D1" w:rsidRPr="009C7035">
        <w:rPr>
          <w:rFonts w:ascii="Times New Roman" w:hAnsi="Times New Roman" w:cs="Times New Roman"/>
          <w:sz w:val="24"/>
          <w:szCs w:val="24"/>
          <w:lang w:val="es-ES_tradnl"/>
        </w:rPr>
        <w:t>usa</w:t>
      </w:r>
      <w:r w:rsidR="000F3B98" w:rsidRPr="009C7035">
        <w:rPr>
          <w:rFonts w:ascii="Times New Roman" w:hAnsi="Times New Roman" w:cs="Times New Roman"/>
          <w:sz w:val="24"/>
          <w:szCs w:val="24"/>
          <w:lang w:val="es-ES_tradnl"/>
        </w:rPr>
        <w:t>r</w:t>
      </w:r>
      <w:r w:rsidR="000645D1" w:rsidRPr="009C7035">
        <w:rPr>
          <w:rFonts w:ascii="Times New Roman" w:hAnsi="Times New Roman" w:cs="Times New Roman"/>
          <w:sz w:val="24"/>
          <w:szCs w:val="24"/>
          <w:lang w:val="es-ES_tradnl"/>
        </w:rPr>
        <w:t xml:space="preserve"> </w:t>
      </w:r>
      <w:r w:rsidR="002B0ED0" w:rsidRPr="009C7035">
        <w:rPr>
          <w:rFonts w:ascii="Times New Roman" w:hAnsi="Times New Roman" w:cs="Times New Roman"/>
          <w:sz w:val="24"/>
          <w:szCs w:val="24"/>
          <w:lang w:val="es-ES_tradnl"/>
        </w:rPr>
        <w:t>internet</w:t>
      </w:r>
      <w:r w:rsidR="000645D1" w:rsidRPr="009C7035">
        <w:rPr>
          <w:rFonts w:ascii="Times New Roman" w:hAnsi="Times New Roman" w:cs="Times New Roman"/>
          <w:sz w:val="24"/>
          <w:szCs w:val="24"/>
          <w:lang w:val="es-ES_tradnl"/>
        </w:rPr>
        <w:t>.</w:t>
      </w:r>
      <w:r w:rsidR="0023256A" w:rsidRPr="009C7035">
        <w:rPr>
          <w:rFonts w:ascii="Times New Roman" w:hAnsi="Times New Roman" w:cs="Times New Roman"/>
          <w:sz w:val="24"/>
          <w:szCs w:val="24"/>
          <w:lang w:val="es-ES_tradnl"/>
        </w:rPr>
        <w:t xml:space="preserve"> De este modo:</w:t>
      </w:r>
    </w:p>
    <w:p w14:paraId="53D4BCB6" w14:textId="77777777" w:rsidR="00822558" w:rsidRPr="009C7035" w:rsidRDefault="00822558" w:rsidP="004775AD">
      <w:pPr>
        <w:spacing w:after="200" w:line="360" w:lineRule="auto"/>
        <w:ind w:firstLine="709"/>
        <w:jc w:val="both"/>
        <w:rPr>
          <w:rFonts w:ascii="Times New Roman" w:hAnsi="Times New Roman" w:cs="Times New Roman"/>
          <w:sz w:val="24"/>
          <w:szCs w:val="24"/>
          <w:lang w:val="es-ES_tradnl"/>
        </w:rPr>
      </w:pPr>
    </w:p>
    <w:p w14:paraId="6206C75B" w14:textId="35284673" w:rsidR="00860EAE" w:rsidRPr="009C7035" w:rsidRDefault="0023256A" w:rsidP="004775AD">
      <w:pPr>
        <w:spacing w:after="200" w:line="360" w:lineRule="auto"/>
        <w:ind w:left="708"/>
        <w:jc w:val="both"/>
        <w:rPr>
          <w:rFonts w:ascii="Times New Roman" w:hAnsi="Times New Roman" w:cs="Times New Roman"/>
          <w:lang w:val="es-ES_tradnl"/>
        </w:rPr>
      </w:pPr>
      <w:r w:rsidRPr="009C7035">
        <w:rPr>
          <w:rFonts w:ascii="Times New Roman" w:hAnsi="Times New Roman" w:cs="Times New Roman"/>
          <w:lang w:val="es-ES_tradnl"/>
        </w:rPr>
        <w:t>l</w:t>
      </w:r>
      <w:r w:rsidR="00860EAE" w:rsidRPr="009C7035">
        <w:rPr>
          <w:rFonts w:ascii="Times New Roman" w:hAnsi="Times New Roman" w:cs="Times New Roman"/>
          <w:lang w:val="es-ES_tradnl"/>
        </w:rPr>
        <w:t xml:space="preserve">a evolución de Internet hacia la Web 2.0 o Web social se produjo con la llegada de una nueva generación de tecnologías y aplicaciones interactivas online que permiten la fácil </w:t>
      </w:r>
      <w:r w:rsidR="00860EAE" w:rsidRPr="009C7035">
        <w:rPr>
          <w:rFonts w:ascii="Times New Roman" w:hAnsi="Times New Roman" w:cs="Times New Roman"/>
          <w:lang w:val="es-ES_tradnl"/>
        </w:rPr>
        <w:lastRenderedPageBreak/>
        <w:t xml:space="preserve">publicación, edición y difusión de contenidos, así como la creación de redes personales y comunidades en línea </w:t>
      </w:r>
      <w:sdt>
        <w:sdtPr>
          <w:rPr>
            <w:rFonts w:ascii="Times New Roman" w:hAnsi="Times New Roman" w:cs="Times New Roman"/>
            <w:lang w:val="es-ES_tradnl"/>
          </w:rPr>
          <w:id w:val="-631019311"/>
          <w:citation/>
        </w:sdtPr>
        <w:sdtEndPr/>
        <w:sdtContent>
          <w:r w:rsidR="00860EAE" w:rsidRPr="009C7035">
            <w:rPr>
              <w:rFonts w:ascii="Times New Roman" w:hAnsi="Times New Roman" w:cs="Times New Roman"/>
              <w:lang w:val="es-ES_tradnl"/>
            </w:rPr>
            <w:fldChar w:fldCharType="begin"/>
          </w:r>
          <w:r w:rsidR="00581431" w:rsidRPr="009C7035">
            <w:rPr>
              <w:rFonts w:ascii="Times New Roman" w:hAnsi="Times New Roman" w:cs="Times New Roman"/>
              <w:lang w:val="es-ES_tradnl"/>
            </w:rPr>
            <w:instrText xml:space="preserve">CITATION Küs13 \p 104 \l 3082 </w:instrText>
          </w:r>
          <w:r w:rsidR="00860EAE" w:rsidRPr="009C7035">
            <w:rPr>
              <w:rFonts w:ascii="Times New Roman" w:hAnsi="Times New Roman" w:cs="Times New Roman"/>
              <w:lang w:val="es-ES_tradnl"/>
            </w:rPr>
            <w:fldChar w:fldCharType="separate"/>
          </w:r>
          <w:r w:rsidR="00581431" w:rsidRPr="009C7035">
            <w:rPr>
              <w:rFonts w:ascii="Times New Roman" w:hAnsi="Times New Roman" w:cs="Times New Roman"/>
              <w:lang w:val="es-ES_tradnl"/>
            </w:rPr>
            <w:t>(Küster &amp; Hernández, 2013, p. 104)</w:t>
          </w:r>
          <w:r w:rsidR="00860EAE" w:rsidRPr="009C7035">
            <w:rPr>
              <w:rFonts w:ascii="Times New Roman" w:hAnsi="Times New Roman" w:cs="Times New Roman"/>
              <w:lang w:val="es-ES_tradnl"/>
            </w:rPr>
            <w:fldChar w:fldCharType="end"/>
          </w:r>
        </w:sdtContent>
      </w:sdt>
      <w:r w:rsidR="00860EAE" w:rsidRPr="009C7035">
        <w:rPr>
          <w:rFonts w:ascii="Times New Roman" w:hAnsi="Times New Roman" w:cs="Times New Roman"/>
          <w:lang w:val="es-ES_tradnl"/>
        </w:rPr>
        <w:t>.</w:t>
      </w:r>
    </w:p>
    <w:p w14:paraId="4A7BBCA7" w14:textId="77777777" w:rsidR="002B4329" w:rsidRPr="009C7035" w:rsidRDefault="002B4329" w:rsidP="004775AD">
      <w:pPr>
        <w:spacing w:after="200" w:line="360" w:lineRule="auto"/>
        <w:ind w:firstLine="709"/>
        <w:jc w:val="both"/>
        <w:rPr>
          <w:rFonts w:ascii="Times New Roman" w:hAnsi="Times New Roman" w:cs="Times New Roman"/>
          <w:sz w:val="24"/>
          <w:szCs w:val="24"/>
          <w:lang w:val="es-ES_tradnl"/>
        </w:rPr>
      </w:pPr>
    </w:p>
    <w:p w14:paraId="06F51319" w14:textId="447B5514"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Dan </w:t>
      </w:r>
      <w:proofErr w:type="spellStart"/>
      <w:r w:rsidRPr="009C7035">
        <w:rPr>
          <w:rFonts w:ascii="Times New Roman" w:hAnsi="Times New Roman" w:cs="Times New Roman"/>
          <w:sz w:val="24"/>
          <w:szCs w:val="24"/>
          <w:lang w:val="es-ES_tradnl"/>
        </w:rPr>
        <w:t>Gillmor</w:t>
      </w:r>
      <w:proofErr w:type="spellEnd"/>
      <w:r w:rsidRPr="009C7035">
        <w:rPr>
          <w:rFonts w:ascii="Times New Roman" w:hAnsi="Times New Roman" w:cs="Times New Roman"/>
          <w:sz w:val="24"/>
          <w:szCs w:val="24"/>
          <w:lang w:val="es-ES_tradnl"/>
        </w:rPr>
        <w:t xml:space="preserve"> hizo énfasis e</w:t>
      </w:r>
      <w:r w:rsidR="00D9582D" w:rsidRPr="009C7035">
        <w:rPr>
          <w:rFonts w:ascii="Times New Roman" w:hAnsi="Times New Roman" w:cs="Times New Roman"/>
          <w:sz w:val="24"/>
          <w:szCs w:val="24"/>
          <w:lang w:val="es-ES_tradnl"/>
        </w:rPr>
        <w:t>n este asunto</w:t>
      </w:r>
      <w:r w:rsidR="00517614" w:rsidRPr="009C7035">
        <w:rPr>
          <w:rFonts w:ascii="Times New Roman" w:hAnsi="Times New Roman" w:cs="Times New Roman"/>
          <w:sz w:val="24"/>
          <w:szCs w:val="24"/>
          <w:lang w:val="es-ES_tradnl"/>
        </w:rPr>
        <w:t>,</w:t>
      </w:r>
      <w:r w:rsidR="00D9582D" w:rsidRPr="009C7035">
        <w:rPr>
          <w:rFonts w:ascii="Times New Roman" w:hAnsi="Times New Roman" w:cs="Times New Roman"/>
          <w:sz w:val="24"/>
          <w:szCs w:val="24"/>
          <w:lang w:val="es-ES_tradnl"/>
        </w:rPr>
        <w:t xml:space="preserve"> afirmando que </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las nuevas tecnologías no desplazan a las anteriores ni se suceden linealmente en una cuenta regresiva hacia el paraíso digital, sino que transforman el ecosistema al interactuar entre sí y dar lugar a nuevas configuraciones</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D9582D" w:rsidRPr="009C7035">
        <w:rPr>
          <w:rFonts w:ascii="Times New Roman" w:hAnsi="Times New Roman" w:cs="Times New Roman"/>
          <w:sz w:val="24"/>
          <w:szCs w:val="24"/>
          <w:lang w:val="es-ES_tradnl"/>
        </w:rPr>
        <w:t xml:space="preserve">El mismo experto mencionó que </w:t>
      </w:r>
      <w:r w:rsidR="00347DC6" w:rsidRPr="009C7035">
        <w:rPr>
          <w:rFonts w:ascii="Times New Roman" w:hAnsi="Times New Roman" w:cs="Times New Roman"/>
          <w:sz w:val="24"/>
          <w:szCs w:val="24"/>
          <w:lang w:val="es-ES_tradnl"/>
        </w:rPr>
        <w:t>“</w:t>
      </w:r>
      <w:r w:rsidR="00D9582D" w:rsidRPr="009C7035">
        <w:rPr>
          <w:rFonts w:ascii="Times New Roman" w:hAnsi="Times New Roman" w:cs="Times New Roman"/>
          <w:sz w:val="24"/>
          <w:szCs w:val="24"/>
          <w:lang w:val="es-ES_tradnl"/>
        </w:rPr>
        <w:t>l</w:t>
      </w:r>
      <w:r w:rsidRPr="009C7035">
        <w:rPr>
          <w:rFonts w:ascii="Times New Roman" w:hAnsi="Times New Roman" w:cs="Times New Roman"/>
          <w:sz w:val="24"/>
          <w:szCs w:val="24"/>
          <w:lang w:val="es-ES_tradnl"/>
        </w:rPr>
        <w:t>a Web de ahora es para ser escrita, no sólo para ser leída</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988092723"/>
          <w:citation/>
        </w:sdtPr>
        <w:sdtEndPr/>
        <w:sdtContent>
          <w:r w:rsidR="00D9582D"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Ale11 \p 3 \l 3082 </w:instrText>
          </w:r>
          <w:r w:rsidR="00D9582D"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(Rost, 2011, p. 3)</w:t>
          </w:r>
          <w:r w:rsidR="00D9582D" w:rsidRPr="009C7035">
            <w:rPr>
              <w:rFonts w:ascii="Times New Roman" w:hAnsi="Times New Roman" w:cs="Times New Roman"/>
              <w:sz w:val="24"/>
              <w:szCs w:val="24"/>
              <w:lang w:val="es-ES_tradnl"/>
            </w:rPr>
            <w:fldChar w:fldCharType="end"/>
          </w:r>
        </w:sdtContent>
      </w:sdt>
      <w:r w:rsidR="0060720B" w:rsidRPr="009C7035">
        <w:rPr>
          <w:rFonts w:ascii="Times New Roman" w:hAnsi="Times New Roman" w:cs="Times New Roman"/>
          <w:sz w:val="24"/>
          <w:szCs w:val="24"/>
          <w:lang w:val="es-ES_tradnl"/>
        </w:rPr>
        <w:t>.</w:t>
      </w:r>
    </w:p>
    <w:p w14:paraId="02EA62B4" w14:textId="0A1D59BC"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Co</w:t>
      </w:r>
      <w:r w:rsidR="00172EC0" w:rsidRPr="009C7035">
        <w:rPr>
          <w:rFonts w:ascii="Times New Roman" w:hAnsi="Times New Roman" w:cs="Times New Roman"/>
          <w:sz w:val="24"/>
          <w:szCs w:val="24"/>
          <w:lang w:val="es-ES_tradnl"/>
        </w:rPr>
        <w:t>n un panorama</w:t>
      </w:r>
      <w:r w:rsidR="006233B6" w:rsidRPr="009C7035">
        <w:rPr>
          <w:rFonts w:ascii="Times New Roman" w:hAnsi="Times New Roman" w:cs="Times New Roman"/>
          <w:sz w:val="24"/>
          <w:szCs w:val="24"/>
          <w:lang w:val="es-ES_tradnl"/>
        </w:rPr>
        <w:t xml:space="preserve"> más despejado</w:t>
      </w:r>
      <w:r w:rsidRPr="009C7035">
        <w:rPr>
          <w:rFonts w:ascii="Times New Roman" w:hAnsi="Times New Roman" w:cs="Times New Roman"/>
          <w:sz w:val="24"/>
          <w:szCs w:val="24"/>
          <w:lang w:val="es-ES_tradnl"/>
        </w:rPr>
        <w:t xml:space="preserve"> con respecto al concepto de modelo de negocio y de medio de comunicación virtual</w:t>
      </w:r>
      <w:r w:rsidR="004F516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estudiará diversos métodos empleados por otras plataformas digitales que</w:t>
      </w:r>
      <w:r w:rsidR="002B0ED0"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valiéndose de varios recursos</w:t>
      </w:r>
      <w:r w:rsidR="00A930F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han estructurado un sistema de ingresos rentable. Muchos de estos medios de comunicación virtuales</w:t>
      </w:r>
      <w:r w:rsidR="006233B6" w:rsidRPr="009C7035">
        <w:rPr>
          <w:rFonts w:ascii="Times New Roman" w:hAnsi="Times New Roman" w:cs="Times New Roman"/>
          <w:sz w:val="24"/>
          <w:szCs w:val="24"/>
          <w:lang w:val="es-ES_tradnl"/>
        </w:rPr>
        <w:t>, se apoyan en</w:t>
      </w:r>
      <w:r w:rsidRPr="009C7035">
        <w:rPr>
          <w:rFonts w:ascii="Times New Roman" w:hAnsi="Times New Roman" w:cs="Times New Roman"/>
          <w:sz w:val="24"/>
          <w:szCs w:val="24"/>
          <w:lang w:val="es-ES_tradnl"/>
        </w:rPr>
        <w:t xml:space="preserve"> estrategias de monetización cuyo denominador es el uso de</w:t>
      </w:r>
      <w:r w:rsidR="00A930F8" w:rsidRPr="009C7035">
        <w:rPr>
          <w:rFonts w:ascii="Times New Roman" w:hAnsi="Times New Roman" w:cs="Times New Roman"/>
          <w:sz w:val="24"/>
          <w:szCs w:val="24"/>
          <w:lang w:val="es-ES_tradnl"/>
        </w:rPr>
        <w:t>l</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e-</w:t>
      </w:r>
      <w:proofErr w:type="spellStart"/>
      <w:r w:rsidR="00347DC6" w:rsidRPr="009C7035">
        <w:rPr>
          <w:rFonts w:ascii="Times New Roman" w:hAnsi="Times New Roman" w:cs="Times New Roman"/>
          <w:i/>
          <w:sz w:val="24"/>
          <w:szCs w:val="24"/>
          <w:lang w:val="es-ES_tradnl"/>
        </w:rPr>
        <w:t>commerce</w:t>
      </w:r>
      <w:proofErr w:type="spellEnd"/>
      <w:r w:rsidRPr="009C7035">
        <w:rPr>
          <w:rFonts w:ascii="Times New Roman" w:hAnsi="Times New Roman" w:cs="Times New Roman"/>
          <w:sz w:val="24"/>
          <w:szCs w:val="24"/>
          <w:lang w:val="es-ES_tradnl"/>
        </w:rPr>
        <w:t xml:space="preserve"> en la plataforma, siempre ayudados de los tres pr</w:t>
      </w:r>
      <w:r w:rsidR="00172EC0" w:rsidRPr="009C7035">
        <w:rPr>
          <w:rFonts w:ascii="Times New Roman" w:hAnsi="Times New Roman" w:cs="Times New Roman"/>
          <w:sz w:val="24"/>
          <w:szCs w:val="24"/>
          <w:lang w:val="es-ES_tradnl"/>
        </w:rPr>
        <w:t>incipios del periodismo digital;</w:t>
      </w:r>
      <w:r w:rsidRPr="009C7035">
        <w:rPr>
          <w:rFonts w:ascii="Times New Roman" w:hAnsi="Times New Roman" w:cs="Times New Roman"/>
          <w:sz w:val="24"/>
          <w:szCs w:val="24"/>
          <w:lang w:val="es-ES_tradnl"/>
        </w:rPr>
        <w:t xml:space="preserve"> multimedialidad, hipertextualidad, </w:t>
      </w:r>
      <w:r w:rsidR="004F5166" w:rsidRPr="009C7035">
        <w:rPr>
          <w:rFonts w:ascii="Times New Roman" w:hAnsi="Times New Roman" w:cs="Times New Roman"/>
          <w:sz w:val="24"/>
          <w:szCs w:val="24"/>
          <w:lang w:val="es-ES_tradnl"/>
        </w:rPr>
        <w:t>e</w:t>
      </w:r>
      <w:r w:rsidR="002B0ED0" w:rsidRPr="009C7035">
        <w:rPr>
          <w:rFonts w:ascii="Times New Roman" w:hAnsi="Times New Roman" w:cs="Times New Roman"/>
          <w:sz w:val="24"/>
          <w:szCs w:val="24"/>
          <w:lang w:val="es-ES_tradnl"/>
        </w:rPr>
        <w:t xml:space="preserve"> interactividad. E</w:t>
      </w:r>
      <w:r w:rsidRPr="009C7035">
        <w:rPr>
          <w:rFonts w:ascii="Times New Roman" w:hAnsi="Times New Roman" w:cs="Times New Roman"/>
          <w:sz w:val="24"/>
          <w:szCs w:val="24"/>
          <w:lang w:val="es-ES_tradnl"/>
        </w:rPr>
        <w:t>s indispensable mantener al lector bien ocu</w:t>
      </w:r>
      <w:r w:rsidR="007B7E31" w:rsidRPr="009C7035">
        <w:rPr>
          <w:rFonts w:ascii="Times New Roman" w:hAnsi="Times New Roman" w:cs="Times New Roman"/>
          <w:sz w:val="24"/>
          <w:szCs w:val="24"/>
          <w:lang w:val="es-ES_tradnl"/>
        </w:rPr>
        <w:t xml:space="preserve">pado en los contenidos generados, </w:t>
      </w:r>
      <w:r w:rsidRPr="009C7035">
        <w:rPr>
          <w:rFonts w:ascii="Times New Roman" w:hAnsi="Times New Roman" w:cs="Times New Roman"/>
          <w:sz w:val="24"/>
          <w:szCs w:val="24"/>
          <w:lang w:val="es-ES_tradnl"/>
        </w:rPr>
        <w:t xml:space="preserve">para ello el papel del hipertexto </w:t>
      </w:r>
      <w:r w:rsidR="004F5166" w:rsidRPr="009C7035">
        <w:rPr>
          <w:rFonts w:ascii="Times New Roman" w:hAnsi="Times New Roman" w:cs="Times New Roman"/>
          <w:sz w:val="24"/>
          <w:szCs w:val="24"/>
          <w:lang w:val="es-ES_tradnl"/>
        </w:rPr>
        <w:t>juega</w:t>
      </w:r>
      <w:r w:rsidRPr="009C7035">
        <w:rPr>
          <w:rFonts w:ascii="Times New Roman" w:hAnsi="Times New Roman" w:cs="Times New Roman"/>
          <w:sz w:val="24"/>
          <w:szCs w:val="24"/>
          <w:lang w:val="es-ES_tradnl"/>
        </w:rPr>
        <w:t xml:space="preserve"> un rol fundamental </w:t>
      </w:r>
      <w:r w:rsidR="007B7E31" w:rsidRPr="009C7035">
        <w:rPr>
          <w:rFonts w:ascii="Times New Roman" w:hAnsi="Times New Roman" w:cs="Times New Roman"/>
          <w:sz w:val="24"/>
          <w:szCs w:val="24"/>
          <w:lang w:val="es-ES_tradnl"/>
        </w:rPr>
        <w:t>en d</w:t>
      </w:r>
      <w:r w:rsidRPr="009C7035">
        <w:rPr>
          <w:rFonts w:ascii="Times New Roman" w:hAnsi="Times New Roman" w:cs="Times New Roman"/>
          <w:sz w:val="24"/>
          <w:szCs w:val="24"/>
          <w:lang w:val="es-ES_tradnl"/>
        </w:rPr>
        <w:t xml:space="preserve">irigir al lector </w:t>
      </w:r>
      <w:r w:rsidR="007B7E31" w:rsidRPr="009C7035">
        <w:rPr>
          <w:rFonts w:ascii="Times New Roman" w:hAnsi="Times New Roman" w:cs="Times New Roman"/>
          <w:sz w:val="24"/>
          <w:szCs w:val="24"/>
          <w:lang w:val="es-ES_tradnl"/>
        </w:rPr>
        <w:t>h</w:t>
      </w:r>
      <w:r w:rsidRPr="009C7035">
        <w:rPr>
          <w:rFonts w:ascii="Times New Roman" w:hAnsi="Times New Roman" w:cs="Times New Roman"/>
          <w:sz w:val="24"/>
          <w:szCs w:val="24"/>
          <w:lang w:val="es-ES_tradnl"/>
        </w:rPr>
        <w:t>a</w:t>
      </w:r>
      <w:r w:rsidR="007B7E31" w:rsidRPr="009C7035">
        <w:rPr>
          <w:rFonts w:ascii="Times New Roman" w:hAnsi="Times New Roman" w:cs="Times New Roman"/>
          <w:sz w:val="24"/>
          <w:szCs w:val="24"/>
          <w:lang w:val="es-ES_tradnl"/>
        </w:rPr>
        <w:t>cia</w:t>
      </w:r>
      <w:r w:rsidRPr="009C7035">
        <w:rPr>
          <w:rFonts w:ascii="Times New Roman" w:hAnsi="Times New Roman" w:cs="Times New Roman"/>
          <w:sz w:val="24"/>
          <w:szCs w:val="24"/>
          <w:lang w:val="es-ES_tradnl"/>
        </w:rPr>
        <w:t xml:space="preserve"> un punto interno</w:t>
      </w:r>
      <w:r w:rsidR="007B7E31" w:rsidRPr="009C7035">
        <w:rPr>
          <w:rFonts w:ascii="Times New Roman" w:hAnsi="Times New Roman" w:cs="Times New Roman"/>
          <w:sz w:val="24"/>
          <w:szCs w:val="24"/>
          <w:lang w:val="es-ES_tradnl"/>
        </w:rPr>
        <w:t xml:space="preserve"> y extender el periodo de tiempo del usuario dentro de la página web</w:t>
      </w:r>
      <w:r w:rsidRPr="009C7035">
        <w:rPr>
          <w:rFonts w:ascii="Times New Roman" w:hAnsi="Times New Roman" w:cs="Times New Roman"/>
          <w:sz w:val="24"/>
          <w:szCs w:val="24"/>
          <w:lang w:val="es-ES_tradnl"/>
        </w:rPr>
        <w:t>.</w:t>
      </w:r>
    </w:p>
    <w:p w14:paraId="74D944D7" w14:textId="2CCB6CB4" w:rsidR="000645D1" w:rsidRPr="009C7035" w:rsidRDefault="000645D1" w:rsidP="004775AD">
      <w:pPr>
        <w:pStyle w:val="Heading2"/>
        <w:keepNext w:val="0"/>
        <w:keepLines w:val="0"/>
        <w:spacing w:before="0" w:after="200" w:line="360" w:lineRule="auto"/>
        <w:rPr>
          <w:rFonts w:ascii="Times New Roman" w:hAnsi="Times New Roman" w:cs="Times New Roman"/>
          <w:b/>
          <w:color w:val="auto"/>
          <w:sz w:val="24"/>
          <w:szCs w:val="24"/>
          <w:lang w:val="es-ES_tradnl"/>
        </w:rPr>
      </w:pPr>
      <w:bookmarkStart w:id="15" w:name="_Toc520104446"/>
      <w:r w:rsidRPr="009C7035">
        <w:rPr>
          <w:rFonts w:ascii="Times New Roman" w:hAnsi="Times New Roman" w:cs="Times New Roman"/>
          <w:b/>
          <w:color w:val="auto"/>
          <w:sz w:val="24"/>
          <w:szCs w:val="24"/>
          <w:lang w:val="es-ES_tradnl"/>
        </w:rPr>
        <w:t>2.1</w:t>
      </w:r>
      <w:r w:rsidR="00DD0938" w:rsidRPr="009C7035">
        <w:rPr>
          <w:rFonts w:ascii="Times New Roman" w:hAnsi="Times New Roman" w:cs="Times New Roman"/>
          <w:b/>
          <w:color w:val="auto"/>
          <w:sz w:val="24"/>
          <w:szCs w:val="24"/>
          <w:lang w:val="es-ES_tradnl"/>
        </w:rPr>
        <w:t>.</w:t>
      </w:r>
      <w:r w:rsidRPr="009C7035">
        <w:rPr>
          <w:rFonts w:ascii="Times New Roman" w:hAnsi="Times New Roman" w:cs="Times New Roman"/>
          <w:b/>
          <w:color w:val="auto"/>
          <w:sz w:val="24"/>
          <w:szCs w:val="24"/>
          <w:lang w:val="es-ES_tradnl"/>
        </w:rPr>
        <w:t xml:space="preserve"> Modelo de Negocio</w:t>
      </w:r>
      <w:bookmarkEnd w:id="15"/>
    </w:p>
    <w:p w14:paraId="4E32E7D0" w14:textId="57955F66"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Para que un medio de comunicación virtual empiece a generar ingresos</w:t>
      </w:r>
      <w:r w:rsidR="005E3243"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es indispensable como primer paso realizar un modelo de negocio que estructure la planificación de los recurso</w:t>
      </w:r>
      <w:r w:rsidR="005E3243" w:rsidRPr="009C7035">
        <w:rPr>
          <w:rFonts w:ascii="Times New Roman" w:hAnsi="Times New Roman" w:cs="Times New Roman"/>
          <w:sz w:val="24"/>
          <w:szCs w:val="24"/>
          <w:lang w:val="es-ES_tradnl"/>
        </w:rPr>
        <w:t>s. Una buena opción para diseñar</w:t>
      </w:r>
      <w:r w:rsidRPr="009C7035">
        <w:rPr>
          <w:rFonts w:ascii="Times New Roman" w:hAnsi="Times New Roman" w:cs="Times New Roman"/>
          <w:sz w:val="24"/>
          <w:szCs w:val="24"/>
          <w:lang w:val="es-ES_tradnl"/>
        </w:rPr>
        <w:t xml:space="preserve"> un modelo de negocio es el Lienzo </w:t>
      </w:r>
      <w:proofErr w:type="spellStart"/>
      <w:r w:rsidRPr="009C7035">
        <w:rPr>
          <w:rFonts w:ascii="Times New Roman" w:hAnsi="Times New Roman" w:cs="Times New Roman"/>
          <w:sz w:val="24"/>
          <w:szCs w:val="24"/>
          <w:lang w:val="es-ES_tradnl"/>
        </w:rPr>
        <w:t>Canvas</w:t>
      </w:r>
      <w:proofErr w:type="spellEnd"/>
      <w:r w:rsidR="00A930F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un formato ideal y efectivo creado por Ash </w:t>
      </w:r>
      <w:proofErr w:type="spellStart"/>
      <w:r w:rsidRPr="009C7035">
        <w:rPr>
          <w:rFonts w:ascii="Times New Roman" w:hAnsi="Times New Roman" w:cs="Times New Roman"/>
          <w:sz w:val="24"/>
          <w:szCs w:val="24"/>
          <w:lang w:val="es-ES_tradnl"/>
        </w:rPr>
        <w:t>Maurya</w:t>
      </w:r>
      <w:proofErr w:type="spellEnd"/>
      <w:r w:rsidR="00A930F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517614" w:rsidRPr="009C7035">
        <w:rPr>
          <w:rFonts w:ascii="Times New Roman" w:hAnsi="Times New Roman" w:cs="Times New Roman"/>
          <w:sz w:val="24"/>
          <w:szCs w:val="24"/>
          <w:lang w:val="es-ES_tradnl"/>
        </w:rPr>
        <w:t>el cual</w:t>
      </w:r>
      <w:r w:rsidRPr="009C7035">
        <w:rPr>
          <w:rFonts w:ascii="Times New Roman" w:hAnsi="Times New Roman" w:cs="Times New Roman"/>
          <w:sz w:val="24"/>
          <w:szCs w:val="24"/>
          <w:lang w:val="es-ES_tradnl"/>
        </w:rPr>
        <w:t xml:space="preserve"> </w:t>
      </w:r>
      <w:r w:rsidR="001375FF" w:rsidRPr="009C7035">
        <w:rPr>
          <w:rFonts w:ascii="Times New Roman" w:hAnsi="Times New Roman" w:cs="Times New Roman"/>
          <w:sz w:val="24"/>
          <w:szCs w:val="24"/>
          <w:lang w:val="es-ES_tradnl"/>
        </w:rPr>
        <w:t>recomienda organizar</w:t>
      </w:r>
      <w:r w:rsidRPr="009C7035">
        <w:rPr>
          <w:rFonts w:ascii="Times New Roman" w:hAnsi="Times New Roman" w:cs="Times New Roman"/>
          <w:sz w:val="24"/>
          <w:szCs w:val="24"/>
          <w:lang w:val="es-ES_tradnl"/>
        </w:rPr>
        <w:t xml:space="preserve"> mediante un diagrama todos los factores que </w:t>
      </w:r>
      <w:r w:rsidR="005E3243" w:rsidRPr="009C7035">
        <w:rPr>
          <w:rFonts w:ascii="Times New Roman" w:hAnsi="Times New Roman" w:cs="Times New Roman"/>
          <w:sz w:val="24"/>
          <w:szCs w:val="24"/>
          <w:lang w:val="es-ES_tradnl"/>
        </w:rPr>
        <w:t>incidirán en las actividades de la empresa</w:t>
      </w:r>
      <w:r w:rsidRPr="009C7035">
        <w:rPr>
          <w:rFonts w:ascii="Times New Roman" w:hAnsi="Times New Roman" w:cs="Times New Roman"/>
          <w:sz w:val="24"/>
          <w:szCs w:val="24"/>
          <w:lang w:val="es-ES_tradnl"/>
        </w:rPr>
        <w:t xml:space="preserve">. La división se hace principalmente analizando el producto internamente y el mercado </w:t>
      </w:r>
      <w:r w:rsidR="00A930F8" w:rsidRPr="009C7035">
        <w:rPr>
          <w:rFonts w:ascii="Times New Roman" w:hAnsi="Times New Roman" w:cs="Times New Roman"/>
          <w:sz w:val="24"/>
          <w:szCs w:val="24"/>
          <w:lang w:val="es-ES_tradnl"/>
        </w:rPr>
        <w:t>a nivel externo</w:t>
      </w:r>
      <w:r w:rsidRPr="009C7035">
        <w:rPr>
          <w:rFonts w:ascii="Times New Roman" w:hAnsi="Times New Roman" w:cs="Times New Roman"/>
          <w:sz w:val="24"/>
          <w:szCs w:val="24"/>
          <w:lang w:val="es-ES_tradnl"/>
        </w:rPr>
        <w:t>.</w:t>
      </w:r>
    </w:p>
    <w:p w14:paraId="11F40323" w14:textId="00B12D14" w:rsidR="000645D1" w:rsidRPr="009C7035" w:rsidRDefault="00DD0938" w:rsidP="004775AD">
      <w:pPr>
        <w:pStyle w:val="Heading3"/>
        <w:keepNext w:val="0"/>
        <w:keepLines w:val="0"/>
        <w:spacing w:before="0" w:after="200" w:line="360" w:lineRule="auto"/>
        <w:ind w:firstLine="708"/>
        <w:rPr>
          <w:rFonts w:ascii="Times New Roman" w:hAnsi="Times New Roman" w:cs="Times New Roman"/>
          <w:color w:val="auto"/>
          <w:lang w:val="es-ES_tradnl"/>
        </w:rPr>
      </w:pPr>
      <w:bookmarkStart w:id="16" w:name="_Toc520104447"/>
      <w:r w:rsidRPr="009C7035">
        <w:rPr>
          <w:rFonts w:ascii="Times New Roman" w:hAnsi="Times New Roman" w:cs="Times New Roman"/>
          <w:b/>
          <w:color w:val="auto"/>
          <w:lang w:val="es-ES_tradnl"/>
        </w:rPr>
        <w:t xml:space="preserve">2.1.1. </w:t>
      </w:r>
      <w:r w:rsidR="000645D1" w:rsidRPr="009C7035">
        <w:rPr>
          <w:rFonts w:ascii="Times New Roman" w:hAnsi="Times New Roman" w:cs="Times New Roman"/>
          <w:b/>
          <w:color w:val="auto"/>
          <w:lang w:val="es-ES_tradnl"/>
        </w:rPr>
        <w:t>Análisis de Producto</w:t>
      </w:r>
      <w:r w:rsidR="00413C7C" w:rsidRPr="009C7035">
        <w:rPr>
          <w:rFonts w:ascii="Times New Roman" w:hAnsi="Times New Roman" w:cs="Times New Roman"/>
          <w:b/>
          <w:color w:val="auto"/>
          <w:lang w:val="es-ES_tradnl"/>
        </w:rPr>
        <w:t xml:space="preserve"> Lienzo </w:t>
      </w:r>
      <w:proofErr w:type="spellStart"/>
      <w:r w:rsidR="00413C7C" w:rsidRPr="009C7035">
        <w:rPr>
          <w:rFonts w:ascii="Times New Roman" w:hAnsi="Times New Roman" w:cs="Times New Roman"/>
          <w:b/>
          <w:color w:val="auto"/>
          <w:lang w:val="es-ES_tradnl"/>
        </w:rPr>
        <w:t>Canvas</w:t>
      </w:r>
      <w:proofErr w:type="spellEnd"/>
      <w:r w:rsidR="00EB55E5" w:rsidRPr="009C7035">
        <w:rPr>
          <w:rFonts w:ascii="Times New Roman" w:hAnsi="Times New Roman" w:cs="Times New Roman"/>
          <w:b/>
          <w:color w:val="auto"/>
          <w:lang w:val="es-ES_tradnl"/>
        </w:rPr>
        <w:t xml:space="preserve"> por Ash </w:t>
      </w:r>
      <w:proofErr w:type="spellStart"/>
      <w:r w:rsidR="00EB55E5" w:rsidRPr="009C7035">
        <w:rPr>
          <w:rFonts w:ascii="Times New Roman" w:hAnsi="Times New Roman" w:cs="Times New Roman"/>
          <w:b/>
          <w:color w:val="auto"/>
          <w:lang w:val="es-ES_tradnl"/>
        </w:rPr>
        <w:t>Maurya</w:t>
      </w:r>
      <w:bookmarkEnd w:id="16"/>
      <w:proofErr w:type="spellEnd"/>
    </w:p>
    <w:p w14:paraId="592910C2" w14:textId="2DE3C920"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Problema:</w:t>
      </w:r>
      <w:r w:rsidRPr="009C7035">
        <w:rPr>
          <w:rFonts w:ascii="Times New Roman" w:hAnsi="Times New Roman" w:cs="Times New Roman"/>
          <w:sz w:val="24"/>
          <w:szCs w:val="24"/>
          <w:lang w:val="es-ES_tradnl"/>
        </w:rPr>
        <w:t xml:space="preserve"> El primer paso en el desarrollo de un modelo de negocio</w:t>
      </w:r>
      <w:r w:rsidR="00A64932" w:rsidRPr="009C7035">
        <w:rPr>
          <w:rFonts w:ascii="Times New Roman" w:hAnsi="Times New Roman" w:cs="Times New Roman"/>
          <w:sz w:val="24"/>
          <w:szCs w:val="24"/>
          <w:lang w:val="es-ES_tradnl"/>
        </w:rPr>
        <w:t xml:space="preserve"> es identificar los tres</w:t>
      </w:r>
      <w:r w:rsidRPr="009C7035">
        <w:rPr>
          <w:rFonts w:ascii="Times New Roman" w:hAnsi="Times New Roman" w:cs="Times New Roman"/>
          <w:sz w:val="24"/>
          <w:szCs w:val="24"/>
          <w:lang w:val="es-ES_tradnl"/>
        </w:rPr>
        <w:t xml:space="preserve"> principales problemas que solucionarán el producto o servicio. En este </w:t>
      </w:r>
      <w:r w:rsidRPr="009C7035">
        <w:rPr>
          <w:rFonts w:ascii="Times New Roman" w:hAnsi="Times New Roman" w:cs="Times New Roman"/>
          <w:sz w:val="24"/>
          <w:szCs w:val="24"/>
          <w:lang w:val="es-ES_tradnl"/>
        </w:rPr>
        <w:lastRenderedPageBreak/>
        <w:t>paso se debe realizar un profundo análisis</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para identificar cuáles son las dificultades que tienen los potenciales clientes.</w:t>
      </w:r>
    </w:p>
    <w:p w14:paraId="1774C16A" w14:textId="0F8CAAD2"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Soluciones:</w:t>
      </w:r>
      <w:r w:rsidRPr="009C7035">
        <w:rPr>
          <w:rFonts w:ascii="Times New Roman" w:hAnsi="Times New Roman" w:cs="Times New Roman"/>
          <w:sz w:val="24"/>
          <w:szCs w:val="24"/>
          <w:lang w:val="es-ES_tradnl"/>
        </w:rPr>
        <w:t xml:space="preserve"> Una vez identificado los tres principales problemas que ostentan los potenciales clientes o usuarios</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debe determinar las propuestas que realizará el servicio </w:t>
      </w:r>
      <w:r w:rsidR="005E3243" w:rsidRPr="009C7035">
        <w:rPr>
          <w:rFonts w:ascii="Times New Roman" w:hAnsi="Times New Roman" w:cs="Times New Roman"/>
          <w:sz w:val="24"/>
          <w:szCs w:val="24"/>
          <w:lang w:val="es-ES_tradnl"/>
        </w:rPr>
        <w:t>para solucionar dichos conflictos. E</w:t>
      </w:r>
      <w:r w:rsidRPr="009C7035">
        <w:rPr>
          <w:rFonts w:ascii="Times New Roman" w:hAnsi="Times New Roman" w:cs="Times New Roman"/>
          <w:sz w:val="24"/>
          <w:szCs w:val="24"/>
          <w:lang w:val="es-ES_tradnl"/>
        </w:rPr>
        <w:t>ste paso es fundamental para hacer que el usuario busque el beneficio creado.</w:t>
      </w:r>
    </w:p>
    <w:p w14:paraId="752CB84D" w14:textId="60ECC485"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Métricas clave:</w:t>
      </w:r>
      <w:r w:rsidRPr="009C7035">
        <w:rPr>
          <w:rFonts w:ascii="Times New Roman" w:hAnsi="Times New Roman" w:cs="Times New Roman"/>
          <w:sz w:val="24"/>
          <w:szCs w:val="24"/>
          <w:lang w:val="es-ES_tradnl"/>
        </w:rPr>
        <w:t xml:space="preserve"> Como un sistema de medición interna</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en este paso se debe determinar qué sistemas de evaluación se emplearán</w:t>
      </w:r>
      <w:r w:rsidR="004E58A1"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para poder monitorear el crecimiento de la empresa</w:t>
      </w:r>
      <w:r w:rsidR="004E58A1"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 xml:space="preserve">principalmente en la relación con los clientes/usuarios. La mayoría de </w:t>
      </w:r>
      <w:r w:rsidR="00E80FEF" w:rsidRPr="009C7035">
        <w:rPr>
          <w:rFonts w:ascii="Times New Roman" w:hAnsi="Times New Roman" w:cs="Times New Roman"/>
          <w:sz w:val="24"/>
          <w:szCs w:val="24"/>
          <w:lang w:val="es-ES_tradnl"/>
        </w:rPr>
        <w:t>las compañías</w:t>
      </w:r>
      <w:r w:rsidRPr="009C7035">
        <w:rPr>
          <w:rFonts w:ascii="Times New Roman" w:hAnsi="Times New Roman" w:cs="Times New Roman"/>
          <w:sz w:val="24"/>
          <w:szCs w:val="24"/>
          <w:lang w:val="es-ES_tradnl"/>
        </w:rPr>
        <w:t xml:space="preserve"> hoy en día</w:t>
      </w:r>
      <w:r w:rsidR="00C3699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usan las estadísticas de una página web o de las </w:t>
      </w:r>
      <w:proofErr w:type="spellStart"/>
      <w:r w:rsidR="00A64932" w:rsidRPr="009C7035">
        <w:rPr>
          <w:rFonts w:ascii="Times New Roman" w:hAnsi="Times New Roman" w:cs="Times New Roman"/>
          <w:i/>
          <w:sz w:val="24"/>
          <w:szCs w:val="24"/>
          <w:lang w:val="es-ES_tradnl"/>
        </w:rPr>
        <w:t>fanpage</w:t>
      </w:r>
      <w:proofErr w:type="spellEnd"/>
      <w:r w:rsidR="00A64932" w:rsidRPr="009C7035">
        <w:rPr>
          <w:rFonts w:ascii="Times New Roman" w:hAnsi="Times New Roman" w:cs="Times New Roman"/>
          <w:i/>
          <w:sz w:val="24"/>
          <w:szCs w:val="24"/>
          <w:lang w:val="es-ES_tradnl"/>
        </w:rPr>
        <w:t xml:space="preserve"> </w:t>
      </w:r>
      <w:r w:rsidR="00A64932" w:rsidRPr="009C7035">
        <w:rPr>
          <w:rFonts w:ascii="Times New Roman" w:hAnsi="Times New Roman" w:cs="Times New Roman"/>
          <w:sz w:val="24"/>
          <w:szCs w:val="24"/>
          <w:lang w:val="es-ES_tradnl"/>
        </w:rPr>
        <w:t>brindadas en</w:t>
      </w:r>
      <w:r w:rsidRPr="009C7035">
        <w:rPr>
          <w:rFonts w:ascii="Times New Roman" w:hAnsi="Times New Roman" w:cs="Times New Roman"/>
          <w:sz w:val="24"/>
          <w:szCs w:val="24"/>
          <w:lang w:val="es-ES_tradnl"/>
        </w:rPr>
        <w:t xml:space="preserve"> redes </w:t>
      </w:r>
      <w:r w:rsidR="00A64932" w:rsidRPr="009C7035">
        <w:rPr>
          <w:rFonts w:ascii="Times New Roman" w:hAnsi="Times New Roman" w:cs="Times New Roman"/>
          <w:sz w:val="24"/>
          <w:szCs w:val="24"/>
          <w:lang w:val="es-ES_tradnl"/>
        </w:rPr>
        <w:t>sociales, para</w:t>
      </w:r>
      <w:r w:rsidRPr="009C7035">
        <w:rPr>
          <w:rFonts w:ascii="Times New Roman" w:hAnsi="Times New Roman" w:cs="Times New Roman"/>
          <w:sz w:val="24"/>
          <w:szCs w:val="24"/>
          <w:lang w:val="es-ES_tradnl"/>
        </w:rPr>
        <w:t xml:space="preserve"> tener un conocimiento sistemático de la relación del cliente/usuario con el producto.</w:t>
      </w:r>
    </w:p>
    <w:p w14:paraId="4FA75609" w14:textId="7C56F540"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Estructura de costes: </w:t>
      </w:r>
      <w:r w:rsidRPr="009C7035">
        <w:rPr>
          <w:rFonts w:ascii="Times New Roman" w:hAnsi="Times New Roman" w:cs="Times New Roman"/>
          <w:sz w:val="24"/>
          <w:szCs w:val="24"/>
          <w:lang w:val="es-ES_tradnl"/>
        </w:rPr>
        <w:t>En esta sección del diagrama</w:t>
      </w:r>
      <w:r w:rsidR="00C3699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debe especificar detenidamente sobre los diversos gastos que requerirá la elaboración del servicio o producto. En el análisis de c</w:t>
      </w:r>
      <w:r w:rsidR="00DD0938" w:rsidRPr="009C7035">
        <w:rPr>
          <w:rFonts w:ascii="Times New Roman" w:hAnsi="Times New Roman" w:cs="Times New Roman"/>
          <w:sz w:val="24"/>
          <w:szCs w:val="24"/>
          <w:lang w:val="es-ES_tradnl"/>
        </w:rPr>
        <w:t xml:space="preserve">ostos se debe ser muy minucioso </w:t>
      </w:r>
      <w:r w:rsidRPr="009C7035">
        <w:rPr>
          <w:rFonts w:ascii="Times New Roman" w:hAnsi="Times New Roman" w:cs="Times New Roman"/>
          <w:sz w:val="24"/>
          <w:szCs w:val="24"/>
          <w:lang w:val="es-ES_tradnl"/>
        </w:rPr>
        <w:t>y</w:t>
      </w:r>
      <w:r w:rsidR="004E58A1" w:rsidRPr="009C7035">
        <w:rPr>
          <w:rFonts w:ascii="Times New Roman" w:hAnsi="Times New Roman" w:cs="Times New Roman"/>
          <w:sz w:val="24"/>
          <w:szCs w:val="24"/>
          <w:lang w:val="es-ES_tradnl"/>
        </w:rPr>
        <w:t xml:space="preserve"> obliga a</w:t>
      </w:r>
      <w:r w:rsidRPr="009C7035">
        <w:rPr>
          <w:rFonts w:ascii="Times New Roman" w:hAnsi="Times New Roman" w:cs="Times New Roman"/>
          <w:sz w:val="24"/>
          <w:szCs w:val="24"/>
          <w:lang w:val="es-ES_tradnl"/>
        </w:rPr>
        <w:t xml:space="preserve"> tomar en cuenta absolutamente todo lo que supone un gasto para la empresa. Para que el modelo de negocie funcione</w:t>
      </w:r>
      <w:r w:rsidR="00C3699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la estructura de costes no debe suponer una cifra mayor a la de ingresos.</w:t>
      </w:r>
    </w:p>
    <w:p w14:paraId="619C7F0B" w14:textId="281AF989" w:rsidR="000645D1" w:rsidRPr="009C7035" w:rsidRDefault="00DD0938" w:rsidP="004775AD">
      <w:pPr>
        <w:pStyle w:val="Heading3"/>
        <w:keepNext w:val="0"/>
        <w:keepLines w:val="0"/>
        <w:spacing w:before="0" w:after="200" w:line="360" w:lineRule="auto"/>
        <w:ind w:firstLine="708"/>
        <w:rPr>
          <w:rFonts w:ascii="Times New Roman" w:hAnsi="Times New Roman" w:cs="Times New Roman"/>
          <w:color w:val="auto"/>
          <w:lang w:val="es-ES_tradnl"/>
        </w:rPr>
      </w:pPr>
      <w:bookmarkStart w:id="17" w:name="_Toc520104448"/>
      <w:r w:rsidRPr="009C7035">
        <w:rPr>
          <w:rFonts w:ascii="Times New Roman" w:hAnsi="Times New Roman" w:cs="Times New Roman"/>
          <w:b/>
          <w:color w:val="auto"/>
          <w:lang w:val="es-ES_tradnl"/>
        </w:rPr>
        <w:t xml:space="preserve">2.1.2. </w:t>
      </w:r>
      <w:r w:rsidR="000645D1" w:rsidRPr="009C7035">
        <w:rPr>
          <w:rFonts w:ascii="Times New Roman" w:hAnsi="Times New Roman" w:cs="Times New Roman"/>
          <w:b/>
          <w:color w:val="auto"/>
          <w:lang w:val="es-ES_tradnl"/>
        </w:rPr>
        <w:t>Análisis de Mercado</w:t>
      </w:r>
      <w:r w:rsidR="00413C7C" w:rsidRPr="009C7035">
        <w:rPr>
          <w:rFonts w:ascii="Times New Roman" w:hAnsi="Times New Roman" w:cs="Times New Roman"/>
          <w:b/>
          <w:color w:val="auto"/>
          <w:lang w:val="es-ES_tradnl"/>
        </w:rPr>
        <w:t xml:space="preserve"> Lienzo </w:t>
      </w:r>
      <w:proofErr w:type="spellStart"/>
      <w:r w:rsidR="00413C7C" w:rsidRPr="009C7035">
        <w:rPr>
          <w:rFonts w:ascii="Times New Roman" w:hAnsi="Times New Roman" w:cs="Times New Roman"/>
          <w:b/>
          <w:color w:val="auto"/>
          <w:lang w:val="es-ES_tradnl"/>
        </w:rPr>
        <w:t>Canvas</w:t>
      </w:r>
      <w:proofErr w:type="spellEnd"/>
      <w:r w:rsidR="00EB55E5" w:rsidRPr="009C7035">
        <w:rPr>
          <w:rFonts w:ascii="Times New Roman" w:hAnsi="Times New Roman" w:cs="Times New Roman"/>
          <w:b/>
          <w:color w:val="auto"/>
          <w:lang w:val="es-ES_tradnl"/>
        </w:rPr>
        <w:t xml:space="preserve"> por Ash </w:t>
      </w:r>
      <w:proofErr w:type="spellStart"/>
      <w:r w:rsidR="00EB55E5" w:rsidRPr="009C7035">
        <w:rPr>
          <w:rFonts w:ascii="Times New Roman" w:hAnsi="Times New Roman" w:cs="Times New Roman"/>
          <w:b/>
          <w:color w:val="auto"/>
          <w:lang w:val="es-ES_tradnl"/>
        </w:rPr>
        <w:t>Maurya</w:t>
      </w:r>
      <w:bookmarkEnd w:id="17"/>
      <w:proofErr w:type="spellEnd"/>
    </w:p>
    <w:p w14:paraId="4BC2B8CA" w14:textId="25778860"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Segmento de Clientes: </w:t>
      </w:r>
      <w:r w:rsidRPr="009C7035">
        <w:rPr>
          <w:rFonts w:ascii="Times New Roman" w:hAnsi="Times New Roman" w:cs="Times New Roman"/>
          <w:sz w:val="24"/>
          <w:szCs w:val="24"/>
          <w:lang w:val="es-ES_tradnl"/>
        </w:rPr>
        <w:t xml:space="preserve">Paso fundamental ya que se tendrá que definir </w:t>
      </w:r>
      <w:r w:rsidR="00D02A25" w:rsidRPr="009C7035">
        <w:rPr>
          <w:rFonts w:ascii="Times New Roman" w:hAnsi="Times New Roman" w:cs="Times New Roman"/>
          <w:sz w:val="24"/>
          <w:szCs w:val="24"/>
          <w:lang w:val="es-ES_tradnl"/>
        </w:rPr>
        <w:t>a</w:t>
      </w:r>
      <w:r w:rsidRPr="009C7035">
        <w:rPr>
          <w:rFonts w:ascii="Times New Roman" w:hAnsi="Times New Roman" w:cs="Times New Roman"/>
          <w:sz w:val="24"/>
          <w:szCs w:val="24"/>
          <w:lang w:val="es-ES_tradnl"/>
        </w:rPr>
        <w:t xml:space="preserve"> qué tipo de personas estará direccionado el servicio</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es decir el segmento objetivo al que estará dirigido. Además, en esta secci</w:t>
      </w:r>
      <w:r w:rsidR="008C2033" w:rsidRPr="009C7035">
        <w:rPr>
          <w:rFonts w:ascii="Times New Roman" w:hAnsi="Times New Roman" w:cs="Times New Roman"/>
          <w:sz w:val="24"/>
          <w:szCs w:val="24"/>
          <w:lang w:val="es-ES_tradnl"/>
        </w:rPr>
        <w:t xml:space="preserve">ón es primordial definir a los </w:t>
      </w:r>
      <w:proofErr w:type="spellStart"/>
      <w:r w:rsidR="00DD0938" w:rsidRPr="009C7035">
        <w:rPr>
          <w:rFonts w:ascii="Times New Roman" w:hAnsi="Times New Roman" w:cs="Times New Roman"/>
          <w:i/>
          <w:sz w:val="24"/>
          <w:szCs w:val="24"/>
          <w:lang w:val="es-ES_tradnl"/>
        </w:rPr>
        <w:t>e</w:t>
      </w:r>
      <w:r w:rsidRPr="009C7035">
        <w:rPr>
          <w:rFonts w:ascii="Times New Roman" w:hAnsi="Times New Roman" w:cs="Times New Roman"/>
          <w:i/>
          <w:sz w:val="24"/>
          <w:szCs w:val="24"/>
          <w:lang w:val="es-ES_tradnl"/>
        </w:rPr>
        <w:t>arly</w:t>
      </w:r>
      <w:proofErr w:type="spellEnd"/>
      <w:r w:rsidRPr="009C7035">
        <w:rPr>
          <w:rFonts w:ascii="Times New Roman" w:hAnsi="Times New Roman" w:cs="Times New Roman"/>
          <w:i/>
          <w:sz w:val="24"/>
          <w:szCs w:val="24"/>
          <w:lang w:val="es-ES_tradnl"/>
        </w:rPr>
        <w:t xml:space="preserve"> </w:t>
      </w:r>
      <w:proofErr w:type="spellStart"/>
      <w:r w:rsidR="00DD0938" w:rsidRPr="009C7035">
        <w:rPr>
          <w:rFonts w:ascii="Times New Roman" w:hAnsi="Times New Roman" w:cs="Times New Roman"/>
          <w:i/>
          <w:sz w:val="24"/>
          <w:szCs w:val="24"/>
          <w:lang w:val="es-ES_tradnl"/>
        </w:rPr>
        <w:t>a</w:t>
      </w:r>
      <w:r w:rsidR="00C25FDA" w:rsidRPr="009C7035">
        <w:rPr>
          <w:rFonts w:ascii="Times New Roman" w:hAnsi="Times New Roman" w:cs="Times New Roman"/>
          <w:i/>
          <w:sz w:val="24"/>
          <w:szCs w:val="24"/>
          <w:lang w:val="es-ES_tradnl"/>
        </w:rPr>
        <w:t>dopters</w:t>
      </w:r>
      <w:proofErr w:type="spellEnd"/>
      <w:r w:rsidR="00C25FDA"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que son el tipo de personas que consumirán más rápidamente el producto/servicio.</w:t>
      </w:r>
    </w:p>
    <w:p w14:paraId="0837F786" w14:textId="66BEB775"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Ventaja especial:</w:t>
      </w:r>
      <w:r w:rsidRPr="009C7035">
        <w:rPr>
          <w:rFonts w:ascii="Times New Roman" w:hAnsi="Times New Roman" w:cs="Times New Roman"/>
          <w:sz w:val="24"/>
          <w:szCs w:val="24"/>
          <w:lang w:val="es-ES_tradnl"/>
        </w:rPr>
        <w:t xml:space="preserve"> Aunque al principio se dificulte identificar qué de especial tendrá el servicio/producto con respecto a los competidores</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es esencialmente indispensable realizar un acercamiento</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A64932" w:rsidRPr="009C7035">
        <w:rPr>
          <w:rFonts w:ascii="Times New Roman" w:hAnsi="Times New Roman" w:cs="Times New Roman"/>
          <w:sz w:val="24"/>
          <w:szCs w:val="24"/>
          <w:lang w:val="es-ES_tradnl"/>
        </w:rPr>
        <w:t>p</w:t>
      </w:r>
      <w:r w:rsidRPr="009C7035">
        <w:rPr>
          <w:rFonts w:ascii="Times New Roman" w:hAnsi="Times New Roman" w:cs="Times New Roman"/>
          <w:sz w:val="24"/>
          <w:szCs w:val="24"/>
          <w:lang w:val="es-ES_tradnl"/>
        </w:rPr>
        <w:t>a</w:t>
      </w:r>
      <w:r w:rsidR="00A64932" w:rsidRPr="009C7035">
        <w:rPr>
          <w:rFonts w:ascii="Times New Roman" w:hAnsi="Times New Roman" w:cs="Times New Roman"/>
          <w:sz w:val="24"/>
          <w:szCs w:val="24"/>
          <w:lang w:val="es-ES_tradnl"/>
        </w:rPr>
        <w:t>ra</w:t>
      </w:r>
      <w:r w:rsidRPr="009C7035">
        <w:rPr>
          <w:rFonts w:ascii="Times New Roman" w:hAnsi="Times New Roman" w:cs="Times New Roman"/>
          <w:sz w:val="24"/>
          <w:szCs w:val="24"/>
          <w:lang w:val="es-ES_tradnl"/>
        </w:rPr>
        <w:t xml:space="preserve"> determinar la ventaja diferencial que tendrá el medio de comunicación ante otros que ya están en el mercado.</w:t>
      </w:r>
    </w:p>
    <w:p w14:paraId="661F96DC" w14:textId="3D90EA3B"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Canales:</w:t>
      </w:r>
      <w:r w:rsidRPr="009C7035">
        <w:rPr>
          <w:rFonts w:ascii="Times New Roman" w:hAnsi="Times New Roman" w:cs="Times New Roman"/>
          <w:sz w:val="24"/>
          <w:szCs w:val="24"/>
          <w:lang w:val="es-ES_tradnl"/>
        </w:rPr>
        <w:t xml:space="preserve"> En esta sección del diagrama se determina los medios que tendrá nuestro servicio/producto</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para dar a conocerse frente al usuario/cliente.</w:t>
      </w:r>
    </w:p>
    <w:p w14:paraId="64EB6530" w14:textId="3A812C0D"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lastRenderedPageBreak/>
        <w:t>Flujo de ingresos:</w:t>
      </w:r>
      <w:r w:rsidRPr="009C7035">
        <w:rPr>
          <w:rFonts w:ascii="Times New Roman" w:hAnsi="Times New Roman" w:cs="Times New Roman"/>
          <w:sz w:val="24"/>
          <w:szCs w:val="24"/>
          <w:lang w:val="es-ES_tradnl"/>
        </w:rPr>
        <w:t xml:space="preserve"> Se determina las actividades que ejercerá el medio de comunicación para ganar dinero</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encontrando los motivos por los cuáles el cliente/usuario pagará por el pr</w:t>
      </w:r>
      <w:r w:rsidR="00DD0938" w:rsidRPr="009C7035">
        <w:rPr>
          <w:rFonts w:ascii="Times New Roman" w:hAnsi="Times New Roman" w:cs="Times New Roman"/>
          <w:sz w:val="24"/>
          <w:szCs w:val="24"/>
          <w:lang w:val="es-ES_tradnl"/>
        </w:rPr>
        <w:t>oducto/servicio. E</w:t>
      </w:r>
      <w:r w:rsidRPr="009C7035">
        <w:rPr>
          <w:rFonts w:ascii="Times New Roman" w:hAnsi="Times New Roman" w:cs="Times New Roman"/>
          <w:sz w:val="24"/>
          <w:szCs w:val="24"/>
          <w:lang w:val="es-ES_tradnl"/>
        </w:rPr>
        <w:t>l número de ingresos debe ser mayor que el de costos para que el modelo de negocio funcione.</w:t>
      </w:r>
    </w:p>
    <w:p w14:paraId="3595D887" w14:textId="42D76C4E"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Una vez elaborado el</w:t>
      </w:r>
      <w:r w:rsidR="00DD0938" w:rsidRPr="009C7035">
        <w:rPr>
          <w:rFonts w:ascii="Times New Roman" w:hAnsi="Times New Roman" w:cs="Times New Roman"/>
          <w:sz w:val="24"/>
          <w:szCs w:val="24"/>
          <w:lang w:val="es-ES_tradnl"/>
        </w:rPr>
        <w:t xml:space="preserve"> análisis del producto/servicio</w:t>
      </w:r>
      <w:r w:rsidR="00A64932"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y del mercado con todos los factores que participarán en las actividades del medio de comunicación</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como último paso aparece definir la </w:t>
      </w:r>
      <w:r w:rsidRPr="009C7035">
        <w:rPr>
          <w:rFonts w:ascii="Times New Roman" w:hAnsi="Times New Roman" w:cs="Times New Roman"/>
          <w:b/>
          <w:sz w:val="24"/>
          <w:szCs w:val="24"/>
          <w:lang w:val="es-ES_tradnl"/>
        </w:rPr>
        <w:t>Proposición de Valor Única</w:t>
      </w:r>
      <w:r w:rsidR="00A64932" w:rsidRPr="009C7035">
        <w:rPr>
          <w:rFonts w:ascii="Times New Roman" w:hAnsi="Times New Roman" w:cs="Times New Roman"/>
          <w:b/>
          <w:sz w:val="24"/>
          <w:szCs w:val="24"/>
          <w:lang w:val="es-ES_tradnl"/>
        </w:rPr>
        <w:t>,</w:t>
      </w:r>
      <w:r w:rsidRPr="009C7035">
        <w:rPr>
          <w:rFonts w:ascii="Times New Roman" w:hAnsi="Times New Roman" w:cs="Times New Roman"/>
          <w:sz w:val="24"/>
          <w:szCs w:val="24"/>
          <w:lang w:val="es-ES_tradnl"/>
        </w:rPr>
        <w:t xml:space="preserve"> que resume en una sola frase la relación que tiene el producto/servicio con el mercado y la propuesta especial por la que se diferenciará de los competidores.</w:t>
      </w:r>
    </w:p>
    <w:p w14:paraId="50A070B5" w14:textId="0A625D42"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Otra interesante propuesta es la que brinda la consultora ‘Tiempo de Negocios’</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la cual explica las patentes que debe tener una plataforma de </w:t>
      </w:r>
      <w:r w:rsidR="002B0ED0" w:rsidRPr="009C7035">
        <w:rPr>
          <w:rFonts w:ascii="Times New Roman" w:hAnsi="Times New Roman" w:cs="Times New Roman"/>
          <w:sz w:val="24"/>
          <w:szCs w:val="24"/>
          <w:lang w:val="es-ES_tradnl"/>
        </w:rPr>
        <w:t>internet</w:t>
      </w:r>
      <w:r w:rsidRPr="009C7035">
        <w:rPr>
          <w:rFonts w:ascii="Times New Roman" w:hAnsi="Times New Roman" w:cs="Times New Roman"/>
          <w:sz w:val="24"/>
          <w:szCs w:val="24"/>
          <w:lang w:val="es-ES_tradnl"/>
        </w:rPr>
        <w:t xml:space="preserve"> para poder ser rentable</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así determinar un modelo de negocio eficaz. Estas son: </w:t>
      </w:r>
    </w:p>
    <w:p w14:paraId="3610BC67" w14:textId="0D042394" w:rsidR="000645D1" w:rsidRPr="009C7035" w:rsidRDefault="000645D1" w:rsidP="004775AD">
      <w:pPr>
        <w:pStyle w:val="ListParagraph"/>
        <w:numPr>
          <w:ilvl w:val="0"/>
          <w:numId w:val="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Ser considerado de gran valor para los usuarios/clientes.</w:t>
      </w:r>
    </w:p>
    <w:p w14:paraId="3B187D6E" w14:textId="2B378A2C" w:rsidR="000645D1" w:rsidRPr="009C7035" w:rsidRDefault="000645D1" w:rsidP="004775AD">
      <w:pPr>
        <w:pStyle w:val="ListParagraph"/>
        <w:numPr>
          <w:ilvl w:val="0"/>
          <w:numId w:val="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Modelo de negocio replicable (utilizable fácilmente por muchos usuarios).</w:t>
      </w:r>
    </w:p>
    <w:p w14:paraId="3590BFC6" w14:textId="3B6E665E" w:rsidR="000645D1" w:rsidRPr="009C7035" w:rsidRDefault="000645D1" w:rsidP="004775AD">
      <w:pPr>
        <w:pStyle w:val="ListParagraph"/>
        <w:numPr>
          <w:ilvl w:val="0"/>
          <w:numId w:val="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Modelo de negocio altamente escalable que establece el principio de que el incremento de las ventas o ingresos no debe suponer un incremento de los costes</w:t>
      </w:r>
      <w:r w:rsidR="004C7A89" w:rsidRPr="009C7035">
        <w:rPr>
          <w:rFonts w:ascii="Times New Roman" w:hAnsi="Times New Roman" w:cs="Times New Roman"/>
          <w:sz w:val="24"/>
          <w:szCs w:val="24"/>
          <w:lang w:val="es-ES_tradnl"/>
        </w:rPr>
        <w:t xml:space="preserve"> </w:t>
      </w:r>
      <w:r w:rsidR="00C43372" w:rsidRPr="009C7035">
        <w:rPr>
          <w:rFonts w:ascii="Times New Roman" w:hAnsi="Times New Roman" w:cs="Times New Roman"/>
          <w:sz w:val="24"/>
          <w:szCs w:val="24"/>
          <w:lang w:val="es-ES_tradnl"/>
        </w:rPr>
        <w:t>(2017</w:t>
      </w:r>
      <w:r w:rsidR="00EB55E5" w:rsidRPr="009C7035">
        <w:rPr>
          <w:rFonts w:ascii="Times New Roman" w:hAnsi="Times New Roman" w:cs="Times New Roman"/>
          <w:sz w:val="24"/>
          <w:szCs w:val="24"/>
          <w:lang w:val="es-ES_tradnl"/>
        </w:rPr>
        <w:t>, p. 1</w:t>
      </w:r>
      <w:r w:rsidR="00C43372" w:rsidRPr="009C7035">
        <w:rPr>
          <w:rFonts w:ascii="Times New Roman" w:hAnsi="Times New Roman" w:cs="Times New Roman"/>
          <w:sz w:val="24"/>
          <w:szCs w:val="24"/>
          <w:lang w:val="es-ES_tradnl"/>
        </w:rPr>
        <w:t>)</w:t>
      </w:r>
      <w:r w:rsidR="00EB55E5" w:rsidRPr="009C7035">
        <w:rPr>
          <w:rFonts w:ascii="Times New Roman" w:hAnsi="Times New Roman" w:cs="Times New Roman"/>
          <w:sz w:val="24"/>
          <w:szCs w:val="24"/>
          <w:lang w:val="es-ES_tradnl"/>
        </w:rPr>
        <w:t>.</w:t>
      </w:r>
    </w:p>
    <w:p w14:paraId="0D19EE77" w14:textId="70D0CA91"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Con estos tres principios definidos</w:t>
      </w:r>
      <w:r w:rsidR="00A6493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‘Tiempo de Negocios’ sugiere emplear cualquiera de las siguientes estrategias que definirán la estructura de un modelo de negocio. Estas son: </w:t>
      </w:r>
    </w:p>
    <w:p w14:paraId="36DE1569" w14:textId="78DA0EB1" w:rsidR="000645D1" w:rsidRPr="009C7035" w:rsidRDefault="000645D1" w:rsidP="004775AD">
      <w:pPr>
        <w:pStyle w:val="ListParagraph"/>
        <w:numPr>
          <w:ilvl w:val="0"/>
          <w:numId w:val="7"/>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Industria de los Afiliados: </w:t>
      </w:r>
      <w:r w:rsidRPr="009C7035">
        <w:rPr>
          <w:rFonts w:ascii="Times New Roman" w:hAnsi="Times New Roman" w:cs="Times New Roman"/>
          <w:sz w:val="24"/>
          <w:szCs w:val="24"/>
          <w:lang w:val="es-ES_tradnl"/>
        </w:rPr>
        <w:t>Este modelo de negocio consiste en la generación de registro, venta de productos</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venta de servicios por parte de otros portales. La principal característica es que esta actividad está remunerada por o</w:t>
      </w:r>
      <w:r w:rsidR="004418DC" w:rsidRPr="009C7035">
        <w:rPr>
          <w:rFonts w:ascii="Times New Roman" w:hAnsi="Times New Roman" w:cs="Times New Roman"/>
          <w:sz w:val="24"/>
          <w:szCs w:val="24"/>
          <w:lang w:val="es-ES_tradnl"/>
        </w:rPr>
        <w:t xml:space="preserve">bjetivos. </w:t>
      </w:r>
    </w:p>
    <w:p w14:paraId="00E8303F" w14:textId="30DDFF4F" w:rsidR="000645D1" w:rsidRPr="009C7035" w:rsidRDefault="000645D1" w:rsidP="004775AD">
      <w:pPr>
        <w:pStyle w:val="ListParagraph"/>
        <w:numPr>
          <w:ilvl w:val="0"/>
          <w:numId w:val="7"/>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Venta de </w:t>
      </w:r>
      <w:r w:rsidR="00347DC6" w:rsidRPr="009C7035">
        <w:rPr>
          <w:rFonts w:ascii="Times New Roman" w:hAnsi="Times New Roman" w:cs="Times New Roman"/>
          <w:b/>
          <w:i/>
          <w:sz w:val="24"/>
          <w:szCs w:val="24"/>
          <w:lang w:val="es-ES_tradnl"/>
        </w:rPr>
        <w:t>online</w:t>
      </w:r>
      <w:r w:rsidRPr="009C7035">
        <w:rPr>
          <w:rFonts w:ascii="Times New Roman" w:hAnsi="Times New Roman" w:cs="Times New Roman"/>
          <w:b/>
          <w:sz w:val="24"/>
          <w:szCs w:val="24"/>
          <w:lang w:val="es-ES_tradnl"/>
        </w:rPr>
        <w:t xml:space="preserve"> de cursos y </w:t>
      </w:r>
      <w:proofErr w:type="spellStart"/>
      <w:r w:rsidRPr="009C7035">
        <w:rPr>
          <w:rFonts w:ascii="Times New Roman" w:hAnsi="Times New Roman" w:cs="Times New Roman"/>
          <w:b/>
          <w:i/>
          <w:sz w:val="24"/>
          <w:szCs w:val="24"/>
          <w:lang w:val="es-ES_tradnl"/>
        </w:rPr>
        <w:t>ebooks</w:t>
      </w:r>
      <w:proofErr w:type="spellEnd"/>
      <w:r w:rsidRPr="009C7035">
        <w:rPr>
          <w:rFonts w:ascii="Times New Roman" w:hAnsi="Times New Roman" w:cs="Times New Roman"/>
          <w:i/>
          <w:sz w:val="24"/>
          <w:szCs w:val="24"/>
          <w:lang w:val="es-ES_tradnl"/>
        </w:rPr>
        <w:t>:</w:t>
      </w:r>
      <w:r w:rsidRPr="009C7035">
        <w:rPr>
          <w:rFonts w:ascii="Times New Roman" w:hAnsi="Times New Roman" w:cs="Times New Roman"/>
          <w:sz w:val="24"/>
          <w:szCs w:val="24"/>
          <w:lang w:val="es-ES_tradnl"/>
        </w:rPr>
        <w:t xml:space="preserve"> No es considerado como un modelo de negocio innovador y revolucionario, pero es altamente efectivo ya que la elaboración del producto puede ser perfectamente replicable.</w:t>
      </w:r>
    </w:p>
    <w:p w14:paraId="668F7EDB" w14:textId="28D68802" w:rsidR="000645D1" w:rsidRPr="009C7035" w:rsidRDefault="000645D1" w:rsidP="004775AD">
      <w:pPr>
        <w:pStyle w:val="ListParagraph"/>
        <w:numPr>
          <w:ilvl w:val="0"/>
          <w:numId w:val="7"/>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Venta de software especializado o servicios </w:t>
      </w:r>
      <w:r w:rsidR="00DD0938" w:rsidRPr="009C7035">
        <w:rPr>
          <w:rFonts w:ascii="Times New Roman" w:hAnsi="Times New Roman" w:cs="Times New Roman"/>
          <w:b/>
          <w:i/>
          <w:sz w:val="24"/>
          <w:szCs w:val="24"/>
          <w:lang w:val="es-ES_tradnl"/>
        </w:rPr>
        <w:t>SASS</w:t>
      </w:r>
      <w:r w:rsidRPr="009C7035">
        <w:rPr>
          <w:rFonts w:ascii="Times New Roman" w:hAnsi="Times New Roman" w:cs="Times New Roman"/>
          <w:b/>
          <w:sz w:val="24"/>
          <w:szCs w:val="24"/>
          <w:lang w:val="es-ES_tradnl"/>
        </w:rPr>
        <w:t xml:space="preserve">: </w:t>
      </w:r>
      <w:r w:rsidRPr="009C7035">
        <w:rPr>
          <w:rFonts w:ascii="Times New Roman" w:hAnsi="Times New Roman" w:cs="Times New Roman"/>
          <w:sz w:val="24"/>
          <w:szCs w:val="24"/>
          <w:lang w:val="es-ES_tradnl"/>
        </w:rPr>
        <w:t>En este modelo de negocio se pretende vender un servicio exclusivo</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a sea por medio de un software o una aplicación.</w:t>
      </w:r>
    </w:p>
    <w:p w14:paraId="2A028A94" w14:textId="21A7285C" w:rsidR="000645D1" w:rsidRPr="009C7035" w:rsidRDefault="000645D1" w:rsidP="004775AD">
      <w:pPr>
        <w:pStyle w:val="ListParagraph"/>
        <w:numPr>
          <w:ilvl w:val="0"/>
          <w:numId w:val="7"/>
        </w:numPr>
        <w:spacing w:after="200" w:line="360" w:lineRule="auto"/>
        <w:contextualSpacing w:val="0"/>
        <w:jc w:val="both"/>
        <w:rPr>
          <w:rFonts w:ascii="Times New Roman" w:hAnsi="Times New Roman" w:cs="Times New Roman"/>
          <w:sz w:val="24"/>
          <w:szCs w:val="24"/>
          <w:lang w:val="es-ES_tradnl"/>
        </w:rPr>
      </w:pPr>
      <w:proofErr w:type="spellStart"/>
      <w:r w:rsidRPr="009C7035">
        <w:rPr>
          <w:rFonts w:ascii="Times New Roman" w:hAnsi="Times New Roman" w:cs="Times New Roman"/>
          <w:b/>
          <w:i/>
          <w:sz w:val="24"/>
          <w:szCs w:val="24"/>
          <w:lang w:val="es-ES_tradnl"/>
        </w:rPr>
        <w:lastRenderedPageBreak/>
        <w:t>Dropshipping</w:t>
      </w:r>
      <w:proofErr w:type="spellEnd"/>
      <w:r w:rsidRPr="009C7035">
        <w:rPr>
          <w:rFonts w:ascii="Times New Roman" w:hAnsi="Times New Roman" w:cs="Times New Roman"/>
          <w:b/>
          <w:sz w:val="24"/>
          <w:szCs w:val="24"/>
          <w:lang w:val="es-ES_tradnl"/>
        </w:rPr>
        <w:t>:</w:t>
      </w:r>
      <w:r w:rsidRPr="009C7035">
        <w:rPr>
          <w:rFonts w:ascii="Times New Roman" w:hAnsi="Times New Roman" w:cs="Times New Roman"/>
          <w:sz w:val="24"/>
          <w:szCs w:val="24"/>
          <w:lang w:val="es-ES_tradnl"/>
        </w:rPr>
        <w:t xml:space="preserve"> Este modelo de negocio es altamente rentable ya que consiste en vender productos d</w:t>
      </w:r>
      <w:r w:rsidR="00DD0938" w:rsidRPr="009C7035">
        <w:rPr>
          <w:rFonts w:ascii="Times New Roman" w:hAnsi="Times New Roman" w:cs="Times New Roman"/>
          <w:sz w:val="24"/>
          <w:szCs w:val="24"/>
          <w:lang w:val="es-ES_tradnl"/>
        </w:rPr>
        <w:t xml:space="preserve">e forma </w:t>
      </w:r>
      <w:r w:rsidR="00347DC6" w:rsidRPr="009C7035">
        <w:rPr>
          <w:rFonts w:ascii="Times New Roman" w:hAnsi="Times New Roman" w:cs="Times New Roman"/>
          <w:i/>
          <w:sz w:val="24"/>
          <w:szCs w:val="24"/>
          <w:lang w:val="es-ES_tradnl"/>
        </w:rPr>
        <w:t>online</w:t>
      </w:r>
      <w:r w:rsidR="00DD0938" w:rsidRPr="009C7035">
        <w:rPr>
          <w:rFonts w:ascii="Times New Roman" w:hAnsi="Times New Roman" w:cs="Times New Roman"/>
          <w:sz w:val="24"/>
          <w:szCs w:val="24"/>
          <w:lang w:val="es-ES_tradnl"/>
        </w:rPr>
        <w:t>. L</w:t>
      </w:r>
      <w:r w:rsidR="00594A28" w:rsidRPr="009C7035">
        <w:rPr>
          <w:rFonts w:ascii="Times New Roman" w:hAnsi="Times New Roman" w:cs="Times New Roman"/>
          <w:sz w:val="24"/>
          <w:szCs w:val="24"/>
          <w:lang w:val="es-ES_tradnl"/>
        </w:rPr>
        <w:t>a empresa no elabora</w:t>
      </w:r>
      <w:r w:rsidRPr="009C7035">
        <w:rPr>
          <w:rFonts w:ascii="Times New Roman" w:hAnsi="Times New Roman" w:cs="Times New Roman"/>
          <w:sz w:val="24"/>
          <w:szCs w:val="24"/>
          <w:lang w:val="es-ES_tradnl"/>
        </w:rPr>
        <w:t xml:space="preserve"> ni almacena</w:t>
      </w:r>
      <w:r w:rsidR="00594A28" w:rsidRPr="009C7035">
        <w:rPr>
          <w:rFonts w:ascii="Times New Roman" w:hAnsi="Times New Roman" w:cs="Times New Roman"/>
          <w:sz w:val="24"/>
          <w:szCs w:val="24"/>
          <w:lang w:val="es-ES_tradnl"/>
        </w:rPr>
        <w:t xml:space="preserve"> los artículos</w:t>
      </w:r>
      <w:r w:rsidRPr="009C7035">
        <w:rPr>
          <w:rFonts w:ascii="Times New Roman" w:hAnsi="Times New Roman" w:cs="Times New Roman"/>
          <w:sz w:val="24"/>
          <w:szCs w:val="24"/>
          <w:lang w:val="es-ES_tradnl"/>
        </w:rPr>
        <w:t xml:space="preserve">; es decir los gastos van de acuerdo </w:t>
      </w:r>
      <w:r w:rsidR="00594A28" w:rsidRPr="009C7035">
        <w:rPr>
          <w:rFonts w:ascii="Times New Roman" w:hAnsi="Times New Roman" w:cs="Times New Roman"/>
          <w:sz w:val="24"/>
          <w:szCs w:val="24"/>
          <w:lang w:val="es-ES_tradnl"/>
        </w:rPr>
        <w:t>con</w:t>
      </w:r>
      <w:r w:rsidRPr="009C7035">
        <w:rPr>
          <w:rFonts w:ascii="Times New Roman" w:hAnsi="Times New Roman" w:cs="Times New Roman"/>
          <w:sz w:val="24"/>
          <w:szCs w:val="24"/>
          <w:lang w:val="es-ES_tradnl"/>
        </w:rPr>
        <w:t xml:space="preserve"> la demanda de estos productos por lo que hay </w:t>
      </w:r>
      <w:r w:rsidR="006D6D05" w:rsidRPr="009C7035">
        <w:rPr>
          <w:rFonts w:ascii="Times New Roman" w:hAnsi="Times New Roman" w:cs="Times New Roman"/>
          <w:sz w:val="24"/>
          <w:szCs w:val="24"/>
          <w:lang w:val="es-ES_tradnl"/>
        </w:rPr>
        <w:t xml:space="preserve">una considerable </w:t>
      </w:r>
      <w:r w:rsidRPr="009C7035">
        <w:rPr>
          <w:rFonts w:ascii="Times New Roman" w:hAnsi="Times New Roman" w:cs="Times New Roman"/>
          <w:sz w:val="24"/>
          <w:szCs w:val="24"/>
          <w:lang w:val="es-ES_tradnl"/>
        </w:rPr>
        <w:t>flexibilidad en la misma.</w:t>
      </w:r>
    </w:p>
    <w:p w14:paraId="3E8B07BD" w14:textId="1C9F270D" w:rsidR="000645D1" w:rsidRPr="009C7035" w:rsidRDefault="000645D1" w:rsidP="004775AD">
      <w:pPr>
        <w:pStyle w:val="ListParagraph"/>
        <w:numPr>
          <w:ilvl w:val="0"/>
          <w:numId w:val="7"/>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Negocios Publicitarios:</w:t>
      </w:r>
      <w:r w:rsidRPr="009C7035">
        <w:rPr>
          <w:rFonts w:ascii="Times New Roman" w:hAnsi="Times New Roman" w:cs="Times New Roman"/>
          <w:sz w:val="24"/>
          <w:szCs w:val="24"/>
          <w:lang w:val="es-ES_tradnl"/>
        </w:rPr>
        <w:t xml:space="preserve"> Mostrar publicidad</w:t>
      </w:r>
      <w:r w:rsidR="008C2033" w:rsidRPr="009C7035">
        <w:rPr>
          <w:rFonts w:ascii="Times New Roman" w:hAnsi="Times New Roman" w:cs="Times New Roman"/>
          <w:sz w:val="24"/>
          <w:szCs w:val="24"/>
          <w:lang w:val="es-ES_tradnl"/>
        </w:rPr>
        <w:t xml:space="preserve"> dentro de la página web o </w:t>
      </w:r>
      <w:r w:rsidR="008C2033" w:rsidRPr="009C7035">
        <w:rPr>
          <w:rFonts w:ascii="Times New Roman" w:hAnsi="Times New Roman" w:cs="Times New Roman"/>
          <w:i/>
          <w:sz w:val="24"/>
          <w:szCs w:val="24"/>
          <w:lang w:val="es-ES_tradnl"/>
        </w:rPr>
        <w:t>blog</w:t>
      </w:r>
      <w:r w:rsidR="008C2033"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aunque también es efectiva si es que se venden aplicaciones de juegos o anunciantes que buscan empleo.</w:t>
      </w:r>
    </w:p>
    <w:p w14:paraId="76B4AB6F" w14:textId="4C588712" w:rsidR="000645D1" w:rsidRPr="009C7035" w:rsidRDefault="000645D1" w:rsidP="004775AD">
      <w:pPr>
        <w:pStyle w:val="ListParagraph"/>
        <w:numPr>
          <w:ilvl w:val="0"/>
          <w:numId w:val="7"/>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Negocios de Consumo Colaborativo:</w:t>
      </w:r>
      <w:r w:rsidRPr="009C7035">
        <w:rPr>
          <w:rFonts w:ascii="Times New Roman" w:hAnsi="Times New Roman" w:cs="Times New Roman"/>
          <w:sz w:val="24"/>
          <w:szCs w:val="24"/>
          <w:lang w:val="es-ES_tradnl"/>
        </w:rPr>
        <w:t xml:space="preserve"> Este modelo de negocio consiste en mostrarse como una herramienta de soluciones o necesidades de intercambio</w:t>
      </w:r>
      <w:r w:rsidR="00EB55E5" w:rsidRPr="009C7035">
        <w:rPr>
          <w:rFonts w:ascii="Times New Roman" w:hAnsi="Times New Roman" w:cs="Times New Roman"/>
          <w:sz w:val="24"/>
          <w:szCs w:val="24"/>
          <w:lang w:val="es-ES_tradnl"/>
        </w:rPr>
        <w:t xml:space="preserve"> (2017, p. 2)</w:t>
      </w:r>
      <w:r w:rsidRPr="009C7035">
        <w:rPr>
          <w:rFonts w:ascii="Times New Roman" w:hAnsi="Times New Roman" w:cs="Times New Roman"/>
          <w:sz w:val="24"/>
          <w:szCs w:val="24"/>
          <w:lang w:val="es-ES_tradnl"/>
        </w:rPr>
        <w:t>.</w:t>
      </w:r>
    </w:p>
    <w:p w14:paraId="0C21AFFF" w14:textId="3F17407B"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La empresa Multiplica, una de las consultoras más reconocidas y prestigiosas en el ámbito del marketing digital, realizó un estudio comparativo de las 100 empresas más importantes y exitosas de la </w:t>
      </w:r>
      <w:r w:rsidR="006D6D05" w:rsidRPr="009C7035">
        <w:rPr>
          <w:rFonts w:ascii="Times New Roman" w:hAnsi="Times New Roman" w:cs="Times New Roman"/>
          <w:sz w:val="24"/>
          <w:szCs w:val="24"/>
          <w:lang w:val="es-ES_tradnl"/>
        </w:rPr>
        <w:t>w</w:t>
      </w:r>
      <w:r w:rsidRPr="009C7035">
        <w:rPr>
          <w:rFonts w:ascii="Times New Roman" w:hAnsi="Times New Roman" w:cs="Times New Roman"/>
          <w:sz w:val="24"/>
          <w:szCs w:val="24"/>
          <w:lang w:val="es-ES_tradnl"/>
        </w:rPr>
        <w:t>eb 2.0, revelando que el 86% de estos tienen como principal fuente de ingreso la publicidad</w:t>
      </w:r>
      <w:r w:rsidR="00F340FB"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692760038"/>
          <w:citation/>
        </w:sdtPr>
        <w:sdtEndPr/>
        <w:sdtContent>
          <w:r w:rsidR="00F340FB" w:rsidRPr="009C7035">
            <w:rPr>
              <w:rFonts w:ascii="Times New Roman" w:hAnsi="Times New Roman" w:cs="Times New Roman"/>
              <w:sz w:val="24"/>
              <w:szCs w:val="24"/>
              <w:lang w:val="es-ES_tradnl"/>
            </w:rPr>
            <w:fldChar w:fldCharType="begin"/>
          </w:r>
          <w:r w:rsidR="00A64768" w:rsidRPr="009C7035">
            <w:rPr>
              <w:rFonts w:ascii="Times New Roman" w:hAnsi="Times New Roman" w:cs="Times New Roman"/>
              <w:sz w:val="24"/>
              <w:szCs w:val="24"/>
              <w:lang w:val="es-ES_tradnl"/>
            </w:rPr>
            <w:instrText xml:space="preserve">CITATION Mul17 \n  \t  \l 12298 </w:instrText>
          </w:r>
          <w:r w:rsidR="00F340FB"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(2017)</w:t>
          </w:r>
          <w:r w:rsidR="00F340FB" w:rsidRPr="009C7035">
            <w:rPr>
              <w:rFonts w:ascii="Times New Roman" w:hAnsi="Times New Roman" w:cs="Times New Roman"/>
              <w:sz w:val="24"/>
              <w:szCs w:val="24"/>
              <w:lang w:val="es-ES_tradnl"/>
            </w:rPr>
            <w:fldChar w:fldCharType="end"/>
          </w:r>
        </w:sdtContent>
      </w:sdt>
      <w:r w:rsidRPr="009C7035">
        <w:rPr>
          <w:rFonts w:ascii="Times New Roman" w:hAnsi="Times New Roman" w:cs="Times New Roman"/>
          <w:sz w:val="24"/>
          <w:szCs w:val="24"/>
          <w:lang w:val="es-ES_tradnl"/>
        </w:rPr>
        <w:t>. Sin embargo, el estudio realizado por esta empresa deja interesantes perspectivas en la repartición del ‘pastel publicitario’, haciendo reflexionar sobre la creación de un modelo de negocio alternativo a la publicidad.</w:t>
      </w:r>
    </w:p>
    <w:p w14:paraId="0369880E" w14:textId="1094EADE" w:rsidR="000645D1" w:rsidRPr="009C7035" w:rsidRDefault="00DD0938"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w:t>
      </w:r>
      <w:r w:rsidR="000645D1" w:rsidRPr="009C7035">
        <w:rPr>
          <w:rFonts w:ascii="Times New Roman" w:hAnsi="Times New Roman" w:cs="Times New Roman"/>
          <w:sz w:val="24"/>
          <w:szCs w:val="24"/>
          <w:lang w:val="es-ES_tradnl"/>
        </w:rPr>
        <w:t xml:space="preserve">l modelo publicitario </w:t>
      </w:r>
      <w:r w:rsidR="00347DC6" w:rsidRPr="009C7035">
        <w:rPr>
          <w:rFonts w:ascii="Times New Roman" w:hAnsi="Times New Roman" w:cs="Times New Roman"/>
          <w:i/>
          <w:sz w:val="24"/>
          <w:szCs w:val="24"/>
          <w:lang w:val="es-ES_tradnl"/>
        </w:rPr>
        <w:t>online</w:t>
      </w:r>
      <w:r w:rsidR="000645D1" w:rsidRPr="009C7035">
        <w:rPr>
          <w:rFonts w:ascii="Times New Roman" w:hAnsi="Times New Roman" w:cs="Times New Roman"/>
          <w:sz w:val="24"/>
          <w:szCs w:val="24"/>
          <w:lang w:val="es-ES_tradnl"/>
        </w:rPr>
        <w:t xml:space="preserve"> consiste en la inserción de campañas segmentadas, focalizadas</w:t>
      </w:r>
      <w:r w:rsidR="0052775F" w:rsidRPr="009C7035">
        <w:rPr>
          <w:rFonts w:ascii="Times New Roman" w:hAnsi="Times New Roman" w:cs="Times New Roman"/>
          <w:sz w:val="24"/>
          <w:szCs w:val="24"/>
          <w:lang w:val="es-ES_tradnl"/>
        </w:rPr>
        <w:t xml:space="preserve"> y</w:t>
      </w:r>
      <w:r w:rsidR="000645D1" w:rsidRPr="009C7035">
        <w:rPr>
          <w:rFonts w:ascii="Times New Roman" w:hAnsi="Times New Roman" w:cs="Times New Roman"/>
          <w:sz w:val="24"/>
          <w:szCs w:val="24"/>
          <w:lang w:val="es-ES_tradnl"/>
        </w:rPr>
        <w:t xml:space="preserve"> que conlleva a una interacción. La cotización equivale al número de impresiones</w:t>
      </w:r>
      <w:r w:rsidR="0052775F" w:rsidRPr="009C7035">
        <w:rPr>
          <w:rFonts w:ascii="Times New Roman" w:hAnsi="Times New Roman" w:cs="Times New Roman"/>
          <w:sz w:val="24"/>
          <w:szCs w:val="24"/>
          <w:lang w:val="es-ES_tradnl"/>
        </w:rPr>
        <w:t xml:space="preserve"> y</w:t>
      </w:r>
      <w:r w:rsidR="000645D1" w:rsidRPr="009C7035">
        <w:rPr>
          <w:rFonts w:ascii="Times New Roman" w:hAnsi="Times New Roman" w:cs="Times New Roman"/>
          <w:sz w:val="24"/>
          <w:szCs w:val="24"/>
          <w:lang w:val="es-ES_tradnl"/>
        </w:rPr>
        <w:t xml:space="preserve"> respuesta de los usuarios</w:t>
      </w:r>
      <w:r w:rsidR="0052775F" w:rsidRPr="009C7035">
        <w:rPr>
          <w:rFonts w:ascii="Times New Roman" w:hAnsi="Times New Roman" w:cs="Times New Roman"/>
          <w:sz w:val="24"/>
          <w:szCs w:val="24"/>
          <w:lang w:val="es-ES_tradnl"/>
        </w:rPr>
        <w:t xml:space="preserve"> y</w:t>
      </w:r>
      <w:r w:rsidR="000645D1" w:rsidRPr="009C7035">
        <w:rPr>
          <w:rFonts w:ascii="Times New Roman" w:hAnsi="Times New Roman" w:cs="Times New Roman"/>
          <w:sz w:val="24"/>
          <w:szCs w:val="24"/>
          <w:lang w:val="es-ES_tradnl"/>
        </w:rPr>
        <w:t>a sea en un</w:t>
      </w:r>
      <w:r w:rsidR="006D6D05" w:rsidRPr="009C7035">
        <w:rPr>
          <w:rFonts w:ascii="Times New Roman" w:hAnsi="Times New Roman" w:cs="Times New Roman"/>
          <w:sz w:val="24"/>
          <w:szCs w:val="24"/>
          <w:lang w:val="es-ES_tradnl"/>
        </w:rPr>
        <w:t>a página web;</w:t>
      </w:r>
      <w:r w:rsidR="000645D1" w:rsidRPr="009C7035">
        <w:rPr>
          <w:rFonts w:ascii="Times New Roman" w:hAnsi="Times New Roman" w:cs="Times New Roman"/>
          <w:sz w:val="24"/>
          <w:szCs w:val="24"/>
          <w:lang w:val="es-ES_tradnl"/>
        </w:rPr>
        <w:t xml:space="preserve"> así también como en l</w:t>
      </w:r>
      <w:r w:rsidRPr="009C7035">
        <w:rPr>
          <w:rFonts w:ascii="Times New Roman" w:hAnsi="Times New Roman" w:cs="Times New Roman"/>
          <w:sz w:val="24"/>
          <w:szCs w:val="24"/>
          <w:lang w:val="es-ES_tradnl"/>
        </w:rPr>
        <w:t>as redes sociales. E</w:t>
      </w:r>
      <w:r w:rsidR="000645D1" w:rsidRPr="009C7035">
        <w:rPr>
          <w:rFonts w:ascii="Times New Roman" w:hAnsi="Times New Roman" w:cs="Times New Roman"/>
          <w:sz w:val="24"/>
          <w:szCs w:val="24"/>
          <w:lang w:val="es-ES_tradnl"/>
        </w:rPr>
        <w:t>stos se han generado en tres principales formatos</w:t>
      </w:r>
      <w:r w:rsidR="00A345DD" w:rsidRPr="009C7035">
        <w:rPr>
          <w:rFonts w:ascii="Times New Roman" w:hAnsi="Times New Roman" w:cs="Times New Roman"/>
          <w:sz w:val="24"/>
          <w:szCs w:val="24"/>
          <w:lang w:val="es-ES_tradnl"/>
        </w:rPr>
        <w:t>,</w:t>
      </w:r>
      <w:r w:rsidR="000645D1" w:rsidRPr="009C7035">
        <w:rPr>
          <w:rFonts w:ascii="Times New Roman" w:hAnsi="Times New Roman" w:cs="Times New Roman"/>
          <w:sz w:val="24"/>
          <w:szCs w:val="24"/>
          <w:lang w:val="es-ES_tradnl"/>
        </w:rPr>
        <w:t xml:space="preserve"> que prácticamente son las más rentables dentro de este modelo</w:t>
      </w:r>
      <w:r w:rsidR="00A345DD" w:rsidRPr="009C7035">
        <w:rPr>
          <w:rFonts w:ascii="Times New Roman" w:hAnsi="Times New Roman" w:cs="Times New Roman"/>
          <w:sz w:val="24"/>
          <w:szCs w:val="24"/>
          <w:lang w:val="es-ES_tradnl"/>
        </w:rPr>
        <w:t xml:space="preserve"> de negocio. Esto</w:t>
      </w:r>
      <w:r w:rsidR="000645D1" w:rsidRPr="009C7035">
        <w:rPr>
          <w:rFonts w:ascii="Times New Roman" w:hAnsi="Times New Roman" w:cs="Times New Roman"/>
          <w:sz w:val="24"/>
          <w:szCs w:val="24"/>
          <w:lang w:val="es-ES_tradnl"/>
        </w:rPr>
        <w:t>s son: Formatos Integrados (</w:t>
      </w:r>
      <w:r w:rsidR="000645D1" w:rsidRPr="009C7035">
        <w:rPr>
          <w:rFonts w:ascii="Times New Roman" w:hAnsi="Times New Roman" w:cs="Times New Roman"/>
          <w:i/>
          <w:sz w:val="24"/>
          <w:szCs w:val="24"/>
          <w:lang w:val="es-ES_tradnl"/>
        </w:rPr>
        <w:t xml:space="preserve">Banners), </w:t>
      </w:r>
      <w:proofErr w:type="spellStart"/>
      <w:r w:rsidR="000645D1" w:rsidRPr="009C7035">
        <w:rPr>
          <w:rFonts w:ascii="Times New Roman" w:hAnsi="Times New Roman" w:cs="Times New Roman"/>
          <w:i/>
          <w:sz w:val="24"/>
          <w:szCs w:val="24"/>
          <w:lang w:val="es-ES_tradnl"/>
        </w:rPr>
        <w:t>Rich</w:t>
      </w:r>
      <w:proofErr w:type="spellEnd"/>
      <w:r w:rsidR="000645D1" w:rsidRPr="009C7035">
        <w:rPr>
          <w:rFonts w:ascii="Times New Roman" w:hAnsi="Times New Roman" w:cs="Times New Roman"/>
          <w:i/>
          <w:sz w:val="24"/>
          <w:szCs w:val="24"/>
          <w:lang w:val="es-ES_tradnl"/>
        </w:rPr>
        <w:t xml:space="preserve"> Media &amp; Video</w:t>
      </w:r>
      <w:r w:rsidR="000645D1" w:rsidRPr="009C7035">
        <w:rPr>
          <w:rFonts w:ascii="Times New Roman" w:hAnsi="Times New Roman" w:cs="Times New Roman"/>
          <w:sz w:val="24"/>
          <w:szCs w:val="24"/>
          <w:lang w:val="es-ES_tradnl"/>
        </w:rPr>
        <w:t xml:space="preserve"> </w:t>
      </w:r>
      <w:r w:rsidR="00A345DD" w:rsidRPr="009C7035">
        <w:rPr>
          <w:rFonts w:ascii="Times New Roman" w:hAnsi="Times New Roman" w:cs="Times New Roman"/>
          <w:sz w:val="24"/>
          <w:szCs w:val="24"/>
          <w:lang w:val="es-ES_tradnl"/>
        </w:rPr>
        <w:t xml:space="preserve">y los </w:t>
      </w:r>
      <w:r w:rsidR="000645D1" w:rsidRPr="009C7035">
        <w:rPr>
          <w:rFonts w:ascii="Times New Roman" w:hAnsi="Times New Roman" w:cs="Times New Roman"/>
          <w:sz w:val="24"/>
          <w:szCs w:val="24"/>
          <w:lang w:val="es-ES_tradnl"/>
        </w:rPr>
        <w:t>Enlaces patrocinados.</w:t>
      </w:r>
    </w:p>
    <w:p w14:paraId="02954054" w14:textId="763C0CB6"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Formatos Integrales: </w:t>
      </w:r>
      <w:r w:rsidRPr="009C7035">
        <w:rPr>
          <w:rFonts w:ascii="Times New Roman" w:hAnsi="Times New Roman" w:cs="Times New Roman"/>
          <w:sz w:val="24"/>
          <w:szCs w:val="24"/>
          <w:lang w:val="es-ES_tradnl"/>
        </w:rPr>
        <w:t>Se trata de ubicar y posicionar elementos publicitarios dentro de una página web. Existen varias herramientas que permiten adaptar los tamaños y formas</w:t>
      </w:r>
      <w:r w:rsidR="00C3699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para ubicarlos específicamente en zonas concretas dentro de la plataforma o aplicación. Entre los princip</w:t>
      </w:r>
      <w:r w:rsidR="00C36996" w:rsidRPr="009C7035">
        <w:rPr>
          <w:rFonts w:ascii="Times New Roman" w:hAnsi="Times New Roman" w:cs="Times New Roman"/>
          <w:sz w:val="24"/>
          <w:szCs w:val="24"/>
          <w:lang w:val="es-ES_tradnl"/>
        </w:rPr>
        <w:t>ales modelos se encuentran los r</w:t>
      </w:r>
      <w:r w:rsidRPr="009C7035">
        <w:rPr>
          <w:rFonts w:ascii="Times New Roman" w:hAnsi="Times New Roman" w:cs="Times New Roman"/>
          <w:sz w:val="24"/>
          <w:szCs w:val="24"/>
          <w:lang w:val="es-ES_tradnl"/>
        </w:rPr>
        <w:t>ascacielos, botones o roba</w:t>
      </w:r>
      <w:r w:rsidR="00E80FEF"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páginas.</w:t>
      </w:r>
    </w:p>
    <w:p w14:paraId="32D195AE" w14:textId="27AAA4B3" w:rsidR="000645D1" w:rsidRPr="009C7035" w:rsidRDefault="000645D1" w:rsidP="004775AD">
      <w:pPr>
        <w:spacing w:after="200" w:line="360" w:lineRule="auto"/>
        <w:ind w:left="708"/>
        <w:jc w:val="both"/>
        <w:rPr>
          <w:rFonts w:ascii="Times New Roman" w:hAnsi="Times New Roman" w:cs="Times New Roman"/>
          <w:sz w:val="24"/>
          <w:szCs w:val="24"/>
          <w:lang w:val="es-ES_tradnl"/>
        </w:rPr>
      </w:pPr>
      <w:proofErr w:type="spellStart"/>
      <w:r w:rsidRPr="009C7035">
        <w:rPr>
          <w:rFonts w:ascii="Times New Roman" w:hAnsi="Times New Roman" w:cs="Times New Roman"/>
          <w:b/>
          <w:i/>
          <w:sz w:val="24"/>
          <w:szCs w:val="24"/>
          <w:lang w:val="es-ES_tradnl"/>
        </w:rPr>
        <w:t>Rich</w:t>
      </w:r>
      <w:proofErr w:type="spellEnd"/>
      <w:r w:rsidRPr="009C7035">
        <w:rPr>
          <w:rFonts w:ascii="Times New Roman" w:hAnsi="Times New Roman" w:cs="Times New Roman"/>
          <w:b/>
          <w:i/>
          <w:sz w:val="24"/>
          <w:szCs w:val="24"/>
          <w:lang w:val="es-ES_tradnl"/>
        </w:rPr>
        <w:t xml:space="preserve"> Media &amp; Video:</w:t>
      </w:r>
      <w:r w:rsidRPr="009C7035">
        <w:rPr>
          <w:rFonts w:ascii="Times New Roman" w:hAnsi="Times New Roman" w:cs="Times New Roman"/>
          <w:sz w:val="24"/>
          <w:szCs w:val="24"/>
          <w:lang w:val="es-ES_tradnl"/>
        </w:rPr>
        <w:t xml:space="preserve"> Son banners publicitarios que cuentan con algún video, audio o algún tipo de gráfica multimedia dentro de su estructura. El tiempo de duración de estos elementos publicitarios es bastante corto</w:t>
      </w:r>
      <w:r w:rsidR="00A345DD"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por lo que se recomienda en su realización que sea bastante directo y llamativo.</w:t>
      </w:r>
    </w:p>
    <w:p w14:paraId="2D6812C6" w14:textId="58E24004" w:rsidR="000645D1" w:rsidRPr="009C7035" w:rsidRDefault="000645D1"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lastRenderedPageBreak/>
        <w:t>Enlaces patrocinados:</w:t>
      </w:r>
      <w:r w:rsidRPr="009C7035">
        <w:rPr>
          <w:rFonts w:ascii="Times New Roman" w:hAnsi="Times New Roman" w:cs="Times New Roman"/>
          <w:sz w:val="24"/>
          <w:szCs w:val="24"/>
          <w:lang w:val="es-ES_tradnl"/>
        </w:rPr>
        <w:t xml:space="preserve"> Es uno de los nuevos descubrimientos dentro</w:t>
      </w:r>
      <w:r w:rsidR="008C2033" w:rsidRPr="009C7035">
        <w:rPr>
          <w:rFonts w:ascii="Times New Roman" w:hAnsi="Times New Roman" w:cs="Times New Roman"/>
          <w:sz w:val="24"/>
          <w:szCs w:val="24"/>
          <w:lang w:val="es-ES_tradnl"/>
        </w:rPr>
        <w:t xml:space="preserve"> de la industria publicitaria d</w:t>
      </w:r>
      <w:r w:rsidR="00545067" w:rsidRPr="009C7035">
        <w:rPr>
          <w:rFonts w:ascii="Times New Roman" w:hAnsi="Times New Roman" w:cs="Times New Roman"/>
          <w:sz w:val="24"/>
          <w:szCs w:val="24"/>
          <w:lang w:val="es-ES_tradnl"/>
        </w:rPr>
        <w:t>e</w:t>
      </w:r>
      <w:r w:rsidRPr="009C7035">
        <w:rPr>
          <w:rFonts w:ascii="Times New Roman" w:hAnsi="Times New Roman" w:cs="Times New Roman"/>
          <w:sz w:val="24"/>
          <w:szCs w:val="24"/>
          <w:lang w:val="es-ES_tradnl"/>
        </w:rPr>
        <w:t xml:space="preserve"> la</w:t>
      </w:r>
      <w:r w:rsidR="00DD0938" w:rsidRPr="009C7035">
        <w:rPr>
          <w:rFonts w:ascii="Times New Roman" w:hAnsi="Times New Roman" w:cs="Times New Roman"/>
          <w:sz w:val="24"/>
          <w:szCs w:val="24"/>
          <w:lang w:val="es-ES_tradnl"/>
        </w:rPr>
        <w:t xml:space="preserve"> web 2.0</w:t>
      </w:r>
      <w:r w:rsidR="008C2033" w:rsidRPr="009C7035">
        <w:rPr>
          <w:rFonts w:ascii="Times New Roman" w:hAnsi="Times New Roman" w:cs="Times New Roman"/>
          <w:sz w:val="24"/>
          <w:szCs w:val="24"/>
          <w:lang w:val="es-ES_tradnl"/>
        </w:rPr>
        <w:t>. Trata</w:t>
      </w:r>
      <w:r w:rsidRPr="009C7035">
        <w:rPr>
          <w:rFonts w:ascii="Times New Roman" w:hAnsi="Times New Roman" w:cs="Times New Roman"/>
          <w:sz w:val="24"/>
          <w:szCs w:val="24"/>
          <w:lang w:val="es-ES_tradnl"/>
        </w:rPr>
        <w:t xml:space="preserve"> de justificar cierta publicidad en el texto o con el tema relacionado en la página. Este recurso es bastante utilizado por medios digitales</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a que generan ingresos gracias al marketing de contenido</w:t>
      </w:r>
      <w:r w:rsidR="00A345DD"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donde se patrocina cierta información para que de forma encubierta en modo de noticia sea presentada ante el público.</w:t>
      </w:r>
    </w:p>
    <w:p w14:paraId="0CA50941" w14:textId="677144CF" w:rsidR="000645D1" w:rsidRPr="009C7035" w:rsidRDefault="000645D1"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La consolidación de los canales digitales com</w:t>
      </w:r>
      <w:r w:rsidR="00A345DD" w:rsidRPr="009C7035">
        <w:rPr>
          <w:rFonts w:ascii="Times New Roman" w:hAnsi="Times New Roman" w:cs="Times New Roman"/>
          <w:sz w:val="24"/>
          <w:szCs w:val="24"/>
          <w:lang w:val="es-ES_tradnl"/>
        </w:rPr>
        <w:t>o principal</w:t>
      </w:r>
      <w:r w:rsidR="00545067" w:rsidRPr="009C7035">
        <w:rPr>
          <w:rFonts w:ascii="Times New Roman" w:hAnsi="Times New Roman" w:cs="Times New Roman"/>
          <w:sz w:val="24"/>
          <w:szCs w:val="24"/>
          <w:lang w:val="es-ES_tradnl"/>
        </w:rPr>
        <w:t>es</w:t>
      </w:r>
      <w:r w:rsidR="00A345DD" w:rsidRPr="009C7035">
        <w:rPr>
          <w:rFonts w:ascii="Times New Roman" w:hAnsi="Times New Roman" w:cs="Times New Roman"/>
          <w:sz w:val="24"/>
          <w:szCs w:val="24"/>
          <w:lang w:val="es-ES_tradnl"/>
        </w:rPr>
        <w:t xml:space="preserve"> punto</w:t>
      </w:r>
      <w:r w:rsidR="00545067" w:rsidRPr="009C7035">
        <w:rPr>
          <w:rFonts w:ascii="Times New Roman" w:hAnsi="Times New Roman" w:cs="Times New Roman"/>
          <w:sz w:val="24"/>
          <w:szCs w:val="24"/>
          <w:lang w:val="es-ES_tradnl"/>
        </w:rPr>
        <w:t>s</w:t>
      </w:r>
      <w:r w:rsidR="00A345DD" w:rsidRPr="009C7035">
        <w:rPr>
          <w:rFonts w:ascii="Times New Roman" w:hAnsi="Times New Roman" w:cs="Times New Roman"/>
          <w:sz w:val="24"/>
          <w:szCs w:val="24"/>
          <w:lang w:val="es-ES_tradnl"/>
        </w:rPr>
        <w:t xml:space="preserve"> de contacto junto a la </w:t>
      </w:r>
      <w:r w:rsidRPr="009C7035">
        <w:rPr>
          <w:rFonts w:ascii="Times New Roman" w:hAnsi="Times New Roman" w:cs="Times New Roman"/>
          <w:sz w:val="24"/>
          <w:szCs w:val="24"/>
          <w:lang w:val="es-ES_tradnl"/>
        </w:rPr>
        <w:t>relación con los clientes</w:t>
      </w:r>
      <w:r w:rsidR="00A345DD"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abre la puerta a la redefinición </w:t>
      </w:r>
      <w:r w:rsidR="00C25FDA" w:rsidRPr="009C7035">
        <w:rPr>
          <w:rFonts w:ascii="Times New Roman" w:hAnsi="Times New Roman" w:cs="Times New Roman"/>
          <w:sz w:val="24"/>
          <w:szCs w:val="24"/>
          <w:lang w:val="es-ES_tradnl"/>
        </w:rPr>
        <w:t>de nuestras fuentes de ingresos</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cómo monetizamos a través de nuestras propuestas de valor y de servicio.</w:t>
      </w:r>
      <w:sdt>
        <w:sdtPr>
          <w:rPr>
            <w:rFonts w:ascii="Times New Roman" w:hAnsi="Times New Roman" w:cs="Times New Roman"/>
            <w:sz w:val="24"/>
            <w:szCs w:val="24"/>
            <w:lang w:val="es-ES_tradnl"/>
          </w:rPr>
          <w:id w:val="-1578282099"/>
          <w:citation/>
        </w:sdtPr>
        <w:sdtEndPr/>
        <w:sdtContent>
          <w:r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Mul \p 46 \l 3082 </w:instrText>
          </w:r>
          <w:r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(Arias Salazar, 2016, p. 46)</w:t>
          </w:r>
          <w:r w:rsidRPr="009C7035">
            <w:rPr>
              <w:rFonts w:ascii="Times New Roman" w:hAnsi="Times New Roman" w:cs="Times New Roman"/>
              <w:sz w:val="24"/>
              <w:szCs w:val="24"/>
              <w:lang w:val="es-ES_tradnl"/>
            </w:rPr>
            <w:fldChar w:fldCharType="end"/>
          </w:r>
        </w:sdtContent>
      </w:sdt>
      <w:r w:rsidRPr="009C7035">
        <w:rPr>
          <w:rFonts w:ascii="Times New Roman" w:hAnsi="Times New Roman" w:cs="Times New Roman"/>
          <w:sz w:val="24"/>
          <w:szCs w:val="24"/>
          <w:lang w:val="es-ES_tradnl"/>
        </w:rPr>
        <w:t>.</w:t>
      </w:r>
    </w:p>
    <w:p w14:paraId="3260B57E" w14:textId="2B7260C3" w:rsidR="00283F32" w:rsidRPr="009C7035" w:rsidRDefault="000645D1" w:rsidP="004775AD">
      <w:pPr>
        <w:pStyle w:val="Heading2"/>
        <w:keepNext w:val="0"/>
        <w:keepLines w:val="0"/>
        <w:spacing w:before="0" w:after="200" w:line="360" w:lineRule="auto"/>
        <w:rPr>
          <w:rFonts w:ascii="Times New Roman" w:hAnsi="Times New Roman" w:cs="Times New Roman"/>
          <w:b/>
          <w:color w:val="auto"/>
          <w:sz w:val="24"/>
          <w:szCs w:val="24"/>
          <w:lang w:val="es-ES_tradnl"/>
        </w:rPr>
      </w:pPr>
      <w:bookmarkStart w:id="18" w:name="_Toc520104449"/>
      <w:r w:rsidRPr="009C7035">
        <w:rPr>
          <w:rFonts w:ascii="Times New Roman" w:hAnsi="Times New Roman" w:cs="Times New Roman"/>
          <w:b/>
          <w:color w:val="auto"/>
          <w:sz w:val="24"/>
          <w:szCs w:val="24"/>
          <w:lang w:val="es-ES_tradnl"/>
        </w:rPr>
        <w:t>2.2 Medio de comunicación Digital</w:t>
      </w:r>
      <w:bookmarkEnd w:id="18"/>
    </w:p>
    <w:p w14:paraId="262830CF" w14:textId="10B87A32"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Los medios digitales han cambiado la dinámica del usua</w:t>
      </w:r>
      <w:r w:rsidR="00110707" w:rsidRPr="009C7035">
        <w:rPr>
          <w:rFonts w:ascii="Times New Roman" w:hAnsi="Times New Roman" w:cs="Times New Roman"/>
          <w:sz w:val="24"/>
          <w:szCs w:val="24"/>
          <w:lang w:val="es-ES_tradnl"/>
        </w:rPr>
        <w:t>rio con respecto al contenido. A</w:t>
      </w:r>
      <w:r w:rsidRPr="009C7035">
        <w:rPr>
          <w:rFonts w:ascii="Times New Roman" w:hAnsi="Times New Roman" w:cs="Times New Roman"/>
          <w:sz w:val="24"/>
          <w:szCs w:val="24"/>
          <w:lang w:val="es-ES_tradnl"/>
        </w:rPr>
        <w:t>hora la acción comunicativa ofrece contenidos netamente flexibles, inestable</w:t>
      </w:r>
      <w:r w:rsidR="00C25FDA" w:rsidRPr="009C7035">
        <w:rPr>
          <w:rFonts w:ascii="Times New Roman" w:hAnsi="Times New Roman" w:cs="Times New Roman"/>
          <w:sz w:val="24"/>
          <w:szCs w:val="24"/>
          <w:lang w:val="es-ES_tradnl"/>
        </w:rPr>
        <w:t>s</w:t>
      </w:r>
      <w:r w:rsidRPr="009C7035">
        <w:rPr>
          <w:rFonts w:ascii="Times New Roman" w:hAnsi="Times New Roman" w:cs="Times New Roman"/>
          <w:sz w:val="24"/>
          <w:szCs w:val="24"/>
          <w:lang w:val="es-ES_tradnl"/>
        </w:rPr>
        <w:t xml:space="preserve"> e incluso ilimitados</w:t>
      </w:r>
      <w:r w:rsidR="00C25FDA"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por lo que se crea comunidades interactivas entre los usuarios donde el centro de la noticia </w:t>
      </w:r>
      <w:r w:rsidR="00110707" w:rsidRPr="009C7035">
        <w:rPr>
          <w:rFonts w:ascii="Times New Roman" w:hAnsi="Times New Roman" w:cs="Times New Roman"/>
          <w:sz w:val="24"/>
          <w:szCs w:val="24"/>
          <w:lang w:val="es-ES_tradnl"/>
        </w:rPr>
        <w:t>pasa</w:t>
      </w:r>
      <w:r w:rsidRPr="009C7035">
        <w:rPr>
          <w:rFonts w:ascii="Times New Roman" w:hAnsi="Times New Roman" w:cs="Times New Roman"/>
          <w:sz w:val="24"/>
          <w:szCs w:val="24"/>
          <w:lang w:val="es-ES_tradnl"/>
        </w:rPr>
        <w:t xml:space="preserve"> a ser</w:t>
      </w:r>
      <w:r w:rsidR="00C25FDA" w:rsidRPr="009C7035">
        <w:rPr>
          <w:rFonts w:ascii="Times New Roman" w:hAnsi="Times New Roman" w:cs="Times New Roman"/>
          <w:sz w:val="24"/>
          <w:szCs w:val="24"/>
          <w:lang w:val="es-ES_tradnl"/>
        </w:rPr>
        <w:t xml:space="preserve"> inmediatamente</w:t>
      </w:r>
      <w:r w:rsidRPr="009C7035">
        <w:rPr>
          <w:rFonts w:ascii="Times New Roman" w:hAnsi="Times New Roman" w:cs="Times New Roman"/>
          <w:sz w:val="24"/>
          <w:szCs w:val="24"/>
          <w:lang w:val="es-ES_tradnl"/>
        </w:rPr>
        <w:t xml:space="preserve"> los lectores an</w:t>
      </w:r>
      <w:r w:rsidR="00545067" w:rsidRPr="009C7035">
        <w:rPr>
          <w:rFonts w:ascii="Times New Roman" w:hAnsi="Times New Roman" w:cs="Times New Roman"/>
          <w:sz w:val="24"/>
          <w:szCs w:val="24"/>
          <w:lang w:val="es-ES_tradnl"/>
        </w:rPr>
        <w:t>tes que el contenido propio</w:t>
      </w:r>
      <w:r w:rsidR="00110707" w:rsidRPr="009C7035">
        <w:rPr>
          <w:rFonts w:ascii="Times New Roman" w:hAnsi="Times New Roman" w:cs="Times New Roman"/>
          <w:sz w:val="24"/>
          <w:szCs w:val="24"/>
          <w:lang w:val="es-ES_tradnl"/>
        </w:rPr>
        <w:t>. L</w:t>
      </w:r>
      <w:r w:rsidRPr="009C7035">
        <w:rPr>
          <w:rFonts w:ascii="Times New Roman" w:hAnsi="Times New Roman" w:cs="Times New Roman"/>
          <w:sz w:val="24"/>
          <w:szCs w:val="24"/>
          <w:lang w:val="es-ES_tradnl"/>
        </w:rPr>
        <w:t xml:space="preserve">a pantalla ya no se concibe </w:t>
      </w:r>
      <w:r w:rsidR="00110707" w:rsidRPr="009C7035">
        <w:rPr>
          <w:rFonts w:ascii="Times New Roman" w:hAnsi="Times New Roman" w:cs="Times New Roman"/>
          <w:sz w:val="24"/>
          <w:szCs w:val="24"/>
          <w:lang w:val="es-ES_tradnl"/>
        </w:rPr>
        <w:t>solo</w:t>
      </w:r>
      <w:r w:rsidRPr="009C7035">
        <w:rPr>
          <w:rFonts w:ascii="Times New Roman" w:hAnsi="Times New Roman" w:cs="Times New Roman"/>
          <w:sz w:val="24"/>
          <w:szCs w:val="24"/>
          <w:lang w:val="es-ES_tradnl"/>
        </w:rPr>
        <w:t xml:space="preserve"> como el espacio cerrado donde se </w:t>
      </w:r>
      <w:r w:rsidR="00110707" w:rsidRPr="009C7035">
        <w:rPr>
          <w:rFonts w:ascii="Times New Roman" w:hAnsi="Times New Roman" w:cs="Times New Roman"/>
          <w:sz w:val="24"/>
          <w:szCs w:val="24"/>
          <w:lang w:val="es-ES_tradnl"/>
        </w:rPr>
        <w:t>c</w:t>
      </w:r>
      <w:r w:rsidR="007E39D7" w:rsidRPr="009C7035">
        <w:rPr>
          <w:rFonts w:ascii="Times New Roman" w:hAnsi="Times New Roman" w:cs="Times New Roman"/>
          <w:sz w:val="24"/>
          <w:szCs w:val="24"/>
          <w:lang w:val="es-ES_tradnl"/>
        </w:rPr>
        <w:t>onsume algún tipo de información</w:t>
      </w:r>
      <w:r w:rsidR="00110707"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sino que ahora </w:t>
      </w:r>
      <w:r w:rsidR="007E39D7" w:rsidRPr="009C7035">
        <w:rPr>
          <w:rFonts w:ascii="Times New Roman" w:hAnsi="Times New Roman" w:cs="Times New Roman"/>
          <w:sz w:val="24"/>
          <w:szCs w:val="24"/>
          <w:lang w:val="es-ES_tradnl"/>
        </w:rPr>
        <w:t xml:space="preserve">se ha convertido en </w:t>
      </w:r>
      <w:r w:rsidRPr="009C7035">
        <w:rPr>
          <w:rFonts w:ascii="Times New Roman" w:hAnsi="Times New Roman" w:cs="Times New Roman"/>
          <w:sz w:val="24"/>
          <w:szCs w:val="24"/>
          <w:lang w:val="es-ES_tradnl"/>
        </w:rPr>
        <w:t xml:space="preserve">una herramienta de </w:t>
      </w:r>
      <w:r w:rsidR="00E80FEF" w:rsidRPr="009C7035">
        <w:rPr>
          <w:rFonts w:ascii="Times New Roman" w:hAnsi="Times New Roman" w:cs="Times New Roman"/>
          <w:sz w:val="24"/>
          <w:szCs w:val="24"/>
          <w:lang w:val="es-ES_tradnl"/>
        </w:rPr>
        <w:t>teletransportación</w:t>
      </w:r>
      <w:r w:rsidRPr="009C7035">
        <w:rPr>
          <w:rFonts w:ascii="Times New Roman" w:hAnsi="Times New Roman" w:cs="Times New Roman"/>
          <w:sz w:val="24"/>
          <w:szCs w:val="24"/>
          <w:lang w:val="es-ES_tradnl"/>
        </w:rPr>
        <w:t xml:space="preserve"> ilimitada</w:t>
      </w:r>
      <w:r w:rsidR="00C25FDA" w:rsidRPr="009C7035">
        <w:rPr>
          <w:rFonts w:ascii="Times New Roman" w:hAnsi="Times New Roman" w:cs="Times New Roman"/>
          <w:sz w:val="24"/>
          <w:szCs w:val="24"/>
          <w:lang w:val="es-ES_tradnl"/>
        </w:rPr>
        <w:t>,</w:t>
      </w:r>
      <w:r w:rsidR="00545067" w:rsidRPr="009C7035">
        <w:rPr>
          <w:rFonts w:ascii="Times New Roman" w:hAnsi="Times New Roman" w:cs="Times New Roman"/>
          <w:sz w:val="24"/>
          <w:szCs w:val="24"/>
          <w:lang w:val="es-ES_tradnl"/>
        </w:rPr>
        <w:t xml:space="preserve"> catapultando</w:t>
      </w:r>
      <w:r w:rsidR="007E39D7" w:rsidRPr="009C7035">
        <w:rPr>
          <w:rFonts w:ascii="Times New Roman" w:hAnsi="Times New Roman" w:cs="Times New Roman"/>
          <w:sz w:val="24"/>
          <w:szCs w:val="24"/>
          <w:lang w:val="es-ES_tradnl"/>
        </w:rPr>
        <w:t xml:space="preserve"> al lector a ser un</w:t>
      </w:r>
      <w:r w:rsidRPr="009C7035">
        <w:rPr>
          <w:rFonts w:ascii="Times New Roman" w:hAnsi="Times New Roman" w:cs="Times New Roman"/>
          <w:sz w:val="24"/>
          <w:szCs w:val="24"/>
          <w:lang w:val="es-ES_tradnl"/>
        </w:rPr>
        <w:t xml:space="preserve"> participante más de la noticia</w:t>
      </w:r>
      <w:r w:rsidR="007E39D7"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p>
    <w:p w14:paraId="6EE5406D" w14:textId="071CD5DC" w:rsidR="00A91AA9" w:rsidRPr="009C7035" w:rsidRDefault="00110707"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Se debe</w:t>
      </w:r>
      <w:r w:rsidR="00A91AA9" w:rsidRPr="009C7035">
        <w:rPr>
          <w:rFonts w:ascii="Times New Roman" w:hAnsi="Times New Roman" w:cs="Times New Roman"/>
          <w:sz w:val="24"/>
          <w:szCs w:val="24"/>
          <w:lang w:val="es-ES_tradnl"/>
        </w:rPr>
        <w:t xml:space="preserve"> de</w:t>
      </w:r>
      <w:r w:rsidR="00545067" w:rsidRPr="009C7035">
        <w:rPr>
          <w:rFonts w:ascii="Times New Roman" w:hAnsi="Times New Roman" w:cs="Times New Roman"/>
          <w:sz w:val="24"/>
          <w:szCs w:val="24"/>
          <w:lang w:val="es-ES_tradnl"/>
        </w:rPr>
        <w:t xml:space="preserve">finir el concepto de </w:t>
      </w:r>
      <w:r w:rsidR="00545067" w:rsidRPr="009C7035">
        <w:rPr>
          <w:rFonts w:ascii="Times New Roman" w:hAnsi="Times New Roman" w:cs="Times New Roman"/>
          <w:i/>
          <w:sz w:val="24"/>
          <w:szCs w:val="24"/>
          <w:lang w:val="es-ES_tradnl"/>
        </w:rPr>
        <w:t>new media</w:t>
      </w:r>
      <w:r w:rsidR="00A91AA9" w:rsidRPr="009C7035">
        <w:rPr>
          <w:rFonts w:ascii="Times New Roman" w:hAnsi="Times New Roman" w:cs="Times New Roman"/>
          <w:sz w:val="24"/>
          <w:szCs w:val="24"/>
          <w:lang w:val="es-ES_tradnl"/>
        </w:rPr>
        <w:t xml:space="preserve"> para entender qué plataformas entrarían en este apartado. </w:t>
      </w:r>
      <w:r w:rsidR="00FF7E34" w:rsidRPr="009C7035">
        <w:rPr>
          <w:rFonts w:ascii="Times New Roman" w:hAnsi="Times New Roman" w:cs="Times New Roman"/>
          <w:sz w:val="24"/>
          <w:szCs w:val="24"/>
          <w:lang w:val="es-ES_tradnl"/>
        </w:rPr>
        <w:t>Internet</w:t>
      </w:r>
      <w:r w:rsidR="00A91AA9" w:rsidRPr="009C7035">
        <w:rPr>
          <w:rFonts w:ascii="Times New Roman" w:hAnsi="Times New Roman" w:cs="Times New Roman"/>
          <w:sz w:val="24"/>
          <w:szCs w:val="24"/>
          <w:lang w:val="es-ES_tradnl"/>
        </w:rPr>
        <w:t>, videojuegos, aplicaciones, etc</w:t>
      </w:r>
      <w:r w:rsidR="00CA0283" w:rsidRPr="009C7035">
        <w:rPr>
          <w:rFonts w:ascii="Times New Roman" w:hAnsi="Times New Roman" w:cs="Times New Roman"/>
          <w:sz w:val="24"/>
          <w:szCs w:val="24"/>
          <w:lang w:val="es-ES_tradnl"/>
        </w:rPr>
        <w:t>.</w:t>
      </w:r>
      <w:r w:rsidR="00A91AA9" w:rsidRPr="009C7035">
        <w:rPr>
          <w:rFonts w:ascii="Times New Roman" w:hAnsi="Times New Roman" w:cs="Times New Roman"/>
          <w:sz w:val="24"/>
          <w:szCs w:val="24"/>
          <w:lang w:val="es-ES_tradnl"/>
        </w:rPr>
        <w:t>; tienen como punto en común lo digital</w:t>
      </w:r>
      <w:r w:rsidR="00C36996" w:rsidRPr="009C7035">
        <w:rPr>
          <w:rFonts w:ascii="Times New Roman" w:hAnsi="Times New Roman" w:cs="Times New Roman"/>
          <w:sz w:val="24"/>
          <w:szCs w:val="24"/>
          <w:lang w:val="es-ES_tradnl"/>
        </w:rPr>
        <w:t>,</w:t>
      </w:r>
      <w:r w:rsidR="00545067" w:rsidRPr="009C7035">
        <w:rPr>
          <w:rFonts w:ascii="Times New Roman" w:hAnsi="Times New Roman" w:cs="Times New Roman"/>
          <w:sz w:val="24"/>
          <w:szCs w:val="24"/>
          <w:lang w:val="es-ES_tradnl"/>
        </w:rPr>
        <w:t xml:space="preserve"> por lo que los denominados </w:t>
      </w:r>
      <w:r w:rsidR="00347DC6" w:rsidRPr="009C7035">
        <w:rPr>
          <w:rFonts w:ascii="Times New Roman" w:hAnsi="Times New Roman" w:cs="Times New Roman"/>
          <w:sz w:val="24"/>
          <w:szCs w:val="24"/>
          <w:lang w:val="es-ES_tradnl"/>
        </w:rPr>
        <w:t>“</w:t>
      </w:r>
      <w:r w:rsidR="00545067" w:rsidRPr="009C7035">
        <w:rPr>
          <w:rFonts w:ascii="Times New Roman" w:hAnsi="Times New Roman" w:cs="Times New Roman"/>
          <w:sz w:val="24"/>
          <w:szCs w:val="24"/>
          <w:lang w:val="es-ES_tradnl"/>
        </w:rPr>
        <w:t>nuevos medios de comunicación</w:t>
      </w:r>
      <w:r w:rsidR="00347DC6" w:rsidRPr="009C7035">
        <w:rPr>
          <w:rFonts w:ascii="Times New Roman" w:hAnsi="Times New Roman" w:cs="Times New Roman"/>
          <w:sz w:val="24"/>
          <w:szCs w:val="24"/>
          <w:lang w:val="es-ES_tradnl"/>
        </w:rPr>
        <w:t>”</w:t>
      </w:r>
      <w:r w:rsidR="00A91AA9" w:rsidRPr="009C7035">
        <w:rPr>
          <w:rFonts w:ascii="Times New Roman" w:hAnsi="Times New Roman" w:cs="Times New Roman"/>
          <w:sz w:val="24"/>
          <w:szCs w:val="24"/>
          <w:lang w:val="es-ES_tradnl"/>
        </w:rPr>
        <w:t xml:space="preserve"> </w:t>
      </w:r>
      <w:r w:rsidR="00545067" w:rsidRPr="009C7035">
        <w:rPr>
          <w:rFonts w:ascii="Times New Roman" w:hAnsi="Times New Roman" w:cs="Times New Roman"/>
          <w:sz w:val="24"/>
          <w:szCs w:val="24"/>
          <w:lang w:val="es-ES_tradnl"/>
        </w:rPr>
        <w:t>han entrado a una fase de diversificación de soportes.</w:t>
      </w:r>
    </w:p>
    <w:p w14:paraId="6BE57D85" w14:textId="6CD5CE04" w:rsidR="00A91AA9" w:rsidRPr="009C7035" w:rsidRDefault="006336B4"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Hay </w:t>
      </w:r>
      <w:r w:rsidR="00A91AA9" w:rsidRPr="009C7035">
        <w:rPr>
          <w:rFonts w:ascii="Times New Roman" w:hAnsi="Times New Roman" w:cs="Times New Roman"/>
          <w:sz w:val="24"/>
          <w:szCs w:val="24"/>
          <w:lang w:val="es-ES_tradnl"/>
        </w:rPr>
        <w:t>nuevas tendencias que han modificado la manera de consumir infor</w:t>
      </w:r>
      <w:r w:rsidR="00545067" w:rsidRPr="009C7035">
        <w:rPr>
          <w:rFonts w:ascii="Times New Roman" w:hAnsi="Times New Roman" w:cs="Times New Roman"/>
          <w:sz w:val="24"/>
          <w:szCs w:val="24"/>
          <w:lang w:val="es-ES_tradnl"/>
        </w:rPr>
        <w:t>mación en el usuario. A</w:t>
      </w:r>
      <w:r w:rsidR="007E39D7" w:rsidRPr="009C7035">
        <w:rPr>
          <w:rFonts w:ascii="Times New Roman" w:hAnsi="Times New Roman" w:cs="Times New Roman"/>
          <w:sz w:val="24"/>
          <w:szCs w:val="24"/>
          <w:lang w:val="es-ES_tradnl"/>
        </w:rPr>
        <w:t xml:space="preserve">hora quienes miran información por internet </w:t>
      </w:r>
      <w:r w:rsidR="00A91AA9" w:rsidRPr="009C7035">
        <w:rPr>
          <w:rFonts w:ascii="Times New Roman" w:hAnsi="Times New Roman" w:cs="Times New Roman"/>
          <w:sz w:val="24"/>
          <w:szCs w:val="24"/>
          <w:lang w:val="es-ES_tradnl"/>
        </w:rPr>
        <w:t>utilizan dos o más plataformas</w:t>
      </w:r>
      <w:r w:rsidR="007E39D7" w:rsidRPr="009C7035">
        <w:rPr>
          <w:rFonts w:ascii="Times New Roman" w:hAnsi="Times New Roman" w:cs="Times New Roman"/>
          <w:sz w:val="24"/>
          <w:szCs w:val="24"/>
          <w:lang w:val="es-ES_tradnl"/>
        </w:rPr>
        <w:t xml:space="preserve"> al día</w:t>
      </w:r>
      <w:r w:rsidR="00A91AA9" w:rsidRPr="009C7035">
        <w:rPr>
          <w:rFonts w:ascii="Times New Roman" w:hAnsi="Times New Roman" w:cs="Times New Roman"/>
          <w:sz w:val="24"/>
          <w:szCs w:val="24"/>
          <w:lang w:val="es-ES_tradnl"/>
        </w:rPr>
        <w:t xml:space="preserve"> para consumir noticias. Diversos estudios confirman que cada vez existen más usuarios que mientras ven televisión o incluso están en el cine, consumen al mismo tiempo </w:t>
      </w:r>
      <w:r w:rsidR="002B0ED0" w:rsidRPr="009C7035">
        <w:rPr>
          <w:rFonts w:ascii="Times New Roman" w:hAnsi="Times New Roman" w:cs="Times New Roman"/>
          <w:sz w:val="24"/>
          <w:szCs w:val="24"/>
          <w:lang w:val="es-ES_tradnl"/>
        </w:rPr>
        <w:t>internet</w:t>
      </w:r>
      <w:r w:rsidR="007E39D7" w:rsidRPr="009C7035">
        <w:rPr>
          <w:rFonts w:ascii="Times New Roman" w:hAnsi="Times New Roman" w:cs="Times New Roman"/>
          <w:sz w:val="24"/>
          <w:szCs w:val="24"/>
          <w:lang w:val="es-ES_tradnl"/>
        </w:rPr>
        <w:t>.</w:t>
      </w:r>
      <w:r w:rsidR="00110707" w:rsidRPr="009C7035">
        <w:rPr>
          <w:rFonts w:ascii="Times New Roman" w:hAnsi="Times New Roman" w:cs="Times New Roman"/>
          <w:sz w:val="24"/>
          <w:szCs w:val="24"/>
          <w:lang w:val="es-ES_tradnl"/>
        </w:rPr>
        <w:t xml:space="preserve"> </w:t>
      </w:r>
      <w:r w:rsidR="007E39D7" w:rsidRPr="009C7035">
        <w:rPr>
          <w:rFonts w:ascii="Times New Roman" w:hAnsi="Times New Roman" w:cs="Times New Roman"/>
          <w:sz w:val="24"/>
          <w:szCs w:val="24"/>
          <w:lang w:val="es-ES_tradnl"/>
        </w:rPr>
        <w:t>U</w:t>
      </w:r>
      <w:r w:rsidR="00A91AA9" w:rsidRPr="009C7035">
        <w:rPr>
          <w:rFonts w:ascii="Times New Roman" w:hAnsi="Times New Roman" w:cs="Times New Roman"/>
          <w:sz w:val="24"/>
          <w:szCs w:val="24"/>
          <w:lang w:val="es-ES_tradnl"/>
        </w:rPr>
        <w:t>na encuesta realizada por dos profesores universitar</w:t>
      </w:r>
      <w:r w:rsidR="00C36996" w:rsidRPr="009C7035">
        <w:rPr>
          <w:rFonts w:ascii="Times New Roman" w:hAnsi="Times New Roman" w:cs="Times New Roman"/>
          <w:sz w:val="24"/>
          <w:szCs w:val="24"/>
          <w:lang w:val="es-ES_tradnl"/>
        </w:rPr>
        <w:t xml:space="preserve">ios de la </w:t>
      </w:r>
      <w:r w:rsidR="00C36996" w:rsidRPr="009C7035">
        <w:rPr>
          <w:rFonts w:ascii="Times New Roman" w:hAnsi="Times New Roman" w:cs="Times New Roman"/>
          <w:i/>
          <w:sz w:val="24"/>
          <w:szCs w:val="24"/>
          <w:lang w:val="es-ES_tradnl"/>
        </w:rPr>
        <w:t xml:space="preserve">Ohio Estate </w:t>
      </w:r>
      <w:proofErr w:type="spellStart"/>
      <w:r w:rsidR="00C36996" w:rsidRPr="009C7035">
        <w:rPr>
          <w:rFonts w:ascii="Times New Roman" w:hAnsi="Times New Roman" w:cs="Times New Roman"/>
          <w:i/>
          <w:sz w:val="24"/>
          <w:szCs w:val="24"/>
          <w:lang w:val="es-ES_tradnl"/>
        </w:rPr>
        <w:t>University</w:t>
      </w:r>
      <w:proofErr w:type="spellEnd"/>
      <w:r w:rsidR="00545067" w:rsidRPr="009C7035">
        <w:rPr>
          <w:rFonts w:ascii="Times New Roman" w:hAnsi="Times New Roman" w:cs="Times New Roman"/>
          <w:sz w:val="24"/>
          <w:szCs w:val="24"/>
          <w:lang w:val="es-ES_tradnl"/>
        </w:rPr>
        <w:t xml:space="preserve"> reveló</w:t>
      </w:r>
      <w:r w:rsidR="00A91AA9" w:rsidRPr="009C7035">
        <w:rPr>
          <w:rFonts w:ascii="Times New Roman" w:hAnsi="Times New Roman" w:cs="Times New Roman"/>
          <w:sz w:val="24"/>
          <w:szCs w:val="24"/>
          <w:lang w:val="es-ES_tradnl"/>
        </w:rPr>
        <w:t xml:space="preserve"> que </w:t>
      </w:r>
      <w:r w:rsidR="00347DC6" w:rsidRPr="009C7035">
        <w:rPr>
          <w:rFonts w:ascii="Times New Roman" w:hAnsi="Times New Roman" w:cs="Times New Roman"/>
          <w:sz w:val="24"/>
          <w:szCs w:val="24"/>
          <w:lang w:val="es-ES_tradnl"/>
        </w:rPr>
        <w:t>“</w:t>
      </w:r>
      <w:r w:rsidR="00A91AA9" w:rsidRPr="009C7035">
        <w:rPr>
          <w:rFonts w:ascii="Times New Roman" w:hAnsi="Times New Roman" w:cs="Times New Roman"/>
          <w:sz w:val="24"/>
          <w:szCs w:val="24"/>
          <w:lang w:val="es-ES_tradnl"/>
        </w:rPr>
        <w:t>de 7.800 consumidores de medios el 59% de hombres</w:t>
      </w:r>
      <w:r w:rsidR="0052775F" w:rsidRPr="009C7035">
        <w:rPr>
          <w:rFonts w:ascii="Times New Roman" w:hAnsi="Times New Roman" w:cs="Times New Roman"/>
          <w:sz w:val="24"/>
          <w:szCs w:val="24"/>
          <w:lang w:val="es-ES_tradnl"/>
        </w:rPr>
        <w:t xml:space="preserve"> y</w:t>
      </w:r>
      <w:r w:rsidR="00A91AA9" w:rsidRPr="009C7035">
        <w:rPr>
          <w:rFonts w:ascii="Times New Roman" w:hAnsi="Times New Roman" w:cs="Times New Roman"/>
          <w:sz w:val="24"/>
          <w:szCs w:val="24"/>
          <w:lang w:val="es-ES_tradnl"/>
        </w:rPr>
        <w:t xml:space="preserve"> el 67 % de mujeres ven televisión y navegan por </w:t>
      </w:r>
      <w:r w:rsidR="002B0ED0" w:rsidRPr="009C7035">
        <w:rPr>
          <w:rFonts w:ascii="Times New Roman" w:hAnsi="Times New Roman" w:cs="Times New Roman"/>
          <w:sz w:val="24"/>
          <w:szCs w:val="24"/>
          <w:lang w:val="es-ES_tradnl"/>
        </w:rPr>
        <w:t>internet</w:t>
      </w:r>
      <w:r w:rsidR="00A91AA9" w:rsidRPr="009C7035">
        <w:rPr>
          <w:rFonts w:ascii="Times New Roman" w:hAnsi="Times New Roman" w:cs="Times New Roman"/>
          <w:sz w:val="24"/>
          <w:szCs w:val="24"/>
          <w:lang w:val="es-ES_tradnl"/>
        </w:rPr>
        <w:t xml:space="preserve"> en ese mismo rato</w:t>
      </w:r>
      <w:r w:rsidR="00347DC6" w:rsidRPr="009C7035">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2003544033"/>
          <w:citation/>
        </w:sdtPr>
        <w:sdtEndPr/>
        <w:sdtContent>
          <w:r w:rsidR="00A91AA9"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Jor14 \p 1-2 \l 3082 </w:instrText>
          </w:r>
          <w:r w:rsidR="00A91AA9"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(Alberich Pascual &amp; Roig Telo, 2012, pp. 1-2)</w:t>
          </w:r>
          <w:r w:rsidR="00A91AA9" w:rsidRPr="009C7035">
            <w:rPr>
              <w:rFonts w:ascii="Times New Roman" w:hAnsi="Times New Roman" w:cs="Times New Roman"/>
              <w:sz w:val="24"/>
              <w:szCs w:val="24"/>
              <w:lang w:val="es-ES_tradnl"/>
            </w:rPr>
            <w:fldChar w:fldCharType="end"/>
          </w:r>
        </w:sdtContent>
      </w:sdt>
      <w:r w:rsidR="00A91AA9" w:rsidRPr="009C7035">
        <w:rPr>
          <w:rFonts w:ascii="Times New Roman" w:hAnsi="Times New Roman" w:cs="Times New Roman"/>
          <w:sz w:val="24"/>
          <w:szCs w:val="24"/>
          <w:lang w:val="es-ES_tradnl"/>
        </w:rPr>
        <w:t>.</w:t>
      </w:r>
    </w:p>
    <w:p w14:paraId="5E0D551F" w14:textId="08012B16"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Esto permite replantear a los dueños de medios de comunicación digital</w:t>
      </w:r>
      <w:r w:rsidR="00C36996" w:rsidRPr="009C7035">
        <w:rPr>
          <w:rFonts w:ascii="Times New Roman" w:hAnsi="Times New Roman" w:cs="Times New Roman"/>
          <w:sz w:val="24"/>
          <w:szCs w:val="24"/>
          <w:lang w:val="es-ES_tradnl"/>
        </w:rPr>
        <w:t>es</w:t>
      </w:r>
      <w:r w:rsidR="00545067" w:rsidRPr="009C7035">
        <w:rPr>
          <w:rFonts w:ascii="Times New Roman" w:hAnsi="Times New Roman" w:cs="Times New Roman"/>
          <w:sz w:val="24"/>
          <w:szCs w:val="24"/>
          <w:lang w:val="es-ES_tradnl"/>
        </w:rPr>
        <w:t>, la forma de presentar un</w:t>
      </w:r>
      <w:r w:rsidRPr="009C7035">
        <w:rPr>
          <w:rFonts w:ascii="Times New Roman" w:hAnsi="Times New Roman" w:cs="Times New Roman"/>
          <w:sz w:val="24"/>
          <w:szCs w:val="24"/>
          <w:lang w:val="es-ES_tradnl"/>
        </w:rPr>
        <w:t xml:space="preserve"> contenido m</w:t>
      </w:r>
      <w:r w:rsidR="00110707" w:rsidRPr="009C7035">
        <w:rPr>
          <w:rFonts w:ascii="Times New Roman" w:hAnsi="Times New Roman" w:cs="Times New Roman"/>
          <w:sz w:val="24"/>
          <w:szCs w:val="24"/>
          <w:lang w:val="es-ES_tradnl"/>
        </w:rPr>
        <w:t>ucho más novedoso e interesante</w:t>
      </w:r>
      <w:r w:rsidR="00545067" w:rsidRPr="009C7035">
        <w:rPr>
          <w:rFonts w:ascii="Times New Roman" w:hAnsi="Times New Roman" w:cs="Times New Roman"/>
          <w:sz w:val="24"/>
          <w:szCs w:val="24"/>
          <w:lang w:val="es-ES_tradnl"/>
        </w:rPr>
        <w:t xml:space="preserve"> que diferencie</w:t>
      </w:r>
      <w:r w:rsidR="00136370" w:rsidRPr="009C7035">
        <w:rPr>
          <w:rFonts w:ascii="Times New Roman" w:hAnsi="Times New Roman" w:cs="Times New Roman"/>
          <w:sz w:val="24"/>
          <w:szCs w:val="24"/>
          <w:lang w:val="es-ES_tradnl"/>
        </w:rPr>
        <w:t xml:space="preserve"> los </w:t>
      </w:r>
      <w:r w:rsidR="00136370" w:rsidRPr="009C7035">
        <w:rPr>
          <w:rFonts w:ascii="Times New Roman" w:hAnsi="Times New Roman" w:cs="Times New Roman"/>
          <w:i/>
          <w:sz w:val="24"/>
          <w:szCs w:val="24"/>
          <w:lang w:val="es-ES_tradnl"/>
        </w:rPr>
        <w:t>new media</w:t>
      </w:r>
      <w:r w:rsidRPr="009C7035">
        <w:rPr>
          <w:rFonts w:ascii="Times New Roman" w:hAnsi="Times New Roman" w:cs="Times New Roman"/>
          <w:sz w:val="24"/>
          <w:szCs w:val="24"/>
          <w:lang w:val="es-ES_tradnl"/>
        </w:rPr>
        <w:t xml:space="preserve"> de los medios tradicionales</w:t>
      </w:r>
      <w:r w:rsidR="0023256A" w:rsidRPr="009C7035">
        <w:rPr>
          <w:rFonts w:ascii="Times New Roman" w:hAnsi="Times New Roman" w:cs="Times New Roman"/>
          <w:sz w:val="24"/>
          <w:szCs w:val="24"/>
          <w:lang w:val="es-ES_tradnl"/>
        </w:rPr>
        <w:t>:</w:t>
      </w:r>
    </w:p>
    <w:p w14:paraId="2FDEAB5B" w14:textId="77777777" w:rsidR="002B4329" w:rsidRPr="009C7035" w:rsidRDefault="002B4329" w:rsidP="004775AD">
      <w:pPr>
        <w:spacing w:after="200" w:line="360" w:lineRule="auto"/>
        <w:ind w:firstLine="709"/>
        <w:jc w:val="both"/>
        <w:rPr>
          <w:rFonts w:ascii="Times New Roman" w:hAnsi="Times New Roman" w:cs="Times New Roman"/>
          <w:sz w:val="24"/>
          <w:szCs w:val="24"/>
          <w:lang w:val="es-ES_tradnl"/>
        </w:rPr>
      </w:pPr>
    </w:p>
    <w:p w14:paraId="5F55EB04" w14:textId="054FBD14" w:rsidR="006D27B2" w:rsidRPr="009C7035" w:rsidRDefault="006D27B2" w:rsidP="004775AD">
      <w:pPr>
        <w:spacing w:after="200" w:line="360" w:lineRule="auto"/>
        <w:ind w:left="708"/>
        <w:jc w:val="both"/>
        <w:rPr>
          <w:rFonts w:ascii="Times New Roman" w:hAnsi="Times New Roman" w:cs="Times New Roman"/>
          <w:lang w:val="es-ES_tradnl"/>
        </w:rPr>
      </w:pPr>
      <w:r w:rsidRPr="009C7035">
        <w:rPr>
          <w:rFonts w:ascii="Times New Roman" w:hAnsi="Times New Roman" w:cs="Times New Roman"/>
          <w:lang w:val="es-ES_tradnl"/>
        </w:rPr>
        <w:t xml:space="preserve">El periodismo se enfrenta a innumerables retos dentro de la revolución digital en la que estamos inmersos. Para los periodistas esta situación se ha traducido en una pérdida constante de puestos de trabajo y en el deterioro de sus condiciones de trabajo lo que se ha convertido en un entorno de incertidumbre tanto para los nuevos licenciados como para los que llevan años en los medios tradicionales. Y es en este entorno donde algunos profesionales han encontrado la motivación para desarrollar nuevos modelos empresariales alrededor del periodismo que encuentran su origen en la red. Que el futuro de la profesión está en la red parece hoy en día una aseveración </w:t>
      </w:r>
      <w:r w:rsidR="00581431" w:rsidRPr="009C7035">
        <w:rPr>
          <w:rFonts w:ascii="Times New Roman" w:hAnsi="Times New Roman" w:cs="Times New Roman"/>
          <w:lang w:val="es-ES_tradnl"/>
        </w:rPr>
        <w:t>indiscutible,</w:t>
      </w:r>
      <w:r w:rsidRPr="009C7035">
        <w:rPr>
          <w:rFonts w:ascii="Times New Roman" w:hAnsi="Times New Roman" w:cs="Times New Roman"/>
          <w:lang w:val="es-ES_tradnl"/>
        </w:rPr>
        <w:t xml:space="preserve"> pero es entorno a ella sobre la que surgen grandes dudas </w:t>
      </w:r>
      <w:sdt>
        <w:sdtPr>
          <w:rPr>
            <w:rFonts w:ascii="Times New Roman" w:hAnsi="Times New Roman" w:cs="Times New Roman"/>
            <w:lang w:val="es-ES_tradnl"/>
          </w:rPr>
          <w:id w:val="-1517216651"/>
          <w:citation/>
        </w:sdtPr>
        <w:sdtEndPr/>
        <w:sdtContent>
          <w:r w:rsidRPr="009C7035">
            <w:rPr>
              <w:rFonts w:ascii="Times New Roman" w:hAnsi="Times New Roman" w:cs="Times New Roman"/>
              <w:lang w:val="es-ES_tradnl"/>
            </w:rPr>
            <w:fldChar w:fldCharType="begin"/>
          </w:r>
          <w:r w:rsidR="00581431" w:rsidRPr="009C7035">
            <w:rPr>
              <w:rFonts w:ascii="Times New Roman" w:hAnsi="Times New Roman" w:cs="Times New Roman"/>
              <w:lang w:val="es-ES_tradnl"/>
            </w:rPr>
            <w:instrText xml:space="preserve">CITATION Mor16 \p 2 \l 3082 </w:instrText>
          </w:r>
          <w:r w:rsidRPr="009C7035">
            <w:rPr>
              <w:rFonts w:ascii="Times New Roman" w:hAnsi="Times New Roman" w:cs="Times New Roman"/>
              <w:lang w:val="es-ES_tradnl"/>
            </w:rPr>
            <w:fldChar w:fldCharType="separate"/>
          </w:r>
          <w:r w:rsidR="00581431" w:rsidRPr="009C7035">
            <w:rPr>
              <w:rFonts w:ascii="Times New Roman" w:hAnsi="Times New Roman" w:cs="Times New Roman"/>
              <w:lang w:val="es-ES_tradnl"/>
            </w:rPr>
            <w:t>(Moratel, 2016, p. 2)</w:t>
          </w:r>
          <w:r w:rsidRPr="009C7035">
            <w:rPr>
              <w:rFonts w:ascii="Times New Roman" w:hAnsi="Times New Roman" w:cs="Times New Roman"/>
              <w:lang w:val="es-ES_tradnl"/>
            </w:rPr>
            <w:fldChar w:fldCharType="end"/>
          </w:r>
        </w:sdtContent>
      </w:sdt>
      <w:r w:rsidRPr="009C7035">
        <w:rPr>
          <w:rFonts w:ascii="Times New Roman" w:hAnsi="Times New Roman" w:cs="Times New Roman"/>
          <w:lang w:val="es-ES_tradnl"/>
        </w:rPr>
        <w:t xml:space="preserve">. </w:t>
      </w:r>
    </w:p>
    <w:p w14:paraId="69598D22" w14:textId="77777777" w:rsidR="00822558" w:rsidRPr="009C7035" w:rsidRDefault="00822558" w:rsidP="004775AD">
      <w:pPr>
        <w:spacing w:after="200" w:line="360" w:lineRule="auto"/>
        <w:ind w:firstLine="709"/>
        <w:jc w:val="both"/>
        <w:rPr>
          <w:rFonts w:ascii="Times New Roman" w:hAnsi="Times New Roman" w:cs="Times New Roman"/>
          <w:sz w:val="24"/>
          <w:szCs w:val="24"/>
          <w:lang w:val="es-ES_tradnl"/>
        </w:rPr>
      </w:pPr>
    </w:p>
    <w:p w14:paraId="40875F34" w14:textId="6DFEF713"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La gran revolución de los nuevos medios</w:t>
      </w:r>
      <w:r w:rsidR="006336B4" w:rsidRPr="009C7035">
        <w:rPr>
          <w:rFonts w:ascii="Times New Roman" w:hAnsi="Times New Roman" w:cs="Times New Roman"/>
          <w:sz w:val="24"/>
          <w:szCs w:val="24"/>
          <w:lang w:val="es-ES_tradnl"/>
        </w:rPr>
        <w:t xml:space="preserve"> viene de plataformas en las cuá</w:t>
      </w:r>
      <w:r w:rsidRPr="009C7035">
        <w:rPr>
          <w:rFonts w:ascii="Times New Roman" w:hAnsi="Times New Roman" w:cs="Times New Roman"/>
          <w:sz w:val="24"/>
          <w:szCs w:val="24"/>
          <w:lang w:val="es-ES_tradnl"/>
        </w:rPr>
        <w:t xml:space="preserve">les el contenido lo </w:t>
      </w:r>
      <w:r w:rsidR="00413C7C" w:rsidRPr="009C7035">
        <w:rPr>
          <w:rFonts w:ascii="Times New Roman" w:hAnsi="Times New Roman" w:cs="Times New Roman"/>
          <w:sz w:val="24"/>
          <w:szCs w:val="24"/>
          <w:lang w:val="es-ES_tradnl"/>
        </w:rPr>
        <w:t>generan</w:t>
      </w:r>
      <w:r w:rsidRPr="009C7035">
        <w:rPr>
          <w:rFonts w:ascii="Times New Roman" w:hAnsi="Times New Roman" w:cs="Times New Roman"/>
          <w:sz w:val="24"/>
          <w:szCs w:val="24"/>
          <w:lang w:val="es-ES_tradnl"/>
        </w:rPr>
        <w:t xml:space="preserve"> millones y millones de usuarios; es decir </w:t>
      </w:r>
      <w:r w:rsidR="00110707" w:rsidRPr="009C7035">
        <w:rPr>
          <w:rFonts w:ascii="Times New Roman" w:hAnsi="Times New Roman" w:cs="Times New Roman"/>
          <w:sz w:val="24"/>
          <w:szCs w:val="24"/>
          <w:lang w:val="es-ES_tradnl"/>
        </w:rPr>
        <w:t>que,</w:t>
      </w:r>
      <w:r w:rsidRPr="009C7035">
        <w:rPr>
          <w:rFonts w:ascii="Times New Roman" w:hAnsi="Times New Roman" w:cs="Times New Roman"/>
          <w:sz w:val="24"/>
          <w:szCs w:val="24"/>
          <w:lang w:val="es-ES_tradnl"/>
        </w:rPr>
        <w:t xml:space="preserve"> a partir de la creación de </w:t>
      </w:r>
      <w:r w:rsidR="002B0ED0" w:rsidRPr="009C7035">
        <w:rPr>
          <w:rFonts w:ascii="Times New Roman" w:hAnsi="Times New Roman" w:cs="Times New Roman"/>
          <w:sz w:val="24"/>
          <w:szCs w:val="24"/>
          <w:lang w:val="es-ES_tradnl"/>
        </w:rPr>
        <w:t>internet</w:t>
      </w:r>
      <w:r w:rsidR="00545067" w:rsidRPr="009C7035">
        <w:rPr>
          <w:rFonts w:ascii="Times New Roman" w:hAnsi="Times New Roman" w:cs="Times New Roman"/>
          <w:sz w:val="24"/>
          <w:szCs w:val="24"/>
          <w:lang w:val="es-ES_tradnl"/>
        </w:rPr>
        <w:t>, la comunicación ha cambiado. Los lectores</w:t>
      </w:r>
      <w:r w:rsidRPr="009C7035">
        <w:rPr>
          <w:rFonts w:ascii="Times New Roman" w:hAnsi="Times New Roman" w:cs="Times New Roman"/>
          <w:sz w:val="24"/>
          <w:szCs w:val="24"/>
          <w:lang w:val="es-ES_tradnl"/>
        </w:rPr>
        <w:t xml:space="preserve"> no quieren ser solo testigos ajenos a los contenidos, sino </w:t>
      </w:r>
      <w:r w:rsidR="00545067" w:rsidRPr="009C7035">
        <w:rPr>
          <w:rFonts w:ascii="Times New Roman" w:hAnsi="Times New Roman" w:cs="Times New Roman"/>
          <w:sz w:val="24"/>
          <w:szCs w:val="24"/>
          <w:lang w:val="es-ES_tradnl"/>
        </w:rPr>
        <w:t xml:space="preserve">que ahora </w:t>
      </w:r>
      <w:r w:rsidRPr="009C7035">
        <w:rPr>
          <w:rFonts w:ascii="Times New Roman" w:hAnsi="Times New Roman" w:cs="Times New Roman"/>
          <w:sz w:val="24"/>
          <w:szCs w:val="24"/>
          <w:lang w:val="es-ES_tradnl"/>
        </w:rPr>
        <w:t>anhelan</w:t>
      </w:r>
      <w:r w:rsidR="007E39D7" w:rsidRPr="009C7035">
        <w:rPr>
          <w:rFonts w:ascii="Times New Roman" w:hAnsi="Times New Roman" w:cs="Times New Roman"/>
          <w:sz w:val="24"/>
          <w:szCs w:val="24"/>
          <w:lang w:val="es-ES_tradnl"/>
        </w:rPr>
        <w:t xml:space="preserve"> formar parte de esa comunidad.</w:t>
      </w:r>
    </w:p>
    <w:p w14:paraId="245C18AC" w14:textId="5CD8A60E" w:rsidR="00A91AA9" w:rsidRPr="009C7035" w:rsidRDefault="00110707"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w:t>
      </w:r>
      <w:r w:rsidR="00A91AA9" w:rsidRPr="009C7035">
        <w:rPr>
          <w:rFonts w:ascii="Times New Roman" w:hAnsi="Times New Roman" w:cs="Times New Roman"/>
          <w:sz w:val="24"/>
          <w:szCs w:val="24"/>
          <w:lang w:val="es-ES_tradnl"/>
        </w:rPr>
        <w:t xml:space="preserve">l concepto de consumidores </w:t>
      </w:r>
      <w:r w:rsidR="00545067" w:rsidRPr="009C7035">
        <w:rPr>
          <w:rFonts w:ascii="Times New Roman" w:hAnsi="Times New Roman" w:cs="Times New Roman"/>
          <w:sz w:val="24"/>
          <w:szCs w:val="24"/>
          <w:lang w:val="es-ES_tradnl"/>
        </w:rPr>
        <w:t xml:space="preserve">ha sufrido una disrupción en lo </w:t>
      </w:r>
      <w:r w:rsidR="00545067" w:rsidRPr="009C7035">
        <w:rPr>
          <w:rFonts w:ascii="Times New Roman" w:hAnsi="Times New Roman" w:cs="Times New Roman"/>
          <w:i/>
          <w:sz w:val="24"/>
          <w:szCs w:val="24"/>
          <w:lang w:val="es-ES_tradnl"/>
        </w:rPr>
        <w:t>new media</w:t>
      </w:r>
      <w:r w:rsidR="00545067" w:rsidRPr="009C7035">
        <w:rPr>
          <w:rFonts w:ascii="Times New Roman" w:hAnsi="Times New Roman" w:cs="Times New Roman"/>
          <w:sz w:val="24"/>
          <w:szCs w:val="24"/>
          <w:lang w:val="es-ES_tradnl"/>
        </w:rPr>
        <w:t>. Ahora</w:t>
      </w:r>
      <w:r w:rsidR="00F340FB" w:rsidRPr="009C7035">
        <w:rPr>
          <w:rFonts w:ascii="Times New Roman" w:hAnsi="Times New Roman" w:cs="Times New Roman"/>
          <w:sz w:val="24"/>
          <w:szCs w:val="24"/>
          <w:lang w:val="es-ES_tradnl"/>
        </w:rPr>
        <w:t xml:space="preserve"> los usuarios</w:t>
      </w:r>
      <w:r w:rsidR="00545067" w:rsidRPr="009C7035">
        <w:rPr>
          <w:rFonts w:ascii="Times New Roman" w:hAnsi="Times New Roman" w:cs="Times New Roman"/>
          <w:sz w:val="24"/>
          <w:szCs w:val="24"/>
          <w:lang w:val="es-ES_tradnl"/>
        </w:rPr>
        <w:t xml:space="preserve"> han dejado de optar </w:t>
      </w:r>
      <w:r w:rsidR="00A91AA9" w:rsidRPr="009C7035">
        <w:rPr>
          <w:rFonts w:ascii="Times New Roman" w:hAnsi="Times New Roman" w:cs="Times New Roman"/>
          <w:sz w:val="24"/>
          <w:szCs w:val="24"/>
          <w:lang w:val="es-ES_tradnl"/>
        </w:rPr>
        <w:t>una</w:t>
      </w:r>
      <w:r w:rsidRPr="009C7035">
        <w:rPr>
          <w:rFonts w:ascii="Times New Roman" w:hAnsi="Times New Roman" w:cs="Times New Roman"/>
          <w:sz w:val="24"/>
          <w:szCs w:val="24"/>
          <w:lang w:val="es-ES_tradnl"/>
        </w:rPr>
        <w:t xml:space="preserve"> actitud pasiva ante los medios</w:t>
      </w:r>
      <w:r w:rsidR="00545067" w:rsidRPr="009C7035">
        <w:rPr>
          <w:rFonts w:ascii="Times New Roman" w:hAnsi="Times New Roman" w:cs="Times New Roman"/>
          <w:sz w:val="24"/>
          <w:szCs w:val="24"/>
          <w:lang w:val="es-ES_tradnl"/>
        </w:rPr>
        <w:t xml:space="preserve"> presentados</w:t>
      </w:r>
      <w:r w:rsidR="00A91AA9" w:rsidRPr="009C7035">
        <w:rPr>
          <w:rFonts w:ascii="Times New Roman" w:hAnsi="Times New Roman" w:cs="Times New Roman"/>
          <w:sz w:val="24"/>
          <w:szCs w:val="24"/>
          <w:lang w:val="es-ES_tradnl"/>
        </w:rPr>
        <w:t xml:space="preserve"> y han pasado a ser un componente activo en la generación de contenido</w:t>
      </w:r>
      <w:r w:rsidR="00F340FB" w:rsidRPr="009C7035">
        <w:rPr>
          <w:rFonts w:ascii="Times New Roman" w:hAnsi="Times New Roman" w:cs="Times New Roman"/>
          <w:sz w:val="24"/>
          <w:szCs w:val="24"/>
          <w:lang w:val="es-ES_tradnl"/>
        </w:rPr>
        <w:t>. Octavio Islas</w:t>
      </w:r>
      <w:r w:rsidR="006336B4" w:rsidRPr="009C7035">
        <w:rPr>
          <w:rFonts w:ascii="Times New Roman" w:hAnsi="Times New Roman" w:cs="Times New Roman"/>
          <w:sz w:val="24"/>
          <w:szCs w:val="24"/>
          <w:lang w:val="es-ES_tradnl"/>
        </w:rPr>
        <w:t>, maestro en administración y tecnologías de la información,</w:t>
      </w:r>
      <w:r w:rsidR="00F340FB" w:rsidRPr="009C7035">
        <w:rPr>
          <w:rFonts w:ascii="Times New Roman" w:hAnsi="Times New Roman" w:cs="Times New Roman"/>
          <w:sz w:val="24"/>
          <w:szCs w:val="24"/>
          <w:lang w:val="es-ES_tradnl"/>
        </w:rPr>
        <w:t xml:space="preserve"> denomina a estos individuos como </w:t>
      </w:r>
      <w:r w:rsidR="00347DC6" w:rsidRPr="009C7035">
        <w:rPr>
          <w:rFonts w:ascii="Times New Roman" w:hAnsi="Times New Roman" w:cs="Times New Roman"/>
          <w:sz w:val="24"/>
          <w:szCs w:val="24"/>
          <w:lang w:val="es-ES_tradnl"/>
        </w:rPr>
        <w:t>“</w:t>
      </w:r>
      <w:r w:rsidR="00F340FB" w:rsidRPr="009C7035">
        <w:rPr>
          <w:rFonts w:ascii="Times New Roman" w:hAnsi="Times New Roman" w:cs="Times New Roman"/>
          <w:sz w:val="24"/>
          <w:szCs w:val="24"/>
          <w:lang w:val="es-ES_tradnl"/>
        </w:rPr>
        <w:t>prosumidores</w:t>
      </w:r>
      <w:r w:rsidR="00347DC6" w:rsidRPr="009C7035">
        <w:rPr>
          <w:rFonts w:ascii="Times New Roman" w:hAnsi="Times New Roman" w:cs="Times New Roman"/>
          <w:sz w:val="24"/>
          <w:szCs w:val="24"/>
          <w:lang w:val="es-ES_tradnl"/>
        </w:rPr>
        <w:t>”</w:t>
      </w:r>
      <w:r w:rsidR="00F340FB" w:rsidRPr="009C7035">
        <w:rPr>
          <w:rFonts w:ascii="Times New Roman" w:hAnsi="Times New Roman" w:cs="Times New Roman"/>
          <w:sz w:val="24"/>
          <w:szCs w:val="24"/>
          <w:lang w:val="es-ES_tradnl"/>
        </w:rPr>
        <w:t xml:space="preserve">, quienes </w:t>
      </w:r>
      <w:r w:rsidR="00347DC6" w:rsidRPr="009C7035">
        <w:rPr>
          <w:rFonts w:ascii="Times New Roman" w:hAnsi="Times New Roman" w:cs="Times New Roman"/>
          <w:sz w:val="24"/>
          <w:szCs w:val="24"/>
          <w:lang w:val="es-ES_tradnl"/>
        </w:rPr>
        <w:t>“</w:t>
      </w:r>
      <w:r w:rsidR="00F340FB" w:rsidRPr="009C7035">
        <w:rPr>
          <w:rFonts w:ascii="Times New Roman" w:hAnsi="Times New Roman" w:cs="Times New Roman"/>
          <w:sz w:val="24"/>
          <w:szCs w:val="24"/>
          <w:lang w:val="es-ES_tradnl"/>
        </w:rPr>
        <w:t xml:space="preserve">articularán nuevos ambientes comunicativos a través de </w:t>
      </w:r>
      <w:r w:rsidR="00E80FEF" w:rsidRPr="009C7035">
        <w:rPr>
          <w:rFonts w:ascii="Times New Roman" w:hAnsi="Times New Roman" w:cs="Times New Roman"/>
          <w:sz w:val="24"/>
          <w:szCs w:val="24"/>
          <w:lang w:val="es-ES_tradnl"/>
        </w:rPr>
        <w:t>las inevitables remediaciones</w:t>
      </w:r>
      <w:r w:rsidR="00F340FB" w:rsidRPr="009C7035">
        <w:rPr>
          <w:rFonts w:ascii="Times New Roman" w:hAnsi="Times New Roman" w:cs="Times New Roman"/>
          <w:sz w:val="24"/>
          <w:szCs w:val="24"/>
          <w:lang w:val="es-ES_tradnl"/>
        </w:rPr>
        <w:t xml:space="preserve"> sobre el conjunto de dispositivos que acompañan el desarrollo de las comunicaciones digitales móviles</w:t>
      </w:r>
      <w:r w:rsidR="00347DC6" w:rsidRPr="009C7035">
        <w:rPr>
          <w:rFonts w:ascii="Times New Roman" w:hAnsi="Times New Roman" w:cs="Times New Roman"/>
          <w:sz w:val="24"/>
          <w:szCs w:val="24"/>
          <w:lang w:val="es-ES_tradnl"/>
        </w:rPr>
        <w:t>”</w:t>
      </w:r>
      <w:r w:rsidR="00EB55E5" w:rsidRPr="009C7035">
        <w:rPr>
          <w:rFonts w:ascii="Times New Roman" w:hAnsi="Times New Roman" w:cs="Times New Roman"/>
          <w:sz w:val="24"/>
          <w:szCs w:val="24"/>
          <w:lang w:val="es-ES_tradnl"/>
        </w:rPr>
        <w:t xml:space="preserve"> (2008, p. 1)</w:t>
      </w:r>
      <w:r w:rsidR="00F340FB" w:rsidRPr="009C7035">
        <w:rPr>
          <w:rFonts w:ascii="Times New Roman" w:hAnsi="Times New Roman" w:cs="Times New Roman"/>
          <w:sz w:val="24"/>
          <w:szCs w:val="24"/>
          <w:lang w:val="es-ES_tradnl"/>
        </w:rPr>
        <w:t>.</w:t>
      </w:r>
    </w:p>
    <w:p w14:paraId="7C2B3C99" w14:textId="5C8BBB6D"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La Web 2.0 propició las bases de un nuevo tipo de inter</w:t>
      </w:r>
      <w:r w:rsidR="00136370" w:rsidRPr="009C7035">
        <w:rPr>
          <w:rFonts w:ascii="Times New Roman" w:hAnsi="Times New Roman" w:cs="Times New Roman"/>
          <w:sz w:val="24"/>
          <w:szCs w:val="24"/>
          <w:lang w:val="es-ES_tradnl"/>
        </w:rPr>
        <w:t>actividad entre medio y usuario. A</w:t>
      </w:r>
      <w:r w:rsidRPr="009C7035">
        <w:rPr>
          <w:rFonts w:ascii="Times New Roman" w:hAnsi="Times New Roman" w:cs="Times New Roman"/>
          <w:sz w:val="24"/>
          <w:szCs w:val="24"/>
          <w:lang w:val="es-ES_tradnl"/>
        </w:rPr>
        <w:t>hora existen diálogos, intercambios, comentarios, contenidos aportados por los propios usuarios</w:t>
      </w:r>
      <w:r w:rsidR="00136370" w:rsidRPr="009C7035">
        <w:rPr>
          <w:rFonts w:ascii="Times New Roman" w:hAnsi="Times New Roman" w:cs="Times New Roman"/>
          <w:sz w:val="24"/>
          <w:szCs w:val="24"/>
          <w:lang w:val="es-ES_tradnl"/>
        </w:rPr>
        <w:t>. Las redes sociales se han convertido en un complemento de la relación entre las empresas de comunicación y los prosumidores.</w:t>
      </w:r>
      <w:r w:rsidRPr="009C7035">
        <w:rPr>
          <w:rFonts w:ascii="Times New Roman" w:hAnsi="Times New Roman" w:cs="Times New Roman"/>
          <w:sz w:val="24"/>
          <w:szCs w:val="24"/>
          <w:lang w:val="es-ES_tradnl"/>
        </w:rPr>
        <w:t xml:space="preserve"> </w:t>
      </w:r>
    </w:p>
    <w:p w14:paraId="21C0A9AD" w14:textId="6422B25C" w:rsidR="00A91AA9" w:rsidRPr="009C7035" w:rsidRDefault="00A91AA9" w:rsidP="004775AD">
      <w:pPr>
        <w:spacing w:after="200" w:line="360" w:lineRule="auto"/>
        <w:ind w:firstLine="709"/>
        <w:jc w:val="both"/>
        <w:rPr>
          <w:rFonts w:ascii="Times New Roman" w:hAnsi="Times New Roman" w:cs="Times New Roman"/>
          <w:i/>
          <w:sz w:val="24"/>
          <w:szCs w:val="24"/>
          <w:lang w:val="es-ES_tradnl"/>
        </w:rPr>
      </w:pPr>
      <w:r w:rsidRPr="009C7035">
        <w:rPr>
          <w:rFonts w:ascii="Times New Roman" w:hAnsi="Times New Roman" w:cs="Times New Roman"/>
          <w:sz w:val="24"/>
          <w:szCs w:val="24"/>
          <w:lang w:val="es-ES_tradnl"/>
        </w:rPr>
        <w:t xml:space="preserve">Hay una gran importancia de </w:t>
      </w:r>
      <w:r w:rsidR="00136370" w:rsidRPr="009C7035">
        <w:rPr>
          <w:rFonts w:ascii="Times New Roman" w:hAnsi="Times New Roman" w:cs="Times New Roman"/>
          <w:sz w:val="24"/>
          <w:szCs w:val="24"/>
          <w:lang w:val="es-ES_tradnl"/>
        </w:rPr>
        <w:t>las empresas de comunicación</w:t>
      </w:r>
      <w:r w:rsidRPr="009C7035">
        <w:rPr>
          <w:rFonts w:ascii="Times New Roman" w:hAnsi="Times New Roman" w:cs="Times New Roman"/>
          <w:sz w:val="24"/>
          <w:szCs w:val="24"/>
          <w:lang w:val="es-ES_tradnl"/>
        </w:rPr>
        <w:t xml:space="preserve"> en crear una fuerte comunida</w:t>
      </w:r>
      <w:r w:rsidR="00136370" w:rsidRPr="009C7035">
        <w:rPr>
          <w:rFonts w:ascii="Times New Roman" w:hAnsi="Times New Roman" w:cs="Times New Roman"/>
          <w:sz w:val="24"/>
          <w:szCs w:val="24"/>
          <w:lang w:val="es-ES_tradnl"/>
        </w:rPr>
        <w:t>d de interacción entre usuarios. C</w:t>
      </w:r>
      <w:r w:rsidRPr="009C7035">
        <w:rPr>
          <w:rFonts w:ascii="Times New Roman" w:hAnsi="Times New Roman" w:cs="Times New Roman"/>
          <w:sz w:val="24"/>
          <w:szCs w:val="24"/>
          <w:lang w:val="es-ES_tradnl"/>
        </w:rPr>
        <w:t>oncebir el medio como un espaci</w:t>
      </w:r>
      <w:r w:rsidR="00865D06" w:rsidRPr="009C7035">
        <w:rPr>
          <w:rFonts w:ascii="Times New Roman" w:hAnsi="Times New Roman" w:cs="Times New Roman"/>
          <w:sz w:val="24"/>
          <w:szCs w:val="24"/>
          <w:lang w:val="es-ES_tradnl"/>
        </w:rPr>
        <w:t xml:space="preserve">o propio de </w:t>
      </w:r>
      <w:r w:rsidR="00865D06" w:rsidRPr="009C7035">
        <w:rPr>
          <w:rFonts w:ascii="Times New Roman" w:hAnsi="Times New Roman" w:cs="Times New Roman"/>
          <w:sz w:val="24"/>
          <w:szCs w:val="24"/>
          <w:lang w:val="es-ES_tradnl"/>
        </w:rPr>
        <w:lastRenderedPageBreak/>
        <w:t>cada lector</w:t>
      </w:r>
      <w:r w:rsidR="00136370" w:rsidRPr="009C7035">
        <w:rPr>
          <w:rFonts w:ascii="Times New Roman" w:hAnsi="Times New Roman" w:cs="Times New Roman"/>
          <w:sz w:val="24"/>
          <w:szCs w:val="24"/>
          <w:lang w:val="es-ES_tradnl"/>
        </w:rPr>
        <w:t xml:space="preserve"> genera repercusiones, principalmente en la organizaci</w:t>
      </w:r>
      <w:r w:rsidR="00865D06" w:rsidRPr="009C7035">
        <w:rPr>
          <w:rFonts w:ascii="Times New Roman" w:hAnsi="Times New Roman" w:cs="Times New Roman"/>
          <w:sz w:val="24"/>
          <w:szCs w:val="24"/>
          <w:lang w:val="es-ES_tradnl"/>
        </w:rPr>
        <w:t xml:space="preserve">ón del contenido estructurado por la </w:t>
      </w:r>
      <w:r w:rsidR="00865D06" w:rsidRPr="009C7035">
        <w:rPr>
          <w:rFonts w:ascii="Times New Roman" w:hAnsi="Times New Roman" w:cs="Times New Roman"/>
          <w:i/>
          <w:sz w:val="24"/>
          <w:szCs w:val="24"/>
          <w:lang w:val="es-ES_tradnl"/>
        </w:rPr>
        <w:t xml:space="preserve">agenda </w:t>
      </w:r>
      <w:proofErr w:type="spellStart"/>
      <w:r w:rsidR="00865D06" w:rsidRPr="009C7035">
        <w:rPr>
          <w:rFonts w:ascii="Times New Roman" w:hAnsi="Times New Roman" w:cs="Times New Roman"/>
          <w:i/>
          <w:sz w:val="24"/>
          <w:szCs w:val="24"/>
          <w:lang w:val="es-ES_tradnl"/>
        </w:rPr>
        <w:t>setting</w:t>
      </w:r>
      <w:proofErr w:type="spellEnd"/>
      <w:r w:rsidR="00865D06" w:rsidRPr="009C7035">
        <w:rPr>
          <w:rFonts w:ascii="Times New Roman" w:hAnsi="Times New Roman" w:cs="Times New Roman"/>
          <w:i/>
          <w:sz w:val="24"/>
          <w:szCs w:val="24"/>
          <w:lang w:val="es-ES_tradnl"/>
        </w:rPr>
        <w:t xml:space="preserve">, </w:t>
      </w:r>
      <w:r w:rsidR="00865D06" w:rsidRPr="009C7035">
        <w:rPr>
          <w:rFonts w:ascii="Times New Roman" w:hAnsi="Times New Roman" w:cs="Times New Roman"/>
          <w:sz w:val="24"/>
          <w:szCs w:val="24"/>
          <w:lang w:val="es-ES_tradnl"/>
        </w:rPr>
        <w:t>el cual muchas veces presenta temas más entretenidos para la audiencia</w:t>
      </w:r>
      <w:r w:rsidR="00136370" w:rsidRPr="009C7035">
        <w:rPr>
          <w:rFonts w:ascii="Times New Roman" w:hAnsi="Times New Roman" w:cs="Times New Roman"/>
          <w:i/>
          <w:sz w:val="24"/>
          <w:szCs w:val="24"/>
          <w:lang w:val="es-ES_tradnl"/>
        </w:rPr>
        <w:t>.</w:t>
      </w:r>
    </w:p>
    <w:p w14:paraId="773A217E" w14:textId="01BEF385" w:rsidR="00A91AA9" w:rsidRPr="009C7035" w:rsidRDefault="00110707"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Marshall </w:t>
      </w:r>
      <w:proofErr w:type="spellStart"/>
      <w:r w:rsidR="00865D06" w:rsidRPr="009C7035">
        <w:rPr>
          <w:rFonts w:ascii="Times New Roman" w:hAnsi="Times New Roman" w:cs="Times New Roman"/>
          <w:sz w:val="24"/>
          <w:szCs w:val="24"/>
          <w:lang w:val="es-ES_tradnl"/>
        </w:rPr>
        <w:t>Mcluhan</w:t>
      </w:r>
      <w:proofErr w:type="spellEnd"/>
      <w:r w:rsidR="00865D06" w:rsidRPr="009C7035">
        <w:rPr>
          <w:rFonts w:ascii="Times New Roman" w:hAnsi="Times New Roman" w:cs="Times New Roman"/>
          <w:sz w:val="24"/>
          <w:szCs w:val="24"/>
          <w:lang w:val="es-ES_tradnl"/>
        </w:rPr>
        <w:t xml:space="preserve"> afirmó </w:t>
      </w:r>
      <w:r w:rsidR="00A91AA9" w:rsidRPr="009C7035">
        <w:rPr>
          <w:rFonts w:ascii="Times New Roman" w:hAnsi="Times New Roman" w:cs="Times New Roman"/>
          <w:sz w:val="24"/>
          <w:szCs w:val="24"/>
          <w:lang w:val="es-ES_tradnl"/>
        </w:rPr>
        <w:t xml:space="preserve">que </w:t>
      </w:r>
      <w:r w:rsidR="00347DC6" w:rsidRPr="009C7035">
        <w:rPr>
          <w:rFonts w:ascii="Times New Roman" w:hAnsi="Times New Roman" w:cs="Times New Roman"/>
          <w:sz w:val="24"/>
          <w:szCs w:val="24"/>
          <w:lang w:val="es-ES_tradnl"/>
        </w:rPr>
        <w:t>“</w:t>
      </w:r>
      <w:r w:rsidR="00A91AA9" w:rsidRPr="009C7035">
        <w:rPr>
          <w:rFonts w:ascii="Times New Roman" w:hAnsi="Times New Roman" w:cs="Times New Roman"/>
          <w:sz w:val="24"/>
          <w:szCs w:val="24"/>
          <w:lang w:val="es-ES_tradnl"/>
        </w:rPr>
        <w:t xml:space="preserve">el efecto de un nuevo medio tiene como consecuencia la influencia de los medios </w:t>
      </w:r>
      <w:r w:rsidR="00865D06" w:rsidRPr="009C7035">
        <w:rPr>
          <w:rFonts w:ascii="Times New Roman" w:hAnsi="Times New Roman" w:cs="Times New Roman"/>
          <w:sz w:val="24"/>
          <w:szCs w:val="24"/>
          <w:lang w:val="es-ES_tradnl"/>
        </w:rPr>
        <w:t>antecedentes</w:t>
      </w:r>
      <w:r w:rsidR="00347DC6" w:rsidRPr="009C7035">
        <w:rPr>
          <w:rFonts w:ascii="Times New Roman" w:hAnsi="Times New Roman" w:cs="Times New Roman"/>
          <w:sz w:val="24"/>
          <w:szCs w:val="24"/>
          <w:lang w:val="es-ES_tradnl"/>
        </w:rPr>
        <w:t>”</w:t>
      </w:r>
      <w:r w:rsidR="00865D06" w:rsidRPr="009C7035">
        <w:rPr>
          <w:rFonts w:ascii="Times New Roman" w:hAnsi="Times New Roman" w:cs="Times New Roman"/>
          <w:sz w:val="24"/>
          <w:szCs w:val="24"/>
          <w:lang w:val="es-ES_tradnl"/>
        </w:rPr>
        <w:t xml:space="preserve"> </w:t>
      </w:r>
      <w:r w:rsidR="00EB55E5" w:rsidRPr="009C7035">
        <w:rPr>
          <w:rFonts w:ascii="Times New Roman" w:hAnsi="Times New Roman" w:cs="Times New Roman"/>
          <w:sz w:val="24"/>
          <w:szCs w:val="24"/>
          <w:lang w:val="es-ES_tradnl"/>
        </w:rPr>
        <w:t>(</w:t>
      </w:r>
      <w:proofErr w:type="spellStart"/>
      <w:r w:rsidR="00EB55E5" w:rsidRPr="009C7035">
        <w:rPr>
          <w:rFonts w:ascii="Times New Roman" w:hAnsi="Times New Roman" w:cs="Times New Roman"/>
          <w:sz w:val="24"/>
          <w:szCs w:val="24"/>
          <w:lang w:val="es-ES_tradnl"/>
        </w:rPr>
        <w:t>Mcluhan</w:t>
      </w:r>
      <w:proofErr w:type="spellEnd"/>
      <w:r w:rsidR="00EB55E5" w:rsidRPr="009C7035">
        <w:rPr>
          <w:rFonts w:ascii="Times New Roman" w:hAnsi="Times New Roman" w:cs="Times New Roman"/>
          <w:sz w:val="24"/>
          <w:szCs w:val="24"/>
          <w:lang w:val="es-ES_tradnl"/>
        </w:rPr>
        <w:t xml:space="preserve">, Fiore, &amp; </w:t>
      </w:r>
      <w:proofErr w:type="spellStart"/>
      <w:r w:rsidR="00EB55E5" w:rsidRPr="009C7035">
        <w:rPr>
          <w:rFonts w:ascii="Times New Roman" w:hAnsi="Times New Roman" w:cs="Times New Roman"/>
          <w:sz w:val="24"/>
          <w:szCs w:val="24"/>
          <w:lang w:val="es-ES_tradnl"/>
        </w:rPr>
        <w:t>Agel</w:t>
      </w:r>
      <w:proofErr w:type="spellEnd"/>
      <w:r w:rsidR="00EB55E5" w:rsidRPr="009C7035">
        <w:rPr>
          <w:rFonts w:ascii="Times New Roman" w:hAnsi="Times New Roman" w:cs="Times New Roman"/>
          <w:sz w:val="24"/>
          <w:szCs w:val="24"/>
          <w:lang w:val="es-ES_tradnl"/>
        </w:rPr>
        <w:t>, 1987, p. 3)</w:t>
      </w:r>
      <w:r w:rsidR="00865D06" w:rsidRPr="009C7035">
        <w:rPr>
          <w:rFonts w:ascii="Times New Roman" w:hAnsi="Times New Roman" w:cs="Times New Roman"/>
          <w:sz w:val="24"/>
          <w:szCs w:val="24"/>
          <w:lang w:val="es-ES_tradnl"/>
        </w:rPr>
        <w:t xml:space="preserve">. </w:t>
      </w:r>
      <w:r w:rsidR="00A91AA9" w:rsidRPr="009C7035">
        <w:rPr>
          <w:rFonts w:ascii="Times New Roman" w:hAnsi="Times New Roman" w:cs="Times New Roman"/>
          <w:sz w:val="24"/>
          <w:szCs w:val="24"/>
          <w:lang w:val="es-ES_tradnl"/>
        </w:rPr>
        <w:t xml:space="preserve">En los </w:t>
      </w:r>
      <w:r w:rsidR="00865D06" w:rsidRPr="009C7035">
        <w:rPr>
          <w:rFonts w:ascii="Times New Roman" w:hAnsi="Times New Roman" w:cs="Times New Roman"/>
          <w:sz w:val="24"/>
          <w:szCs w:val="24"/>
          <w:lang w:val="es-ES_tradnl"/>
        </w:rPr>
        <w:t xml:space="preserve">sitios </w:t>
      </w:r>
      <w:r w:rsidR="00347DC6" w:rsidRPr="009C7035">
        <w:rPr>
          <w:rFonts w:ascii="Times New Roman" w:hAnsi="Times New Roman" w:cs="Times New Roman"/>
          <w:i/>
          <w:sz w:val="24"/>
          <w:szCs w:val="24"/>
          <w:lang w:val="es-ES_tradnl"/>
        </w:rPr>
        <w:t>online</w:t>
      </w:r>
      <w:r w:rsidR="00A91AA9" w:rsidRPr="009C7035">
        <w:rPr>
          <w:rFonts w:ascii="Times New Roman" w:hAnsi="Times New Roman" w:cs="Times New Roman"/>
          <w:sz w:val="24"/>
          <w:szCs w:val="24"/>
          <w:lang w:val="es-ES_tradnl"/>
        </w:rPr>
        <w:t xml:space="preserve"> surgidos de la Web 2.0 este efecto es bastante </w:t>
      </w:r>
      <w:r w:rsidR="00865D06" w:rsidRPr="009C7035">
        <w:rPr>
          <w:rFonts w:ascii="Times New Roman" w:hAnsi="Times New Roman" w:cs="Times New Roman"/>
          <w:sz w:val="24"/>
          <w:szCs w:val="24"/>
          <w:lang w:val="es-ES_tradnl"/>
        </w:rPr>
        <w:t>notorio. E</w:t>
      </w:r>
      <w:r w:rsidR="00A91AA9" w:rsidRPr="009C7035">
        <w:rPr>
          <w:rFonts w:ascii="Times New Roman" w:hAnsi="Times New Roman" w:cs="Times New Roman"/>
          <w:sz w:val="24"/>
          <w:szCs w:val="24"/>
          <w:lang w:val="es-ES_tradnl"/>
        </w:rPr>
        <w:t>l reto de l</w:t>
      </w:r>
      <w:r w:rsidR="00865D06" w:rsidRPr="009C7035">
        <w:rPr>
          <w:rFonts w:ascii="Times New Roman" w:hAnsi="Times New Roman" w:cs="Times New Roman"/>
          <w:sz w:val="24"/>
          <w:szCs w:val="24"/>
          <w:lang w:val="es-ES_tradnl"/>
        </w:rPr>
        <w:t xml:space="preserve">os directores de los </w:t>
      </w:r>
      <w:r w:rsidR="00865D06" w:rsidRPr="009C7035">
        <w:rPr>
          <w:rFonts w:ascii="Times New Roman" w:hAnsi="Times New Roman" w:cs="Times New Roman"/>
          <w:i/>
          <w:sz w:val="24"/>
          <w:szCs w:val="24"/>
          <w:lang w:val="es-ES_tradnl"/>
        </w:rPr>
        <w:t>new media</w:t>
      </w:r>
      <w:r w:rsidR="00A91AA9" w:rsidRPr="009C7035">
        <w:rPr>
          <w:rFonts w:ascii="Times New Roman" w:hAnsi="Times New Roman" w:cs="Times New Roman"/>
          <w:sz w:val="24"/>
          <w:szCs w:val="24"/>
          <w:lang w:val="es-ES_tradnl"/>
        </w:rPr>
        <w:t xml:space="preserve"> es integrar todos estos element</w:t>
      </w:r>
      <w:r w:rsidR="00865D06" w:rsidRPr="009C7035">
        <w:rPr>
          <w:rFonts w:ascii="Times New Roman" w:hAnsi="Times New Roman" w:cs="Times New Roman"/>
          <w:sz w:val="24"/>
          <w:szCs w:val="24"/>
          <w:lang w:val="es-ES_tradnl"/>
        </w:rPr>
        <w:t xml:space="preserve">os surgidos </w:t>
      </w:r>
      <w:r w:rsidR="0052775F" w:rsidRPr="009C7035">
        <w:rPr>
          <w:rFonts w:ascii="Times New Roman" w:hAnsi="Times New Roman" w:cs="Times New Roman"/>
          <w:sz w:val="24"/>
          <w:szCs w:val="24"/>
          <w:lang w:val="es-ES_tradnl"/>
        </w:rPr>
        <w:t>y</w:t>
      </w:r>
      <w:r w:rsidR="00A91AA9" w:rsidRPr="009C7035">
        <w:rPr>
          <w:rFonts w:ascii="Times New Roman" w:hAnsi="Times New Roman" w:cs="Times New Roman"/>
          <w:sz w:val="24"/>
          <w:szCs w:val="24"/>
          <w:lang w:val="es-ES_tradnl"/>
        </w:rPr>
        <w:t xml:space="preserve"> generar una diversificación de contenido.</w:t>
      </w:r>
    </w:p>
    <w:p w14:paraId="0C23E233" w14:textId="62D803A7"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este aspecto, los nuevos medios tienen como obligación tener </w:t>
      </w:r>
      <w:r w:rsidR="00CA0283" w:rsidRPr="009C7035">
        <w:rPr>
          <w:rFonts w:ascii="Times New Roman" w:hAnsi="Times New Roman" w:cs="Times New Roman"/>
          <w:sz w:val="24"/>
          <w:szCs w:val="24"/>
          <w:lang w:val="es-ES_tradnl"/>
        </w:rPr>
        <w:t>tres</w:t>
      </w:r>
      <w:r w:rsidRPr="009C7035">
        <w:rPr>
          <w:rFonts w:ascii="Times New Roman" w:hAnsi="Times New Roman" w:cs="Times New Roman"/>
          <w:sz w:val="24"/>
          <w:szCs w:val="24"/>
          <w:lang w:val="es-ES_tradnl"/>
        </w:rPr>
        <w:t xml:space="preserve"> características fundamentales para entrar en la dinámica de la Web 2.0. La primera de todas es la multimedialidad, la segunda hipertextualidad</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la tercera, pero no menos importante, la interacción.</w:t>
      </w:r>
    </w:p>
    <w:p w14:paraId="57A98914" w14:textId="76F4D294" w:rsidR="00A91AA9" w:rsidRPr="009C7035" w:rsidRDefault="00413C7C"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w:t>
      </w:r>
      <w:r w:rsidR="00A91AA9" w:rsidRPr="009C7035">
        <w:rPr>
          <w:rFonts w:ascii="Times New Roman" w:hAnsi="Times New Roman" w:cs="Times New Roman"/>
          <w:sz w:val="24"/>
          <w:szCs w:val="24"/>
          <w:lang w:val="es-ES_tradnl"/>
        </w:rPr>
        <w:t xml:space="preserve">os medios digitales cuentan con la obligación de reinventarse constantemente. </w:t>
      </w:r>
      <w:r w:rsidRPr="009C7035">
        <w:rPr>
          <w:rFonts w:ascii="Times New Roman" w:hAnsi="Times New Roman" w:cs="Times New Roman"/>
          <w:sz w:val="24"/>
          <w:szCs w:val="24"/>
          <w:lang w:val="es-ES_tradnl"/>
        </w:rPr>
        <w:t xml:space="preserve">Un estudio realizado a </w:t>
      </w:r>
      <w:r w:rsidR="00A91AA9" w:rsidRPr="009C7035">
        <w:rPr>
          <w:rFonts w:ascii="Times New Roman" w:hAnsi="Times New Roman" w:cs="Times New Roman"/>
          <w:sz w:val="24"/>
          <w:szCs w:val="24"/>
          <w:lang w:val="es-ES_tradnl"/>
        </w:rPr>
        <w:t xml:space="preserve">1735 informaciones en medios </w:t>
      </w:r>
      <w:r w:rsidR="00E80FEF" w:rsidRPr="009C7035">
        <w:rPr>
          <w:rFonts w:ascii="Times New Roman" w:hAnsi="Times New Roman" w:cs="Times New Roman"/>
          <w:sz w:val="24"/>
          <w:szCs w:val="24"/>
          <w:lang w:val="es-ES_tradnl"/>
        </w:rPr>
        <w:t>digitales</w:t>
      </w:r>
      <w:r w:rsidR="00A91AA9" w:rsidRPr="009C7035">
        <w:rPr>
          <w:rFonts w:ascii="Times New Roman" w:hAnsi="Times New Roman" w:cs="Times New Roman"/>
          <w:sz w:val="24"/>
          <w:szCs w:val="24"/>
          <w:lang w:val="es-ES_tradnl"/>
        </w:rPr>
        <w:t xml:space="preserve"> determinó que los nuevos medios de la web 2.0 están trabajando sus contenidos de forma </w:t>
      </w:r>
      <w:r w:rsidR="00110707" w:rsidRPr="009C7035">
        <w:rPr>
          <w:rFonts w:ascii="Times New Roman" w:hAnsi="Times New Roman" w:cs="Times New Roman"/>
          <w:sz w:val="24"/>
          <w:szCs w:val="24"/>
          <w:lang w:val="es-ES_tradnl"/>
        </w:rPr>
        <w:t>monótona</w:t>
      </w:r>
      <w:r w:rsidR="00A91AA9" w:rsidRPr="009C7035">
        <w:rPr>
          <w:rFonts w:ascii="Times New Roman" w:hAnsi="Times New Roman" w:cs="Times New Roman"/>
          <w:sz w:val="24"/>
          <w:szCs w:val="24"/>
          <w:lang w:val="es-ES_tradnl"/>
        </w:rPr>
        <w:t xml:space="preserve"> y han traspasado la formalidad de un medio de comunicación propio a la dinámica de una plataforma de entretenimiento</w:t>
      </w:r>
      <w:sdt>
        <w:sdtPr>
          <w:rPr>
            <w:rFonts w:ascii="Times New Roman" w:hAnsi="Times New Roman" w:cs="Times New Roman"/>
            <w:sz w:val="24"/>
            <w:szCs w:val="24"/>
            <w:lang w:val="es-ES_tradnl"/>
          </w:rPr>
          <w:id w:val="-628391356"/>
          <w:citation/>
        </w:sdtPr>
        <w:sdtEndPr/>
        <w:sdtContent>
          <w:r w:rsidR="00A91AA9"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Mar09 \p XIX \l 3082 </w:instrText>
          </w:r>
          <w:r w:rsidR="00A91AA9"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(Diezhandino, 2009, p. XIX)</w:t>
          </w:r>
          <w:r w:rsidR="00A91AA9" w:rsidRPr="009C7035">
            <w:rPr>
              <w:rFonts w:ascii="Times New Roman" w:hAnsi="Times New Roman" w:cs="Times New Roman"/>
              <w:sz w:val="24"/>
              <w:szCs w:val="24"/>
              <w:lang w:val="es-ES_tradnl"/>
            </w:rPr>
            <w:fldChar w:fldCharType="end"/>
          </w:r>
        </w:sdtContent>
      </w:sdt>
      <w:r w:rsidR="00A91AA9" w:rsidRPr="009C7035">
        <w:rPr>
          <w:rFonts w:ascii="Times New Roman" w:hAnsi="Times New Roman" w:cs="Times New Roman"/>
          <w:sz w:val="24"/>
          <w:szCs w:val="24"/>
          <w:lang w:val="es-ES_tradnl"/>
        </w:rPr>
        <w:t>.</w:t>
      </w:r>
    </w:p>
    <w:p w14:paraId="1DFCBA35" w14:textId="7A4542FA"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Otro de los rasgos preocupantes en los nuevos medios es l</w:t>
      </w:r>
      <w:r w:rsidR="009958A4" w:rsidRPr="009C7035">
        <w:rPr>
          <w:rFonts w:ascii="Times New Roman" w:hAnsi="Times New Roman" w:cs="Times New Roman"/>
          <w:sz w:val="24"/>
          <w:szCs w:val="24"/>
          <w:lang w:val="es-ES_tradnl"/>
        </w:rPr>
        <w:t>a generación de contenido propio. S</w:t>
      </w:r>
      <w:r w:rsidRPr="009C7035">
        <w:rPr>
          <w:rFonts w:ascii="Times New Roman" w:hAnsi="Times New Roman" w:cs="Times New Roman"/>
          <w:sz w:val="24"/>
          <w:szCs w:val="24"/>
          <w:lang w:val="es-ES_tradnl"/>
        </w:rPr>
        <w:t>egún el mismo estudio</w:t>
      </w:r>
      <w:r w:rsidR="009958A4" w:rsidRPr="009C7035">
        <w:rPr>
          <w:rFonts w:ascii="Times New Roman" w:hAnsi="Times New Roman" w:cs="Times New Roman"/>
          <w:sz w:val="24"/>
          <w:szCs w:val="24"/>
          <w:lang w:val="es-ES_tradnl"/>
        </w:rPr>
        <w:t xml:space="preserve"> citado </w:t>
      </w:r>
      <w:proofErr w:type="gramStart"/>
      <w:r w:rsidR="009958A4" w:rsidRPr="009C7035">
        <w:rPr>
          <w:rFonts w:ascii="Times New Roman" w:hAnsi="Times New Roman" w:cs="Times New Roman"/>
          <w:sz w:val="24"/>
          <w:szCs w:val="24"/>
          <w:lang w:val="es-ES_tradnl"/>
        </w:rPr>
        <w:t>anteriormente</w:t>
      </w:r>
      <w:proofErr w:type="gramEnd"/>
      <w:r w:rsidRPr="009C7035">
        <w:rPr>
          <w:rFonts w:ascii="Times New Roman" w:hAnsi="Times New Roman" w:cs="Times New Roman"/>
          <w:sz w:val="24"/>
          <w:szCs w:val="24"/>
          <w:lang w:val="es-ES_tradnl"/>
        </w:rPr>
        <w:t>, solamente el 2.45% del contenido es cread</w:t>
      </w:r>
      <w:r w:rsidR="000D36D1" w:rsidRPr="009C7035">
        <w:rPr>
          <w:rFonts w:ascii="Times New Roman" w:hAnsi="Times New Roman" w:cs="Times New Roman"/>
          <w:sz w:val="24"/>
          <w:szCs w:val="24"/>
          <w:lang w:val="es-ES_tradnl"/>
        </w:rPr>
        <w:t>o dichamente por el propio sitio de comunicación</w:t>
      </w:r>
      <w:sdt>
        <w:sdtPr>
          <w:rPr>
            <w:rFonts w:ascii="Times New Roman" w:hAnsi="Times New Roman" w:cs="Times New Roman"/>
            <w:sz w:val="24"/>
            <w:szCs w:val="24"/>
            <w:lang w:val="es-ES_tradnl"/>
          </w:rPr>
          <w:id w:val="-426731686"/>
          <w:citation/>
        </w:sdtPr>
        <w:sdtEndPr/>
        <w:sdtContent>
          <w:r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Mar09 \p XX \l 3082 </w:instrText>
          </w:r>
          <w:r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(Diezhandino, 2009, p. XX)</w:t>
          </w:r>
          <w:r w:rsidRPr="009C7035">
            <w:rPr>
              <w:rFonts w:ascii="Times New Roman" w:hAnsi="Times New Roman" w:cs="Times New Roman"/>
              <w:sz w:val="24"/>
              <w:szCs w:val="24"/>
              <w:lang w:val="es-ES_tradnl"/>
            </w:rPr>
            <w:fldChar w:fldCharType="end"/>
          </w:r>
        </w:sdtContent>
      </w:sdt>
      <w:r w:rsidR="00110707" w:rsidRPr="009C7035">
        <w:rPr>
          <w:rFonts w:ascii="Times New Roman" w:hAnsi="Times New Roman" w:cs="Times New Roman"/>
          <w:sz w:val="24"/>
          <w:szCs w:val="24"/>
          <w:lang w:val="es-ES_tradnl"/>
        </w:rPr>
        <w:t>. La tendencia es clara</w:t>
      </w:r>
      <w:r w:rsidRPr="009C7035">
        <w:rPr>
          <w:rFonts w:ascii="Times New Roman" w:hAnsi="Times New Roman" w:cs="Times New Roman"/>
          <w:sz w:val="24"/>
          <w:szCs w:val="24"/>
          <w:lang w:val="es-ES_tradnl"/>
        </w:rPr>
        <w:t xml:space="preserve"> y los nuevos medios de comunicación se han inclinado por ser </w:t>
      </w:r>
      <w:r w:rsidR="000D36D1" w:rsidRPr="009C7035">
        <w:rPr>
          <w:rFonts w:ascii="Times New Roman" w:hAnsi="Times New Roman" w:cs="Times New Roman"/>
          <w:sz w:val="24"/>
          <w:szCs w:val="24"/>
          <w:lang w:val="es-ES_tradnl"/>
        </w:rPr>
        <w:t xml:space="preserve">réplicas de otras. La investigación de noticias está en peligro de extinción tras el surgimiento de los </w:t>
      </w:r>
      <w:r w:rsidR="000D36D1" w:rsidRPr="009C7035">
        <w:rPr>
          <w:rFonts w:ascii="Times New Roman" w:hAnsi="Times New Roman" w:cs="Times New Roman"/>
          <w:i/>
          <w:sz w:val="24"/>
          <w:szCs w:val="24"/>
          <w:lang w:val="es-ES_tradnl"/>
        </w:rPr>
        <w:t xml:space="preserve">new </w:t>
      </w:r>
      <w:proofErr w:type="spellStart"/>
      <w:r w:rsidR="000D36D1" w:rsidRPr="009C7035">
        <w:rPr>
          <w:rFonts w:ascii="Times New Roman" w:hAnsi="Times New Roman" w:cs="Times New Roman"/>
          <w:i/>
          <w:sz w:val="24"/>
          <w:szCs w:val="24"/>
          <w:lang w:val="es-ES_tradnl"/>
        </w:rPr>
        <w:t>mass</w:t>
      </w:r>
      <w:proofErr w:type="spellEnd"/>
      <w:r w:rsidR="000D36D1" w:rsidRPr="009C7035">
        <w:rPr>
          <w:rFonts w:ascii="Times New Roman" w:hAnsi="Times New Roman" w:cs="Times New Roman"/>
          <w:i/>
          <w:sz w:val="24"/>
          <w:szCs w:val="24"/>
          <w:lang w:val="es-ES_tradnl"/>
        </w:rPr>
        <w:t xml:space="preserve"> media, </w:t>
      </w:r>
      <w:r w:rsidR="000D36D1" w:rsidRPr="009C7035">
        <w:rPr>
          <w:rFonts w:ascii="Times New Roman" w:hAnsi="Times New Roman" w:cs="Times New Roman"/>
          <w:sz w:val="24"/>
          <w:szCs w:val="24"/>
          <w:lang w:val="es-ES_tradnl"/>
        </w:rPr>
        <w:t>repercutiendo en la baja calidad de la información presentada</w:t>
      </w:r>
      <w:r w:rsidRPr="009C7035">
        <w:rPr>
          <w:rFonts w:ascii="Times New Roman" w:hAnsi="Times New Roman" w:cs="Times New Roman"/>
          <w:sz w:val="24"/>
          <w:szCs w:val="24"/>
          <w:lang w:val="es-ES_tradnl"/>
        </w:rPr>
        <w:t>.</w:t>
      </w:r>
    </w:p>
    <w:p w14:paraId="038032FD" w14:textId="26CFA3F2"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Otro problema que ha suscitado el auge de los medios de comunicación digitales es la tendencia a construir títulos y portadas amarillistas para enganchar al consumidor. Esto confiere una pérdida de identidad en el medio</w:t>
      </w:r>
      <w:r w:rsidR="000D36D1"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además de bajarlo categóricamente como u</w:t>
      </w:r>
      <w:r w:rsidR="00C36996" w:rsidRPr="009C7035">
        <w:rPr>
          <w:rFonts w:ascii="Times New Roman" w:hAnsi="Times New Roman" w:cs="Times New Roman"/>
          <w:sz w:val="24"/>
          <w:szCs w:val="24"/>
          <w:lang w:val="es-ES_tradnl"/>
        </w:rPr>
        <w:t>na plataforma seria de construcción y difusión de los principales hechos noticiosos en el entorno</w:t>
      </w:r>
      <w:r w:rsidRPr="009C7035">
        <w:rPr>
          <w:rFonts w:ascii="Times New Roman" w:hAnsi="Times New Roman" w:cs="Times New Roman"/>
          <w:sz w:val="24"/>
          <w:szCs w:val="24"/>
          <w:lang w:val="es-ES_tradnl"/>
        </w:rPr>
        <w:t>.</w:t>
      </w:r>
    </w:p>
    <w:p w14:paraId="6830BC12" w14:textId="779F8EFF"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Hay ciertas tendencias abusadoras de los medios digitales que no han aprovechado propiamente el amplio abanico </w:t>
      </w:r>
      <w:r w:rsidR="00831A55" w:rsidRPr="009C7035">
        <w:rPr>
          <w:rFonts w:ascii="Times New Roman" w:hAnsi="Times New Roman" w:cs="Times New Roman"/>
          <w:sz w:val="24"/>
          <w:szCs w:val="24"/>
          <w:lang w:val="es-ES_tradnl"/>
        </w:rPr>
        <w:t>de posibilidades que brinda la w</w:t>
      </w:r>
      <w:r w:rsidRPr="009C7035">
        <w:rPr>
          <w:rFonts w:ascii="Times New Roman" w:hAnsi="Times New Roman" w:cs="Times New Roman"/>
          <w:sz w:val="24"/>
          <w:szCs w:val="24"/>
          <w:lang w:val="es-ES_tradnl"/>
        </w:rPr>
        <w:t xml:space="preserve">eb 2.0. Lastimosamente, </w:t>
      </w:r>
      <w:r w:rsidRPr="009C7035">
        <w:rPr>
          <w:rFonts w:ascii="Times New Roman" w:hAnsi="Times New Roman" w:cs="Times New Roman"/>
          <w:sz w:val="24"/>
          <w:szCs w:val="24"/>
          <w:lang w:val="es-ES_tradnl"/>
        </w:rPr>
        <w:lastRenderedPageBreak/>
        <w:t>los nuevos medios han pr</w:t>
      </w:r>
      <w:r w:rsidR="00431B6B" w:rsidRPr="009C7035">
        <w:rPr>
          <w:rFonts w:ascii="Times New Roman" w:hAnsi="Times New Roman" w:cs="Times New Roman"/>
          <w:sz w:val="24"/>
          <w:szCs w:val="24"/>
          <w:lang w:val="es-ES_tradnl"/>
        </w:rPr>
        <w:t xml:space="preserve">eferido seguir el camino </w:t>
      </w:r>
      <w:r w:rsidR="00831A55" w:rsidRPr="009C7035">
        <w:rPr>
          <w:rFonts w:ascii="Times New Roman" w:hAnsi="Times New Roman" w:cs="Times New Roman"/>
          <w:sz w:val="24"/>
          <w:szCs w:val="24"/>
          <w:lang w:val="es-ES_tradnl"/>
        </w:rPr>
        <w:t>fácil</w:t>
      </w:r>
      <w:r w:rsidRPr="009C7035">
        <w:rPr>
          <w:rFonts w:ascii="Times New Roman" w:hAnsi="Times New Roman" w:cs="Times New Roman"/>
          <w:sz w:val="24"/>
          <w:szCs w:val="24"/>
          <w:lang w:val="es-ES_tradnl"/>
        </w:rPr>
        <w:t xml:space="preserve"> y no rellenar con todas las herramientas</w:t>
      </w:r>
      <w:r w:rsidR="00831A55" w:rsidRPr="009C7035">
        <w:rPr>
          <w:rFonts w:ascii="Times New Roman" w:hAnsi="Times New Roman" w:cs="Times New Roman"/>
          <w:sz w:val="24"/>
          <w:szCs w:val="24"/>
          <w:lang w:val="es-ES_tradnl"/>
        </w:rPr>
        <w:t xml:space="preserve"> disponibles</w:t>
      </w:r>
      <w:r w:rsidRPr="009C7035">
        <w:rPr>
          <w:rFonts w:ascii="Times New Roman" w:hAnsi="Times New Roman" w:cs="Times New Roman"/>
          <w:sz w:val="24"/>
          <w:szCs w:val="24"/>
          <w:lang w:val="es-ES_tradnl"/>
        </w:rPr>
        <w:t xml:space="preserve"> el contenido estructurado para los usuarios.</w:t>
      </w:r>
    </w:p>
    <w:p w14:paraId="30ABE62B" w14:textId="129EED0F" w:rsidR="00A91AA9" w:rsidRPr="009C7035" w:rsidRDefault="001A3E94"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w:t>
      </w:r>
      <w:r w:rsidR="00A91AA9" w:rsidRPr="009C7035">
        <w:rPr>
          <w:rFonts w:ascii="Times New Roman" w:hAnsi="Times New Roman" w:cs="Times New Roman"/>
          <w:sz w:val="24"/>
          <w:szCs w:val="24"/>
          <w:lang w:val="es-ES_tradnl"/>
        </w:rPr>
        <w:t>stos problemas pueden conllevar a una crisis de identidad</w:t>
      </w:r>
      <w:r w:rsidR="0025484A" w:rsidRPr="009C7035">
        <w:rPr>
          <w:rFonts w:ascii="Times New Roman" w:hAnsi="Times New Roman" w:cs="Times New Roman"/>
          <w:sz w:val="24"/>
          <w:szCs w:val="24"/>
          <w:lang w:val="es-ES_tradnl"/>
        </w:rPr>
        <w:t xml:space="preserve"> en el medio</w:t>
      </w:r>
      <w:r w:rsidR="000D36D1" w:rsidRPr="009C7035">
        <w:rPr>
          <w:rFonts w:ascii="Times New Roman" w:hAnsi="Times New Roman" w:cs="Times New Roman"/>
          <w:sz w:val="24"/>
          <w:szCs w:val="24"/>
          <w:lang w:val="es-ES_tradnl"/>
        </w:rPr>
        <w:t>, porque</w:t>
      </w:r>
      <w:r w:rsidR="00A91AA9" w:rsidRPr="009C7035">
        <w:rPr>
          <w:rFonts w:ascii="Times New Roman" w:hAnsi="Times New Roman" w:cs="Times New Roman"/>
          <w:sz w:val="24"/>
          <w:szCs w:val="24"/>
          <w:lang w:val="es-ES_tradnl"/>
        </w:rPr>
        <w:t xml:space="preserve"> al no contar con contenidos diferenciados, el pastel publicita</w:t>
      </w:r>
      <w:r w:rsidR="000D36D1" w:rsidRPr="009C7035">
        <w:rPr>
          <w:rFonts w:ascii="Times New Roman" w:hAnsi="Times New Roman" w:cs="Times New Roman"/>
          <w:sz w:val="24"/>
          <w:szCs w:val="24"/>
          <w:lang w:val="es-ES_tradnl"/>
        </w:rPr>
        <w:t>rio queda</w:t>
      </w:r>
      <w:r w:rsidRPr="009C7035">
        <w:rPr>
          <w:rFonts w:ascii="Times New Roman" w:hAnsi="Times New Roman" w:cs="Times New Roman"/>
          <w:sz w:val="24"/>
          <w:szCs w:val="24"/>
          <w:lang w:val="es-ES_tradnl"/>
        </w:rPr>
        <w:t xml:space="preserve"> más dividido</w:t>
      </w:r>
      <w:r w:rsidR="00A91AA9" w:rsidRPr="009C7035">
        <w:rPr>
          <w:rFonts w:ascii="Times New Roman" w:hAnsi="Times New Roman" w:cs="Times New Roman"/>
          <w:sz w:val="24"/>
          <w:szCs w:val="24"/>
          <w:lang w:val="es-ES_tradnl"/>
        </w:rPr>
        <w:t xml:space="preserve"> y </w:t>
      </w:r>
      <w:r w:rsidR="000D36D1" w:rsidRPr="009C7035">
        <w:rPr>
          <w:rFonts w:ascii="Times New Roman" w:hAnsi="Times New Roman" w:cs="Times New Roman"/>
          <w:sz w:val="24"/>
          <w:szCs w:val="24"/>
          <w:lang w:val="es-ES_tradnl"/>
        </w:rPr>
        <w:t xml:space="preserve">se </w:t>
      </w:r>
      <w:r w:rsidR="00A91AA9" w:rsidRPr="009C7035">
        <w:rPr>
          <w:rFonts w:ascii="Times New Roman" w:hAnsi="Times New Roman" w:cs="Times New Roman"/>
          <w:sz w:val="24"/>
          <w:szCs w:val="24"/>
          <w:lang w:val="es-ES_tradnl"/>
        </w:rPr>
        <w:t>optará por seguir pautando en los medios tradicionales traspasados a lo digital, que por los nuevos medios que buscan saltar al protagonismo</w:t>
      </w:r>
      <w:r w:rsidR="000D36D1"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715381517"/>
          <w:citation/>
        </w:sdtPr>
        <w:sdtEndPr/>
        <w:sdtContent>
          <w:r w:rsidR="000D36D1"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Isa14 \p 206 \l 12298 </w:instrText>
          </w:r>
          <w:r w:rsidR="000D36D1"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(Punín, Martínez, &amp; Rencoret, 2014, p. 206)</w:t>
          </w:r>
          <w:r w:rsidR="000D36D1" w:rsidRPr="009C7035">
            <w:rPr>
              <w:rFonts w:ascii="Times New Roman" w:hAnsi="Times New Roman" w:cs="Times New Roman"/>
              <w:sz w:val="24"/>
              <w:szCs w:val="24"/>
              <w:lang w:val="es-ES_tradnl"/>
            </w:rPr>
            <w:fldChar w:fldCharType="end"/>
          </w:r>
        </w:sdtContent>
      </w:sdt>
      <w:r w:rsidR="000D36D1" w:rsidRPr="009C7035">
        <w:rPr>
          <w:rFonts w:ascii="Times New Roman" w:hAnsi="Times New Roman" w:cs="Times New Roman"/>
          <w:sz w:val="24"/>
          <w:szCs w:val="24"/>
          <w:lang w:val="es-ES_tradnl"/>
        </w:rPr>
        <w:t xml:space="preserve"> </w:t>
      </w:r>
      <w:r w:rsidR="00A91AA9" w:rsidRPr="009C7035">
        <w:rPr>
          <w:rFonts w:ascii="Times New Roman" w:hAnsi="Times New Roman" w:cs="Times New Roman"/>
          <w:sz w:val="24"/>
          <w:szCs w:val="24"/>
          <w:lang w:val="es-ES_tradnl"/>
        </w:rPr>
        <w:t xml:space="preserve">. </w:t>
      </w:r>
    </w:p>
    <w:p w14:paraId="4DA9BB1D" w14:textId="7E3C7CA1" w:rsidR="00A91AA9" w:rsidRPr="009C7035" w:rsidRDefault="00A91AA9"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La clave consiste en realizar contenido diversificado utilizando las he</w:t>
      </w:r>
      <w:r w:rsidR="00E24423" w:rsidRPr="009C7035">
        <w:rPr>
          <w:rFonts w:ascii="Times New Roman" w:hAnsi="Times New Roman" w:cs="Times New Roman"/>
          <w:sz w:val="24"/>
          <w:szCs w:val="24"/>
          <w:lang w:val="es-ES_tradnl"/>
        </w:rPr>
        <w:t xml:space="preserve">rramientas predispuestas de la </w:t>
      </w:r>
      <w:r w:rsidR="00831A55" w:rsidRPr="009C7035">
        <w:rPr>
          <w:rFonts w:ascii="Times New Roman" w:hAnsi="Times New Roman" w:cs="Times New Roman"/>
          <w:sz w:val="24"/>
          <w:szCs w:val="24"/>
          <w:lang w:val="es-ES_tradnl"/>
        </w:rPr>
        <w:t>w</w:t>
      </w:r>
      <w:r w:rsidRPr="009C7035">
        <w:rPr>
          <w:rFonts w:ascii="Times New Roman" w:hAnsi="Times New Roman" w:cs="Times New Roman"/>
          <w:sz w:val="24"/>
          <w:szCs w:val="24"/>
          <w:lang w:val="es-ES_tradnl"/>
        </w:rPr>
        <w:t>eb 2.0. La constante innovación en el medio permitirá captar la atención de los consumidores</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con ella de los anunciantes, generando una mayor rentabilidad para el medio digital.</w:t>
      </w:r>
    </w:p>
    <w:p w14:paraId="4D60E2CE" w14:textId="0861CC67" w:rsidR="00A91AA9" w:rsidRPr="009C7035" w:rsidRDefault="0025484A"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Para Jean François Fogel</w:t>
      </w:r>
      <w:r w:rsidR="00A91AA9"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hay</w:t>
      </w:r>
      <w:r w:rsidR="005F2F25" w:rsidRPr="009C7035">
        <w:rPr>
          <w:rFonts w:ascii="Times New Roman" w:hAnsi="Times New Roman" w:cs="Times New Roman"/>
          <w:sz w:val="24"/>
          <w:szCs w:val="24"/>
          <w:lang w:val="es-ES_tradnl"/>
        </w:rPr>
        <w:t xml:space="preserve"> </w:t>
      </w:r>
      <w:r w:rsidR="00A91AA9" w:rsidRPr="009C7035">
        <w:rPr>
          <w:rFonts w:ascii="Times New Roman" w:hAnsi="Times New Roman" w:cs="Times New Roman"/>
          <w:sz w:val="24"/>
          <w:szCs w:val="24"/>
          <w:lang w:val="es-ES_tradnl"/>
        </w:rPr>
        <w:t>tres casos notables de medios innovadores</w:t>
      </w:r>
      <w:r w:rsidR="005A64E1" w:rsidRPr="009C7035">
        <w:rPr>
          <w:rFonts w:ascii="Times New Roman" w:hAnsi="Times New Roman" w:cs="Times New Roman"/>
          <w:sz w:val="24"/>
          <w:szCs w:val="24"/>
          <w:lang w:val="es-ES_tradnl"/>
        </w:rPr>
        <w:t xml:space="preserve"> que han triunfado en el panorama digital</w:t>
      </w:r>
      <w:r w:rsidR="00831A55" w:rsidRPr="009C7035">
        <w:rPr>
          <w:rFonts w:ascii="Times New Roman" w:hAnsi="Times New Roman" w:cs="Times New Roman"/>
          <w:sz w:val="24"/>
          <w:szCs w:val="24"/>
          <w:lang w:val="es-ES_tradnl"/>
        </w:rPr>
        <w:t>;</w:t>
      </w:r>
      <w:r w:rsidR="00A91AA9" w:rsidRPr="009C7035">
        <w:rPr>
          <w:rFonts w:ascii="Times New Roman" w:hAnsi="Times New Roman" w:cs="Times New Roman"/>
          <w:sz w:val="24"/>
          <w:szCs w:val="24"/>
          <w:lang w:val="es-ES_tradnl"/>
        </w:rPr>
        <w:t xml:space="preserve"> </w:t>
      </w:r>
      <w:r w:rsidR="00A91AA9" w:rsidRPr="009C7035">
        <w:rPr>
          <w:rFonts w:ascii="Times New Roman" w:hAnsi="Times New Roman" w:cs="Times New Roman"/>
          <w:i/>
          <w:sz w:val="24"/>
          <w:szCs w:val="24"/>
          <w:lang w:val="es-ES_tradnl"/>
        </w:rPr>
        <w:t>Schibsted</w:t>
      </w:r>
      <w:r w:rsidR="00A91AA9" w:rsidRPr="009C7035">
        <w:rPr>
          <w:rFonts w:ascii="Times New Roman" w:hAnsi="Times New Roman" w:cs="Times New Roman"/>
          <w:sz w:val="24"/>
          <w:szCs w:val="24"/>
          <w:lang w:val="es-ES_tradnl"/>
        </w:rPr>
        <w:t xml:space="preserve"> (</w:t>
      </w:r>
      <w:r w:rsidR="00A91AA9" w:rsidRPr="009C7035">
        <w:rPr>
          <w:rFonts w:ascii="Times New Roman" w:hAnsi="Times New Roman" w:cs="Times New Roman"/>
          <w:i/>
          <w:sz w:val="24"/>
          <w:szCs w:val="24"/>
          <w:lang w:val="es-ES_tradnl"/>
        </w:rPr>
        <w:t xml:space="preserve">Media </w:t>
      </w:r>
      <w:proofErr w:type="spellStart"/>
      <w:r w:rsidR="00A91AA9" w:rsidRPr="009C7035">
        <w:rPr>
          <w:rFonts w:ascii="Times New Roman" w:hAnsi="Times New Roman" w:cs="Times New Roman"/>
          <w:i/>
          <w:sz w:val="24"/>
          <w:szCs w:val="24"/>
          <w:lang w:val="es-ES_tradnl"/>
        </w:rPr>
        <w:t>Group</w:t>
      </w:r>
      <w:proofErr w:type="spellEnd"/>
      <w:r w:rsidR="00A91AA9" w:rsidRPr="009C7035">
        <w:rPr>
          <w:rFonts w:ascii="Times New Roman" w:hAnsi="Times New Roman" w:cs="Times New Roman"/>
          <w:sz w:val="24"/>
          <w:szCs w:val="24"/>
          <w:lang w:val="es-ES_tradnl"/>
        </w:rPr>
        <w:t xml:space="preserve">), </w:t>
      </w:r>
      <w:proofErr w:type="spellStart"/>
      <w:r w:rsidR="00A91AA9" w:rsidRPr="009C7035">
        <w:rPr>
          <w:rFonts w:ascii="Times New Roman" w:hAnsi="Times New Roman" w:cs="Times New Roman"/>
          <w:i/>
          <w:sz w:val="24"/>
          <w:szCs w:val="24"/>
          <w:lang w:val="es-ES_tradnl"/>
        </w:rPr>
        <w:t>Financial</w:t>
      </w:r>
      <w:proofErr w:type="spellEnd"/>
      <w:r w:rsidR="00A91AA9" w:rsidRPr="009C7035">
        <w:rPr>
          <w:rFonts w:ascii="Times New Roman" w:hAnsi="Times New Roman" w:cs="Times New Roman"/>
          <w:i/>
          <w:sz w:val="24"/>
          <w:szCs w:val="24"/>
          <w:lang w:val="es-ES_tradnl"/>
        </w:rPr>
        <w:t xml:space="preserve"> Time</w:t>
      </w:r>
      <w:r w:rsidR="00A91AA9" w:rsidRPr="009C7035">
        <w:rPr>
          <w:rFonts w:ascii="Times New Roman" w:hAnsi="Times New Roman" w:cs="Times New Roman"/>
          <w:sz w:val="24"/>
          <w:szCs w:val="24"/>
          <w:lang w:val="es-ES_tradnl"/>
        </w:rPr>
        <w:t xml:space="preserve">s y </w:t>
      </w:r>
      <w:proofErr w:type="spellStart"/>
      <w:r w:rsidR="00A91AA9" w:rsidRPr="009C7035">
        <w:rPr>
          <w:rFonts w:ascii="Times New Roman" w:hAnsi="Times New Roman" w:cs="Times New Roman"/>
          <w:i/>
          <w:sz w:val="24"/>
          <w:szCs w:val="24"/>
          <w:lang w:val="es-ES_tradnl"/>
        </w:rPr>
        <w:t>The</w:t>
      </w:r>
      <w:proofErr w:type="spellEnd"/>
      <w:r w:rsidR="00A91AA9" w:rsidRPr="009C7035">
        <w:rPr>
          <w:rFonts w:ascii="Times New Roman" w:hAnsi="Times New Roman" w:cs="Times New Roman"/>
          <w:i/>
          <w:sz w:val="24"/>
          <w:szCs w:val="24"/>
          <w:lang w:val="es-ES_tradnl"/>
        </w:rPr>
        <w:t xml:space="preserve"> Guardian</w:t>
      </w:r>
      <w:sdt>
        <w:sdtPr>
          <w:rPr>
            <w:rFonts w:ascii="Times New Roman" w:hAnsi="Times New Roman" w:cs="Times New Roman"/>
            <w:sz w:val="24"/>
            <w:szCs w:val="24"/>
            <w:lang w:val="es-ES_tradnl"/>
          </w:rPr>
          <w:id w:val="401569133"/>
          <w:citation/>
        </w:sdtPr>
        <w:sdtEndPr/>
        <w:sdtContent>
          <w:r w:rsidR="005A64E1" w:rsidRPr="009C7035">
            <w:rPr>
              <w:rFonts w:ascii="Times New Roman" w:hAnsi="Times New Roman" w:cs="Times New Roman"/>
              <w:sz w:val="24"/>
              <w:szCs w:val="24"/>
              <w:lang w:val="es-ES_tradnl"/>
            </w:rPr>
            <w:fldChar w:fldCharType="begin"/>
          </w:r>
          <w:r w:rsidR="000960D9" w:rsidRPr="009C7035">
            <w:rPr>
              <w:rFonts w:ascii="Times New Roman" w:hAnsi="Times New Roman" w:cs="Times New Roman"/>
              <w:sz w:val="24"/>
              <w:szCs w:val="24"/>
              <w:lang w:val="es-ES_tradnl"/>
            </w:rPr>
            <w:instrText xml:space="preserve">CITATION Est17 \l 12298 </w:instrText>
          </w:r>
          <w:r w:rsidR="005A64E1"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(Vargas, 2017)</w:t>
          </w:r>
          <w:r w:rsidR="005A64E1" w:rsidRPr="009C7035">
            <w:rPr>
              <w:rFonts w:ascii="Times New Roman" w:hAnsi="Times New Roman" w:cs="Times New Roman"/>
              <w:sz w:val="24"/>
              <w:szCs w:val="24"/>
              <w:lang w:val="es-ES_tradnl"/>
            </w:rPr>
            <w:fldChar w:fldCharType="end"/>
          </w:r>
        </w:sdtContent>
      </w:sdt>
      <w:r w:rsidR="00A91AA9"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Él enfatiza </w:t>
      </w:r>
      <w:r w:rsidR="00A91AA9" w:rsidRPr="009C7035">
        <w:rPr>
          <w:rFonts w:ascii="Times New Roman" w:hAnsi="Times New Roman" w:cs="Times New Roman"/>
          <w:sz w:val="24"/>
          <w:szCs w:val="24"/>
          <w:lang w:val="es-ES_tradnl"/>
        </w:rPr>
        <w:t>sobre la importancia que tiene la inno</w:t>
      </w:r>
      <w:r w:rsidRPr="009C7035">
        <w:rPr>
          <w:rFonts w:ascii="Times New Roman" w:hAnsi="Times New Roman" w:cs="Times New Roman"/>
          <w:sz w:val="24"/>
          <w:szCs w:val="24"/>
          <w:lang w:val="es-ES_tradnl"/>
        </w:rPr>
        <w:t>vación en el periodismo digital</w:t>
      </w:r>
      <w:r w:rsidR="00A91AA9" w:rsidRPr="009C7035">
        <w:rPr>
          <w:rFonts w:ascii="Times New Roman" w:hAnsi="Times New Roman" w:cs="Times New Roman"/>
          <w:sz w:val="24"/>
          <w:szCs w:val="24"/>
          <w:lang w:val="es-ES_tradnl"/>
        </w:rPr>
        <w:t xml:space="preserve"> y cómo est</w:t>
      </w:r>
      <w:r w:rsidRPr="009C7035">
        <w:rPr>
          <w:rFonts w:ascii="Times New Roman" w:hAnsi="Times New Roman" w:cs="Times New Roman"/>
          <w:sz w:val="24"/>
          <w:szCs w:val="24"/>
          <w:lang w:val="es-ES_tradnl"/>
        </w:rPr>
        <w:t>e</w:t>
      </w:r>
      <w:r w:rsidR="00A91AA9"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es fundamental</w:t>
      </w:r>
      <w:r w:rsidR="00A91AA9" w:rsidRPr="009C7035">
        <w:rPr>
          <w:rFonts w:ascii="Times New Roman" w:hAnsi="Times New Roman" w:cs="Times New Roman"/>
          <w:sz w:val="24"/>
          <w:szCs w:val="24"/>
          <w:lang w:val="es-ES_tradnl"/>
        </w:rPr>
        <w:t xml:space="preserve"> para la rentabilidad en el medio</w:t>
      </w:r>
      <w:r w:rsidR="00E24423"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sugiere</w:t>
      </w:r>
      <w:r w:rsidR="00A91AA9" w:rsidRPr="009C7035">
        <w:rPr>
          <w:rFonts w:ascii="Times New Roman" w:hAnsi="Times New Roman" w:cs="Times New Roman"/>
          <w:sz w:val="24"/>
          <w:szCs w:val="24"/>
          <w:lang w:val="es-ES_tradnl"/>
        </w:rPr>
        <w:t xml:space="preserve"> que </w:t>
      </w:r>
      <w:r w:rsidR="00347DC6" w:rsidRPr="009C7035">
        <w:rPr>
          <w:rFonts w:ascii="Times New Roman" w:hAnsi="Times New Roman" w:cs="Times New Roman"/>
          <w:lang w:val="es-ES_tradnl"/>
        </w:rPr>
        <w:t>“</w:t>
      </w:r>
      <w:r w:rsidR="00A91AA9" w:rsidRPr="009C7035">
        <w:rPr>
          <w:rFonts w:ascii="Times New Roman" w:hAnsi="Times New Roman" w:cs="Times New Roman"/>
          <w:sz w:val="24"/>
          <w:szCs w:val="24"/>
          <w:lang w:val="es-ES_tradnl"/>
        </w:rPr>
        <w:t>un editor de medios tiene que elegir entre territorios de experimentación</w:t>
      </w:r>
      <w:r w:rsidR="00347DC6" w:rsidRPr="009C7035">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355017054"/>
          <w:citation/>
        </w:sdtPr>
        <w:sdtEndPr/>
        <w:sdtContent>
          <w:r w:rsidR="00A91AA9" w:rsidRPr="009C7035">
            <w:rPr>
              <w:rFonts w:ascii="Times New Roman" w:hAnsi="Times New Roman" w:cs="Times New Roman"/>
              <w:sz w:val="24"/>
              <w:szCs w:val="24"/>
              <w:lang w:val="es-ES_tradnl"/>
            </w:rPr>
            <w:fldChar w:fldCharType="begin"/>
          </w:r>
          <w:r w:rsidR="000960D9" w:rsidRPr="009C7035">
            <w:rPr>
              <w:rFonts w:ascii="Times New Roman" w:hAnsi="Times New Roman" w:cs="Times New Roman"/>
              <w:sz w:val="24"/>
              <w:szCs w:val="24"/>
              <w:lang w:val="es-ES_tradnl"/>
            </w:rPr>
            <w:instrText xml:space="preserve">CITATION Est17 \l 3082 </w:instrText>
          </w:r>
          <w:r w:rsidR="00A91AA9"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(Vargas, 2017)</w:t>
          </w:r>
          <w:r w:rsidR="00A91AA9" w:rsidRPr="009C7035">
            <w:rPr>
              <w:rFonts w:ascii="Times New Roman" w:hAnsi="Times New Roman" w:cs="Times New Roman"/>
              <w:sz w:val="24"/>
              <w:szCs w:val="24"/>
              <w:lang w:val="es-ES_tradnl"/>
            </w:rPr>
            <w:fldChar w:fldCharType="end"/>
          </w:r>
        </w:sdtContent>
      </w:sdt>
      <w:r w:rsidR="00E24423" w:rsidRPr="009C7035">
        <w:rPr>
          <w:rFonts w:ascii="Times New Roman" w:hAnsi="Times New Roman" w:cs="Times New Roman"/>
          <w:sz w:val="24"/>
          <w:szCs w:val="24"/>
          <w:lang w:val="es-ES_tradnl"/>
        </w:rPr>
        <w:t xml:space="preserve">. </w:t>
      </w:r>
      <w:r w:rsidR="00A91AA9" w:rsidRPr="009C7035">
        <w:rPr>
          <w:rFonts w:ascii="Times New Roman" w:hAnsi="Times New Roman" w:cs="Times New Roman"/>
          <w:sz w:val="24"/>
          <w:szCs w:val="24"/>
          <w:lang w:val="es-ES_tradnl"/>
        </w:rPr>
        <w:t xml:space="preserve">Los periódicos o revistas digitales que han sabido leer estas tendencias son las que </w:t>
      </w:r>
      <w:r w:rsidR="00831A55" w:rsidRPr="009C7035">
        <w:rPr>
          <w:rFonts w:ascii="Times New Roman" w:hAnsi="Times New Roman" w:cs="Times New Roman"/>
          <w:sz w:val="24"/>
          <w:szCs w:val="24"/>
          <w:lang w:val="es-ES_tradnl"/>
        </w:rPr>
        <w:t>palpan el</w:t>
      </w:r>
      <w:r w:rsidR="00A91AA9" w:rsidRPr="009C7035">
        <w:rPr>
          <w:rFonts w:ascii="Times New Roman" w:hAnsi="Times New Roman" w:cs="Times New Roman"/>
          <w:sz w:val="24"/>
          <w:szCs w:val="24"/>
          <w:lang w:val="es-ES_tradnl"/>
        </w:rPr>
        <w:t xml:space="preserve"> éxito, mientras las que mueren con la misma idea son las que se extinguirán.</w:t>
      </w:r>
    </w:p>
    <w:p w14:paraId="18E9C8CA" w14:textId="5E518482" w:rsidR="00A91AA9" w:rsidRPr="009C7035" w:rsidRDefault="00A91AA9" w:rsidP="004775AD">
      <w:pPr>
        <w:pStyle w:val="Heading2"/>
        <w:keepNext w:val="0"/>
        <w:keepLines w:val="0"/>
        <w:spacing w:before="0" w:after="200" w:line="360" w:lineRule="auto"/>
        <w:rPr>
          <w:rFonts w:ascii="Times New Roman" w:hAnsi="Times New Roman" w:cs="Times New Roman"/>
          <w:b/>
          <w:color w:val="auto"/>
          <w:sz w:val="24"/>
          <w:szCs w:val="24"/>
          <w:lang w:val="es-ES_tradnl"/>
        </w:rPr>
      </w:pPr>
      <w:bookmarkStart w:id="19" w:name="_Toc520104450"/>
      <w:r w:rsidRPr="009C7035">
        <w:rPr>
          <w:rFonts w:ascii="Times New Roman" w:hAnsi="Times New Roman" w:cs="Times New Roman"/>
          <w:b/>
          <w:color w:val="auto"/>
          <w:sz w:val="24"/>
          <w:szCs w:val="24"/>
          <w:lang w:val="es-ES_tradnl"/>
        </w:rPr>
        <w:t>2.3</w:t>
      </w:r>
      <w:r w:rsidR="00980BE4" w:rsidRPr="009C7035">
        <w:rPr>
          <w:rFonts w:ascii="Times New Roman" w:hAnsi="Times New Roman" w:cs="Times New Roman"/>
          <w:b/>
          <w:color w:val="auto"/>
          <w:sz w:val="24"/>
          <w:szCs w:val="24"/>
          <w:lang w:val="es-ES_tradnl"/>
        </w:rPr>
        <w:t>.</w:t>
      </w:r>
      <w:r w:rsidRPr="009C7035">
        <w:rPr>
          <w:rFonts w:ascii="Times New Roman" w:hAnsi="Times New Roman" w:cs="Times New Roman"/>
          <w:b/>
          <w:color w:val="auto"/>
          <w:sz w:val="24"/>
          <w:szCs w:val="24"/>
          <w:lang w:val="es-ES_tradnl"/>
        </w:rPr>
        <w:t xml:space="preserve"> Monetización</w:t>
      </w:r>
      <w:bookmarkEnd w:id="19"/>
    </w:p>
    <w:p w14:paraId="5BC89997" w14:textId="2DAC9D2C" w:rsidR="00AC09DE" w:rsidRPr="009C7035" w:rsidRDefault="00AC09DE"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En un estudio realizado a dos medios deportivos y digitale</w:t>
      </w:r>
      <w:r w:rsidR="00E24423" w:rsidRPr="009C7035">
        <w:rPr>
          <w:rFonts w:ascii="Times New Roman" w:hAnsi="Times New Roman" w:cs="Times New Roman"/>
          <w:sz w:val="24"/>
          <w:szCs w:val="24"/>
          <w:lang w:val="es-ES_tradnl"/>
        </w:rPr>
        <w:t>s de España y Francia (</w:t>
      </w:r>
      <w:proofErr w:type="spellStart"/>
      <w:r w:rsidR="00347DC6" w:rsidRPr="009C7035">
        <w:rPr>
          <w:rFonts w:ascii="Times New Roman" w:hAnsi="Times New Roman" w:cs="Times New Roman"/>
          <w:i/>
          <w:sz w:val="24"/>
          <w:szCs w:val="24"/>
          <w:lang w:val="es-ES_tradnl"/>
        </w:rPr>
        <w:t>L’Equipe</w:t>
      </w:r>
      <w:proofErr w:type="spellEnd"/>
      <w:r w:rsidRPr="009C7035">
        <w:rPr>
          <w:rFonts w:ascii="Times New Roman" w:hAnsi="Times New Roman" w:cs="Times New Roman"/>
          <w:sz w:val="24"/>
          <w:szCs w:val="24"/>
          <w:lang w:val="es-ES_tradnl"/>
        </w:rPr>
        <w:t xml:space="preserve"> y AS)</w:t>
      </w:r>
      <w:r w:rsidR="00E24423"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25484A" w:rsidRPr="009C7035">
        <w:rPr>
          <w:rFonts w:ascii="Times New Roman" w:hAnsi="Times New Roman" w:cs="Times New Roman"/>
          <w:sz w:val="24"/>
          <w:szCs w:val="24"/>
          <w:lang w:val="es-ES_tradnl"/>
        </w:rPr>
        <w:t xml:space="preserve">se </w:t>
      </w:r>
      <w:r w:rsidRPr="009C7035">
        <w:rPr>
          <w:rFonts w:ascii="Times New Roman" w:hAnsi="Times New Roman" w:cs="Times New Roman"/>
          <w:sz w:val="24"/>
          <w:szCs w:val="24"/>
          <w:lang w:val="es-ES_tradnl"/>
        </w:rPr>
        <w:t xml:space="preserve">denota que la capacidad de las plataformas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permite enlazar y alimentar de forma infinita contenido creando una línea de análisis empresarial que resultará ser muy provechosa en términos de </w:t>
      </w:r>
      <w:r w:rsidR="00E24423" w:rsidRPr="009C7035">
        <w:rPr>
          <w:rFonts w:ascii="Times New Roman" w:hAnsi="Times New Roman" w:cs="Times New Roman"/>
          <w:sz w:val="24"/>
          <w:szCs w:val="24"/>
          <w:lang w:val="es-ES_tradnl"/>
        </w:rPr>
        <w:t>rentabilidad</w:t>
      </w:r>
      <w:r w:rsidR="00A5258B"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561840885"/>
          <w:citation/>
        </w:sdtPr>
        <w:sdtEndPr/>
        <w:sdtContent>
          <w:r w:rsidR="00A5258B"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JFF \p 130 \l 12298 </w:instrText>
          </w:r>
          <w:r w:rsidR="00A5258B"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(Fondesvila, Rodríguez, &amp; Santana López, 2016, p. 130)</w:t>
          </w:r>
          <w:r w:rsidR="00A5258B" w:rsidRPr="009C7035">
            <w:rPr>
              <w:rFonts w:ascii="Times New Roman" w:hAnsi="Times New Roman" w:cs="Times New Roman"/>
              <w:sz w:val="24"/>
              <w:szCs w:val="24"/>
              <w:lang w:val="es-ES_tradnl"/>
            </w:rPr>
            <w:fldChar w:fldCharType="end"/>
          </w:r>
        </w:sdtContent>
      </w:sdt>
      <w:r w:rsidR="00E24423" w:rsidRPr="009C7035">
        <w:rPr>
          <w:rFonts w:ascii="Times New Roman" w:hAnsi="Times New Roman" w:cs="Times New Roman"/>
          <w:sz w:val="24"/>
          <w:szCs w:val="24"/>
          <w:lang w:val="es-ES_tradnl"/>
        </w:rPr>
        <w:t xml:space="preserve">. </w:t>
      </w:r>
      <w:r w:rsidR="0025484A" w:rsidRPr="009C7035">
        <w:rPr>
          <w:rFonts w:ascii="Times New Roman" w:hAnsi="Times New Roman" w:cs="Times New Roman"/>
          <w:sz w:val="24"/>
          <w:szCs w:val="24"/>
          <w:lang w:val="es-ES_tradnl"/>
        </w:rPr>
        <w:t>E</w:t>
      </w:r>
      <w:r w:rsidRPr="009C7035">
        <w:rPr>
          <w:rFonts w:ascii="Times New Roman" w:hAnsi="Times New Roman" w:cs="Times New Roman"/>
          <w:sz w:val="24"/>
          <w:szCs w:val="24"/>
          <w:lang w:val="es-ES_tradnl"/>
        </w:rPr>
        <w:t xml:space="preserve">s indispensable </w:t>
      </w:r>
      <w:r w:rsidR="0025484A" w:rsidRPr="009C7035">
        <w:rPr>
          <w:rFonts w:ascii="Times New Roman" w:hAnsi="Times New Roman" w:cs="Times New Roman"/>
          <w:sz w:val="24"/>
          <w:szCs w:val="24"/>
          <w:lang w:val="es-ES_tradnl"/>
        </w:rPr>
        <w:t>que,</w:t>
      </w:r>
      <w:r w:rsidRPr="009C7035">
        <w:rPr>
          <w:rFonts w:ascii="Times New Roman" w:hAnsi="Times New Roman" w:cs="Times New Roman"/>
          <w:sz w:val="24"/>
          <w:szCs w:val="24"/>
          <w:lang w:val="es-ES_tradnl"/>
        </w:rPr>
        <w:t xml:space="preserve"> para incrementar los ingresos de manera digital, también debe haber un número considerabl</w:t>
      </w:r>
      <w:r w:rsidR="0025484A" w:rsidRPr="009C7035">
        <w:rPr>
          <w:rFonts w:ascii="Times New Roman" w:hAnsi="Times New Roman" w:cs="Times New Roman"/>
          <w:sz w:val="24"/>
          <w:szCs w:val="24"/>
          <w:lang w:val="es-ES_tradnl"/>
        </w:rPr>
        <w:t>e de visitantes a la página web</w:t>
      </w:r>
      <w:r w:rsidRPr="009C7035">
        <w:rPr>
          <w:rFonts w:ascii="Times New Roman" w:hAnsi="Times New Roman" w:cs="Times New Roman"/>
          <w:sz w:val="24"/>
          <w:szCs w:val="24"/>
          <w:lang w:val="es-ES_tradnl"/>
        </w:rPr>
        <w:t xml:space="preserve"> y todos los clics que se pueden generar a partir de esta tendencia. </w:t>
      </w:r>
    </w:p>
    <w:p w14:paraId="39B91624" w14:textId="0C609D06" w:rsidR="00AC09DE" w:rsidRPr="009C7035" w:rsidRDefault="00AC09DE"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De los datos obtenidos por dicho análisis, los medios digitales</w:t>
      </w:r>
      <w:r w:rsidR="0025484A" w:rsidRPr="009C7035">
        <w:rPr>
          <w:rFonts w:ascii="Times New Roman" w:hAnsi="Times New Roman" w:cs="Times New Roman"/>
          <w:sz w:val="24"/>
          <w:szCs w:val="24"/>
          <w:lang w:val="es-ES_tradnl"/>
        </w:rPr>
        <w:t xml:space="preserve"> optaron por</w:t>
      </w:r>
      <w:r w:rsidRPr="009C7035">
        <w:rPr>
          <w:rFonts w:ascii="Times New Roman" w:hAnsi="Times New Roman" w:cs="Times New Roman"/>
          <w:sz w:val="24"/>
          <w:szCs w:val="24"/>
          <w:lang w:val="es-ES_tradnl"/>
        </w:rPr>
        <w:t xml:space="preserve"> estrategias rentables</w:t>
      </w:r>
      <w:r w:rsidR="00833607" w:rsidRPr="009C7035">
        <w:rPr>
          <w:rFonts w:ascii="Times New Roman" w:hAnsi="Times New Roman" w:cs="Times New Roman"/>
          <w:sz w:val="24"/>
          <w:szCs w:val="24"/>
          <w:lang w:val="es-ES_tradnl"/>
        </w:rPr>
        <w:t xml:space="preserve"> de </w:t>
      </w:r>
      <w:r w:rsidRPr="009C7035">
        <w:rPr>
          <w:rFonts w:ascii="Times New Roman" w:hAnsi="Times New Roman" w:cs="Times New Roman"/>
          <w:i/>
          <w:sz w:val="24"/>
          <w:szCs w:val="24"/>
          <w:lang w:val="es-ES_tradnl"/>
        </w:rPr>
        <w:t>social media</w:t>
      </w:r>
      <w:r w:rsidRPr="009C7035">
        <w:rPr>
          <w:rFonts w:ascii="Times New Roman" w:hAnsi="Times New Roman" w:cs="Times New Roman"/>
          <w:sz w:val="24"/>
          <w:szCs w:val="24"/>
          <w:lang w:val="es-ES_tradnl"/>
        </w:rPr>
        <w:t xml:space="preserve"> y </w:t>
      </w:r>
      <w:r w:rsidRPr="009C7035">
        <w:rPr>
          <w:rFonts w:ascii="Times New Roman" w:hAnsi="Times New Roman" w:cs="Times New Roman"/>
          <w:i/>
          <w:sz w:val="24"/>
          <w:szCs w:val="24"/>
          <w:lang w:val="es-ES_tradnl"/>
        </w:rPr>
        <w:t xml:space="preserve">social </w:t>
      </w:r>
      <w:proofErr w:type="spellStart"/>
      <w:proofErr w:type="gramStart"/>
      <w:r w:rsidRPr="009C7035">
        <w:rPr>
          <w:rFonts w:ascii="Times New Roman" w:hAnsi="Times New Roman" w:cs="Times New Roman"/>
          <w:i/>
          <w:sz w:val="24"/>
          <w:szCs w:val="24"/>
          <w:lang w:val="es-ES_tradnl"/>
        </w:rPr>
        <w:t>commerce</w:t>
      </w:r>
      <w:proofErr w:type="spellEnd"/>
      <w:proofErr w:type="gramEnd"/>
      <w:r w:rsidR="00E80FEF" w:rsidRPr="009C7035">
        <w:rPr>
          <w:rFonts w:ascii="Times New Roman" w:hAnsi="Times New Roman" w:cs="Times New Roman"/>
          <w:sz w:val="24"/>
          <w:szCs w:val="24"/>
          <w:lang w:val="es-ES_tradnl"/>
        </w:rPr>
        <w:t xml:space="preserve"> </w:t>
      </w:r>
      <w:r w:rsidR="00833607" w:rsidRPr="009C7035">
        <w:rPr>
          <w:rFonts w:ascii="Times New Roman" w:hAnsi="Times New Roman" w:cs="Times New Roman"/>
          <w:sz w:val="24"/>
          <w:szCs w:val="24"/>
          <w:lang w:val="es-ES_tradnl"/>
        </w:rPr>
        <w:t xml:space="preserve">así </w:t>
      </w:r>
      <w:r w:rsidRPr="009C7035">
        <w:rPr>
          <w:rFonts w:ascii="Times New Roman" w:hAnsi="Times New Roman" w:cs="Times New Roman"/>
          <w:sz w:val="24"/>
          <w:szCs w:val="24"/>
          <w:lang w:val="es-ES_tradnl"/>
        </w:rPr>
        <w:t xml:space="preserve">como las de </w:t>
      </w:r>
      <w:proofErr w:type="spellStart"/>
      <w:r w:rsidRPr="009C7035">
        <w:rPr>
          <w:rFonts w:ascii="Times New Roman" w:hAnsi="Times New Roman" w:cs="Times New Roman"/>
          <w:i/>
          <w:sz w:val="24"/>
          <w:szCs w:val="24"/>
          <w:lang w:val="es-ES_tradnl"/>
        </w:rPr>
        <w:t>Search</w:t>
      </w:r>
      <w:proofErr w:type="spellEnd"/>
      <w:r w:rsidRPr="009C7035">
        <w:rPr>
          <w:rFonts w:ascii="Times New Roman" w:hAnsi="Times New Roman" w:cs="Times New Roman"/>
          <w:i/>
          <w:sz w:val="24"/>
          <w:szCs w:val="24"/>
          <w:lang w:val="es-ES_tradnl"/>
        </w:rPr>
        <w:t xml:space="preserve"> </w:t>
      </w:r>
      <w:proofErr w:type="spellStart"/>
      <w:r w:rsidRPr="009C7035">
        <w:rPr>
          <w:rFonts w:ascii="Times New Roman" w:hAnsi="Times New Roman" w:cs="Times New Roman"/>
          <w:i/>
          <w:sz w:val="24"/>
          <w:szCs w:val="24"/>
          <w:lang w:val="es-ES_tradnl"/>
        </w:rPr>
        <w:t>Engine</w:t>
      </w:r>
      <w:proofErr w:type="spellEnd"/>
      <w:r w:rsidRPr="009C7035">
        <w:rPr>
          <w:rFonts w:ascii="Times New Roman" w:hAnsi="Times New Roman" w:cs="Times New Roman"/>
          <w:i/>
          <w:sz w:val="24"/>
          <w:szCs w:val="24"/>
          <w:lang w:val="es-ES_tradnl"/>
        </w:rPr>
        <w:t xml:space="preserve"> Marketing, </w:t>
      </w:r>
      <w:proofErr w:type="spellStart"/>
      <w:r w:rsidRPr="009C7035">
        <w:rPr>
          <w:rFonts w:ascii="Times New Roman" w:hAnsi="Times New Roman" w:cs="Times New Roman"/>
          <w:i/>
          <w:sz w:val="24"/>
          <w:szCs w:val="24"/>
          <w:lang w:val="es-ES_tradnl"/>
        </w:rPr>
        <w:t>Search</w:t>
      </w:r>
      <w:proofErr w:type="spellEnd"/>
      <w:r w:rsidRPr="009C7035">
        <w:rPr>
          <w:rFonts w:ascii="Times New Roman" w:hAnsi="Times New Roman" w:cs="Times New Roman"/>
          <w:i/>
          <w:sz w:val="24"/>
          <w:szCs w:val="24"/>
          <w:lang w:val="es-ES_tradnl"/>
        </w:rPr>
        <w:t xml:space="preserve"> </w:t>
      </w:r>
      <w:proofErr w:type="spellStart"/>
      <w:r w:rsidRPr="009C7035">
        <w:rPr>
          <w:rFonts w:ascii="Times New Roman" w:hAnsi="Times New Roman" w:cs="Times New Roman"/>
          <w:i/>
          <w:sz w:val="24"/>
          <w:szCs w:val="24"/>
          <w:lang w:val="es-ES_tradnl"/>
        </w:rPr>
        <w:t>Engine</w:t>
      </w:r>
      <w:proofErr w:type="spellEnd"/>
      <w:r w:rsidRPr="009C7035">
        <w:rPr>
          <w:rFonts w:ascii="Times New Roman" w:hAnsi="Times New Roman" w:cs="Times New Roman"/>
          <w:i/>
          <w:sz w:val="24"/>
          <w:szCs w:val="24"/>
          <w:lang w:val="es-ES_tradnl"/>
        </w:rPr>
        <w:t xml:space="preserve"> </w:t>
      </w:r>
      <w:proofErr w:type="spellStart"/>
      <w:r w:rsidRPr="009C7035">
        <w:rPr>
          <w:rFonts w:ascii="Times New Roman" w:hAnsi="Times New Roman" w:cs="Times New Roman"/>
          <w:i/>
          <w:sz w:val="24"/>
          <w:szCs w:val="24"/>
          <w:lang w:val="es-ES_tradnl"/>
        </w:rPr>
        <w:t>Optimization</w:t>
      </w:r>
      <w:proofErr w:type="spellEnd"/>
      <w:r w:rsidRPr="009C7035">
        <w:rPr>
          <w:rFonts w:ascii="Times New Roman" w:hAnsi="Times New Roman" w:cs="Times New Roman"/>
          <w:i/>
          <w:sz w:val="24"/>
          <w:szCs w:val="24"/>
          <w:lang w:val="es-ES_tradnl"/>
        </w:rPr>
        <w:t xml:space="preserve"> y Social Media Marketing</w:t>
      </w:r>
      <w:r w:rsidRPr="009C7035">
        <w:rPr>
          <w:rFonts w:ascii="Times New Roman" w:hAnsi="Times New Roman" w:cs="Times New Roman"/>
          <w:sz w:val="24"/>
          <w:szCs w:val="24"/>
          <w:lang w:val="es-ES_tradnl"/>
        </w:rPr>
        <w:t>.</w:t>
      </w:r>
      <w:r w:rsidR="00E80FEF" w:rsidRPr="009C7035">
        <w:rPr>
          <w:rFonts w:ascii="Times New Roman" w:hAnsi="Times New Roman" w:cs="Times New Roman"/>
          <w:sz w:val="24"/>
          <w:szCs w:val="24"/>
          <w:lang w:val="es-ES_tradnl"/>
        </w:rPr>
        <w:t xml:space="preserve"> </w:t>
      </w:r>
      <w:r w:rsidR="00833607" w:rsidRPr="009C7035">
        <w:rPr>
          <w:rFonts w:ascii="Times New Roman" w:hAnsi="Times New Roman" w:cs="Times New Roman"/>
          <w:sz w:val="24"/>
          <w:szCs w:val="24"/>
          <w:lang w:val="es-ES_tradnl"/>
        </w:rPr>
        <w:t>El artículo científico</w:t>
      </w:r>
      <w:r w:rsidR="0025484A"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sz w:val="24"/>
          <w:szCs w:val="24"/>
          <w:lang w:val="es-ES_tradnl"/>
        </w:rPr>
        <w:t>“</w:t>
      </w:r>
      <w:r w:rsidR="005A64E1" w:rsidRPr="009C7035">
        <w:rPr>
          <w:rFonts w:ascii="Times New Roman" w:hAnsi="Times New Roman" w:cs="Times New Roman"/>
          <w:sz w:val="24"/>
          <w:szCs w:val="24"/>
          <w:lang w:val="es-ES_tradnl"/>
        </w:rPr>
        <w:t>Comparativa internacional del uso de recursos digitales en el periodismo digital deportivo: estu</w:t>
      </w:r>
      <w:r w:rsidR="0025484A" w:rsidRPr="009C7035">
        <w:rPr>
          <w:rFonts w:ascii="Times New Roman" w:hAnsi="Times New Roman" w:cs="Times New Roman"/>
          <w:sz w:val="24"/>
          <w:szCs w:val="24"/>
          <w:lang w:val="es-ES_tradnl"/>
        </w:rPr>
        <w:t>dio de caso de España y Francia</w:t>
      </w:r>
      <w:r w:rsidR="00347DC6" w:rsidRPr="009C7035">
        <w:rPr>
          <w:rFonts w:ascii="Times New Roman" w:hAnsi="Times New Roman" w:cs="Times New Roman"/>
          <w:sz w:val="24"/>
          <w:szCs w:val="24"/>
          <w:lang w:val="es-ES_tradnl"/>
        </w:rPr>
        <w:t>”</w:t>
      </w:r>
      <w:r w:rsidR="005A64E1" w:rsidRPr="009C7035">
        <w:rPr>
          <w:rFonts w:ascii="Times New Roman" w:hAnsi="Times New Roman" w:cs="Times New Roman"/>
          <w:sz w:val="24"/>
          <w:szCs w:val="24"/>
          <w:lang w:val="es-ES_tradnl"/>
        </w:rPr>
        <w:t xml:space="preserve"> explica que las dimensiones de</w:t>
      </w:r>
      <w:r w:rsidR="003118E0"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sz w:val="24"/>
          <w:szCs w:val="24"/>
          <w:lang w:val="es-ES_tradnl"/>
        </w:rPr>
        <w:t>“</w:t>
      </w:r>
      <w:r w:rsidR="005A64E1" w:rsidRPr="009C7035">
        <w:rPr>
          <w:rFonts w:ascii="Times New Roman" w:hAnsi="Times New Roman" w:cs="Times New Roman"/>
          <w:sz w:val="24"/>
          <w:szCs w:val="24"/>
          <w:lang w:val="es-ES_tradnl"/>
        </w:rPr>
        <w:t>e</w:t>
      </w:r>
      <w:r w:rsidRPr="009C7035">
        <w:rPr>
          <w:rFonts w:ascii="Times New Roman" w:hAnsi="Times New Roman" w:cs="Times New Roman"/>
          <w:sz w:val="24"/>
          <w:szCs w:val="24"/>
          <w:lang w:val="es-ES_tradnl"/>
        </w:rPr>
        <w:t xml:space="preserve">sas </w:t>
      </w:r>
      <w:r w:rsidRPr="009C7035">
        <w:rPr>
          <w:rFonts w:ascii="Times New Roman" w:hAnsi="Times New Roman" w:cs="Times New Roman"/>
          <w:sz w:val="24"/>
          <w:szCs w:val="24"/>
          <w:lang w:val="es-ES_tradnl"/>
        </w:rPr>
        <w:lastRenderedPageBreak/>
        <w:t xml:space="preserve">acciones </w:t>
      </w:r>
      <w:proofErr w:type="spellStart"/>
      <w:r w:rsidRPr="009C7035">
        <w:rPr>
          <w:rFonts w:ascii="Times New Roman" w:hAnsi="Times New Roman" w:cs="Times New Roman"/>
          <w:sz w:val="24"/>
          <w:szCs w:val="24"/>
          <w:lang w:val="es-ES_tradnl"/>
        </w:rPr>
        <w:t>largoplacistas</w:t>
      </w:r>
      <w:proofErr w:type="spellEnd"/>
      <w:r w:rsidRPr="009C7035">
        <w:rPr>
          <w:rFonts w:ascii="Times New Roman" w:hAnsi="Times New Roman" w:cs="Times New Roman"/>
          <w:sz w:val="24"/>
          <w:szCs w:val="24"/>
          <w:lang w:val="es-ES_tradnl"/>
        </w:rPr>
        <w:t xml:space="preserve"> tienden a rentabilizar contenidos en forma de visitas, clics y conversiones y, en el fondo, pretenden crear una comunidad de lectores que pueden realizar algún tipo de gasto o compra</w:t>
      </w:r>
      <w:r w:rsidR="00347DC6" w:rsidRPr="009C7035">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474500693"/>
          <w:citation/>
        </w:sdtPr>
        <w:sdtEndPr/>
        <w:sdtContent>
          <w:r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JFF \p 126 \l 3082 </w:instrText>
          </w:r>
          <w:r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(Fondesvila, Rodríguez, &amp; Santana López, 2016, p. 126)</w:t>
          </w:r>
          <w:r w:rsidRPr="009C7035">
            <w:rPr>
              <w:rFonts w:ascii="Times New Roman" w:hAnsi="Times New Roman" w:cs="Times New Roman"/>
              <w:sz w:val="24"/>
              <w:szCs w:val="24"/>
              <w:lang w:val="es-ES_tradnl"/>
            </w:rPr>
            <w:fldChar w:fldCharType="end"/>
          </w:r>
        </w:sdtContent>
      </w:sdt>
      <w:r w:rsidRPr="009C7035">
        <w:rPr>
          <w:rFonts w:ascii="Times New Roman" w:hAnsi="Times New Roman" w:cs="Times New Roman"/>
          <w:sz w:val="24"/>
          <w:szCs w:val="24"/>
          <w:lang w:val="es-ES_tradnl"/>
        </w:rPr>
        <w:t>.</w:t>
      </w:r>
      <w:r w:rsidR="0023256A" w:rsidRPr="009C7035">
        <w:rPr>
          <w:rFonts w:ascii="Times New Roman" w:hAnsi="Times New Roman" w:cs="Times New Roman"/>
          <w:sz w:val="24"/>
          <w:szCs w:val="24"/>
          <w:lang w:val="es-ES_tradnl"/>
        </w:rPr>
        <w:t xml:space="preserve"> En este contexto,</w:t>
      </w:r>
    </w:p>
    <w:p w14:paraId="7174B649" w14:textId="77777777" w:rsidR="002B4329" w:rsidRPr="009C7035" w:rsidRDefault="002B4329" w:rsidP="004775AD">
      <w:pPr>
        <w:spacing w:after="200" w:line="360" w:lineRule="auto"/>
        <w:ind w:firstLine="709"/>
        <w:jc w:val="both"/>
        <w:rPr>
          <w:rFonts w:ascii="Times New Roman" w:hAnsi="Times New Roman" w:cs="Times New Roman"/>
          <w:sz w:val="24"/>
          <w:szCs w:val="24"/>
          <w:lang w:val="es-ES_tradnl"/>
        </w:rPr>
      </w:pPr>
    </w:p>
    <w:p w14:paraId="5BDCFFAE" w14:textId="3A351027" w:rsidR="00DC3D1D" w:rsidRPr="009C7035" w:rsidRDefault="0023256A" w:rsidP="004775AD">
      <w:pPr>
        <w:spacing w:after="200" w:line="360" w:lineRule="auto"/>
        <w:ind w:left="708"/>
        <w:jc w:val="both"/>
        <w:rPr>
          <w:rFonts w:ascii="Times New Roman" w:hAnsi="Times New Roman" w:cs="Times New Roman"/>
          <w:lang w:val="es-ES_tradnl"/>
        </w:rPr>
      </w:pPr>
      <w:r w:rsidRPr="009C7035">
        <w:rPr>
          <w:rFonts w:ascii="Times New Roman" w:hAnsi="Times New Roman" w:cs="Times New Roman"/>
          <w:lang w:val="es-ES_tradnl"/>
        </w:rPr>
        <w:t>l</w:t>
      </w:r>
      <w:r w:rsidR="00DC3D1D" w:rsidRPr="009C7035">
        <w:rPr>
          <w:rFonts w:ascii="Times New Roman" w:hAnsi="Times New Roman" w:cs="Times New Roman"/>
          <w:lang w:val="es-ES_tradnl"/>
        </w:rPr>
        <w:t xml:space="preserve">as iniciativas deportivas de nicho han modificado sus modelos de negocio para poner la creación de valor en el centro del proceso y, además, han diversificado las vías de ingresos como tiendas con productos exclusivos, comunidad de lectores, contenidos </w:t>
      </w:r>
      <w:r w:rsidR="00DC3D1D" w:rsidRPr="009C7035">
        <w:rPr>
          <w:rFonts w:ascii="Times New Roman" w:hAnsi="Times New Roman" w:cs="Times New Roman"/>
          <w:i/>
          <w:lang w:val="es-ES_tradnl"/>
        </w:rPr>
        <w:t>Premium</w:t>
      </w:r>
      <w:r w:rsidR="00DC3D1D" w:rsidRPr="009C7035">
        <w:rPr>
          <w:rFonts w:ascii="Times New Roman" w:hAnsi="Times New Roman" w:cs="Times New Roman"/>
          <w:lang w:val="es-ES_tradnl"/>
        </w:rPr>
        <w:t xml:space="preserve"> por suscripción, alianzas con otros medios, servicios de asesoría o patrocinios, entre otros </w:t>
      </w:r>
      <w:sdt>
        <w:sdtPr>
          <w:rPr>
            <w:rFonts w:ascii="Times New Roman" w:hAnsi="Times New Roman" w:cs="Times New Roman"/>
            <w:lang w:val="es-ES_tradnl"/>
          </w:rPr>
          <w:id w:val="2072464334"/>
          <w:citation/>
        </w:sdtPr>
        <w:sdtEndPr/>
        <w:sdtContent>
          <w:r w:rsidR="00DC3D1D" w:rsidRPr="009C7035">
            <w:rPr>
              <w:rFonts w:ascii="Times New Roman" w:hAnsi="Times New Roman" w:cs="Times New Roman"/>
              <w:lang w:val="es-ES_tradnl"/>
            </w:rPr>
            <w:fldChar w:fldCharType="begin"/>
          </w:r>
          <w:r w:rsidR="00581431" w:rsidRPr="009C7035">
            <w:rPr>
              <w:rFonts w:ascii="Times New Roman" w:hAnsi="Times New Roman" w:cs="Times New Roman"/>
              <w:lang w:val="es-ES_tradnl"/>
            </w:rPr>
            <w:instrText xml:space="preserve">CITATION Roj16 \p 3 \l 3082 </w:instrText>
          </w:r>
          <w:r w:rsidR="00DC3D1D" w:rsidRPr="009C7035">
            <w:rPr>
              <w:rFonts w:ascii="Times New Roman" w:hAnsi="Times New Roman" w:cs="Times New Roman"/>
              <w:lang w:val="es-ES_tradnl"/>
            </w:rPr>
            <w:fldChar w:fldCharType="separate"/>
          </w:r>
          <w:r w:rsidR="00581431" w:rsidRPr="009C7035">
            <w:rPr>
              <w:rFonts w:ascii="Times New Roman" w:hAnsi="Times New Roman" w:cs="Times New Roman"/>
              <w:lang w:val="es-ES_tradnl"/>
            </w:rPr>
            <w:t>(Rojas Torrijos &amp; Marín Sanchiz, 2016, p. 3)</w:t>
          </w:r>
          <w:r w:rsidR="00DC3D1D" w:rsidRPr="009C7035">
            <w:rPr>
              <w:rFonts w:ascii="Times New Roman" w:hAnsi="Times New Roman" w:cs="Times New Roman"/>
              <w:lang w:val="es-ES_tradnl"/>
            </w:rPr>
            <w:fldChar w:fldCharType="end"/>
          </w:r>
        </w:sdtContent>
      </w:sdt>
      <w:r w:rsidR="00DC3D1D" w:rsidRPr="009C7035">
        <w:rPr>
          <w:rFonts w:ascii="Times New Roman" w:hAnsi="Times New Roman" w:cs="Times New Roman"/>
          <w:lang w:val="es-ES_tradnl"/>
        </w:rPr>
        <w:t xml:space="preserve">. </w:t>
      </w:r>
    </w:p>
    <w:p w14:paraId="27180CFC" w14:textId="77777777" w:rsidR="00822558" w:rsidRPr="009C7035" w:rsidRDefault="00822558" w:rsidP="004775AD">
      <w:pPr>
        <w:spacing w:after="200" w:line="360" w:lineRule="auto"/>
        <w:ind w:firstLine="709"/>
        <w:jc w:val="both"/>
        <w:rPr>
          <w:rFonts w:ascii="Times New Roman" w:hAnsi="Times New Roman" w:cs="Times New Roman"/>
          <w:sz w:val="24"/>
          <w:szCs w:val="24"/>
          <w:lang w:val="es-ES_tradnl"/>
        </w:rPr>
      </w:pPr>
    </w:p>
    <w:p w14:paraId="0C932638" w14:textId="2B884DA9" w:rsidR="00AC09DE" w:rsidRPr="009C7035" w:rsidRDefault="00AC09DE"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Todas estas estrategias de monetización tienen como denominador el uso de </w:t>
      </w:r>
      <w:r w:rsidR="00347DC6" w:rsidRPr="009C7035">
        <w:rPr>
          <w:rFonts w:ascii="Times New Roman" w:hAnsi="Times New Roman" w:cs="Times New Roman"/>
          <w:i/>
          <w:sz w:val="24"/>
          <w:szCs w:val="24"/>
          <w:lang w:val="es-ES_tradnl"/>
        </w:rPr>
        <w:t>e-</w:t>
      </w:r>
      <w:proofErr w:type="spellStart"/>
      <w:r w:rsidR="00347DC6" w:rsidRPr="009C7035">
        <w:rPr>
          <w:rFonts w:ascii="Times New Roman" w:hAnsi="Times New Roman" w:cs="Times New Roman"/>
          <w:i/>
          <w:sz w:val="24"/>
          <w:szCs w:val="24"/>
          <w:lang w:val="es-ES_tradnl"/>
        </w:rPr>
        <w:t>commerce</w:t>
      </w:r>
      <w:proofErr w:type="spellEnd"/>
      <w:r w:rsidRPr="009C7035">
        <w:rPr>
          <w:rFonts w:ascii="Times New Roman" w:hAnsi="Times New Roman" w:cs="Times New Roman"/>
          <w:sz w:val="24"/>
          <w:szCs w:val="24"/>
          <w:lang w:val="es-ES_tradnl"/>
        </w:rPr>
        <w:t xml:space="preserve"> en la plataforma, siempre ayudados de los tres principios del periodismo digital: mu</w:t>
      </w:r>
      <w:r w:rsidR="0025484A" w:rsidRPr="009C7035">
        <w:rPr>
          <w:rFonts w:ascii="Times New Roman" w:hAnsi="Times New Roman" w:cs="Times New Roman"/>
          <w:sz w:val="24"/>
          <w:szCs w:val="24"/>
          <w:lang w:val="es-ES_tradnl"/>
        </w:rPr>
        <w:t>ltimedialidad, hipertextualidad</w:t>
      </w:r>
      <w:r w:rsidRPr="009C7035">
        <w:rPr>
          <w:rFonts w:ascii="Times New Roman" w:hAnsi="Times New Roman" w:cs="Times New Roman"/>
          <w:sz w:val="24"/>
          <w:szCs w:val="24"/>
          <w:lang w:val="es-ES_tradnl"/>
        </w:rPr>
        <w:t xml:space="preserve"> </w:t>
      </w:r>
      <w:r w:rsidR="0025484A" w:rsidRPr="009C7035">
        <w:rPr>
          <w:rFonts w:ascii="Times New Roman" w:hAnsi="Times New Roman" w:cs="Times New Roman"/>
          <w:sz w:val="24"/>
          <w:szCs w:val="24"/>
          <w:lang w:val="es-ES_tradnl"/>
        </w:rPr>
        <w:t>y la interactividad. E</w:t>
      </w:r>
      <w:r w:rsidRPr="009C7035">
        <w:rPr>
          <w:rFonts w:ascii="Times New Roman" w:hAnsi="Times New Roman" w:cs="Times New Roman"/>
          <w:sz w:val="24"/>
          <w:szCs w:val="24"/>
          <w:lang w:val="es-ES_tradnl"/>
        </w:rPr>
        <w:t>s indispensable mantener al lector bien ocup</w:t>
      </w:r>
      <w:r w:rsidR="00031CF1" w:rsidRPr="009C7035">
        <w:rPr>
          <w:rFonts w:ascii="Times New Roman" w:hAnsi="Times New Roman" w:cs="Times New Roman"/>
          <w:sz w:val="24"/>
          <w:szCs w:val="24"/>
          <w:lang w:val="es-ES_tradnl"/>
        </w:rPr>
        <w:t>ado en los contenidos generados</w:t>
      </w:r>
      <w:r w:rsidRPr="009C7035">
        <w:rPr>
          <w:rFonts w:ascii="Times New Roman" w:hAnsi="Times New Roman" w:cs="Times New Roman"/>
          <w:sz w:val="24"/>
          <w:szCs w:val="24"/>
          <w:lang w:val="es-ES_tradnl"/>
        </w:rPr>
        <w:t xml:space="preserve"> y para ello el papel del hipertexto debe jugar un rol fundamental para dirigir al lector a un punto interno</w:t>
      </w:r>
      <w:r w:rsidR="00833607"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por lo que será más fácil dirigir alguna campaña publicitaria.</w:t>
      </w:r>
    </w:p>
    <w:p w14:paraId="042DDC3C" w14:textId="0D617511" w:rsidR="00AC09DE" w:rsidRPr="009C7035" w:rsidRDefault="00AC09DE"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uso del </w:t>
      </w:r>
      <w:proofErr w:type="spellStart"/>
      <w:r w:rsidRPr="009C7035">
        <w:rPr>
          <w:rFonts w:ascii="Times New Roman" w:hAnsi="Times New Roman" w:cs="Times New Roman"/>
          <w:i/>
          <w:sz w:val="24"/>
          <w:szCs w:val="24"/>
          <w:lang w:val="es-ES_tradnl"/>
        </w:rPr>
        <w:t>cross</w:t>
      </w:r>
      <w:proofErr w:type="spellEnd"/>
      <w:r w:rsidRPr="009C7035">
        <w:rPr>
          <w:rFonts w:ascii="Times New Roman" w:hAnsi="Times New Roman" w:cs="Times New Roman"/>
          <w:i/>
          <w:sz w:val="24"/>
          <w:szCs w:val="24"/>
          <w:lang w:val="es-ES_tradnl"/>
        </w:rPr>
        <w:t xml:space="preserve"> media</w:t>
      </w:r>
      <w:r w:rsidRPr="009C7035">
        <w:rPr>
          <w:rFonts w:ascii="Times New Roman" w:hAnsi="Times New Roman" w:cs="Times New Roman"/>
          <w:sz w:val="24"/>
          <w:szCs w:val="24"/>
          <w:lang w:val="es-ES_tradnl"/>
        </w:rPr>
        <w:t xml:space="preserve"> publicitario puede resultar bastante factible para u</w:t>
      </w:r>
      <w:r w:rsidR="00833607" w:rsidRPr="009C7035">
        <w:rPr>
          <w:rFonts w:ascii="Times New Roman" w:hAnsi="Times New Roman" w:cs="Times New Roman"/>
          <w:sz w:val="24"/>
          <w:szCs w:val="24"/>
          <w:lang w:val="es-ES_tradnl"/>
        </w:rPr>
        <w:t>n medio de comunicación digital,</w:t>
      </w:r>
      <w:r w:rsidRPr="009C7035">
        <w:rPr>
          <w:rFonts w:ascii="Times New Roman" w:hAnsi="Times New Roman" w:cs="Times New Roman"/>
          <w:sz w:val="24"/>
          <w:szCs w:val="24"/>
          <w:lang w:val="es-ES_tradnl"/>
        </w:rPr>
        <w:t xml:space="preserve"> siempre y cuando las noticias de contenido expuestas en la página tenga</w:t>
      </w:r>
      <w:r w:rsidR="003118E0" w:rsidRPr="009C7035">
        <w:rPr>
          <w:rFonts w:ascii="Times New Roman" w:hAnsi="Times New Roman" w:cs="Times New Roman"/>
          <w:sz w:val="24"/>
          <w:szCs w:val="24"/>
          <w:lang w:val="es-ES_tradnl"/>
        </w:rPr>
        <w:t>n</w:t>
      </w:r>
      <w:r w:rsidRPr="009C7035">
        <w:rPr>
          <w:rFonts w:ascii="Times New Roman" w:hAnsi="Times New Roman" w:cs="Times New Roman"/>
          <w:sz w:val="24"/>
          <w:szCs w:val="24"/>
          <w:lang w:val="es-ES_tradnl"/>
        </w:rPr>
        <w:t xml:space="preserve"> enlaces con empresas estrechamente relacionad</w:t>
      </w:r>
      <w:r w:rsidR="00833607" w:rsidRPr="009C7035">
        <w:rPr>
          <w:rFonts w:ascii="Times New Roman" w:hAnsi="Times New Roman" w:cs="Times New Roman"/>
          <w:sz w:val="24"/>
          <w:szCs w:val="24"/>
          <w:lang w:val="es-ES_tradnl"/>
        </w:rPr>
        <w:t>as o que estén en la vanguardia;</w:t>
      </w:r>
      <w:r w:rsidRPr="009C7035">
        <w:rPr>
          <w:rFonts w:ascii="Times New Roman" w:hAnsi="Times New Roman" w:cs="Times New Roman"/>
          <w:sz w:val="24"/>
          <w:szCs w:val="24"/>
          <w:lang w:val="es-ES_tradnl"/>
        </w:rPr>
        <w:t xml:space="preserve"> creando de esta forma un nicho de m</w:t>
      </w:r>
      <w:r w:rsidR="000C74BD" w:rsidRPr="009C7035">
        <w:rPr>
          <w:rFonts w:ascii="Times New Roman" w:hAnsi="Times New Roman" w:cs="Times New Roman"/>
          <w:sz w:val="24"/>
          <w:szCs w:val="24"/>
          <w:lang w:val="es-ES_tradnl"/>
        </w:rPr>
        <w:t>ercado mucho más eficaz</w:t>
      </w:r>
      <w:r w:rsidRPr="009C7035">
        <w:rPr>
          <w:rFonts w:ascii="Times New Roman" w:hAnsi="Times New Roman" w:cs="Times New Roman"/>
          <w:sz w:val="24"/>
          <w:szCs w:val="24"/>
          <w:lang w:val="es-ES_tradnl"/>
        </w:rPr>
        <w:t xml:space="preserve"> y una estrategia de monetización más rentable y efectiva para el medio. </w:t>
      </w:r>
    </w:p>
    <w:p w14:paraId="6E668B83" w14:textId="4B3BF700" w:rsidR="00AC09DE" w:rsidRPr="009C7035" w:rsidRDefault="000C74BD"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T</w:t>
      </w:r>
      <w:r w:rsidR="00AC09DE" w:rsidRPr="009C7035">
        <w:rPr>
          <w:rFonts w:ascii="Times New Roman" w:hAnsi="Times New Roman" w:cs="Times New Roman"/>
          <w:sz w:val="24"/>
          <w:szCs w:val="24"/>
          <w:lang w:val="es-ES_tradnl"/>
        </w:rPr>
        <w:t xml:space="preserve">ambién es válido la estrategia de monetización utilizada por el portal estadounidense </w:t>
      </w:r>
      <w:proofErr w:type="spellStart"/>
      <w:r w:rsidR="00AC09DE" w:rsidRPr="009C7035">
        <w:rPr>
          <w:rFonts w:ascii="Times New Roman" w:hAnsi="Times New Roman" w:cs="Times New Roman"/>
          <w:i/>
          <w:sz w:val="24"/>
          <w:szCs w:val="24"/>
          <w:lang w:val="es-ES_tradnl"/>
        </w:rPr>
        <w:t>The</w:t>
      </w:r>
      <w:proofErr w:type="spellEnd"/>
      <w:r w:rsidR="00AC09DE" w:rsidRPr="009C7035">
        <w:rPr>
          <w:rFonts w:ascii="Times New Roman" w:hAnsi="Times New Roman" w:cs="Times New Roman"/>
          <w:i/>
          <w:sz w:val="24"/>
          <w:szCs w:val="24"/>
          <w:lang w:val="es-ES_tradnl"/>
        </w:rPr>
        <w:t xml:space="preserve"> Washington Post</w:t>
      </w:r>
      <w:r w:rsidR="00AC09DE"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que,</w:t>
      </w:r>
      <w:r w:rsidR="00AC09DE" w:rsidRPr="009C7035">
        <w:rPr>
          <w:rFonts w:ascii="Times New Roman" w:hAnsi="Times New Roman" w:cs="Times New Roman"/>
          <w:sz w:val="24"/>
          <w:szCs w:val="24"/>
          <w:lang w:val="es-ES_tradnl"/>
        </w:rPr>
        <w:t xml:space="preserve"> mediante la publicidad nativa, entiéndase como el tipo de publicidad que se integra a un contenido, logra que el anunciante pueda llegar de mejor forma al grupo objetivo</w:t>
      </w:r>
      <w:r w:rsidR="0052775F" w:rsidRPr="009C7035">
        <w:rPr>
          <w:rFonts w:ascii="Times New Roman" w:hAnsi="Times New Roman" w:cs="Times New Roman"/>
          <w:sz w:val="24"/>
          <w:szCs w:val="24"/>
          <w:lang w:val="es-ES_tradnl"/>
        </w:rPr>
        <w:t xml:space="preserve"> y</w:t>
      </w:r>
      <w:r w:rsidR="00AC09DE" w:rsidRPr="009C7035">
        <w:rPr>
          <w:rFonts w:ascii="Times New Roman" w:hAnsi="Times New Roman" w:cs="Times New Roman"/>
          <w:sz w:val="24"/>
          <w:szCs w:val="24"/>
          <w:lang w:val="es-ES_tradnl"/>
        </w:rPr>
        <w:t xml:space="preserve"> también abre las puertas de generar nuevos ingresos para medios digitales que requiere</w:t>
      </w:r>
      <w:r w:rsidRPr="009C7035">
        <w:rPr>
          <w:rFonts w:ascii="Times New Roman" w:hAnsi="Times New Roman" w:cs="Times New Roman"/>
          <w:sz w:val="24"/>
          <w:szCs w:val="24"/>
          <w:lang w:val="es-ES_tradnl"/>
        </w:rPr>
        <w:t xml:space="preserve"> de ingresos extras. V</w:t>
      </w:r>
      <w:r w:rsidR="00AC09DE" w:rsidRPr="009C7035">
        <w:rPr>
          <w:rFonts w:ascii="Times New Roman" w:hAnsi="Times New Roman" w:cs="Times New Roman"/>
          <w:sz w:val="24"/>
          <w:szCs w:val="24"/>
          <w:lang w:val="es-ES_tradnl"/>
        </w:rPr>
        <w:t>arios medios digitales utilizaron la interactividad de los comentarios para monetizar el contenido.</w:t>
      </w:r>
      <w:r w:rsidR="003118E0" w:rsidRPr="009C7035">
        <w:rPr>
          <w:rFonts w:ascii="Times New Roman" w:hAnsi="Times New Roman" w:cs="Times New Roman"/>
          <w:sz w:val="24"/>
          <w:szCs w:val="24"/>
          <w:lang w:val="es-ES_tradnl"/>
        </w:rPr>
        <w:t xml:space="preserve"> </w:t>
      </w:r>
      <w:r w:rsidR="00833607" w:rsidRPr="009C7035">
        <w:rPr>
          <w:rFonts w:ascii="Times New Roman" w:hAnsi="Times New Roman" w:cs="Times New Roman"/>
          <w:sz w:val="24"/>
          <w:szCs w:val="24"/>
          <w:lang w:val="es-ES_tradnl"/>
        </w:rPr>
        <w:t>El artículo científico</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sz w:val="24"/>
          <w:szCs w:val="24"/>
          <w:lang w:val="es-ES_tradnl"/>
        </w:rPr>
        <w:t>“</w:t>
      </w:r>
      <w:r w:rsidR="005A64E1" w:rsidRPr="009C7035">
        <w:rPr>
          <w:rFonts w:ascii="Times New Roman" w:hAnsi="Times New Roman" w:cs="Times New Roman"/>
          <w:sz w:val="24"/>
          <w:szCs w:val="24"/>
          <w:lang w:val="es-ES_tradnl"/>
        </w:rPr>
        <w:t>Comparativa internacional del uso de recursos digitales en el periodismo digital deportivo: estu</w:t>
      </w:r>
      <w:r w:rsidRPr="009C7035">
        <w:rPr>
          <w:rFonts w:ascii="Times New Roman" w:hAnsi="Times New Roman" w:cs="Times New Roman"/>
          <w:sz w:val="24"/>
          <w:szCs w:val="24"/>
          <w:lang w:val="es-ES_tradnl"/>
        </w:rPr>
        <w:t>dio de caso de España y Francia</w:t>
      </w:r>
      <w:r w:rsidR="00347DC6" w:rsidRPr="009C7035">
        <w:rPr>
          <w:rFonts w:ascii="Times New Roman" w:hAnsi="Times New Roman" w:cs="Times New Roman"/>
          <w:sz w:val="24"/>
          <w:szCs w:val="24"/>
          <w:lang w:val="es-ES_tradnl"/>
        </w:rPr>
        <w:t>”</w:t>
      </w:r>
      <w:r w:rsidR="00BC3945" w:rsidRPr="009C7035">
        <w:rPr>
          <w:rFonts w:ascii="Times New Roman" w:hAnsi="Times New Roman" w:cs="Times New Roman"/>
          <w:sz w:val="24"/>
          <w:szCs w:val="24"/>
          <w:lang w:val="es-ES_tradnl"/>
        </w:rPr>
        <w:t xml:space="preserve"> (2016)</w:t>
      </w:r>
      <w:r w:rsidR="00833607" w:rsidRPr="009C7035">
        <w:rPr>
          <w:rFonts w:ascii="Times New Roman" w:hAnsi="Times New Roman" w:cs="Times New Roman"/>
          <w:sz w:val="24"/>
          <w:szCs w:val="24"/>
          <w:lang w:val="es-ES_tradnl"/>
        </w:rPr>
        <w:t xml:space="preserve"> ejemplifica esto casos de monetización de medios digitales</w:t>
      </w:r>
      <w:r w:rsidRPr="009C7035">
        <w:rPr>
          <w:rFonts w:ascii="Times New Roman" w:hAnsi="Times New Roman" w:cs="Times New Roman"/>
          <w:sz w:val="24"/>
          <w:szCs w:val="24"/>
          <w:lang w:val="es-ES_tradnl"/>
        </w:rPr>
        <w:t>:</w:t>
      </w:r>
    </w:p>
    <w:p w14:paraId="641778D4" w14:textId="77777777" w:rsidR="00822558" w:rsidRPr="009C7035" w:rsidRDefault="00822558" w:rsidP="004775AD">
      <w:pPr>
        <w:spacing w:after="200" w:line="360" w:lineRule="auto"/>
        <w:ind w:firstLine="709"/>
        <w:jc w:val="both"/>
        <w:rPr>
          <w:rFonts w:ascii="Times New Roman" w:hAnsi="Times New Roman" w:cs="Times New Roman"/>
          <w:sz w:val="24"/>
          <w:szCs w:val="24"/>
          <w:lang w:val="es-ES_tradnl"/>
        </w:rPr>
      </w:pPr>
    </w:p>
    <w:p w14:paraId="6F0316C0" w14:textId="116A94A7" w:rsidR="00AC09DE" w:rsidRPr="009C7035" w:rsidRDefault="00AC09DE" w:rsidP="004775AD">
      <w:pPr>
        <w:spacing w:after="200" w:line="360" w:lineRule="auto"/>
        <w:ind w:left="567"/>
        <w:jc w:val="both"/>
        <w:rPr>
          <w:rFonts w:ascii="Times New Roman" w:hAnsi="Times New Roman" w:cs="Times New Roman"/>
          <w:lang w:val="es-ES_tradnl"/>
        </w:rPr>
      </w:pPr>
      <w:r w:rsidRPr="009C7035">
        <w:rPr>
          <w:rFonts w:ascii="Times New Roman" w:hAnsi="Times New Roman" w:cs="Times New Roman"/>
          <w:lang w:val="es-ES_tradnl"/>
        </w:rPr>
        <w:t xml:space="preserve">El de los comentarios en los foros es uno de los fenómenos que más cambios y nuevas modalidades está generando en los medios de comunicación digitales. Así, un grupo de diarios </w:t>
      </w:r>
      <w:r w:rsidR="00347DC6" w:rsidRPr="009C7035">
        <w:rPr>
          <w:rFonts w:ascii="Times New Roman" w:hAnsi="Times New Roman" w:cs="Times New Roman"/>
          <w:i/>
          <w:lang w:val="es-ES_tradnl"/>
        </w:rPr>
        <w:t>online</w:t>
      </w:r>
      <w:r w:rsidR="000C74BD" w:rsidRPr="009C7035">
        <w:rPr>
          <w:rFonts w:ascii="Times New Roman" w:hAnsi="Times New Roman" w:cs="Times New Roman"/>
          <w:lang w:val="es-ES_tradnl"/>
        </w:rPr>
        <w:t xml:space="preserve"> d</w:t>
      </w:r>
      <w:r w:rsidRPr="009C7035">
        <w:rPr>
          <w:rFonts w:ascii="Times New Roman" w:hAnsi="Times New Roman" w:cs="Times New Roman"/>
          <w:lang w:val="es-ES_tradnl"/>
        </w:rPr>
        <w:t xml:space="preserve">e Estados Unidos comenzó a cobrar por comentar las noticias en 2010.Los lectores de la versión digital de los diarios del Grupo </w:t>
      </w:r>
      <w:proofErr w:type="spellStart"/>
      <w:r w:rsidRPr="009C7035">
        <w:rPr>
          <w:rFonts w:ascii="Times New Roman" w:hAnsi="Times New Roman" w:cs="Times New Roman"/>
          <w:lang w:val="es-ES_tradnl"/>
        </w:rPr>
        <w:t>Sun</w:t>
      </w:r>
      <w:proofErr w:type="spellEnd"/>
      <w:r w:rsidRPr="009C7035">
        <w:rPr>
          <w:rFonts w:ascii="Times New Roman" w:hAnsi="Times New Roman" w:cs="Times New Roman"/>
          <w:lang w:val="es-ES_tradnl"/>
        </w:rPr>
        <w:t xml:space="preserve"> </w:t>
      </w:r>
      <w:proofErr w:type="spellStart"/>
      <w:r w:rsidRPr="009C7035">
        <w:rPr>
          <w:rFonts w:ascii="Times New Roman" w:hAnsi="Times New Roman" w:cs="Times New Roman"/>
          <w:lang w:val="es-ES_tradnl"/>
        </w:rPr>
        <w:t>Chronicle</w:t>
      </w:r>
      <w:proofErr w:type="spellEnd"/>
      <w:r w:rsidR="003118E0" w:rsidRPr="009C7035">
        <w:rPr>
          <w:rFonts w:ascii="Times New Roman" w:hAnsi="Times New Roman" w:cs="Times New Roman"/>
          <w:lang w:val="es-ES_tradnl"/>
        </w:rPr>
        <w:t xml:space="preserve"> </w:t>
      </w:r>
      <w:r w:rsidRPr="009C7035">
        <w:rPr>
          <w:rFonts w:ascii="Times New Roman" w:hAnsi="Times New Roman" w:cs="Times New Roman"/>
          <w:lang w:val="es-ES_tradnl"/>
        </w:rPr>
        <w:t>(TheSunChronicle.com, TheFoxboroReporter.com</w:t>
      </w:r>
      <w:r w:rsidR="003118E0" w:rsidRPr="009C7035">
        <w:rPr>
          <w:rFonts w:ascii="Times New Roman" w:hAnsi="Times New Roman" w:cs="Times New Roman"/>
          <w:lang w:val="es-ES_tradnl"/>
        </w:rPr>
        <w:t xml:space="preserve"> </w:t>
      </w:r>
      <w:r w:rsidRPr="009C7035">
        <w:rPr>
          <w:rFonts w:ascii="Times New Roman" w:hAnsi="Times New Roman" w:cs="Times New Roman"/>
          <w:lang w:val="es-ES_tradnl"/>
        </w:rPr>
        <w:t xml:space="preserve">y TheSilverCityBulletin.com) debían realizar un pago único y vitalicio de 99 céntimos de dólar abonados mediante tarjeta de crédito. Esos periódicos cancelaron temporalmente la inclusión de comentarios en las noticias para conseguir que los comentarios correspondiesen a identidades reales (sin </w:t>
      </w:r>
      <w:proofErr w:type="spellStart"/>
      <w:r w:rsidRPr="009C7035">
        <w:rPr>
          <w:rFonts w:ascii="Times New Roman" w:hAnsi="Times New Roman" w:cs="Times New Roman"/>
          <w:lang w:val="es-ES_tradnl"/>
        </w:rPr>
        <w:t>nicks</w:t>
      </w:r>
      <w:proofErr w:type="spellEnd"/>
      <w:r w:rsidRPr="009C7035">
        <w:rPr>
          <w:rFonts w:ascii="Times New Roman" w:hAnsi="Times New Roman" w:cs="Times New Roman"/>
          <w:lang w:val="es-ES_tradnl"/>
        </w:rPr>
        <w:t>). En España, Libertad Digital</w:t>
      </w:r>
      <w:r w:rsidR="00563CF5" w:rsidRPr="009C7035">
        <w:rPr>
          <w:rFonts w:ascii="Times New Roman" w:hAnsi="Times New Roman" w:cs="Times New Roman"/>
          <w:lang w:val="es-ES_tradnl"/>
        </w:rPr>
        <w:t xml:space="preserve"> </w:t>
      </w:r>
      <w:r w:rsidRPr="009C7035">
        <w:rPr>
          <w:rFonts w:ascii="Times New Roman" w:hAnsi="Times New Roman" w:cs="Times New Roman"/>
          <w:lang w:val="es-ES_tradnl"/>
        </w:rPr>
        <w:t>fue precursor al establecer un pago a los lectores que querían comentar las informaciones. Los usuarios debían enviar un SMS al coste de 0,30 euros más impuestos para darse de alta.</w:t>
      </w:r>
      <w:sdt>
        <w:sdtPr>
          <w:rPr>
            <w:rFonts w:ascii="Times New Roman" w:hAnsi="Times New Roman" w:cs="Times New Roman"/>
            <w:lang w:val="es-ES_tradnl"/>
          </w:rPr>
          <w:id w:val="1566376789"/>
          <w:citation/>
        </w:sdtPr>
        <w:sdtEndPr/>
        <w:sdtContent>
          <w:r w:rsidRPr="009C7035">
            <w:rPr>
              <w:rFonts w:ascii="Times New Roman" w:hAnsi="Times New Roman" w:cs="Times New Roman"/>
              <w:lang w:val="es-ES_tradnl"/>
            </w:rPr>
            <w:fldChar w:fldCharType="begin"/>
          </w:r>
          <w:r w:rsidR="00581431" w:rsidRPr="009C7035">
            <w:rPr>
              <w:rFonts w:ascii="Times New Roman" w:hAnsi="Times New Roman" w:cs="Times New Roman"/>
              <w:lang w:val="es-ES_tradnl"/>
            </w:rPr>
            <w:instrText xml:space="preserve">CITATION JFF \p 129 \l 3082 </w:instrText>
          </w:r>
          <w:r w:rsidRPr="009C7035">
            <w:rPr>
              <w:rFonts w:ascii="Times New Roman" w:hAnsi="Times New Roman" w:cs="Times New Roman"/>
              <w:lang w:val="es-ES_tradnl"/>
            </w:rPr>
            <w:fldChar w:fldCharType="separate"/>
          </w:r>
          <w:r w:rsidR="00581431" w:rsidRPr="009C7035">
            <w:rPr>
              <w:rFonts w:ascii="Times New Roman" w:hAnsi="Times New Roman" w:cs="Times New Roman"/>
              <w:lang w:val="es-ES_tradnl"/>
            </w:rPr>
            <w:t xml:space="preserve"> (Fondesvila, Rodríguez, &amp; Santana López, 2016, p. 129)</w:t>
          </w:r>
          <w:r w:rsidRPr="009C7035">
            <w:rPr>
              <w:rFonts w:ascii="Times New Roman" w:hAnsi="Times New Roman" w:cs="Times New Roman"/>
              <w:lang w:val="es-ES_tradnl"/>
            </w:rPr>
            <w:fldChar w:fldCharType="end"/>
          </w:r>
        </w:sdtContent>
      </w:sdt>
      <w:r w:rsidRPr="009C7035">
        <w:rPr>
          <w:rFonts w:ascii="Times New Roman" w:hAnsi="Times New Roman" w:cs="Times New Roman"/>
          <w:lang w:val="es-ES_tradnl"/>
        </w:rPr>
        <w:t>.</w:t>
      </w:r>
    </w:p>
    <w:p w14:paraId="0E322656" w14:textId="77777777" w:rsidR="00822558" w:rsidRPr="009C7035" w:rsidRDefault="00822558" w:rsidP="004775AD">
      <w:pPr>
        <w:spacing w:after="200" w:line="360" w:lineRule="auto"/>
        <w:ind w:firstLine="567"/>
        <w:jc w:val="both"/>
        <w:rPr>
          <w:rFonts w:ascii="Times New Roman" w:hAnsi="Times New Roman" w:cs="Times New Roman"/>
          <w:sz w:val="24"/>
          <w:szCs w:val="24"/>
          <w:lang w:val="es-ES_tradnl"/>
        </w:rPr>
      </w:pPr>
    </w:p>
    <w:p w14:paraId="648CAED2" w14:textId="73834670" w:rsidR="00AC09DE" w:rsidRPr="009C7035" w:rsidRDefault="000C74BD" w:rsidP="004775AD">
      <w:pPr>
        <w:spacing w:after="200" w:line="360" w:lineRule="auto"/>
        <w:ind w:firstLine="567"/>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Hoy en día</w:t>
      </w:r>
      <w:r w:rsidR="00AC09DE" w:rsidRPr="009C7035">
        <w:rPr>
          <w:rFonts w:ascii="Times New Roman" w:hAnsi="Times New Roman" w:cs="Times New Roman"/>
          <w:sz w:val="24"/>
          <w:szCs w:val="24"/>
          <w:lang w:val="es-ES_tradnl"/>
        </w:rPr>
        <w:t xml:space="preserve"> las vías de monetización en medios digitales se han diversificado tanto que los ingresos por publicidad han ido perdiendo valor. Esto quiere decir que en cada momento los canales</w:t>
      </w:r>
      <w:r w:rsidRPr="009C7035">
        <w:rPr>
          <w:rFonts w:ascii="Times New Roman" w:hAnsi="Times New Roman" w:cs="Times New Roman"/>
          <w:sz w:val="24"/>
          <w:szCs w:val="24"/>
          <w:lang w:val="es-ES_tradnl"/>
        </w:rPr>
        <w:t xml:space="preserve"> de venta se están reinventando</w:t>
      </w:r>
      <w:r w:rsidR="00AC09DE" w:rsidRPr="009C7035">
        <w:rPr>
          <w:rFonts w:ascii="Times New Roman" w:hAnsi="Times New Roman" w:cs="Times New Roman"/>
          <w:sz w:val="24"/>
          <w:szCs w:val="24"/>
          <w:lang w:val="es-ES_tradnl"/>
        </w:rPr>
        <w:t xml:space="preserve"> y las plataformas </w:t>
      </w:r>
      <w:r w:rsidR="00347DC6" w:rsidRPr="009C7035">
        <w:rPr>
          <w:rFonts w:ascii="Times New Roman" w:hAnsi="Times New Roman" w:cs="Times New Roman"/>
          <w:i/>
          <w:sz w:val="24"/>
          <w:szCs w:val="24"/>
          <w:lang w:val="es-ES_tradnl"/>
        </w:rPr>
        <w:t>online</w:t>
      </w:r>
      <w:r w:rsidR="00AC09DE" w:rsidRPr="009C7035">
        <w:rPr>
          <w:rFonts w:ascii="Times New Roman" w:hAnsi="Times New Roman" w:cs="Times New Roman"/>
          <w:sz w:val="24"/>
          <w:szCs w:val="24"/>
          <w:lang w:val="es-ES_tradnl"/>
        </w:rPr>
        <w:t xml:space="preserve"> tienen consigo varias herramientas provechosas para ganar dinero con su contenido</w:t>
      </w:r>
      <w:r w:rsidR="00563CF5" w:rsidRPr="009C7035">
        <w:rPr>
          <w:rFonts w:ascii="Times New Roman" w:hAnsi="Times New Roman" w:cs="Times New Roman"/>
          <w:sz w:val="24"/>
          <w:szCs w:val="24"/>
          <w:lang w:val="es-ES_tradnl"/>
        </w:rPr>
        <w:t>,</w:t>
      </w:r>
      <w:r w:rsidR="00AC09DE" w:rsidRPr="009C7035">
        <w:rPr>
          <w:rFonts w:ascii="Times New Roman" w:hAnsi="Times New Roman" w:cs="Times New Roman"/>
          <w:sz w:val="24"/>
          <w:szCs w:val="24"/>
          <w:lang w:val="es-ES_tradnl"/>
        </w:rPr>
        <w:t xml:space="preserve"> acompañando a la inseparable publicidad que ha sido el principal método de sustento de los medios de comunicación tradicionales durante siglos.</w:t>
      </w:r>
    </w:p>
    <w:p w14:paraId="041B9DDC" w14:textId="2AB0ECA5" w:rsidR="00AC09DE" w:rsidRPr="009C7035" w:rsidRDefault="00AC09DE" w:rsidP="004775AD">
      <w:pPr>
        <w:spacing w:after="200" w:line="360" w:lineRule="auto"/>
        <w:ind w:firstLine="567"/>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Uno de los ejemplos citados es el portal estadounidense </w:t>
      </w:r>
      <w:proofErr w:type="spellStart"/>
      <w:r w:rsidRPr="009C7035">
        <w:rPr>
          <w:rFonts w:ascii="Times New Roman" w:hAnsi="Times New Roman" w:cs="Times New Roman"/>
          <w:i/>
          <w:sz w:val="24"/>
          <w:szCs w:val="24"/>
          <w:lang w:val="es-ES_tradnl"/>
        </w:rPr>
        <w:t>The</w:t>
      </w:r>
      <w:proofErr w:type="spellEnd"/>
      <w:r w:rsidRPr="009C7035">
        <w:rPr>
          <w:rFonts w:ascii="Times New Roman" w:hAnsi="Times New Roman" w:cs="Times New Roman"/>
          <w:i/>
          <w:sz w:val="24"/>
          <w:szCs w:val="24"/>
          <w:lang w:val="es-ES_tradnl"/>
        </w:rPr>
        <w:t xml:space="preserve"> New York Times</w:t>
      </w:r>
      <w:r w:rsidRPr="009C7035">
        <w:rPr>
          <w:rFonts w:ascii="Times New Roman" w:hAnsi="Times New Roman" w:cs="Times New Roman"/>
          <w:sz w:val="24"/>
          <w:szCs w:val="24"/>
          <w:lang w:val="es-ES_tradnl"/>
        </w:rPr>
        <w:t xml:space="preserve"> que implementó un muro de pago en su plataforma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¿En qué consistía esta suscripción? </w:t>
      </w:r>
      <w:r w:rsidR="009F1BED" w:rsidRPr="009C7035">
        <w:rPr>
          <w:rFonts w:ascii="Times New Roman" w:hAnsi="Times New Roman" w:cs="Times New Roman"/>
          <w:sz w:val="24"/>
          <w:szCs w:val="24"/>
          <w:lang w:val="es-ES_tradnl"/>
        </w:rPr>
        <w:t>En básicamente imponer</w:t>
      </w:r>
      <w:r w:rsidRPr="009C7035">
        <w:rPr>
          <w:rFonts w:ascii="Times New Roman" w:hAnsi="Times New Roman" w:cs="Times New Roman"/>
          <w:sz w:val="24"/>
          <w:szCs w:val="24"/>
          <w:lang w:val="es-ES_tradnl"/>
        </w:rPr>
        <w:t xml:space="preserve"> un número limitado de artículos gratuitos al mes, pero al momento de </w:t>
      </w:r>
      <w:r w:rsidR="009F1BED" w:rsidRPr="009C7035">
        <w:rPr>
          <w:rFonts w:ascii="Times New Roman" w:hAnsi="Times New Roman" w:cs="Times New Roman"/>
          <w:sz w:val="24"/>
          <w:szCs w:val="24"/>
          <w:lang w:val="es-ES_tradnl"/>
        </w:rPr>
        <w:t>pagar el abonar el lector procede</w:t>
      </w:r>
      <w:r w:rsidRPr="009C7035">
        <w:rPr>
          <w:rFonts w:ascii="Times New Roman" w:hAnsi="Times New Roman" w:cs="Times New Roman"/>
          <w:sz w:val="24"/>
          <w:szCs w:val="24"/>
          <w:lang w:val="es-ES_tradnl"/>
        </w:rPr>
        <w:t xml:space="preserve"> a tener un número indefinido de </w:t>
      </w:r>
      <w:r w:rsidR="009F1BED" w:rsidRPr="009C7035">
        <w:rPr>
          <w:rFonts w:ascii="Times New Roman" w:hAnsi="Times New Roman" w:cs="Times New Roman"/>
          <w:sz w:val="24"/>
          <w:szCs w:val="24"/>
          <w:lang w:val="es-ES_tradnl"/>
        </w:rPr>
        <w:t xml:space="preserve">acceso a </w:t>
      </w:r>
      <w:r w:rsidRPr="009C7035">
        <w:rPr>
          <w:rFonts w:ascii="Times New Roman" w:hAnsi="Times New Roman" w:cs="Times New Roman"/>
          <w:sz w:val="24"/>
          <w:szCs w:val="24"/>
          <w:lang w:val="es-ES_tradnl"/>
        </w:rPr>
        <w:t>noticias.</w:t>
      </w:r>
    </w:p>
    <w:p w14:paraId="3283C628" w14:textId="317E938C" w:rsidR="00AC09DE" w:rsidRPr="009C7035" w:rsidRDefault="00F20724" w:rsidP="004775AD">
      <w:pPr>
        <w:spacing w:after="200" w:line="360" w:lineRule="auto"/>
        <w:ind w:firstLine="567"/>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w:t>
      </w:r>
      <w:r w:rsidR="00AC09DE" w:rsidRPr="009C7035">
        <w:rPr>
          <w:rFonts w:ascii="Times New Roman" w:hAnsi="Times New Roman" w:cs="Times New Roman"/>
          <w:sz w:val="24"/>
          <w:szCs w:val="24"/>
          <w:lang w:val="es-ES_tradnl"/>
        </w:rPr>
        <w:t xml:space="preserve">l periodista Matthew </w:t>
      </w:r>
      <w:proofErr w:type="spellStart"/>
      <w:r w:rsidR="00AC09DE" w:rsidRPr="009C7035">
        <w:rPr>
          <w:rFonts w:ascii="Times New Roman" w:hAnsi="Times New Roman" w:cs="Times New Roman"/>
          <w:sz w:val="24"/>
          <w:szCs w:val="24"/>
          <w:lang w:val="es-ES_tradnl"/>
        </w:rPr>
        <w:t>F</w:t>
      </w:r>
      <w:r w:rsidR="009F1BED" w:rsidRPr="009C7035">
        <w:rPr>
          <w:rFonts w:ascii="Times New Roman" w:hAnsi="Times New Roman" w:cs="Times New Roman"/>
          <w:sz w:val="24"/>
          <w:szCs w:val="24"/>
          <w:lang w:val="es-ES_tradnl"/>
        </w:rPr>
        <w:t>lamm</w:t>
      </w:r>
      <w:proofErr w:type="spellEnd"/>
      <w:r w:rsidR="009F1BED" w:rsidRPr="009C7035">
        <w:rPr>
          <w:rFonts w:ascii="Times New Roman" w:hAnsi="Times New Roman" w:cs="Times New Roman"/>
          <w:sz w:val="24"/>
          <w:szCs w:val="24"/>
          <w:lang w:val="es-ES_tradnl"/>
        </w:rPr>
        <w:t xml:space="preserve"> de </w:t>
      </w:r>
      <w:proofErr w:type="spellStart"/>
      <w:r w:rsidR="009F1BED" w:rsidRPr="009C7035">
        <w:rPr>
          <w:rFonts w:ascii="Times New Roman" w:hAnsi="Times New Roman" w:cs="Times New Roman"/>
          <w:sz w:val="24"/>
          <w:szCs w:val="24"/>
          <w:lang w:val="es-ES_tradnl"/>
        </w:rPr>
        <w:t>Crain’s</w:t>
      </w:r>
      <w:proofErr w:type="spellEnd"/>
      <w:r w:rsidR="009F1BED" w:rsidRPr="009C7035">
        <w:rPr>
          <w:rFonts w:ascii="Times New Roman" w:hAnsi="Times New Roman" w:cs="Times New Roman"/>
          <w:sz w:val="24"/>
          <w:szCs w:val="24"/>
          <w:lang w:val="es-ES_tradnl"/>
        </w:rPr>
        <w:t xml:space="preserve"> relató en su</w:t>
      </w:r>
      <w:r w:rsidR="00563CF5" w:rsidRPr="009C7035">
        <w:rPr>
          <w:rFonts w:ascii="Times New Roman" w:hAnsi="Times New Roman" w:cs="Times New Roman"/>
          <w:sz w:val="24"/>
          <w:szCs w:val="24"/>
          <w:lang w:val="es-ES_tradnl"/>
        </w:rPr>
        <w:t xml:space="preserve"> artículo </w:t>
      </w:r>
      <w:r w:rsidR="00347DC6" w:rsidRPr="009C7035">
        <w:rPr>
          <w:rFonts w:ascii="Times New Roman" w:hAnsi="Times New Roman" w:cs="Times New Roman"/>
          <w:sz w:val="24"/>
          <w:szCs w:val="24"/>
          <w:lang w:val="es-ES_tradnl"/>
        </w:rPr>
        <w:t>“</w:t>
      </w:r>
      <w:proofErr w:type="spellStart"/>
      <w:r w:rsidR="00AC09DE" w:rsidRPr="009C7035">
        <w:rPr>
          <w:rFonts w:ascii="Times New Roman" w:hAnsi="Times New Roman" w:cs="Times New Roman"/>
          <w:sz w:val="24"/>
          <w:szCs w:val="24"/>
          <w:lang w:val="es-ES_tradnl"/>
        </w:rPr>
        <w:t>How</w:t>
      </w:r>
      <w:proofErr w:type="spellEnd"/>
      <w:r w:rsidR="00AC09DE" w:rsidRPr="009C7035">
        <w:rPr>
          <w:rFonts w:ascii="Times New Roman" w:hAnsi="Times New Roman" w:cs="Times New Roman"/>
          <w:sz w:val="24"/>
          <w:szCs w:val="24"/>
          <w:lang w:val="es-ES_tradnl"/>
        </w:rPr>
        <w:t xml:space="preserve"> New York Times </w:t>
      </w:r>
      <w:proofErr w:type="spellStart"/>
      <w:r w:rsidR="00AC09DE" w:rsidRPr="009C7035">
        <w:rPr>
          <w:rFonts w:ascii="Times New Roman" w:hAnsi="Times New Roman" w:cs="Times New Roman"/>
          <w:sz w:val="24"/>
          <w:szCs w:val="24"/>
          <w:lang w:val="es-ES_tradnl"/>
        </w:rPr>
        <w:t>p</w:t>
      </w:r>
      <w:r w:rsidRPr="009C7035">
        <w:rPr>
          <w:rFonts w:ascii="Times New Roman" w:hAnsi="Times New Roman" w:cs="Times New Roman"/>
          <w:sz w:val="24"/>
          <w:szCs w:val="24"/>
          <w:lang w:val="es-ES_tradnl"/>
        </w:rPr>
        <w:t>ay</w:t>
      </w:r>
      <w:r w:rsidR="00563CF5" w:rsidRPr="009C7035">
        <w:rPr>
          <w:rFonts w:ascii="Times New Roman" w:hAnsi="Times New Roman" w:cs="Times New Roman"/>
          <w:sz w:val="24"/>
          <w:szCs w:val="24"/>
          <w:lang w:val="es-ES_tradnl"/>
        </w:rPr>
        <w:t>wall</w:t>
      </w:r>
      <w:proofErr w:type="spellEnd"/>
      <w:r w:rsidR="00563CF5" w:rsidRPr="009C7035">
        <w:rPr>
          <w:rFonts w:ascii="Times New Roman" w:hAnsi="Times New Roman" w:cs="Times New Roman"/>
          <w:sz w:val="24"/>
          <w:szCs w:val="24"/>
          <w:lang w:val="es-ES_tradnl"/>
        </w:rPr>
        <w:t xml:space="preserve"> </w:t>
      </w:r>
      <w:proofErr w:type="spellStart"/>
      <w:r w:rsidR="00563CF5" w:rsidRPr="009C7035">
        <w:rPr>
          <w:rFonts w:ascii="Times New Roman" w:hAnsi="Times New Roman" w:cs="Times New Roman"/>
          <w:sz w:val="24"/>
          <w:szCs w:val="24"/>
          <w:lang w:val="es-ES_tradnl"/>
        </w:rPr>
        <w:t>could</w:t>
      </w:r>
      <w:proofErr w:type="spellEnd"/>
      <w:r w:rsidR="00563CF5" w:rsidRPr="009C7035">
        <w:rPr>
          <w:rFonts w:ascii="Times New Roman" w:hAnsi="Times New Roman" w:cs="Times New Roman"/>
          <w:sz w:val="24"/>
          <w:szCs w:val="24"/>
          <w:lang w:val="es-ES_tradnl"/>
        </w:rPr>
        <w:t xml:space="preserve"> </w:t>
      </w:r>
      <w:proofErr w:type="spellStart"/>
      <w:r w:rsidR="00563CF5" w:rsidRPr="009C7035">
        <w:rPr>
          <w:rFonts w:ascii="Times New Roman" w:hAnsi="Times New Roman" w:cs="Times New Roman"/>
          <w:sz w:val="24"/>
          <w:szCs w:val="24"/>
          <w:lang w:val="es-ES_tradnl"/>
        </w:rPr>
        <w:t>pay</w:t>
      </w:r>
      <w:proofErr w:type="spellEnd"/>
      <w:r w:rsidR="00563CF5" w:rsidRPr="009C7035">
        <w:rPr>
          <w:rFonts w:ascii="Times New Roman" w:hAnsi="Times New Roman" w:cs="Times New Roman"/>
          <w:sz w:val="24"/>
          <w:szCs w:val="24"/>
          <w:lang w:val="es-ES_tradnl"/>
        </w:rPr>
        <w:t xml:space="preserve"> off </w:t>
      </w:r>
      <w:proofErr w:type="spellStart"/>
      <w:r w:rsidR="00563CF5" w:rsidRPr="009C7035">
        <w:rPr>
          <w:rFonts w:ascii="Times New Roman" w:hAnsi="Times New Roman" w:cs="Times New Roman"/>
          <w:sz w:val="24"/>
          <w:szCs w:val="24"/>
          <w:lang w:val="es-ES_tradnl"/>
        </w:rPr>
        <w:t>for</w:t>
      </w:r>
      <w:proofErr w:type="spellEnd"/>
      <w:r w:rsidR="00563CF5" w:rsidRPr="009C7035">
        <w:rPr>
          <w:rFonts w:ascii="Times New Roman" w:hAnsi="Times New Roman" w:cs="Times New Roman"/>
          <w:sz w:val="24"/>
          <w:szCs w:val="24"/>
          <w:lang w:val="es-ES_tradnl"/>
        </w:rPr>
        <w:t xml:space="preserve"> stock</w:t>
      </w:r>
      <w:r w:rsidR="00347DC6" w:rsidRPr="009C7035">
        <w:rPr>
          <w:rFonts w:ascii="Times New Roman" w:hAnsi="Times New Roman" w:cs="Times New Roman"/>
          <w:sz w:val="24"/>
          <w:szCs w:val="24"/>
          <w:lang w:val="es-ES_tradnl"/>
        </w:rPr>
        <w:t>”</w:t>
      </w:r>
      <w:r w:rsidR="00AC09DE" w:rsidRPr="009C7035">
        <w:rPr>
          <w:rFonts w:ascii="Times New Roman" w:hAnsi="Times New Roman" w:cs="Times New Roman"/>
          <w:sz w:val="24"/>
          <w:szCs w:val="24"/>
          <w:lang w:val="es-ES_tradnl"/>
        </w:rPr>
        <w:t xml:space="preserve">, </w:t>
      </w:r>
      <w:r w:rsidR="009F1BED" w:rsidRPr="009C7035">
        <w:rPr>
          <w:rFonts w:ascii="Times New Roman" w:hAnsi="Times New Roman" w:cs="Times New Roman"/>
          <w:sz w:val="24"/>
          <w:szCs w:val="24"/>
          <w:lang w:val="es-ES_tradnl"/>
        </w:rPr>
        <w:t>la manera en que el medio norteamericano logró monetizar su página web a través de la suscripción de abonos. Los datos sacados de un estudio de Barclays afirman que</w:t>
      </w:r>
      <w:r w:rsidR="00AC09DE" w:rsidRPr="009C7035">
        <w:rPr>
          <w:rFonts w:ascii="Times New Roman" w:hAnsi="Times New Roman" w:cs="Times New Roman"/>
          <w:sz w:val="24"/>
          <w:szCs w:val="24"/>
          <w:lang w:val="es-ES_tradnl"/>
        </w:rPr>
        <w:t xml:space="preserve"> </w:t>
      </w:r>
      <w:r w:rsidR="00BC3945" w:rsidRPr="009C7035">
        <w:rPr>
          <w:rFonts w:ascii="Times New Roman" w:hAnsi="Times New Roman" w:cs="Times New Roman"/>
          <w:sz w:val="24"/>
          <w:szCs w:val="24"/>
          <w:lang w:val="es-ES_tradnl"/>
        </w:rPr>
        <w:t>el</w:t>
      </w:r>
      <w:r w:rsidR="009F1BED" w:rsidRPr="009C7035">
        <w:rPr>
          <w:rFonts w:ascii="Times New Roman" w:hAnsi="Times New Roman" w:cs="Times New Roman"/>
          <w:sz w:val="24"/>
          <w:szCs w:val="24"/>
          <w:lang w:val="es-ES_tradnl"/>
        </w:rPr>
        <w:t xml:space="preserve"> </w:t>
      </w:r>
      <w:r w:rsidR="00AC09DE" w:rsidRPr="009C7035">
        <w:rPr>
          <w:rFonts w:ascii="Times New Roman" w:hAnsi="Times New Roman" w:cs="Times New Roman"/>
          <w:sz w:val="24"/>
          <w:szCs w:val="24"/>
          <w:lang w:val="es-ES_tradnl"/>
        </w:rPr>
        <w:t>muro de pago</w:t>
      </w:r>
      <w:r w:rsidR="009F1BED" w:rsidRPr="009C7035">
        <w:rPr>
          <w:rFonts w:ascii="Times New Roman" w:hAnsi="Times New Roman" w:cs="Times New Roman"/>
          <w:sz w:val="24"/>
          <w:szCs w:val="24"/>
          <w:lang w:val="es-ES_tradnl"/>
        </w:rPr>
        <w:t xml:space="preserve"> </w:t>
      </w:r>
      <w:r w:rsidR="00BC3945" w:rsidRPr="009C7035">
        <w:rPr>
          <w:rFonts w:ascii="Times New Roman" w:hAnsi="Times New Roman" w:cs="Times New Roman"/>
          <w:sz w:val="24"/>
          <w:szCs w:val="24"/>
          <w:lang w:val="es-ES_tradnl"/>
        </w:rPr>
        <w:t xml:space="preserve">utilizado por New York Times, </w:t>
      </w:r>
      <w:r w:rsidR="00AC09DE" w:rsidRPr="009C7035">
        <w:rPr>
          <w:rFonts w:ascii="Times New Roman" w:hAnsi="Times New Roman" w:cs="Times New Roman"/>
          <w:sz w:val="24"/>
          <w:szCs w:val="24"/>
          <w:lang w:val="es-ES_tradnl"/>
        </w:rPr>
        <w:t xml:space="preserve">podría </w:t>
      </w:r>
      <w:r w:rsidR="00BC3945" w:rsidRPr="009C7035">
        <w:rPr>
          <w:rFonts w:ascii="Times New Roman" w:hAnsi="Times New Roman" w:cs="Times New Roman"/>
          <w:sz w:val="24"/>
          <w:szCs w:val="24"/>
          <w:lang w:val="es-ES_tradnl"/>
        </w:rPr>
        <w:t>generar</w:t>
      </w:r>
      <w:r w:rsidR="00AC09DE" w:rsidRPr="009C7035">
        <w:rPr>
          <w:rFonts w:ascii="Times New Roman" w:hAnsi="Times New Roman" w:cs="Times New Roman"/>
          <w:sz w:val="24"/>
          <w:szCs w:val="24"/>
          <w:lang w:val="es-ES_tradnl"/>
        </w:rPr>
        <w:t xml:space="preserve"> alrededor de 100 millones de dólares </w:t>
      </w:r>
      <w:r w:rsidR="00BC3945" w:rsidRPr="009C7035">
        <w:rPr>
          <w:rFonts w:ascii="Times New Roman" w:hAnsi="Times New Roman" w:cs="Times New Roman"/>
          <w:sz w:val="24"/>
          <w:szCs w:val="24"/>
          <w:lang w:val="es-ES_tradnl"/>
        </w:rPr>
        <w:t>cada año</w:t>
      </w:r>
      <w:r w:rsidR="00AC09DE" w:rsidRPr="009C7035">
        <w:rPr>
          <w:rFonts w:ascii="Times New Roman" w:hAnsi="Times New Roman" w:cs="Times New Roman"/>
          <w:sz w:val="24"/>
          <w:szCs w:val="24"/>
          <w:lang w:val="es-ES_tradnl"/>
        </w:rPr>
        <w:t xml:space="preserve">, lo que </w:t>
      </w:r>
      <w:r w:rsidR="00BC3945" w:rsidRPr="009C7035">
        <w:rPr>
          <w:rFonts w:ascii="Times New Roman" w:hAnsi="Times New Roman" w:cs="Times New Roman"/>
          <w:sz w:val="24"/>
          <w:szCs w:val="24"/>
          <w:lang w:val="es-ES_tradnl"/>
        </w:rPr>
        <w:t>supondría</w:t>
      </w:r>
      <w:r w:rsidR="00AC09DE" w:rsidRPr="009C7035">
        <w:rPr>
          <w:rFonts w:ascii="Times New Roman" w:hAnsi="Times New Roman" w:cs="Times New Roman"/>
          <w:sz w:val="24"/>
          <w:szCs w:val="24"/>
          <w:lang w:val="es-ES_tradnl"/>
        </w:rPr>
        <w:t xml:space="preserve"> dar un impulso del 10 al 20% al precio de las acciones de la </w:t>
      </w:r>
      <w:r w:rsidR="00BC3945" w:rsidRPr="009C7035">
        <w:rPr>
          <w:rFonts w:ascii="Times New Roman" w:hAnsi="Times New Roman" w:cs="Times New Roman"/>
          <w:sz w:val="24"/>
          <w:szCs w:val="24"/>
          <w:lang w:val="es-ES_tradnl"/>
        </w:rPr>
        <w:t>gigante empres</w:t>
      </w:r>
      <w:r w:rsidR="00AC09DE" w:rsidRPr="009C7035">
        <w:rPr>
          <w:rFonts w:ascii="Times New Roman" w:hAnsi="Times New Roman" w:cs="Times New Roman"/>
          <w:sz w:val="24"/>
          <w:szCs w:val="24"/>
          <w:lang w:val="es-ES_tradnl"/>
        </w:rPr>
        <w:t>, cont</w:t>
      </w:r>
      <w:r w:rsidR="00BC3945" w:rsidRPr="009C7035">
        <w:rPr>
          <w:rFonts w:ascii="Times New Roman" w:hAnsi="Times New Roman" w:cs="Times New Roman"/>
          <w:sz w:val="24"/>
          <w:szCs w:val="24"/>
          <w:lang w:val="es-ES_tradnl"/>
        </w:rPr>
        <w:t>rarrestando</w:t>
      </w:r>
      <w:r w:rsidR="00AC09DE" w:rsidRPr="009C7035">
        <w:rPr>
          <w:rFonts w:ascii="Times New Roman" w:hAnsi="Times New Roman" w:cs="Times New Roman"/>
          <w:sz w:val="24"/>
          <w:szCs w:val="24"/>
          <w:lang w:val="es-ES_tradnl"/>
        </w:rPr>
        <w:t xml:space="preserve"> las</w:t>
      </w:r>
      <w:r w:rsidR="00BC3945" w:rsidRPr="009C7035">
        <w:rPr>
          <w:rFonts w:ascii="Times New Roman" w:hAnsi="Times New Roman" w:cs="Times New Roman"/>
          <w:sz w:val="24"/>
          <w:szCs w:val="24"/>
          <w:lang w:val="es-ES_tradnl"/>
        </w:rPr>
        <w:t xml:space="preserve"> pérdidas anuales de entre 50-</w:t>
      </w:r>
      <w:r w:rsidR="00AC09DE" w:rsidRPr="009C7035">
        <w:rPr>
          <w:rFonts w:ascii="Times New Roman" w:hAnsi="Times New Roman" w:cs="Times New Roman"/>
          <w:sz w:val="24"/>
          <w:szCs w:val="24"/>
          <w:lang w:val="es-ES_tradnl"/>
        </w:rPr>
        <w:t>60 millones de euros en publicidad para el papel</w:t>
      </w:r>
      <w:r w:rsidR="00347DC6" w:rsidRPr="009C7035">
        <w:rPr>
          <w:rFonts w:ascii="Times New Roman" w:hAnsi="Times New Roman" w:cs="Times New Roman"/>
          <w:sz w:val="24"/>
          <w:szCs w:val="24"/>
          <w:lang w:val="es-ES_tradnl"/>
        </w:rPr>
        <w:t>”</w:t>
      </w:r>
      <w:r w:rsidR="00AC09DE"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851020904"/>
          <w:citation/>
        </w:sdtPr>
        <w:sdtEndPr/>
        <w:sdtContent>
          <w:r w:rsidR="00AC09DE" w:rsidRPr="009C7035">
            <w:rPr>
              <w:rFonts w:ascii="Times New Roman" w:hAnsi="Times New Roman" w:cs="Times New Roman"/>
              <w:sz w:val="24"/>
              <w:szCs w:val="24"/>
              <w:lang w:val="es-ES_tradnl"/>
            </w:rPr>
            <w:fldChar w:fldCharType="begin"/>
          </w:r>
          <w:r w:rsidR="009F1BED" w:rsidRPr="009C7035">
            <w:rPr>
              <w:rFonts w:ascii="Times New Roman" w:hAnsi="Times New Roman" w:cs="Times New Roman"/>
              <w:sz w:val="24"/>
              <w:szCs w:val="24"/>
              <w:lang w:val="es-ES_tradnl"/>
            </w:rPr>
            <w:instrText xml:space="preserve">CITATION Mar12 \n  \t  \l 3082 </w:instrText>
          </w:r>
          <w:r w:rsidR="00AC09DE"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(2012)</w:t>
          </w:r>
          <w:r w:rsidR="00AC09DE" w:rsidRPr="009C7035">
            <w:rPr>
              <w:rFonts w:ascii="Times New Roman" w:hAnsi="Times New Roman" w:cs="Times New Roman"/>
              <w:sz w:val="24"/>
              <w:szCs w:val="24"/>
              <w:lang w:val="es-ES_tradnl"/>
            </w:rPr>
            <w:fldChar w:fldCharType="end"/>
          </w:r>
        </w:sdtContent>
      </w:sdt>
      <w:r w:rsidR="00AC09DE" w:rsidRPr="009C7035">
        <w:rPr>
          <w:rFonts w:ascii="Times New Roman" w:hAnsi="Times New Roman" w:cs="Times New Roman"/>
          <w:sz w:val="24"/>
          <w:szCs w:val="24"/>
          <w:lang w:val="es-ES_tradnl"/>
        </w:rPr>
        <w:t>.</w:t>
      </w:r>
    </w:p>
    <w:p w14:paraId="0455C015" w14:textId="00E8EBA2" w:rsidR="00AC09DE" w:rsidRPr="009C7035" w:rsidRDefault="0052775F"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L</w:t>
      </w:r>
      <w:r w:rsidR="00AC09DE" w:rsidRPr="009C7035">
        <w:rPr>
          <w:rFonts w:ascii="Times New Roman" w:hAnsi="Times New Roman" w:cs="Times New Roman"/>
          <w:sz w:val="24"/>
          <w:szCs w:val="24"/>
          <w:lang w:val="es-ES_tradnl"/>
        </w:rPr>
        <w:t xml:space="preserve">a periodista Pilar Gómez Barrero presentó en su libro </w:t>
      </w:r>
      <w:r w:rsidR="00AC09DE" w:rsidRPr="009C7035">
        <w:rPr>
          <w:rFonts w:ascii="Times New Roman" w:hAnsi="Times New Roman" w:cs="Times New Roman"/>
          <w:i/>
          <w:sz w:val="24"/>
          <w:szCs w:val="24"/>
          <w:lang w:val="es-ES_tradnl"/>
        </w:rPr>
        <w:t xml:space="preserve">Prensa e </w:t>
      </w:r>
      <w:r w:rsidR="002B0ED0" w:rsidRPr="009C7035">
        <w:rPr>
          <w:rFonts w:ascii="Times New Roman" w:hAnsi="Times New Roman" w:cs="Times New Roman"/>
          <w:i/>
          <w:sz w:val="24"/>
          <w:szCs w:val="24"/>
          <w:lang w:val="es-ES_tradnl"/>
        </w:rPr>
        <w:t>internet</w:t>
      </w:r>
      <w:r w:rsidR="00563CF5" w:rsidRPr="009C7035">
        <w:rPr>
          <w:rFonts w:ascii="Times New Roman" w:hAnsi="Times New Roman" w:cs="Times New Roman"/>
          <w:sz w:val="24"/>
          <w:szCs w:val="24"/>
          <w:lang w:val="es-ES_tradnl"/>
        </w:rPr>
        <w:t xml:space="preserve"> </w:t>
      </w:r>
      <w:r w:rsidR="00563CF5" w:rsidRPr="009C7035">
        <w:rPr>
          <w:rFonts w:ascii="Times New Roman" w:hAnsi="Times New Roman" w:cs="Times New Roman"/>
          <w:i/>
          <w:sz w:val="24"/>
          <w:szCs w:val="24"/>
          <w:lang w:val="es-ES_tradnl"/>
        </w:rPr>
        <w:t>¿Dónde está el negocio?</w:t>
      </w:r>
      <w:r w:rsidR="00BC3945" w:rsidRPr="009C7035">
        <w:rPr>
          <w:rFonts w:ascii="Times New Roman" w:hAnsi="Times New Roman" w:cs="Times New Roman"/>
          <w:i/>
          <w:sz w:val="24"/>
          <w:szCs w:val="24"/>
          <w:lang w:val="es-ES_tradnl"/>
        </w:rPr>
        <w:t xml:space="preserve"> </w:t>
      </w:r>
      <w:r w:rsidR="00BC3945" w:rsidRPr="009C7035">
        <w:rPr>
          <w:rFonts w:ascii="Times New Roman" w:hAnsi="Times New Roman" w:cs="Times New Roman"/>
          <w:sz w:val="24"/>
          <w:szCs w:val="24"/>
          <w:lang w:val="es-ES_tradnl"/>
        </w:rPr>
        <w:t>(2010)</w:t>
      </w:r>
      <w:r w:rsidR="00563CF5" w:rsidRPr="009C7035">
        <w:rPr>
          <w:rFonts w:ascii="Times New Roman" w:hAnsi="Times New Roman" w:cs="Times New Roman"/>
          <w:i/>
          <w:sz w:val="24"/>
          <w:szCs w:val="24"/>
          <w:lang w:val="es-ES_tradnl"/>
        </w:rPr>
        <w:t xml:space="preserve"> </w:t>
      </w:r>
      <w:r w:rsidR="00AC09DE" w:rsidRPr="009C7035">
        <w:rPr>
          <w:rFonts w:ascii="Times New Roman" w:hAnsi="Times New Roman" w:cs="Times New Roman"/>
          <w:sz w:val="24"/>
          <w:szCs w:val="24"/>
          <w:lang w:val="es-ES_tradnl"/>
        </w:rPr>
        <w:t xml:space="preserve">cuatro modos de monetización en un medio digital. Estos se dividen en: </w:t>
      </w:r>
    </w:p>
    <w:p w14:paraId="68B6870B" w14:textId="1BECFE95" w:rsidR="00AC09DE" w:rsidRPr="009C7035" w:rsidRDefault="00AC09DE" w:rsidP="004775AD">
      <w:pPr>
        <w:pStyle w:val="ListParagraph"/>
        <w:numPr>
          <w:ilvl w:val="0"/>
          <w:numId w:val="2"/>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Publicidad.</w:t>
      </w:r>
      <w:r w:rsidRPr="009C7035">
        <w:rPr>
          <w:rFonts w:ascii="Times New Roman" w:hAnsi="Times New Roman" w:cs="Times New Roman"/>
          <w:sz w:val="24"/>
          <w:szCs w:val="24"/>
          <w:lang w:val="es-ES_tradnl"/>
        </w:rPr>
        <w:t xml:space="preserve"> Como siempre, la publicidad nunca debe ser menospreciada en este mundo</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la venta de espacios publicitarios; así como de contenido debe tener un valor económico de ingresos bastante notorio.</w:t>
      </w:r>
    </w:p>
    <w:p w14:paraId="3D67B1A6" w14:textId="77777777" w:rsidR="00AC09DE" w:rsidRPr="009C7035" w:rsidRDefault="00AC09DE" w:rsidP="004775AD">
      <w:pPr>
        <w:pStyle w:val="ListParagraph"/>
        <w:numPr>
          <w:ilvl w:val="0"/>
          <w:numId w:val="2"/>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Servicios y Aplicaciones.</w:t>
      </w:r>
      <w:r w:rsidRPr="009C7035">
        <w:rPr>
          <w:rFonts w:ascii="Times New Roman" w:hAnsi="Times New Roman" w:cs="Times New Roman"/>
          <w:sz w:val="24"/>
          <w:szCs w:val="24"/>
          <w:lang w:val="es-ES_tradnl"/>
        </w:rPr>
        <w:t xml:space="preserve"> Varios medios de comunicación han optado por utilizar </w:t>
      </w:r>
      <w:proofErr w:type="gramStart"/>
      <w:r w:rsidRPr="009C7035">
        <w:rPr>
          <w:rFonts w:ascii="Times New Roman" w:hAnsi="Times New Roman" w:cs="Times New Roman"/>
          <w:i/>
          <w:sz w:val="24"/>
          <w:szCs w:val="24"/>
          <w:lang w:val="es-ES_tradnl"/>
        </w:rPr>
        <w:t>apps</w:t>
      </w:r>
      <w:proofErr w:type="gramEnd"/>
      <w:r w:rsidRPr="009C7035">
        <w:rPr>
          <w:rFonts w:ascii="Times New Roman" w:hAnsi="Times New Roman" w:cs="Times New Roman"/>
          <w:sz w:val="24"/>
          <w:szCs w:val="24"/>
          <w:lang w:val="es-ES_tradnl"/>
        </w:rPr>
        <w:t xml:space="preserve"> de complemento o brindar servicios para monetizar un medio digital.</w:t>
      </w:r>
    </w:p>
    <w:p w14:paraId="4E17026C" w14:textId="555F225C" w:rsidR="00AC09DE" w:rsidRPr="009C7035" w:rsidRDefault="00AC09DE" w:rsidP="004775AD">
      <w:pPr>
        <w:pStyle w:val="ListParagraph"/>
        <w:numPr>
          <w:ilvl w:val="0"/>
          <w:numId w:val="2"/>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Explotación de Base de datos</w:t>
      </w:r>
      <w:r w:rsidRPr="009C7035">
        <w:rPr>
          <w:rFonts w:ascii="Times New Roman" w:hAnsi="Times New Roman" w:cs="Times New Roman"/>
          <w:sz w:val="24"/>
          <w:szCs w:val="24"/>
          <w:lang w:val="es-ES_tradnl"/>
        </w:rPr>
        <w:t xml:space="preserve">. Ignacio Suárez, abogado especializado en derecho en </w:t>
      </w:r>
      <w:r w:rsidR="002B0ED0" w:rsidRPr="009C7035">
        <w:rPr>
          <w:rFonts w:ascii="Times New Roman" w:hAnsi="Times New Roman" w:cs="Times New Roman"/>
          <w:sz w:val="24"/>
          <w:szCs w:val="24"/>
          <w:lang w:val="es-ES_tradnl"/>
        </w:rPr>
        <w:t>internet</w:t>
      </w:r>
      <w:r w:rsidRPr="009C7035">
        <w:rPr>
          <w:rFonts w:ascii="Times New Roman" w:hAnsi="Times New Roman" w:cs="Times New Roman"/>
          <w:sz w:val="24"/>
          <w:szCs w:val="24"/>
          <w:lang w:val="es-ES_tradnl"/>
        </w:rPr>
        <w:t>, afirmó que dar información a los medios de comunicación es dinero; y que los rastros personales que vamos dejando en la web serán usados para beneficios de las plataformas.</w:t>
      </w:r>
    </w:p>
    <w:p w14:paraId="63C4D042" w14:textId="42CAA950" w:rsidR="00AC09DE" w:rsidRPr="009C7035" w:rsidRDefault="00AC09DE" w:rsidP="004775AD">
      <w:pPr>
        <w:pStyle w:val="ListParagraph"/>
        <w:numPr>
          <w:ilvl w:val="0"/>
          <w:numId w:val="2"/>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Venta de contenidos de calidad</w:t>
      </w:r>
      <w:r w:rsidRPr="009C7035">
        <w:rPr>
          <w:rFonts w:ascii="Times New Roman" w:hAnsi="Times New Roman" w:cs="Times New Roman"/>
          <w:b/>
          <w:i/>
          <w:sz w:val="24"/>
          <w:szCs w:val="24"/>
          <w:lang w:val="es-ES_tradnl"/>
        </w:rPr>
        <w:t>.</w:t>
      </w:r>
      <w:r w:rsidRPr="009C7035">
        <w:rPr>
          <w:rFonts w:ascii="Times New Roman" w:hAnsi="Times New Roman" w:cs="Times New Roman"/>
          <w:sz w:val="24"/>
          <w:szCs w:val="24"/>
          <w:lang w:val="es-ES_tradnl"/>
        </w:rPr>
        <w:t xml:space="preserve"> Muchas plataformas se han apegado a esta herramienta; sin </w:t>
      </w:r>
      <w:r w:rsidR="000C74BD" w:rsidRPr="009C7035">
        <w:rPr>
          <w:rFonts w:ascii="Times New Roman" w:hAnsi="Times New Roman" w:cs="Times New Roman"/>
          <w:sz w:val="24"/>
          <w:szCs w:val="24"/>
          <w:lang w:val="es-ES_tradnl"/>
        </w:rPr>
        <w:t>embargo,</w:t>
      </w:r>
      <w:r w:rsidRPr="009C7035">
        <w:rPr>
          <w:rFonts w:ascii="Times New Roman" w:hAnsi="Times New Roman" w:cs="Times New Roman"/>
          <w:sz w:val="24"/>
          <w:szCs w:val="24"/>
          <w:lang w:val="es-ES_tradnl"/>
        </w:rPr>
        <w:t xml:space="preserve"> es importante obtener información exclusiva o valiosa para poder optar por este método.</w:t>
      </w:r>
    </w:p>
    <w:p w14:paraId="10766AD1" w14:textId="3F35AE81" w:rsidR="00AC09DE" w:rsidRPr="009C7035" w:rsidRDefault="0052775F"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w:t>
      </w:r>
      <w:r w:rsidR="00AC09DE" w:rsidRPr="009C7035">
        <w:rPr>
          <w:rFonts w:ascii="Times New Roman" w:hAnsi="Times New Roman" w:cs="Times New Roman"/>
          <w:sz w:val="24"/>
          <w:szCs w:val="24"/>
          <w:lang w:val="es-ES_tradnl"/>
        </w:rPr>
        <w:t xml:space="preserve">xisten otras herramientas creadas por varias plataformas </w:t>
      </w:r>
      <w:r w:rsidR="00347DC6" w:rsidRPr="009C7035">
        <w:rPr>
          <w:rFonts w:ascii="Times New Roman" w:hAnsi="Times New Roman" w:cs="Times New Roman"/>
          <w:i/>
          <w:sz w:val="24"/>
          <w:szCs w:val="24"/>
          <w:lang w:val="es-ES_tradnl"/>
        </w:rPr>
        <w:t>online</w:t>
      </w:r>
      <w:r w:rsidR="00AC09DE" w:rsidRPr="009C7035">
        <w:rPr>
          <w:rFonts w:ascii="Times New Roman" w:hAnsi="Times New Roman" w:cs="Times New Roman"/>
          <w:sz w:val="24"/>
          <w:szCs w:val="24"/>
          <w:lang w:val="es-ES_tradnl"/>
        </w:rPr>
        <w:t xml:space="preserve"> que pueden simplificar los métodos de monetización en un medio digital. Estos son:</w:t>
      </w:r>
    </w:p>
    <w:p w14:paraId="29EC8A8D" w14:textId="122791F9" w:rsidR="00AC09DE" w:rsidRPr="009C7035" w:rsidRDefault="00AC09DE" w:rsidP="004775AD">
      <w:pPr>
        <w:pStyle w:val="ListParagraph"/>
        <w:numPr>
          <w:ilvl w:val="0"/>
          <w:numId w:val="3"/>
        </w:numPr>
        <w:spacing w:after="200" w:line="360" w:lineRule="auto"/>
        <w:contextualSpacing w:val="0"/>
        <w:jc w:val="both"/>
        <w:rPr>
          <w:rFonts w:ascii="Times New Roman" w:hAnsi="Times New Roman" w:cs="Times New Roman"/>
          <w:sz w:val="24"/>
          <w:szCs w:val="24"/>
          <w:lang w:val="es-ES_tradnl"/>
        </w:rPr>
      </w:pPr>
      <w:proofErr w:type="spellStart"/>
      <w:r w:rsidRPr="009C7035">
        <w:rPr>
          <w:rFonts w:ascii="Times New Roman" w:hAnsi="Times New Roman" w:cs="Times New Roman"/>
          <w:b/>
          <w:i/>
          <w:sz w:val="24"/>
          <w:szCs w:val="24"/>
          <w:lang w:val="es-ES_tradnl"/>
        </w:rPr>
        <w:t>Sellfy</w:t>
      </w:r>
      <w:proofErr w:type="spellEnd"/>
      <w:r w:rsidRPr="009C7035">
        <w:rPr>
          <w:rFonts w:ascii="Times New Roman" w:hAnsi="Times New Roman" w:cs="Times New Roman"/>
          <w:b/>
          <w:sz w:val="24"/>
          <w:szCs w:val="24"/>
          <w:lang w:val="es-ES_tradnl"/>
        </w:rPr>
        <w:t>.</w:t>
      </w:r>
      <w:r w:rsidRPr="009C7035">
        <w:rPr>
          <w:rFonts w:ascii="Times New Roman" w:hAnsi="Times New Roman" w:cs="Times New Roman"/>
          <w:sz w:val="24"/>
          <w:szCs w:val="24"/>
          <w:lang w:val="es-ES_tradnl"/>
        </w:rPr>
        <w:t xml:space="preserve"> Esta plataforma brinda la oportunidad de generar contenido exclusivo como editor</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luego venderlo en una página web o en redes sociales. Es necesario crear una cuenta en </w:t>
      </w:r>
      <w:proofErr w:type="spellStart"/>
      <w:r w:rsidRPr="009C7035">
        <w:rPr>
          <w:rFonts w:ascii="Times New Roman" w:hAnsi="Times New Roman" w:cs="Times New Roman"/>
          <w:i/>
          <w:sz w:val="24"/>
          <w:szCs w:val="24"/>
          <w:lang w:val="es-ES_tradnl"/>
        </w:rPr>
        <w:t>Paypal</w:t>
      </w:r>
      <w:proofErr w:type="spellEnd"/>
      <w:r w:rsidRPr="009C7035">
        <w:rPr>
          <w:rFonts w:ascii="Times New Roman" w:hAnsi="Times New Roman" w:cs="Times New Roman"/>
          <w:sz w:val="24"/>
          <w:szCs w:val="24"/>
          <w:lang w:val="es-ES_tradnl"/>
        </w:rPr>
        <w:t xml:space="preserve"> y realizar anuncios llamativos. El servidor solamente cobrará un 5% de comisión por cada venta.</w:t>
      </w:r>
    </w:p>
    <w:p w14:paraId="728C06A8" w14:textId="5312C007" w:rsidR="00AC09DE" w:rsidRPr="009C7035" w:rsidRDefault="00AC09DE" w:rsidP="004775AD">
      <w:pPr>
        <w:pStyle w:val="ListParagraph"/>
        <w:numPr>
          <w:ilvl w:val="0"/>
          <w:numId w:val="3"/>
        </w:numPr>
        <w:spacing w:after="200" w:line="360" w:lineRule="auto"/>
        <w:contextualSpacing w:val="0"/>
        <w:jc w:val="both"/>
        <w:rPr>
          <w:rFonts w:ascii="Times New Roman" w:hAnsi="Times New Roman" w:cs="Times New Roman"/>
          <w:sz w:val="24"/>
          <w:szCs w:val="24"/>
          <w:lang w:val="es-ES_tradnl"/>
        </w:rPr>
      </w:pPr>
      <w:proofErr w:type="spellStart"/>
      <w:r w:rsidRPr="009C7035">
        <w:rPr>
          <w:rFonts w:ascii="Times New Roman" w:hAnsi="Times New Roman" w:cs="Times New Roman"/>
          <w:b/>
          <w:i/>
          <w:sz w:val="24"/>
          <w:szCs w:val="24"/>
          <w:lang w:val="es-ES_tradnl"/>
        </w:rPr>
        <w:t>Pivotshare</w:t>
      </w:r>
      <w:proofErr w:type="spellEnd"/>
      <w:r w:rsidRPr="009C7035">
        <w:rPr>
          <w:rFonts w:ascii="Times New Roman" w:hAnsi="Times New Roman" w:cs="Times New Roman"/>
          <w:b/>
          <w:sz w:val="24"/>
          <w:szCs w:val="24"/>
          <w:lang w:val="es-ES_tradnl"/>
        </w:rPr>
        <w:t>.</w:t>
      </w:r>
      <w:r w:rsidRPr="009C7035">
        <w:rPr>
          <w:rFonts w:ascii="Times New Roman" w:hAnsi="Times New Roman" w:cs="Times New Roman"/>
          <w:sz w:val="24"/>
          <w:szCs w:val="24"/>
          <w:lang w:val="es-ES_tradnl"/>
        </w:rPr>
        <w:t xml:space="preserve"> Está enfocada en monetizar videos, el método es sencillo, publicar y recibir una comisión </w:t>
      </w:r>
      <w:r w:rsidR="00E80FEF" w:rsidRPr="009C7035">
        <w:rPr>
          <w:rFonts w:ascii="Times New Roman" w:hAnsi="Times New Roman" w:cs="Times New Roman"/>
          <w:sz w:val="24"/>
          <w:szCs w:val="24"/>
          <w:lang w:val="es-ES_tradnl"/>
        </w:rPr>
        <w:t>de acuerdo con</w:t>
      </w:r>
      <w:r w:rsidRPr="009C7035">
        <w:rPr>
          <w:rFonts w:ascii="Times New Roman" w:hAnsi="Times New Roman" w:cs="Times New Roman"/>
          <w:sz w:val="24"/>
          <w:szCs w:val="24"/>
          <w:lang w:val="es-ES_tradnl"/>
        </w:rPr>
        <w:t xml:space="preserve"> la popularidad que tenga el producto audiovisual.</w:t>
      </w:r>
    </w:p>
    <w:p w14:paraId="00E84728" w14:textId="77777777" w:rsidR="00AC09DE" w:rsidRPr="009C7035" w:rsidRDefault="00AC09DE" w:rsidP="004775AD">
      <w:pPr>
        <w:pStyle w:val="ListParagraph"/>
        <w:numPr>
          <w:ilvl w:val="0"/>
          <w:numId w:val="3"/>
        </w:numPr>
        <w:spacing w:after="200" w:line="360" w:lineRule="auto"/>
        <w:contextualSpacing w:val="0"/>
        <w:jc w:val="both"/>
        <w:rPr>
          <w:rFonts w:ascii="Times New Roman" w:hAnsi="Times New Roman" w:cs="Times New Roman"/>
          <w:sz w:val="24"/>
          <w:szCs w:val="24"/>
          <w:lang w:val="es-ES_tradnl"/>
        </w:rPr>
      </w:pPr>
      <w:proofErr w:type="spellStart"/>
      <w:r w:rsidRPr="009C7035">
        <w:rPr>
          <w:rFonts w:ascii="Times New Roman" w:hAnsi="Times New Roman" w:cs="Times New Roman"/>
          <w:b/>
          <w:i/>
          <w:sz w:val="24"/>
          <w:szCs w:val="24"/>
          <w:lang w:val="es-ES_tradnl"/>
        </w:rPr>
        <w:t>Cleeng</w:t>
      </w:r>
      <w:proofErr w:type="spellEnd"/>
      <w:r w:rsidRPr="009C7035">
        <w:rPr>
          <w:rFonts w:ascii="Times New Roman" w:hAnsi="Times New Roman" w:cs="Times New Roman"/>
          <w:b/>
          <w:sz w:val="24"/>
          <w:szCs w:val="24"/>
          <w:lang w:val="es-ES_tradnl"/>
        </w:rPr>
        <w:t>.</w:t>
      </w:r>
      <w:r w:rsidRPr="009C7035">
        <w:rPr>
          <w:rFonts w:ascii="Times New Roman" w:hAnsi="Times New Roman" w:cs="Times New Roman"/>
          <w:sz w:val="24"/>
          <w:szCs w:val="24"/>
          <w:lang w:val="es-ES_tradnl"/>
        </w:rPr>
        <w:t xml:space="preserve"> Te ayuda a monetizar todo tipo de contenido digital incluyendo videos, textos o fotos.</w:t>
      </w:r>
    </w:p>
    <w:p w14:paraId="69FE8133" w14:textId="09421F30" w:rsidR="00AC09DE" w:rsidRPr="009C7035" w:rsidRDefault="00AC09DE" w:rsidP="004775AD">
      <w:pPr>
        <w:pStyle w:val="ListParagraph"/>
        <w:numPr>
          <w:ilvl w:val="0"/>
          <w:numId w:val="3"/>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i/>
          <w:sz w:val="24"/>
          <w:szCs w:val="24"/>
          <w:lang w:val="es-ES_tradnl"/>
        </w:rPr>
        <w:t>Radio Online.</w:t>
      </w:r>
      <w:r w:rsidRPr="009C7035">
        <w:rPr>
          <w:rFonts w:ascii="Times New Roman" w:hAnsi="Times New Roman" w:cs="Times New Roman"/>
          <w:sz w:val="24"/>
          <w:szCs w:val="24"/>
          <w:lang w:val="es-ES_tradnl"/>
        </w:rPr>
        <w:t xml:space="preserve"> </w:t>
      </w:r>
      <w:r w:rsidR="000C74BD" w:rsidRPr="009C7035">
        <w:rPr>
          <w:rFonts w:ascii="Times New Roman" w:hAnsi="Times New Roman" w:cs="Times New Roman"/>
          <w:sz w:val="24"/>
          <w:szCs w:val="24"/>
          <w:lang w:val="es-ES_tradnl"/>
        </w:rPr>
        <w:t>Permite monetizar los</w:t>
      </w:r>
      <w:r w:rsidR="000C74BD" w:rsidRPr="009C7035">
        <w:rPr>
          <w:rFonts w:ascii="Times New Roman" w:hAnsi="Times New Roman" w:cs="Times New Roman"/>
          <w:i/>
          <w:sz w:val="24"/>
          <w:szCs w:val="24"/>
          <w:lang w:val="es-ES_tradnl"/>
        </w:rPr>
        <w:t xml:space="preserve"> </w:t>
      </w:r>
      <w:proofErr w:type="spellStart"/>
      <w:r w:rsidR="000C74BD" w:rsidRPr="009C7035">
        <w:rPr>
          <w:rFonts w:ascii="Times New Roman" w:hAnsi="Times New Roman" w:cs="Times New Roman"/>
          <w:i/>
          <w:sz w:val="24"/>
          <w:szCs w:val="24"/>
          <w:lang w:val="es-ES_tradnl"/>
        </w:rPr>
        <w:t>streaming</w:t>
      </w:r>
      <w:proofErr w:type="spellEnd"/>
      <w:r w:rsidRPr="009C7035">
        <w:rPr>
          <w:rFonts w:ascii="Times New Roman" w:hAnsi="Times New Roman" w:cs="Times New Roman"/>
          <w:sz w:val="24"/>
          <w:szCs w:val="24"/>
          <w:lang w:val="es-ES_tradnl"/>
        </w:rPr>
        <w:t xml:space="preserve"> y hacerlos ingresos fijos.</w:t>
      </w:r>
    </w:p>
    <w:p w14:paraId="63AF8028" w14:textId="77777777" w:rsidR="00AC09DE" w:rsidRPr="009C7035" w:rsidRDefault="00AC09DE" w:rsidP="004775AD">
      <w:pPr>
        <w:pStyle w:val="ListParagraph"/>
        <w:numPr>
          <w:ilvl w:val="0"/>
          <w:numId w:val="3"/>
        </w:numPr>
        <w:spacing w:after="200" w:line="360" w:lineRule="auto"/>
        <w:contextualSpacing w:val="0"/>
        <w:jc w:val="both"/>
        <w:rPr>
          <w:rFonts w:ascii="Times New Roman" w:hAnsi="Times New Roman" w:cs="Times New Roman"/>
          <w:sz w:val="24"/>
          <w:szCs w:val="24"/>
          <w:lang w:val="es-ES_tradnl"/>
        </w:rPr>
      </w:pPr>
      <w:proofErr w:type="spellStart"/>
      <w:r w:rsidRPr="009C7035">
        <w:rPr>
          <w:rFonts w:ascii="Times New Roman" w:hAnsi="Times New Roman" w:cs="Times New Roman"/>
          <w:b/>
          <w:sz w:val="24"/>
          <w:szCs w:val="24"/>
          <w:lang w:val="es-ES_tradnl"/>
        </w:rPr>
        <w:t>Citizenside</w:t>
      </w:r>
      <w:proofErr w:type="spellEnd"/>
      <w:r w:rsidRPr="009C7035">
        <w:rPr>
          <w:rFonts w:ascii="Times New Roman" w:hAnsi="Times New Roman" w:cs="Times New Roman"/>
          <w:b/>
          <w:sz w:val="24"/>
          <w:szCs w:val="24"/>
          <w:lang w:val="es-ES_tradnl"/>
        </w:rPr>
        <w:t xml:space="preserve"> y </w:t>
      </w:r>
      <w:proofErr w:type="spellStart"/>
      <w:r w:rsidRPr="009C7035">
        <w:rPr>
          <w:rFonts w:ascii="Times New Roman" w:hAnsi="Times New Roman" w:cs="Times New Roman"/>
          <w:b/>
          <w:sz w:val="24"/>
          <w:szCs w:val="24"/>
          <w:lang w:val="es-ES_tradnl"/>
        </w:rPr>
        <w:t>Demotix</w:t>
      </w:r>
      <w:proofErr w:type="spellEnd"/>
      <w:r w:rsidRPr="009C7035">
        <w:rPr>
          <w:rFonts w:ascii="Times New Roman" w:hAnsi="Times New Roman" w:cs="Times New Roman"/>
          <w:b/>
          <w:sz w:val="24"/>
          <w:szCs w:val="24"/>
          <w:lang w:val="es-ES_tradnl"/>
        </w:rPr>
        <w:t>.</w:t>
      </w:r>
      <w:r w:rsidRPr="009C7035">
        <w:rPr>
          <w:rFonts w:ascii="Times New Roman" w:hAnsi="Times New Roman" w:cs="Times New Roman"/>
          <w:sz w:val="24"/>
          <w:szCs w:val="24"/>
          <w:lang w:val="es-ES_tradnl"/>
        </w:rPr>
        <w:t xml:space="preserve"> Permite vender a los medios de comunicación fotografías o artículos de forma particular, revalida el concepto de ‘periodista ciudadano’.</w:t>
      </w:r>
    </w:p>
    <w:p w14:paraId="5ED462C9" w14:textId="55BAC831" w:rsidR="00AC09DE" w:rsidRPr="009C7035" w:rsidRDefault="00AC09DE"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 xml:space="preserve">Vanesa </w:t>
      </w:r>
      <w:proofErr w:type="spellStart"/>
      <w:r w:rsidRPr="009C7035">
        <w:rPr>
          <w:rFonts w:ascii="Times New Roman" w:hAnsi="Times New Roman" w:cs="Times New Roman"/>
          <w:sz w:val="24"/>
          <w:szCs w:val="24"/>
          <w:lang w:val="es-ES_tradnl"/>
        </w:rPr>
        <w:t>Patrignani</w:t>
      </w:r>
      <w:proofErr w:type="spellEnd"/>
      <w:r w:rsidRPr="009C7035">
        <w:rPr>
          <w:rFonts w:ascii="Times New Roman" w:hAnsi="Times New Roman" w:cs="Times New Roman"/>
          <w:sz w:val="24"/>
          <w:szCs w:val="24"/>
          <w:lang w:val="es-ES_tradnl"/>
        </w:rPr>
        <w:t xml:space="preserve"> en su </w:t>
      </w:r>
      <w:r w:rsidR="00AF3959" w:rsidRPr="009C7035">
        <w:rPr>
          <w:rFonts w:ascii="Times New Roman" w:hAnsi="Times New Roman" w:cs="Times New Roman"/>
          <w:sz w:val="24"/>
          <w:szCs w:val="24"/>
          <w:lang w:val="es-ES_tradnl"/>
        </w:rPr>
        <w:t>artículo</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sz w:val="24"/>
          <w:szCs w:val="24"/>
          <w:lang w:val="es-ES_tradnl"/>
        </w:rPr>
        <w:t>“</w:t>
      </w:r>
      <w:r w:rsidR="003118E0" w:rsidRPr="009C7035">
        <w:rPr>
          <w:rFonts w:ascii="Times New Roman" w:hAnsi="Times New Roman" w:cs="Times New Roman"/>
          <w:sz w:val="24"/>
          <w:szCs w:val="24"/>
          <w:lang w:val="es-ES_tradnl"/>
        </w:rPr>
        <w:t>Cómo viven los medios digitales</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realiza varias preguntas objetivas con el fin de llegar a entender la manera en que una plataforma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pueda monetizarse.</w:t>
      </w:r>
      <w:r w:rsidR="00AF3959" w:rsidRPr="009C7035">
        <w:rPr>
          <w:rFonts w:ascii="Times New Roman" w:hAnsi="Times New Roman" w:cs="Times New Roman"/>
          <w:sz w:val="24"/>
          <w:szCs w:val="24"/>
          <w:lang w:val="es-ES_tradnl"/>
        </w:rPr>
        <w:t xml:space="preserve"> Estas interrogantes son las siguientes:</w:t>
      </w:r>
      <w:r w:rsidRPr="009C7035">
        <w:rPr>
          <w:rFonts w:ascii="Times New Roman" w:hAnsi="Times New Roman" w:cs="Times New Roman"/>
          <w:lang w:val="es-ES_tradnl"/>
        </w:rPr>
        <w:t xml:space="preserve"> </w:t>
      </w:r>
      <w:r w:rsidR="00347DC6" w:rsidRPr="009C7035">
        <w:rPr>
          <w:rFonts w:ascii="Times New Roman" w:hAnsi="Times New Roman" w:cs="Times New Roman"/>
          <w:lang w:val="es-ES_tradnl"/>
        </w:rPr>
        <w:t>“</w:t>
      </w:r>
      <w:r w:rsidRPr="009C7035">
        <w:rPr>
          <w:rFonts w:ascii="Times New Roman" w:hAnsi="Times New Roman" w:cs="Times New Roman"/>
          <w:sz w:val="24"/>
          <w:szCs w:val="24"/>
          <w:lang w:val="es-ES_tradnl"/>
        </w:rPr>
        <w:t xml:space="preserve">¿Qué estrategias han adoptado los medios para poder </w:t>
      </w:r>
      <w:r w:rsidR="006858CA" w:rsidRPr="009C7035">
        <w:rPr>
          <w:rFonts w:ascii="Times New Roman" w:hAnsi="Times New Roman" w:cs="Times New Roman"/>
          <w:sz w:val="24"/>
          <w:szCs w:val="24"/>
          <w:lang w:val="es-ES_tradnl"/>
        </w:rPr>
        <w:t>generar fuentes</w:t>
      </w:r>
      <w:r w:rsidRPr="009C7035">
        <w:rPr>
          <w:rFonts w:ascii="Times New Roman" w:hAnsi="Times New Roman" w:cs="Times New Roman"/>
          <w:sz w:val="24"/>
          <w:szCs w:val="24"/>
          <w:lang w:val="es-ES_tradnl"/>
        </w:rPr>
        <w:t xml:space="preserve"> de ingreso provenientes sólo del consumo digital?</w:t>
      </w:r>
      <w:r w:rsidR="00BC3945" w:rsidRPr="009C7035">
        <w:rPr>
          <w:rFonts w:ascii="Times New Roman" w:hAnsi="Times New Roman" w:cs="Times New Roman"/>
          <w:sz w:val="24"/>
          <w:szCs w:val="24"/>
          <w:lang w:val="es-ES_tradnl"/>
        </w:rPr>
        <w:t>, ¿p</w:t>
      </w:r>
      <w:r w:rsidRPr="009C7035">
        <w:rPr>
          <w:rFonts w:ascii="Times New Roman" w:hAnsi="Times New Roman" w:cs="Times New Roman"/>
          <w:sz w:val="24"/>
          <w:szCs w:val="24"/>
          <w:lang w:val="es-ES_tradnl"/>
        </w:rPr>
        <w:t>or qué la publicidad no es un modelo suficiente?</w:t>
      </w:r>
      <w:r w:rsidR="00BC3945" w:rsidRPr="009C7035">
        <w:rPr>
          <w:rFonts w:ascii="Times New Roman" w:hAnsi="Times New Roman" w:cs="Times New Roman"/>
          <w:sz w:val="24"/>
          <w:szCs w:val="24"/>
          <w:lang w:val="es-ES_tradnl"/>
        </w:rPr>
        <w:t>, ¿q</w:t>
      </w:r>
      <w:r w:rsidRPr="009C7035">
        <w:rPr>
          <w:rFonts w:ascii="Times New Roman" w:hAnsi="Times New Roman" w:cs="Times New Roman"/>
          <w:sz w:val="24"/>
          <w:szCs w:val="24"/>
          <w:lang w:val="es-ES_tradnl"/>
        </w:rPr>
        <w:t>ué otras medidas y estrategias han adoptado los medios para poder obtener ingresos?</w:t>
      </w:r>
      <w:r w:rsidR="00BC3945" w:rsidRPr="009C7035">
        <w:rPr>
          <w:rFonts w:ascii="Times New Roman" w:hAnsi="Times New Roman" w:cs="Times New Roman"/>
          <w:sz w:val="24"/>
          <w:szCs w:val="24"/>
          <w:lang w:val="es-ES_tradnl"/>
        </w:rPr>
        <w:t>, ¿c</w:t>
      </w:r>
      <w:r w:rsidRPr="009C7035">
        <w:rPr>
          <w:rFonts w:ascii="Times New Roman" w:hAnsi="Times New Roman" w:cs="Times New Roman"/>
          <w:sz w:val="24"/>
          <w:szCs w:val="24"/>
          <w:lang w:val="es-ES_tradnl"/>
        </w:rPr>
        <w:t>uáles</w:t>
      </w:r>
      <w:r w:rsidR="00BC3945" w:rsidRPr="009C7035">
        <w:rPr>
          <w:rFonts w:ascii="Times New Roman" w:hAnsi="Times New Roman" w:cs="Times New Roman"/>
          <w:sz w:val="24"/>
          <w:szCs w:val="24"/>
          <w:lang w:val="es-ES_tradnl"/>
        </w:rPr>
        <w:t xml:space="preserve"> fueron exitosas y cuáles no?, ¿c</w:t>
      </w:r>
      <w:r w:rsidRPr="009C7035">
        <w:rPr>
          <w:rFonts w:ascii="Times New Roman" w:hAnsi="Times New Roman" w:cs="Times New Roman"/>
          <w:sz w:val="24"/>
          <w:szCs w:val="24"/>
          <w:lang w:val="es-ES_tradnl"/>
        </w:rPr>
        <w:t>uáles son sus alcances y limitaciones?</w:t>
      </w:r>
      <w:r w:rsidR="00BC3945" w:rsidRPr="009C7035">
        <w:rPr>
          <w:rFonts w:ascii="Times New Roman" w:hAnsi="Times New Roman" w:cs="Times New Roman"/>
          <w:sz w:val="24"/>
          <w:szCs w:val="24"/>
          <w:lang w:val="es-ES_tradnl"/>
        </w:rPr>
        <w:t>, ¿c</w:t>
      </w:r>
      <w:r w:rsidRPr="009C7035">
        <w:rPr>
          <w:rFonts w:ascii="Times New Roman" w:hAnsi="Times New Roman" w:cs="Times New Roman"/>
          <w:sz w:val="24"/>
          <w:szCs w:val="24"/>
          <w:lang w:val="es-ES_tradnl"/>
        </w:rPr>
        <w:t>uáles son los riesgos en el acceso a la información que pueden implicar algunas estrategias de ventas?</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42570753"/>
          <w:citation/>
        </w:sdtPr>
        <w:sdtEndPr/>
        <w:sdtContent>
          <w:r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Pat14 \p 4 \n  \t  \l 3082 </w:instrText>
          </w:r>
          <w:r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(2014, p. 4)</w:t>
          </w:r>
          <w:r w:rsidRPr="009C7035">
            <w:rPr>
              <w:rFonts w:ascii="Times New Roman" w:hAnsi="Times New Roman" w:cs="Times New Roman"/>
              <w:sz w:val="24"/>
              <w:szCs w:val="24"/>
              <w:lang w:val="es-ES_tradnl"/>
            </w:rPr>
            <w:fldChar w:fldCharType="end"/>
          </w:r>
        </w:sdtContent>
      </w:sdt>
      <w:r w:rsidRPr="009C7035">
        <w:rPr>
          <w:rFonts w:ascii="Times New Roman" w:hAnsi="Times New Roman" w:cs="Times New Roman"/>
          <w:sz w:val="24"/>
          <w:szCs w:val="24"/>
          <w:lang w:val="es-ES_tradnl"/>
        </w:rPr>
        <w:t xml:space="preserve">. </w:t>
      </w:r>
    </w:p>
    <w:p w14:paraId="14DE9436" w14:textId="6AECC0D8" w:rsidR="00AC09DE" w:rsidRPr="009C7035" w:rsidRDefault="0052775F"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w:t>
      </w:r>
      <w:r w:rsidR="00AC09DE" w:rsidRPr="009C7035">
        <w:rPr>
          <w:rFonts w:ascii="Times New Roman" w:hAnsi="Times New Roman" w:cs="Times New Roman"/>
          <w:sz w:val="24"/>
          <w:szCs w:val="24"/>
          <w:lang w:val="es-ES_tradnl"/>
        </w:rPr>
        <w:t>s importante determinar qué tipo de contenido está dispuesto a pagar la gente</w:t>
      </w:r>
      <w:r w:rsidR="00F36517"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F36517" w:rsidRPr="009C7035">
        <w:rPr>
          <w:rFonts w:ascii="Times New Roman" w:hAnsi="Times New Roman" w:cs="Times New Roman"/>
          <w:sz w:val="24"/>
          <w:szCs w:val="24"/>
          <w:lang w:val="es-ES_tradnl"/>
        </w:rPr>
        <w:t>Internet</w:t>
      </w:r>
      <w:r w:rsidR="00AC09DE" w:rsidRPr="009C7035">
        <w:rPr>
          <w:rFonts w:ascii="Times New Roman" w:hAnsi="Times New Roman" w:cs="Times New Roman"/>
          <w:sz w:val="24"/>
          <w:szCs w:val="24"/>
          <w:lang w:val="es-ES_tradnl"/>
        </w:rPr>
        <w:t xml:space="preserve"> es una plataforma que por </w:t>
      </w:r>
      <w:r w:rsidR="00F36517" w:rsidRPr="009C7035">
        <w:rPr>
          <w:rFonts w:ascii="Times New Roman" w:hAnsi="Times New Roman" w:cs="Times New Roman"/>
          <w:sz w:val="24"/>
          <w:szCs w:val="24"/>
          <w:lang w:val="es-ES_tradnl"/>
        </w:rPr>
        <w:t xml:space="preserve">naturaleza </w:t>
      </w:r>
      <w:r w:rsidR="00AC09DE" w:rsidRPr="009C7035">
        <w:rPr>
          <w:rFonts w:ascii="Times New Roman" w:hAnsi="Times New Roman" w:cs="Times New Roman"/>
          <w:sz w:val="24"/>
          <w:szCs w:val="24"/>
          <w:lang w:val="es-ES_tradnl"/>
        </w:rPr>
        <w:t xml:space="preserve">propia </w:t>
      </w:r>
      <w:r w:rsidR="00F36517" w:rsidRPr="009C7035">
        <w:rPr>
          <w:rFonts w:ascii="Times New Roman" w:hAnsi="Times New Roman" w:cs="Times New Roman"/>
          <w:sz w:val="24"/>
          <w:szCs w:val="24"/>
          <w:lang w:val="es-ES_tradnl"/>
        </w:rPr>
        <w:t>tiende a</w:t>
      </w:r>
      <w:r w:rsidR="00AC09DE" w:rsidRPr="009C7035">
        <w:rPr>
          <w:rFonts w:ascii="Times New Roman" w:hAnsi="Times New Roman" w:cs="Times New Roman"/>
          <w:sz w:val="24"/>
          <w:szCs w:val="24"/>
          <w:lang w:val="es-ES_tradnl"/>
        </w:rPr>
        <w:t xml:space="preserve"> dar </w:t>
      </w:r>
      <w:r w:rsidR="00336D46" w:rsidRPr="009C7035">
        <w:rPr>
          <w:rFonts w:ascii="Times New Roman" w:hAnsi="Times New Roman" w:cs="Times New Roman"/>
          <w:sz w:val="24"/>
          <w:szCs w:val="24"/>
          <w:lang w:val="es-ES_tradnl"/>
        </w:rPr>
        <w:t>información gratuita a la gente</w:t>
      </w:r>
      <w:r w:rsidR="00F36517" w:rsidRPr="009C7035">
        <w:rPr>
          <w:rFonts w:ascii="Times New Roman" w:hAnsi="Times New Roman" w:cs="Times New Roman"/>
          <w:sz w:val="24"/>
          <w:szCs w:val="24"/>
          <w:lang w:val="es-ES_tradnl"/>
        </w:rPr>
        <w:t xml:space="preserve">, algunas </w:t>
      </w:r>
      <w:r w:rsidR="00AC09DE" w:rsidRPr="009C7035">
        <w:rPr>
          <w:rFonts w:ascii="Times New Roman" w:hAnsi="Times New Roman" w:cs="Times New Roman"/>
          <w:sz w:val="24"/>
          <w:szCs w:val="24"/>
          <w:lang w:val="es-ES_tradnl"/>
        </w:rPr>
        <w:t>estrategia</w:t>
      </w:r>
      <w:r w:rsidR="00F36517" w:rsidRPr="009C7035">
        <w:rPr>
          <w:rFonts w:ascii="Times New Roman" w:hAnsi="Times New Roman" w:cs="Times New Roman"/>
          <w:sz w:val="24"/>
          <w:szCs w:val="24"/>
          <w:lang w:val="es-ES_tradnl"/>
        </w:rPr>
        <w:t>s tienen el riesgo de</w:t>
      </w:r>
      <w:r w:rsidR="00AC09DE" w:rsidRPr="009C7035">
        <w:rPr>
          <w:rFonts w:ascii="Times New Roman" w:hAnsi="Times New Roman" w:cs="Times New Roman"/>
          <w:sz w:val="24"/>
          <w:szCs w:val="24"/>
          <w:lang w:val="es-ES_tradnl"/>
        </w:rPr>
        <w:t xml:space="preserve"> desviar hacia otros canales de gen</w:t>
      </w:r>
      <w:r w:rsidR="00F36517" w:rsidRPr="009C7035">
        <w:rPr>
          <w:rFonts w:ascii="Times New Roman" w:hAnsi="Times New Roman" w:cs="Times New Roman"/>
          <w:sz w:val="24"/>
          <w:szCs w:val="24"/>
          <w:lang w:val="es-ES_tradnl"/>
        </w:rPr>
        <w:t>eración de contenido provocando resultados negativos para la empresa de comunicación.</w:t>
      </w:r>
    </w:p>
    <w:p w14:paraId="39E89144" w14:textId="5A52EFF9" w:rsidR="00AC09DE" w:rsidRPr="009C7035" w:rsidRDefault="00E80FEF"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Un ejemplo por destacar</w:t>
      </w:r>
      <w:r w:rsidR="00F36517" w:rsidRPr="009C7035">
        <w:rPr>
          <w:rFonts w:ascii="Times New Roman" w:hAnsi="Times New Roman" w:cs="Times New Roman"/>
          <w:sz w:val="24"/>
          <w:szCs w:val="24"/>
          <w:lang w:val="es-ES_tradnl"/>
        </w:rPr>
        <w:t xml:space="preserve"> es</w:t>
      </w:r>
      <w:r w:rsidR="00AC09DE" w:rsidRPr="009C7035">
        <w:rPr>
          <w:rFonts w:ascii="Times New Roman" w:hAnsi="Times New Roman" w:cs="Times New Roman"/>
          <w:sz w:val="24"/>
          <w:szCs w:val="24"/>
          <w:lang w:val="es-ES_tradnl"/>
        </w:rPr>
        <w:t xml:space="preserve"> la actuación del diario La Nación de Argentina</w:t>
      </w:r>
      <w:r w:rsidR="00F36517" w:rsidRPr="009C7035">
        <w:rPr>
          <w:rFonts w:ascii="Times New Roman" w:hAnsi="Times New Roman" w:cs="Times New Roman"/>
          <w:sz w:val="24"/>
          <w:szCs w:val="24"/>
          <w:lang w:val="es-ES_tradnl"/>
        </w:rPr>
        <w:t>,</w:t>
      </w:r>
      <w:r w:rsidR="00AC09DE" w:rsidRPr="009C7035">
        <w:rPr>
          <w:rFonts w:ascii="Times New Roman" w:hAnsi="Times New Roman" w:cs="Times New Roman"/>
          <w:sz w:val="24"/>
          <w:szCs w:val="24"/>
          <w:lang w:val="es-ES_tradnl"/>
        </w:rPr>
        <w:t xml:space="preserve"> que en su edición digital se muestra siempre a la vanguardia con respect</w:t>
      </w:r>
      <w:r w:rsidR="00F36517" w:rsidRPr="009C7035">
        <w:rPr>
          <w:rFonts w:ascii="Times New Roman" w:hAnsi="Times New Roman" w:cs="Times New Roman"/>
          <w:sz w:val="24"/>
          <w:szCs w:val="24"/>
          <w:lang w:val="es-ES_tradnl"/>
        </w:rPr>
        <w:t>o a las demás plataformas. Este periódico sudamericano</w:t>
      </w:r>
      <w:r w:rsidR="00AC09DE" w:rsidRPr="009C7035">
        <w:rPr>
          <w:rFonts w:ascii="Times New Roman" w:hAnsi="Times New Roman" w:cs="Times New Roman"/>
          <w:sz w:val="24"/>
          <w:szCs w:val="24"/>
          <w:lang w:val="es-ES_tradnl"/>
        </w:rPr>
        <w:t xml:space="preserve"> </w:t>
      </w:r>
      <w:r w:rsidR="00F36517" w:rsidRPr="009C7035">
        <w:rPr>
          <w:rFonts w:ascii="Times New Roman" w:hAnsi="Times New Roman" w:cs="Times New Roman"/>
          <w:sz w:val="24"/>
          <w:szCs w:val="24"/>
          <w:lang w:val="es-ES_tradnl"/>
        </w:rPr>
        <w:t>forma parte</w:t>
      </w:r>
      <w:r w:rsidR="00AC09DE" w:rsidRPr="009C7035">
        <w:rPr>
          <w:rFonts w:ascii="Times New Roman" w:hAnsi="Times New Roman" w:cs="Times New Roman"/>
          <w:sz w:val="24"/>
          <w:szCs w:val="24"/>
          <w:lang w:val="es-ES_tradnl"/>
        </w:rPr>
        <w:t xml:space="preserve"> de los medios que han tenido una exitosa estrategia de monetización</w:t>
      </w:r>
      <w:r w:rsidR="001F28F5" w:rsidRPr="009C7035">
        <w:rPr>
          <w:rFonts w:ascii="Times New Roman" w:hAnsi="Times New Roman" w:cs="Times New Roman"/>
          <w:sz w:val="24"/>
          <w:szCs w:val="24"/>
          <w:lang w:val="es-ES_tradnl"/>
        </w:rPr>
        <w:t xml:space="preserve"> digital. El sitio está generando ingresos con la</w:t>
      </w:r>
      <w:r w:rsidR="00AC09DE" w:rsidRPr="009C7035">
        <w:rPr>
          <w:rFonts w:ascii="Times New Roman" w:hAnsi="Times New Roman" w:cs="Times New Roman"/>
          <w:sz w:val="24"/>
          <w:szCs w:val="24"/>
          <w:lang w:val="es-ES_tradnl"/>
        </w:rPr>
        <w:t xml:space="preserve"> publicidad, </w:t>
      </w:r>
      <w:r w:rsidR="001F28F5" w:rsidRPr="009C7035">
        <w:rPr>
          <w:rFonts w:ascii="Times New Roman" w:hAnsi="Times New Roman" w:cs="Times New Roman"/>
          <w:sz w:val="24"/>
          <w:szCs w:val="24"/>
          <w:lang w:val="es-ES_tradnl"/>
        </w:rPr>
        <w:t xml:space="preserve">la </w:t>
      </w:r>
      <w:r w:rsidR="00AC09DE" w:rsidRPr="009C7035">
        <w:rPr>
          <w:rFonts w:ascii="Times New Roman" w:hAnsi="Times New Roman" w:cs="Times New Roman"/>
          <w:sz w:val="24"/>
          <w:szCs w:val="24"/>
          <w:lang w:val="es-ES_tradnl"/>
        </w:rPr>
        <w:t>construcción de comunidades y</w:t>
      </w:r>
      <w:r w:rsidRPr="009C7035">
        <w:rPr>
          <w:rFonts w:ascii="Times New Roman" w:hAnsi="Times New Roman" w:cs="Times New Roman"/>
          <w:sz w:val="24"/>
          <w:szCs w:val="24"/>
          <w:lang w:val="es-ES_tradnl"/>
        </w:rPr>
        <w:t xml:space="preserve"> </w:t>
      </w:r>
      <w:r w:rsidR="001F28F5" w:rsidRPr="009C7035">
        <w:rPr>
          <w:rFonts w:ascii="Times New Roman" w:hAnsi="Times New Roman" w:cs="Times New Roman"/>
          <w:sz w:val="24"/>
          <w:szCs w:val="24"/>
          <w:lang w:val="es-ES_tradnl"/>
        </w:rPr>
        <w:t xml:space="preserve">la </w:t>
      </w:r>
      <w:r w:rsidR="00AC09DE" w:rsidRPr="009C7035">
        <w:rPr>
          <w:rFonts w:ascii="Times New Roman" w:hAnsi="Times New Roman" w:cs="Times New Roman"/>
          <w:sz w:val="24"/>
          <w:szCs w:val="24"/>
          <w:lang w:val="es-ES_tradnl"/>
        </w:rPr>
        <w:t xml:space="preserve">participación ciudadana </w:t>
      </w:r>
      <w:r w:rsidR="001F28F5" w:rsidRPr="009C7035">
        <w:rPr>
          <w:rFonts w:ascii="Times New Roman" w:hAnsi="Times New Roman" w:cs="Times New Roman"/>
          <w:sz w:val="24"/>
          <w:szCs w:val="24"/>
          <w:lang w:val="es-ES_tradnl"/>
        </w:rPr>
        <w:t>con el medio digital</w:t>
      </w:r>
      <w:r w:rsidR="00AC09DE" w:rsidRPr="009C7035">
        <w:rPr>
          <w:rFonts w:ascii="Times New Roman" w:hAnsi="Times New Roman" w:cs="Times New Roman"/>
          <w:sz w:val="24"/>
          <w:szCs w:val="24"/>
          <w:lang w:val="es-ES_tradnl"/>
        </w:rPr>
        <w:t>.</w:t>
      </w:r>
    </w:p>
    <w:p w14:paraId="37F39D8C" w14:textId="50E6388F" w:rsidR="00AC09DE" w:rsidRPr="009C7035" w:rsidRDefault="00AC09DE"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Manuel Castells halló una cierta tendencia peligrosa en la configuración de muros de pago en los medios digitales. El citado sociólogo español afirma que a pesar de que el contenido sea vendido de forma exclusiva, un usuario tiene la posibilidad de replicar la misma información en algún blog o red social desviando considerablemente la interacción en el medio digital formal.</w:t>
      </w:r>
      <w:r w:rsidR="003118E0" w:rsidRPr="009C7035">
        <w:rPr>
          <w:rFonts w:ascii="Times New Roman" w:hAnsi="Times New Roman" w:cs="Times New Roman"/>
          <w:sz w:val="24"/>
          <w:szCs w:val="24"/>
          <w:lang w:val="es-ES_tradnl"/>
        </w:rPr>
        <w:t xml:space="preserve"> </w:t>
      </w:r>
      <w:r w:rsidR="005A64E1" w:rsidRPr="009C7035">
        <w:rPr>
          <w:rFonts w:ascii="Times New Roman" w:hAnsi="Times New Roman" w:cs="Times New Roman"/>
          <w:sz w:val="24"/>
          <w:szCs w:val="24"/>
          <w:lang w:val="es-ES_tradnl"/>
        </w:rPr>
        <w:t>Castells explica más a fondo lo siguiente:</w:t>
      </w:r>
      <w:r w:rsidR="002B4329"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En particular en la prensa que no sabe qué hacer con la competencia de internet</w:t>
      </w:r>
      <w:r w:rsidR="0052775F" w:rsidRPr="009C7035">
        <w:rPr>
          <w:rFonts w:ascii="Times New Roman" w:hAnsi="Times New Roman" w:cs="Times New Roman"/>
          <w:sz w:val="24"/>
          <w:szCs w:val="24"/>
          <w:lang w:val="es-ES_tradnl"/>
        </w:rPr>
        <w:t xml:space="preserve"> y a</w:t>
      </w:r>
      <w:r w:rsidRPr="009C7035">
        <w:rPr>
          <w:rFonts w:ascii="Times New Roman" w:hAnsi="Times New Roman" w:cs="Times New Roman"/>
          <w:sz w:val="24"/>
          <w:szCs w:val="24"/>
          <w:lang w:val="es-ES_tradnl"/>
        </w:rPr>
        <w:t xml:space="preserve">parte de cobrar el acceso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un método perjudicial informativa y económicamente porque desvía a miles de lectores hacia otros canales de info</w:t>
      </w:r>
      <w:r w:rsidR="003118E0" w:rsidRPr="009C7035">
        <w:rPr>
          <w:rFonts w:ascii="Times New Roman" w:hAnsi="Times New Roman" w:cs="Times New Roman"/>
          <w:sz w:val="24"/>
          <w:szCs w:val="24"/>
          <w:lang w:val="es-ES_tradnl"/>
        </w:rPr>
        <w:t>rmación</w:t>
      </w:r>
      <w:r w:rsidR="002B4329" w:rsidRPr="009C7035">
        <w:rPr>
          <w:rFonts w:ascii="Times New Roman" w:hAnsi="Times New Roman" w:cs="Times New Roman"/>
          <w:sz w:val="24"/>
          <w:szCs w:val="24"/>
          <w:lang w:val="es-ES_tradnl"/>
        </w:rPr>
        <w:t>”</w:t>
      </w:r>
      <w:r w:rsidR="001F28F5" w:rsidRPr="009C703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878040986"/>
          <w:citation/>
        </w:sdtPr>
        <w:sdtEndPr/>
        <w:sdtContent>
          <w:r w:rsidR="00EB4461"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Pat14 \p 19-20 \l 12298 </w:instrText>
          </w:r>
          <w:r w:rsidR="00EB4461"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(Patrignani, 2014, pp. 19-20)</w:t>
          </w:r>
          <w:r w:rsidR="00EB4461" w:rsidRPr="009C7035">
            <w:rPr>
              <w:rFonts w:ascii="Times New Roman" w:hAnsi="Times New Roman" w:cs="Times New Roman"/>
              <w:sz w:val="24"/>
              <w:szCs w:val="24"/>
              <w:lang w:val="es-ES_tradnl"/>
            </w:rPr>
            <w:fldChar w:fldCharType="end"/>
          </w:r>
        </w:sdtContent>
      </w:sdt>
      <w:r w:rsidR="00EB4461" w:rsidRPr="009C7035">
        <w:rPr>
          <w:rFonts w:ascii="Times New Roman" w:hAnsi="Times New Roman" w:cs="Times New Roman"/>
          <w:sz w:val="24"/>
          <w:szCs w:val="24"/>
          <w:lang w:val="es-ES_tradnl"/>
        </w:rPr>
        <w:t>.</w:t>
      </w:r>
    </w:p>
    <w:p w14:paraId="17EFDCF4" w14:textId="49A20506" w:rsidR="00AC09DE" w:rsidRPr="009C7035" w:rsidRDefault="00AC09DE" w:rsidP="004775AD">
      <w:pPr>
        <w:spacing w:after="200" w:line="360" w:lineRule="auto"/>
        <w:ind w:firstLine="567"/>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Los medios de comunicación gigantes han optado por implementar varias estrategias de monetización, que de cierta forma diversifican o complementan al de la publicidad. No existe una fórmula ganadora en estos casos, sino que todo reside en entender el comportamiento de los usuarios para conocer los mejores métodos de monetizar una plataforma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Todo apunta </w:t>
      </w:r>
      <w:r w:rsidR="00EB4461" w:rsidRPr="009C7035">
        <w:rPr>
          <w:rFonts w:ascii="Times New Roman" w:hAnsi="Times New Roman" w:cs="Times New Roman"/>
          <w:sz w:val="24"/>
          <w:szCs w:val="24"/>
          <w:lang w:val="es-ES_tradnl"/>
        </w:rPr>
        <w:t xml:space="preserve">a </w:t>
      </w:r>
      <w:r w:rsidRPr="009C7035">
        <w:rPr>
          <w:rFonts w:ascii="Times New Roman" w:hAnsi="Times New Roman" w:cs="Times New Roman"/>
          <w:sz w:val="24"/>
          <w:szCs w:val="24"/>
          <w:lang w:val="es-ES_tradnl"/>
        </w:rPr>
        <w:t xml:space="preserve">que cada medio de comunicación digital </w:t>
      </w:r>
      <w:r w:rsidRPr="009C7035">
        <w:rPr>
          <w:rFonts w:ascii="Times New Roman" w:hAnsi="Times New Roman" w:cs="Times New Roman"/>
          <w:sz w:val="24"/>
          <w:szCs w:val="24"/>
          <w:lang w:val="es-ES_tradnl"/>
        </w:rPr>
        <w:lastRenderedPageBreak/>
        <w:t>tendrá sus propios ejercicios para generar ingresos</w:t>
      </w:r>
      <w:r w:rsidR="00EB4461"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porque el descubrimiento de esta es tan </w:t>
      </w:r>
      <w:r w:rsidR="00336D46" w:rsidRPr="009C7035">
        <w:rPr>
          <w:rFonts w:ascii="Times New Roman" w:hAnsi="Times New Roman" w:cs="Times New Roman"/>
          <w:sz w:val="24"/>
          <w:szCs w:val="24"/>
          <w:lang w:val="es-ES_tradnl"/>
        </w:rPr>
        <w:t>amplio</w:t>
      </w:r>
      <w:r w:rsidRPr="009C7035">
        <w:rPr>
          <w:rFonts w:ascii="Times New Roman" w:hAnsi="Times New Roman" w:cs="Times New Roman"/>
          <w:sz w:val="24"/>
          <w:szCs w:val="24"/>
          <w:lang w:val="es-ES_tradnl"/>
        </w:rPr>
        <w:t xml:space="preserve"> que </w:t>
      </w:r>
      <w:r w:rsidR="005B74B6" w:rsidRPr="009C7035">
        <w:rPr>
          <w:rFonts w:ascii="Times New Roman" w:hAnsi="Times New Roman" w:cs="Times New Roman"/>
          <w:sz w:val="24"/>
          <w:szCs w:val="24"/>
          <w:lang w:val="es-ES_tradnl"/>
        </w:rPr>
        <w:t>resulta</w:t>
      </w:r>
      <w:r w:rsidRPr="009C7035">
        <w:rPr>
          <w:rFonts w:ascii="Times New Roman" w:hAnsi="Times New Roman" w:cs="Times New Roman"/>
          <w:sz w:val="24"/>
          <w:szCs w:val="24"/>
          <w:lang w:val="es-ES_tradnl"/>
        </w:rPr>
        <w:t xml:space="preserve"> imposible generalizarla. </w:t>
      </w:r>
    </w:p>
    <w:p w14:paraId="67FC2EFE" w14:textId="0CCFBD8C" w:rsidR="00D82AC7" w:rsidRPr="009C7035" w:rsidRDefault="006858CA" w:rsidP="004775AD">
      <w:pPr>
        <w:spacing w:after="200" w:line="360" w:lineRule="auto"/>
        <w:ind w:firstLine="567"/>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Por esta razón</w:t>
      </w:r>
      <w:r w:rsidR="00336D4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indica que la </w:t>
      </w:r>
      <w:r w:rsidR="00347DC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s</w:t>
      </w:r>
      <w:r w:rsidR="00AC09DE" w:rsidRPr="009C7035">
        <w:rPr>
          <w:rFonts w:ascii="Times New Roman" w:hAnsi="Times New Roman" w:cs="Times New Roman"/>
          <w:sz w:val="24"/>
          <w:szCs w:val="24"/>
          <w:lang w:val="es-ES_tradnl"/>
        </w:rPr>
        <w:t xml:space="preserve">uscripción a contenidos, contenidos </w:t>
      </w:r>
      <w:r w:rsidR="00347DC6" w:rsidRPr="009C7035">
        <w:rPr>
          <w:rFonts w:ascii="Times New Roman" w:hAnsi="Times New Roman" w:cs="Times New Roman"/>
          <w:sz w:val="24"/>
          <w:szCs w:val="24"/>
          <w:lang w:val="es-ES_tradnl"/>
        </w:rPr>
        <w:t>“</w:t>
      </w:r>
      <w:proofErr w:type="spellStart"/>
      <w:r w:rsidR="00AC09DE" w:rsidRPr="009C7035">
        <w:rPr>
          <w:rFonts w:ascii="Times New Roman" w:hAnsi="Times New Roman" w:cs="Times New Roman"/>
          <w:i/>
          <w:sz w:val="24"/>
          <w:szCs w:val="24"/>
          <w:lang w:val="es-ES_tradnl"/>
        </w:rPr>
        <w:t>sponsoreados</w:t>
      </w:r>
      <w:proofErr w:type="spellEnd"/>
      <w:r w:rsidR="00347DC6" w:rsidRPr="009C7035">
        <w:rPr>
          <w:rFonts w:ascii="Times New Roman" w:hAnsi="Times New Roman" w:cs="Times New Roman"/>
          <w:sz w:val="24"/>
          <w:szCs w:val="24"/>
          <w:lang w:val="es-ES_tradnl"/>
        </w:rPr>
        <w:t>”</w:t>
      </w:r>
      <w:r w:rsidR="00AC09DE" w:rsidRPr="009C7035">
        <w:rPr>
          <w:rFonts w:ascii="Times New Roman" w:hAnsi="Times New Roman" w:cs="Times New Roman"/>
          <w:sz w:val="24"/>
          <w:szCs w:val="24"/>
          <w:lang w:val="es-ES_tradnl"/>
        </w:rPr>
        <w:t xml:space="preserve"> y la pauta publicitaria son las fuentes de ingresos meramente digitales con las que cuentan los medios hoy para ingresar dinero. Aunque todavía ningún medio digital puede mantener en totalidad su estructura a través de estas vías</w:t>
      </w:r>
      <w:r w:rsidR="00347DC6" w:rsidRPr="009C7035">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1001939798"/>
          <w:citation/>
        </w:sdtPr>
        <w:sdtEndPr/>
        <w:sdtContent>
          <w:r w:rsidR="00AC09DE" w:rsidRPr="009C7035">
            <w:rPr>
              <w:rFonts w:ascii="Times New Roman" w:hAnsi="Times New Roman" w:cs="Times New Roman"/>
              <w:sz w:val="24"/>
              <w:szCs w:val="24"/>
              <w:lang w:val="es-ES_tradnl"/>
            </w:rPr>
            <w:fldChar w:fldCharType="begin"/>
          </w:r>
          <w:r w:rsidR="00581431" w:rsidRPr="009C7035">
            <w:rPr>
              <w:rFonts w:ascii="Times New Roman" w:hAnsi="Times New Roman" w:cs="Times New Roman"/>
              <w:sz w:val="24"/>
              <w:szCs w:val="24"/>
              <w:lang w:val="es-ES_tradnl"/>
            </w:rPr>
            <w:instrText xml:space="preserve">CITATION Pat14 \p 27 \l 3082 </w:instrText>
          </w:r>
          <w:r w:rsidR="00AC09DE" w:rsidRPr="009C7035">
            <w:rPr>
              <w:rFonts w:ascii="Times New Roman" w:hAnsi="Times New Roman" w:cs="Times New Roman"/>
              <w:sz w:val="24"/>
              <w:szCs w:val="24"/>
              <w:lang w:val="es-ES_tradnl"/>
            </w:rPr>
            <w:fldChar w:fldCharType="separate"/>
          </w:r>
          <w:r w:rsidR="00581431" w:rsidRPr="009C7035">
            <w:rPr>
              <w:rFonts w:ascii="Times New Roman" w:hAnsi="Times New Roman" w:cs="Times New Roman"/>
              <w:sz w:val="24"/>
              <w:szCs w:val="24"/>
              <w:lang w:val="es-ES_tradnl"/>
            </w:rPr>
            <w:t xml:space="preserve"> (Patrignani, 2014, p. 27)</w:t>
          </w:r>
          <w:r w:rsidR="00AC09DE" w:rsidRPr="009C7035">
            <w:rPr>
              <w:rFonts w:ascii="Times New Roman" w:hAnsi="Times New Roman" w:cs="Times New Roman"/>
              <w:sz w:val="24"/>
              <w:szCs w:val="24"/>
              <w:lang w:val="es-ES_tradnl"/>
            </w:rPr>
            <w:fldChar w:fldCharType="end"/>
          </w:r>
        </w:sdtContent>
      </w:sdt>
      <w:r w:rsidR="00AC09DE" w:rsidRPr="009C7035">
        <w:rPr>
          <w:rFonts w:ascii="Times New Roman" w:hAnsi="Times New Roman" w:cs="Times New Roman"/>
          <w:sz w:val="24"/>
          <w:szCs w:val="24"/>
          <w:lang w:val="es-ES_tradnl"/>
        </w:rPr>
        <w:t>.</w:t>
      </w:r>
    </w:p>
    <w:p w14:paraId="50A3A282" w14:textId="77777777" w:rsidR="00E87751" w:rsidRPr="009C7035" w:rsidRDefault="003D7FCA" w:rsidP="004775AD">
      <w:pPr>
        <w:pStyle w:val="ListParagraph"/>
        <w:numPr>
          <w:ilvl w:val="0"/>
          <w:numId w:val="1"/>
        </w:numPr>
        <w:spacing w:after="200" w:line="360" w:lineRule="auto"/>
        <w:contextualSpacing w:val="0"/>
        <w:jc w:val="center"/>
        <w:outlineLvl w:val="0"/>
        <w:rPr>
          <w:rFonts w:ascii="Times New Roman" w:hAnsi="Times New Roman" w:cs="Times New Roman"/>
          <w:b/>
          <w:sz w:val="28"/>
          <w:szCs w:val="28"/>
          <w:lang w:val="es-ES_tradnl"/>
        </w:rPr>
      </w:pPr>
      <w:bookmarkStart w:id="20" w:name="_Toc520104451"/>
      <w:r w:rsidRPr="009C7035">
        <w:rPr>
          <w:rFonts w:ascii="Times New Roman" w:hAnsi="Times New Roman" w:cs="Times New Roman"/>
          <w:b/>
          <w:sz w:val="28"/>
          <w:szCs w:val="28"/>
          <w:lang w:val="es-ES_tradnl"/>
        </w:rPr>
        <w:t>Metodología</w:t>
      </w:r>
      <w:bookmarkEnd w:id="20"/>
    </w:p>
    <w:p w14:paraId="309E4612" w14:textId="0D81E26E" w:rsidR="003D7FCA" w:rsidRPr="009C7035" w:rsidRDefault="00980BE4" w:rsidP="004775AD">
      <w:pPr>
        <w:pStyle w:val="ListParagraph"/>
        <w:numPr>
          <w:ilvl w:val="1"/>
          <w:numId w:val="16"/>
        </w:numPr>
        <w:spacing w:after="200" w:line="360" w:lineRule="auto"/>
        <w:contextualSpacing w:val="0"/>
        <w:jc w:val="both"/>
        <w:outlineLvl w:val="1"/>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t xml:space="preserve"> </w:t>
      </w:r>
      <w:bookmarkStart w:id="21" w:name="_Toc520104452"/>
      <w:r w:rsidR="00554570" w:rsidRPr="009C7035">
        <w:rPr>
          <w:rFonts w:ascii="Times New Roman" w:hAnsi="Times New Roman" w:cs="Times New Roman"/>
          <w:b/>
          <w:sz w:val="24"/>
          <w:szCs w:val="24"/>
          <w:lang w:val="es-ES_tradnl"/>
        </w:rPr>
        <w:t>Muestra</w:t>
      </w:r>
      <w:bookmarkEnd w:id="21"/>
    </w:p>
    <w:p w14:paraId="42F2E925" w14:textId="2F4E4B5D" w:rsidR="00554570" w:rsidRPr="009C7035" w:rsidRDefault="00554570"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estudio analiza primeramente los métodos de ingresos empleados por medios de comunicación deportivos en Ecuador para </w:t>
      </w:r>
      <w:r w:rsidR="00D85358" w:rsidRPr="009C7035">
        <w:rPr>
          <w:rFonts w:ascii="Times New Roman" w:hAnsi="Times New Roman" w:cs="Times New Roman"/>
          <w:sz w:val="24"/>
          <w:szCs w:val="24"/>
          <w:lang w:val="es-ES_tradnl"/>
        </w:rPr>
        <w:t>monetizar</w:t>
      </w:r>
      <w:r w:rsidRPr="009C7035">
        <w:rPr>
          <w:rFonts w:ascii="Times New Roman" w:hAnsi="Times New Roman" w:cs="Times New Roman"/>
          <w:sz w:val="24"/>
          <w:szCs w:val="24"/>
          <w:lang w:val="es-ES_tradnl"/>
        </w:rPr>
        <w:t xml:space="preserve">. Se </w:t>
      </w:r>
      <w:r w:rsidR="00336D46" w:rsidRPr="009C7035">
        <w:rPr>
          <w:rFonts w:ascii="Times New Roman" w:hAnsi="Times New Roman" w:cs="Times New Roman"/>
          <w:sz w:val="24"/>
          <w:szCs w:val="24"/>
          <w:lang w:val="es-ES_tradnl"/>
        </w:rPr>
        <w:t>hace</w:t>
      </w:r>
      <w:r w:rsidRPr="009C7035">
        <w:rPr>
          <w:rFonts w:ascii="Times New Roman" w:hAnsi="Times New Roman" w:cs="Times New Roman"/>
          <w:sz w:val="24"/>
          <w:szCs w:val="24"/>
          <w:lang w:val="es-ES_tradnl"/>
        </w:rPr>
        <w:t xml:space="preserve"> una evaluación a las </w:t>
      </w:r>
      <w:r w:rsidR="00336D46" w:rsidRPr="009C7035">
        <w:rPr>
          <w:rFonts w:ascii="Times New Roman" w:hAnsi="Times New Roman" w:cs="Times New Roman"/>
          <w:sz w:val="24"/>
          <w:szCs w:val="24"/>
          <w:lang w:val="es-ES_tradnl"/>
        </w:rPr>
        <w:t>cinco</w:t>
      </w:r>
      <w:r w:rsidRPr="009C7035">
        <w:rPr>
          <w:rFonts w:ascii="Times New Roman" w:hAnsi="Times New Roman" w:cs="Times New Roman"/>
          <w:sz w:val="24"/>
          <w:szCs w:val="24"/>
          <w:lang w:val="es-ES_tradnl"/>
        </w:rPr>
        <w:t xml:space="preserve"> principales plataformas de deportes del país que son</w:t>
      </w:r>
      <w:r w:rsidR="00336D4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proofErr w:type="spellStart"/>
      <w:r w:rsidR="00347DC6" w:rsidRPr="009C7035">
        <w:rPr>
          <w:rFonts w:ascii="Times New Roman" w:hAnsi="Times New Roman" w:cs="Times New Roman"/>
          <w:i/>
          <w:sz w:val="24"/>
          <w:szCs w:val="24"/>
          <w:lang w:val="es-ES_tradnl"/>
        </w:rPr>
        <w:t>BenditoFútbol</w:t>
      </w:r>
      <w:proofErr w:type="spellEnd"/>
      <w:r w:rsidRPr="009C7035">
        <w:rPr>
          <w:rFonts w:ascii="Times New Roman" w:hAnsi="Times New Roman" w:cs="Times New Roman"/>
          <w:i/>
          <w:sz w:val="24"/>
          <w:szCs w:val="24"/>
          <w:lang w:val="es-ES_tradnl"/>
        </w:rPr>
        <w:t xml:space="preserve">, </w:t>
      </w:r>
      <w:proofErr w:type="spellStart"/>
      <w:r w:rsidR="00347DC6" w:rsidRPr="009C7035">
        <w:rPr>
          <w:rFonts w:ascii="Times New Roman" w:hAnsi="Times New Roman" w:cs="Times New Roman"/>
          <w:i/>
          <w:sz w:val="24"/>
          <w:szCs w:val="24"/>
          <w:lang w:val="es-ES_tradnl"/>
        </w:rPr>
        <w:t>Estudiofútbol</w:t>
      </w:r>
      <w:proofErr w:type="spellEnd"/>
      <w:r w:rsidR="00336D46" w:rsidRPr="009C7035">
        <w:rPr>
          <w:rFonts w:ascii="Times New Roman" w:hAnsi="Times New Roman" w:cs="Times New Roman"/>
          <w:i/>
          <w:sz w:val="24"/>
          <w:szCs w:val="24"/>
          <w:lang w:val="es-ES_tradnl"/>
        </w:rPr>
        <w:t xml:space="preserve">, </w:t>
      </w:r>
      <w:r w:rsidR="00347DC6" w:rsidRPr="009C7035">
        <w:rPr>
          <w:rFonts w:ascii="Times New Roman" w:hAnsi="Times New Roman" w:cs="Times New Roman"/>
          <w:i/>
          <w:sz w:val="24"/>
          <w:szCs w:val="24"/>
          <w:lang w:val="es-ES_tradnl"/>
        </w:rPr>
        <w:t>El Futbolero</w:t>
      </w:r>
      <w:r w:rsidR="00336D46" w:rsidRPr="009C7035">
        <w:rPr>
          <w:rFonts w:ascii="Times New Roman" w:hAnsi="Times New Roman" w:cs="Times New Roman"/>
          <w:i/>
          <w:sz w:val="24"/>
          <w:szCs w:val="24"/>
          <w:lang w:val="es-ES_tradnl"/>
        </w:rPr>
        <w:t>, Fútbol Ecuador</w:t>
      </w:r>
      <w:r w:rsidRPr="009C7035">
        <w:rPr>
          <w:rFonts w:ascii="Times New Roman" w:hAnsi="Times New Roman" w:cs="Times New Roman"/>
          <w:i/>
          <w:sz w:val="24"/>
          <w:szCs w:val="24"/>
          <w:lang w:val="es-ES_tradnl"/>
        </w:rPr>
        <w:t xml:space="preserve"> y </w:t>
      </w:r>
      <w:proofErr w:type="spellStart"/>
      <w:r w:rsidR="00347DC6" w:rsidRPr="009C7035">
        <w:rPr>
          <w:rFonts w:ascii="Times New Roman" w:hAnsi="Times New Roman" w:cs="Times New Roman"/>
          <w:i/>
          <w:sz w:val="24"/>
          <w:szCs w:val="24"/>
          <w:lang w:val="es-ES_tradnl"/>
        </w:rPr>
        <w:t>Ecuagol</w:t>
      </w:r>
      <w:proofErr w:type="spellEnd"/>
      <w:r w:rsidR="00336D46" w:rsidRPr="009C7035">
        <w:rPr>
          <w:rFonts w:ascii="Times New Roman" w:hAnsi="Times New Roman" w:cs="Times New Roman"/>
          <w:sz w:val="24"/>
          <w:szCs w:val="24"/>
          <w:lang w:val="es-ES_tradnl"/>
        </w:rPr>
        <w:t>. A</w:t>
      </w:r>
      <w:r w:rsidRPr="009C7035">
        <w:rPr>
          <w:rFonts w:ascii="Times New Roman" w:hAnsi="Times New Roman" w:cs="Times New Roman"/>
          <w:sz w:val="24"/>
          <w:szCs w:val="24"/>
          <w:lang w:val="es-ES_tradnl"/>
        </w:rPr>
        <w:t>parte de encontrar las estrategias de rentabilidad usadas por estos medios</w:t>
      </w:r>
      <w:r w:rsidR="005B74B6"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determinó la calidad de su contenido utilizando las tres principales características de la Web 2.0 que son</w:t>
      </w:r>
      <w:r w:rsidR="00D8535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la multimedialidad,</w:t>
      </w:r>
      <w:r w:rsidR="00D85358" w:rsidRPr="009C7035">
        <w:rPr>
          <w:rFonts w:ascii="Times New Roman" w:hAnsi="Times New Roman" w:cs="Times New Roman"/>
          <w:sz w:val="24"/>
          <w:szCs w:val="24"/>
          <w:lang w:val="es-ES_tradnl"/>
        </w:rPr>
        <w:t xml:space="preserve"> adjuntar videos, galerías y demás contenido audiovisual al sitio;</w:t>
      </w:r>
      <w:r w:rsidRPr="009C7035">
        <w:rPr>
          <w:rFonts w:ascii="Times New Roman" w:hAnsi="Times New Roman" w:cs="Times New Roman"/>
          <w:sz w:val="24"/>
          <w:szCs w:val="24"/>
          <w:lang w:val="es-ES_tradnl"/>
        </w:rPr>
        <w:t xml:space="preserve"> </w:t>
      </w:r>
      <w:r w:rsidR="00D85358" w:rsidRPr="009C7035">
        <w:rPr>
          <w:rFonts w:ascii="Times New Roman" w:hAnsi="Times New Roman" w:cs="Times New Roman"/>
          <w:sz w:val="24"/>
          <w:szCs w:val="24"/>
          <w:lang w:val="es-ES_tradnl"/>
        </w:rPr>
        <w:t xml:space="preserve">la </w:t>
      </w:r>
      <w:r w:rsidRPr="009C7035">
        <w:rPr>
          <w:rFonts w:ascii="Times New Roman" w:hAnsi="Times New Roman" w:cs="Times New Roman"/>
          <w:sz w:val="24"/>
          <w:szCs w:val="24"/>
          <w:lang w:val="es-ES_tradnl"/>
        </w:rPr>
        <w:t>hi</w:t>
      </w:r>
      <w:r w:rsidR="000D38DC" w:rsidRPr="009C7035">
        <w:rPr>
          <w:rFonts w:ascii="Times New Roman" w:hAnsi="Times New Roman" w:cs="Times New Roman"/>
          <w:sz w:val="24"/>
          <w:szCs w:val="24"/>
          <w:lang w:val="es-ES_tradnl"/>
        </w:rPr>
        <w:t>pertextualidad</w:t>
      </w:r>
      <w:r w:rsidR="00D85358" w:rsidRPr="009C7035">
        <w:rPr>
          <w:rFonts w:ascii="Times New Roman" w:hAnsi="Times New Roman" w:cs="Times New Roman"/>
          <w:sz w:val="24"/>
          <w:szCs w:val="24"/>
          <w:lang w:val="es-ES_tradnl"/>
        </w:rPr>
        <w:t>, conectar elementos informativos a través de enlaces con palabras claves; y la</w:t>
      </w:r>
      <w:r w:rsidR="00D82AC7" w:rsidRPr="009C7035">
        <w:rPr>
          <w:rFonts w:ascii="Times New Roman" w:hAnsi="Times New Roman" w:cs="Times New Roman"/>
          <w:sz w:val="24"/>
          <w:szCs w:val="24"/>
          <w:lang w:val="es-ES_tradnl"/>
        </w:rPr>
        <w:t xml:space="preserve"> interacción</w:t>
      </w:r>
      <w:r w:rsidR="00D85358" w:rsidRPr="009C7035">
        <w:rPr>
          <w:rFonts w:ascii="Times New Roman" w:hAnsi="Times New Roman" w:cs="Times New Roman"/>
          <w:sz w:val="24"/>
          <w:szCs w:val="24"/>
          <w:lang w:val="es-ES_tradnl"/>
        </w:rPr>
        <w:t>, invitar al público a participar directamente con el contenido del sitio.</w:t>
      </w:r>
      <w:r w:rsidR="00D82AC7" w:rsidRPr="009C7035">
        <w:rPr>
          <w:rFonts w:ascii="Times New Roman" w:hAnsi="Times New Roman" w:cs="Times New Roman"/>
          <w:sz w:val="24"/>
          <w:szCs w:val="24"/>
          <w:lang w:val="es-ES_tradnl"/>
        </w:rPr>
        <w:t xml:space="preserve"> </w:t>
      </w:r>
      <w:r w:rsidR="00D85358" w:rsidRPr="009C7035">
        <w:rPr>
          <w:rFonts w:ascii="Times New Roman" w:hAnsi="Times New Roman" w:cs="Times New Roman"/>
          <w:sz w:val="24"/>
          <w:szCs w:val="24"/>
          <w:lang w:val="es-ES_tradnl"/>
        </w:rPr>
        <w:t>Estos</w:t>
      </w:r>
      <w:r w:rsidR="00D82AC7" w:rsidRPr="009C7035">
        <w:rPr>
          <w:rFonts w:ascii="Times New Roman" w:hAnsi="Times New Roman" w:cs="Times New Roman"/>
          <w:sz w:val="24"/>
          <w:szCs w:val="24"/>
          <w:lang w:val="es-ES_tradnl"/>
        </w:rPr>
        <w:t xml:space="preserve"> son factores fundamentales en el </w:t>
      </w:r>
      <w:r w:rsidR="00D85358" w:rsidRPr="009C7035">
        <w:rPr>
          <w:rFonts w:ascii="Times New Roman" w:hAnsi="Times New Roman" w:cs="Times New Roman"/>
          <w:sz w:val="24"/>
          <w:szCs w:val="24"/>
          <w:lang w:val="es-ES_tradnl"/>
        </w:rPr>
        <w:t>funcionamiento</w:t>
      </w:r>
      <w:r w:rsidR="00D82AC7" w:rsidRPr="009C7035">
        <w:rPr>
          <w:rFonts w:ascii="Times New Roman" w:hAnsi="Times New Roman" w:cs="Times New Roman"/>
          <w:sz w:val="24"/>
          <w:szCs w:val="24"/>
          <w:lang w:val="es-ES_tradnl"/>
        </w:rPr>
        <w:t xml:space="preserve"> de un modelo de negocio para una plataforma digital.</w:t>
      </w:r>
    </w:p>
    <w:p w14:paraId="7826DA84" w14:textId="23388288" w:rsidR="006A113B" w:rsidRPr="009C7035" w:rsidRDefault="00554570"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Una vez determinado el contexto nacional de los medios de comunicación deportivos virtuales</w:t>
      </w:r>
      <w:r w:rsidR="001375F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realizó un estudio específico en los principales medios deportivos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del mundo</w:t>
      </w:r>
      <w:r w:rsidR="0088209E" w:rsidRPr="009C7035">
        <w:rPr>
          <w:rFonts w:ascii="Times New Roman" w:hAnsi="Times New Roman" w:cs="Times New Roman"/>
          <w:sz w:val="24"/>
          <w:szCs w:val="24"/>
          <w:lang w:val="es-ES_tradnl"/>
        </w:rPr>
        <w:t xml:space="preserve">, como MARCA (España), </w:t>
      </w:r>
      <w:proofErr w:type="spellStart"/>
      <w:r w:rsidR="0088209E" w:rsidRPr="009C7035">
        <w:rPr>
          <w:rFonts w:ascii="Times New Roman" w:hAnsi="Times New Roman" w:cs="Times New Roman"/>
          <w:sz w:val="24"/>
          <w:szCs w:val="24"/>
          <w:lang w:val="es-ES_tradnl"/>
        </w:rPr>
        <w:t>L’Equipe</w:t>
      </w:r>
      <w:proofErr w:type="spellEnd"/>
      <w:r w:rsidR="0088209E" w:rsidRPr="009C7035">
        <w:rPr>
          <w:rFonts w:ascii="Times New Roman" w:hAnsi="Times New Roman" w:cs="Times New Roman"/>
          <w:sz w:val="24"/>
          <w:szCs w:val="24"/>
          <w:lang w:val="es-ES_tradnl"/>
        </w:rPr>
        <w:t xml:space="preserve"> (Francia), Olé (Argentina) y Récord (México);</w:t>
      </w:r>
      <w:r w:rsidR="004B639F" w:rsidRPr="009C7035">
        <w:rPr>
          <w:rFonts w:ascii="Times New Roman" w:hAnsi="Times New Roman" w:cs="Times New Roman"/>
          <w:sz w:val="24"/>
          <w:szCs w:val="24"/>
          <w:lang w:val="es-ES_tradnl"/>
        </w:rPr>
        <w:t xml:space="preserve"> </w:t>
      </w:r>
      <w:r w:rsidR="0088209E" w:rsidRPr="009C7035">
        <w:rPr>
          <w:rFonts w:ascii="Times New Roman" w:hAnsi="Times New Roman" w:cs="Times New Roman"/>
          <w:sz w:val="24"/>
          <w:szCs w:val="24"/>
          <w:lang w:val="es-ES_tradnl"/>
        </w:rPr>
        <w:t>además de</w:t>
      </w:r>
      <w:r w:rsidRPr="009C7035">
        <w:rPr>
          <w:rFonts w:ascii="Times New Roman" w:hAnsi="Times New Roman" w:cs="Times New Roman"/>
          <w:sz w:val="24"/>
          <w:szCs w:val="24"/>
          <w:lang w:val="es-ES_tradnl"/>
        </w:rPr>
        <w:t xml:space="preserve"> los sistemas metódicos empleados por ellos para generar ingresos</w:t>
      </w:r>
      <w:r w:rsidR="00F9056E" w:rsidRPr="009C7035">
        <w:rPr>
          <w:rFonts w:ascii="Times New Roman" w:hAnsi="Times New Roman" w:cs="Times New Roman"/>
          <w:sz w:val="24"/>
          <w:szCs w:val="24"/>
          <w:lang w:val="es-ES_tradnl"/>
        </w:rPr>
        <w:t>,</w:t>
      </w:r>
      <w:r w:rsidR="006A113B" w:rsidRPr="009C7035">
        <w:rPr>
          <w:rFonts w:ascii="Times New Roman" w:hAnsi="Times New Roman" w:cs="Times New Roman"/>
          <w:sz w:val="24"/>
          <w:szCs w:val="24"/>
          <w:lang w:val="es-ES_tradnl"/>
        </w:rPr>
        <w:t xml:space="preserve"> el cual permitirá descubrir novedosas estrategias de monetización que se podrán utilizar en el medio digital </w:t>
      </w:r>
      <w:r w:rsidR="00D81536" w:rsidRPr="009C7035">
        <w:rPr>
          <w:rFonts w:ascii="Times New Roman" w:hAnsi="Times New Roman" w:cs="Times New Roman"/>
          <w:i/>
          <w:sz w:val="24"/>
          <w:szCs w:val="24"/>
          <w:lang w:val="es-ES_tradnl"/>
        </w:rPr>
        <w:t>La Diez</w:t>
      </w:r>
      <w:r w:rsidR="006A113B" w:rsidRPr="009C7035">
        <w:rPr>
          <w:rFonts w:ascii="Times New Roman" w:hAnsi="Times New Roman" w:cs="Times New Roman"/>
          <w:sz w:val="24"/>
          <w:szCs w:val="24"/>
          <w:lang w:val="es-ES_tradnl"/>
        </w:rPr>
        <w:t>.</w:t>
      </w:r>
    </w:p>
    <w:p w14:paraId="16608387" w14:textId="204F9469" w:rsidR="00347DC6" w:rsidRPr="009C7035" w:rsidRDefault="00347DC6" w:rsidP="004775AD">
      <w:pPr>
        <w:pStyle w:val="Caption"/>
        <w:spacing w:line="360" w:lineRule="auto"/>
        <w:jc w:val="both"/>
        <w:rPr>
          <w:rFonts w:ascii="Times New Roman" w:hAnsi="Times New Roman" w:cs="Times New Roman"/>
          <w:b/>
          <w:i w:val="0"/>
          <w:color w:val="auto"/>
          <w:sz w:val="20"/>
          <w:szCs w:val="20"/>
          <w:lang w:val="es-ES_tradnl"/>
        </w:rPr>
      </w:pPr>
    </w:p>
    <w:p w14:paraId="22A0426A" w14:textId="77777777" w:rsidR="00822558" w:rsidRPr="009C7035" w:rsidRDefault="00822558" w:rsidP="004775AD">
      <w:pPr>
        <w:pStyle w:val="Caption"/>
        <w:spacing w:line="360" w:lineRule="auto"/>
        <w:jc w:val="both"/>
        <w:rPr>
          <w:rFonts w:ascii="Times New Roman" w:hAnsi="Times New Roman" w:cs="Times New Roman"/>
          <w:b/>
          <w:i w:val="0"/>
          <w:color w:val="auto"/>
          <w:sz w:val="20"/>
          <w:szCs w:val="20"/>
          <w:lang w:val="es-ES_tradnl"/>
        </w:rPr>
      </w:pPr>
      <w:r w:rsidRPr="009C7035">
        <w:rPr>
          <w:rFonts w:ascii="Times New Roman" w:hAnsi="Times New Roman" w:cs="Times New Roman"/>
          <w:b/>
          <w:i w:val="0"/>
          <w:color w:val="auto"/>
          <w:sz w:val="20"/>
          <w:szCs w:val="20"/>
          <w:lang w:val="es-ES_tradnl"/>
        </w:rPr>
        <w:br w:type="page"/>
      </w:r>
    </w:p>
    <w:p w14:paraId="0453A674" w14:textId="5D0AD22B" w:rsidR="0093563D" w:rsidRPr="009C7035" w:rsidRDefault="0093563D" w:rsidP="004775AD">
      <w:pPr>
        <w:pStyle w:val="Caption"/>
        <w:spacing w:line="360" w:lineRule="auto"/>
        <w:jc w:val="both"/>
        <w:rPr>
          <w:rFonts w:ascii="Times New Roman" w:hAnsi="Times New Roman" w:cs="Times New Roman"/>
          <w:b/>
          <w:i w:val="0"/>
          <w:color w:val="auto"/>
          <w:sz w:val="20"/>
          <w:szCs w:val="20"/>
          <w:lang w:val="es-ES_tradnl"/>
        </w:rPr>
      </w:pPr>
      <w:bookmarkStart w:id="22" w:name="_Toc518464130"/>
      <w:r w:rsidRPr="009C7035">
        <w:rPr>
          <w:rFonts w:ascii="Times New Roman" w:hAnsi="Times New Roman" w:cs="Times New Roman"/>
          <w:b/>
          <w:i w:val="0"/>
          <w:color w:val="auto"/>
          <w:sz w:val="20"/>
          <w:szCs w:val="20"/>
          <w:lang w:val="es-ES_tradnl"/>
        </w:rPr>
        <w:lastRenderedPageBreak/>
        <w:t xml:space="preserve">Gráfico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Gráfico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Diagrama Lienzo Lean </w:t>
      </w:r>
      <w:proofErr w:type="spellStart"/>
      <w:r w:rsidRPr="009C7035">
        <w:rPr>
          <w:rFonts w:ascii="Times New Roman" w:hAnsi="Times New Roman" w:cs="Times New Roman"/>
          <w:b/>
          <w:i w:val="0"/>
          <w:color w:val="auto"/>
          <w:sz w:val="20"/>
          <w:szCs w:val="20"/>
          <w:lang w:val="es-ES_tradnl"/>
        </w:rPr>
        <w:t>Canvas</w:t>
      </w:r>
      <w:bookmarkEnd w:id="22"/>
      <w:proofErr w:type="spellEnd"/>
      <w:r w:rsidR="0088209E" w:rsidRPr="009C7035">
        <w:rPr>
          <w:rFonts w:ascii="Times New Roman" w:hAnsi="Times New Roman" w:cs="Times New Roman"/>
          <w:b/>
          <w:i w:val="0"/>
          <w:color w:val="auto"/>
          <w:sz w:val="20"/>
          <w:szCs w:val="20"/>
          <w:lang w:val="es-ES_tradnl"/>
        </w:rPr>
        <w:t xml:space="preserve"> por Ash </w:t>
      </w:r>
      <w:proofErr w:type="spellStart"/>
      <w:r w:rsidR="0088209E" w:rsidRPr="009C7035">
        <w:rPr>
          <w:rFonts w:ascii="Times New Roman" w:hAnsi="Times New Roman" w:cs="Times New Roman"/>
          <w:b/>
          <w:i w:val="0"/>
          <w:color w:val="auto"/>
          <w:sz w:val="20"/>
          <w:szCs w:val="20"/>
          <w:lang w:val="es-ES_tradnl"/>
        </w:rPr>
        <w:t>Maurya</w:t>
      </w:r>
      <w:proofErr w:type="spellEnd"/>
      <w:r w:rsidR="0088209E" w:rsidRPr="009C7035">
        <w:rPr>
          <w:rFonts w:ascii="Times New Roman" w:hAnsi="Times New Roman" w:cs="Times New Roman"/>
          <w:b/>
          <w:i w:val="0"/>
          <w:color w:val="auto"/>
          <w:sz w:val="20"/>
          <w:szCs w:val="20"/>
          <w:lang w:val="es-ES_tradnl"/>
        </w:rPr>
        <w:t xml:space="preserve"> </w:t>
      </w:r>
    </w:p>
    <w:p w14:paraId="1E71E8DA" w14:textId="77777777" w:rsidR="0093563D" w:rsidRPr="009C7035" w:rsidRDefault="00CB1B89" w:rsidP="004775AD">
      <w:pPr>
        <w:spacing w:after="200" w:line="360" w:lineRule="auto"/>
        <w:jc w:val="both"/>
        <w:rPr>
          <w:rFonts w:ascii="Times New Roman" w:hAnsi="Times New Roman" w:cs="Times New Roman"/>
          <w:lang w:val="es-ES_tradnl"/>
        </w:rPr>
      </w:pPr>
      <w:r w:rsidRPr="009C7035">
        <w:rPr>
          <w:rFonts w:ascii="Times New Roman" w:hAnsi="Times New Roman" w:cs="Times New Roman"/>
          <w:b/>
          <w:noProof/>
          <w:sz w:val="24"/>
          <w:szCs w:val="24"/>
          <w:lang w:val="es-ES_tradnl" w:eastAsia="es-ES"/>
        </w:rPr>
        <w:drawing>
          <wp:inline distT="0" distB="0" distL="0" distR="0" wp14:anchorId="078D7E46" wp14:editId="5A31F9FA">
            <wp:extent cx="5400040" cy="3536950"/>
            <wp:effectExtent l="0" t="0" r="0" b="6350"/>
            <wp:docPr id="1" name="Imagen 1" descr="lienzo lean canvas de ash maur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enzo lean canvas de ash maury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40" cy="3536950"/>
                    </a:xfrm>
                    <a:prstGeom prst="rect">
                      <a:avLst/>
                    </a:prstGeom>
                    <a:noFill/>
                    <a:ln>
                      <a:noFill/>
                    </a:ln>
                  </pic:spPr>
                </pic:pic>
              </a:graphicData>
            </a:graphic>
          </wp:inline>
        </w:drawing>
      </w:r>
    </w:p>
    <w:p w14:paraId="6D38A056" w14:textId="2A7FA24A" w:rsidR="008B1901" w:rsidRPr="009C7035" w:rsidRDefault="00D82AC7"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Partiendo de las influencias coyunturales e inseparables en el público ecuatoriano</w:t>
      </w:r>
      <w:r w:rsidR="00737B7B"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se hicieron estrategias novedosas que se espera sean rentables</w:t>
      </w:r>
      <w:r w:rsidR="00737B7B"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demostrando </w:t>
      </w:r>
      <w:r w:rsidR="00737B7B" w:rsidRPr="009C7035">
        <w:rPr>
          <w:rFonts w:ascii="Times New Roman" w:hAnsi="Times New Roman" w:cs="Times New Roman"/>
          <w:sz w:val="24"/>
          <w:szCs w:val="24"/>
          <w:lang w:val="es-ES_tradnl"/>
        </w:rPr>
        <w:t>la disponibilidad de</w:t>
      </w:r>
      <w:r w:rsidRPr="009C7035">
        <w:rPr>
          <w:rFonts w:ascii="Times New Roman" w:hAnsi="Times New Roman" w:cs="Times New Roman"/>
          <w:sz w:val="24"/>
          <w:szCs w:val="24"/>
          <w:lang w:val="es-ES_tradnl"/>
        </w:rPr>
        <w:t xml:space="preserve"> separar</w:t>
      </w:r>
      <w:r w:rsidR="00737B7B" w:rsidRPr="009C7035">
        <w:rPr>
          <w:rFonts w:ascii="Times New Roman" w:hAnsi="Times New Roman" w:cs="Times New Roman"/>
          <w:sz w:val="24"/>
          <w:szCs w:val="24"/>
          <w:lang w:val="es-ES_tradnl"/>
        </w:rPr>
        <w:t xml:space="preserve"> un medio de comunicación digital con el</w:t>
      </w:r>
      <w:r w:rsidRPr="009C7035">
        <w:rPr>
          <w:rFonts w:ascii="Times New Roman" w:hAnsi="Times New Roman" w:cs="Times New Roman"/>
          <w:sz w:val="24"/>
          <w:szCs w:val="24"/>
          <w:lang w:val="es-ES_tradnl"/>
        </w:rPr>
        <w:t xml:space="preserve"> modelo dependiente-publicitario al que están sumergido las plataformas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en Ecuador.</w:t>
      </w:r>
    </w:p>
    <w:p w14:paraId="66BC1D7F" w14:textId="675E3A45" w:rsidR="00BE7ADD" w:rsidRPr="009C7035" w:rsidRDefault="00BE7ADD" w:rsidP="004775AD">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23" w:name="_Toc520104453"/>
      <w:r w:rsidRPr="009C7035">
        <w:rPr>
          <w:rFonts w:ascii="Times New Roman" w:hAnsi="Times New Roman" w:cs="Times New Roman"/>
          <w:b/>
          <w:color w:val="auto"/>
          <w:sz w:val="28"/>
          <w:szCs w:val="28"/>
          <w:lang w:val="es-ES_tradnl"/>
        </w:rPr>
        <w:t>4. Hallazgos</w:t>
      </w:r>
      <w:bookmarkEnd w:id="23"/>
    </w:p>
    <w:p w14:paraId="59C48EF1" w14:textId="7570A237" w:rsidR="00BE7ADD" w:rsidRPr="009C7035" w:rsidRDefault="00BE7ADD" w:rsidP="004775AD">
      <w:pPr>
        <w:spacing w:after="200" w:line="360" w:lineRule="auto"/>
        <w:ind w:firstLine="709"/>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Como se ha planteado anteriormente, este estudio tiene como fin determinar un modelo de negocio exitoso que acompañe con la dinámica funcional que tiene por esencia y característica un medio de comunicación digital. El primer esbozo de resultados determina el contexto nacional de la ejecución de estrategias de monetización en plataformas deportivas </w:t>
      </w:r>
      <w:r w:rsidR="00347DC6" w:rsidRPr="009C7035">
        <w:rPr>
          <w:rFonts w:ascii="Times New Roman" w:hAnsi="Times New Roman" w:cs="Times New Roman"/>
          <w:i/>
          <w:sz w:val="24"/>
          <w:szCs w:val="24"/>
          <w:lang w:val="es-ES_tradnl"/>
        </w:rPr>
        <w:t>online</w:t>
      </w:r>
      <w:r w:rsidR="004C6CA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por lo que se tomó como referencia los cinco principales diarios deportivos digitales ecuatorianos, tanto en contenido como en lectores únicos.</w:t>
      </w:r>
      <w:r w:rsidR="004C7A89"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Además, en el estudio se tomó en cuenta las estr</w:t>
      </w:r>
      <w:r w:rsidR="00D87BD2" w:rsidRPr="009C7035">
        <w:rPr>
          <w:rFonts w:ascii="Times New Roman" w:hAnsi="Times New Roman" w:cs="Times New Roman"/>
          <w:sz w:val="24"/>
          <w:szCs w:val="24"/>
          <w:lang w:val="es-ES_tradnl"/>
        </w:rPr>
        <w:t>ategias de monetización de cuatro</w:t>
      </w:r>
      <w:r w:rsidRPr="009C7035">
        <w:rPr>
          <w:rFonts w:ascii="Times New Roman" w:hAnsi="Times New Roman" w:cs="Times New Roman"/>
          <w:sz w:val="24"/>
          <w:szCs w:val="24"/>
          <w:lang w:val="es-ES_tradnl"/>
        </w:rPr>
        <w:t xml:space="preserve"> medios digitales exitosos a nivel mundial que han sabido acoplar la dinámica de las ca</w:t>
      </w:r>
      <w:r w:rsidR="004C6CA8" w:rsidRPr="009C7035">
        <w:rPr>
          <w:rFonts w:ascii="Times New Roman" w:hAnsi="Times New Roman" w:cs="Times New Roman"/>
          <w:sz w:val="24"/>
          <w:szCs w:val="24"/>
          <w:lang w:val="es-ES_tradnl"/>
        </w:rPr>
        <w:t>racterísticas de la web 2.0 y</w:t>
      </w:r>
      <w:r w:rsidRPr="009C7035">
        <w:rPr>
          <w:rFonts w:ascii="Times New Roman" w:hAnsi="Times New Roman" w:cs="Times New Roman"/>
          <w:sz w:val="24"/>
          <w:szCs w:val="24"/>
          <w:lang w:val="es-ES_tradnl"/>
        </w:rPr>
        <w:t xml:space="preserve"> generar ingresos</w:t>
      </w:r>
      <w:r w:rsidR="00D87BD2" w:rsidRPr="009C7035">
        <w:rPr>
          <w:rFonts w:ascii="Times New Roman" w:hAnsi="Times New Roman" w:cs="Times New Roman"/>
          <w:sz w:val="24"/>
          <w:szCs w:val="24"/>
          <w:lang w:val="es-ES_tradnl"/>
        </w:rPr>
        <w:t xml:space="preserve"> con estas herramientas</w:t>
      </w:r>
      <w:r w:rsidRPr="009C7035">
        <w:rPr>
          <w:rFonts w:ascii="Times New Roman" w:hAnsi="Times New Roman" w:cs="Times New Roman"/>
          <w:sz w:val="24"/>
          <w:szCs w:val="24"/>
          <w:lang w:val="es-ES_tradnl"/>
        </w:rPr>
        <w:t xml:space="preserve">. </w:t>
      </w:r>
    </w:p>
    <w:p w14:paraId="32D4CDD7" w14:textId="40C9922B" w:rsidR="004C7A89" w:rsidRPr="009C7035" w:rsidRDefault="00BE7ADD" w:rsidP="004775AD">
      <w:pPr>
        <w:spacing w:after="200" w:line="360" w:lineRule="auto"/>
        <w:ind w:firstLine="708"/>
        <w:jc w:val="both"/>
        <w:rPr>
          <w:rFonts w:ascii="Times New Roman" w:hAnsi="Times New Roman" w:cs="Times New Roman"/>
          <w:b/>
          <w:sz w:val="24"/>
          <w:szCs w:val="24"/>
          <w:lang w:val="es-ES_tradnl"/>
        </w:rPr>
      </w:pPr>
      <w:r w:rsidRPr="009C7035">
        <w:rPr>
          <w:rFonts w:ascii="Times New Roman" w:hAnsi="Times New Roman" w:cs="Times New Roman"/>
          <w:sz w:val="24"/>
          <w:szCs w:val="24"/>
          <w:lang w:val="es-ES_tradnl"/>
        </w:rPr>
        <w:t>Partiendo de los resultados arrojados por el estudio de campo</w:t>
      </w:r>
      <w:r w:rsidR="004C6CA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realizó una encuesta investigativa a los seguidores del medio deportivo </w:t>
      </w:r>
      <w:r w:rsidR="00D81536" w:rsidRPr="009C7035">
        <w:rPr>
          <w:rFonts w:ascii="Times New Roman" w:hAnsi="Times New Roman" w:cs="Times New Roman"/>
          <w:i/>
          <w:sz w:val="24"/>
          <w:szCs w:val="24"/>
          <w:lang w:val="es-ES_tradnl"/>
        </w:rPr>
        <w:t>La Diez</w:t>
      </w:r>
      <w:r w:rsidR="004C6CA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en donde los </w:t>
      </w:r>
      <w:r w:rsidRPr="009C7035">
        <w:rPr>
          <w:rFonts w:ascii="Times New Roman" w:hAnsi="Times New Roman" w:cs="Times New Roman"/>
          <w:sz w:val="24"/>
          <w:szCs w:val="24"/>
          <w:lang w:val="es-ES_tradnl"/>
        </w:rPr>
        <w:lastRenderedPageBreak/>
        <w:t>resultados determinarán el uso de estrategias de monetización adecuadas</w:t>
      </w:r>
      <w:r w:rsidR="004C6CA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las cuales serán importantes para definir el prototipo de un modelo de negocio para el medio digital antes mencionado.</w:t>
      </w:r>
    </w:p>
    <w:p w14:paraId="1DBB03D0" w14:textId="3AC4AED0" w:rsidR="00BE7ADD" w:rsidRPr="009C7035" w:rsidRDefault="00BE7ADD" w:rsidP="004775AD">
      <w:pPr>
        <w:pStyle w:val="Heading2"/>
        <w:keepNext w:val="0"/>
        <w:keepLines w:val="0"/>
        <w:spacing w:before="0" w:after="200" w:line="360" w:lineRule="auto"/>
        <w:rPr>
          <w:rFonts w:ascii="Times New Roman" w:hAnsi="Times New Roman" w:cs="Times New Roman"/>
          <w:b/>
          <w:color w:val="auto"/>
          <w:sz w:val="24"/>
          <w:szCs w:val="24"/>
          <w:lang w:val="es-ES_tradnl"/>
        </w:rPr>
      </w:pPr>
      <w:bookmarkStart w:id="24" w:name="_Toc520104454"/>
      <w:r w:rsidRPr="009C7035">
        <w:rPr>
          <w:rFonts w:ascii="Times New Roman" w:hAnsi="Times New Roman" w:cs="Times New Roman"/>
          <w:b/>
          <w:color w:val="auto"/>
          <w:sz w:val="24"/>
          <w:szCs w:val="24"/>
          <w:lang w:val="es-ES_tradnl"/>
        </w:rPr>
        <w:t>4.1</w:t>
      </w:r>
      <w:r w:rsidR="00E24201" w:rsidRPr="009C7035">
        <w:rPr>
          <w:rFonts w:ascii="Times New Roman" w:hAnsi="Times New Roman" w:cs="Times New Roman"/>
          <w:b/>
          <w:color w:val="auto"/>
          <w:sz w:val="24"/>
          <w:szCs w:val="24"/>
          <w:lang w:val="es-ES_tradnl"/>
        </w:rPr>
        <w:t>.</w:t>
      </w:r>
      <w:r w:rsidRPr="009C7035">
        <w:rPr>
          <w:rFonts w:ascii="Times New Roman" w:hAnsi="Times New Roman" w:cs="Times New Roman"/>
          <w:b/>
          <w:color w:val="auto"/>
          <w:sz w:val="24"/>
          <w:szCs w:val="24"/>
          <w:lang w:val="es-ES_tradnl"/>
        </w:rPr>
        <w:t xml:space="preserve"> Estudio de Estrategias de Monetización en cinco diarios deportivos en Ecuador</w:t>
      </w:r>
      <w:r w:rsidR="00D10699" w:rsidRPr="009C7035">
        <w:rPr>
          <w:rFonts w:ascii="Times New Roman" w:hAnsi="Times New Roman" w:cs="Times New Roman"/>
          <w:b/>
          <w:color w:val="auto"/>
          <w:sz w:val="24"/>
          <w:szCs w:val="24"/>
          <w:lang w:val="es-ES_tradnl"/>
        </w:rPr>
        <w:t xml:space="preserve"> y cuatro diarios deportivos</w:t>
      </w:r>
      <w:r w:rsidR="000B561B" w:rsidRPr="009C7035">
        <w:rPr>
          <w:rFonts w:ascii="Times New Roman" w:hAnsi="Times New Roman" w:cs="Times New Roman"/>
          <w:b/>
          <w:color w:val="auto"/>
          <w:sz w:val="24"/>
          <w:szCs w:val="24"/>
          <w:lang w:val="es-ES_tradnl"/>
        </w:rPr>
        <w:t xml:space="preserve"> internacionales</w:t>
      </w:r>
      <w:bookmarkEnd w:id="24"/>
    </w:p>
    <w:p w14:paraId="0A42F596" w14:textId="5264E7B4" w:rsidR="00DD1BA2" w:rsidRPr="009C7035" w:rsidRDefault="00DD1BA2"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estudio de monetización digital de los cinco principales medios deportivos del Ecuador, amplia la visión en la manera en que estas plataformas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están generando ingresos. En un primer momento se analizarán los resultados de las estrategias empleadas, para después complementar con la repercusión que estos métodos tienen en la generación de contenido en su versión web.</w:t>
      </w:r>
    </w:p>
    <w:p w14:paraId="0751CD3D" w14:textId="77777777" w:rsidR="00E80FEF" w:rsidRPr="009C7035" w:rsidRDefault="00E80FEF" w:rsidP="004775AD">
      <w:pPr>
        <w:spacing w:after="200" w:line="360" w:lineRule="auto"/>
        <w:ind w:firstLine="708"/>
        <w:rPr>
          <w:rFonts w:ascii="Times New Roman" w:hAnsi="Times New Roman" w:cs="Times New Roman"/>
          <w:sz w:val="24"/>
          <w:szCs w:val="24"/>
          <w:lang w:val="es-ES_tradnl"/>
        </w:rPr>
      </w:pPr>
    </w:p>
    <w:p w14:paraId="67CEC0DA" w14:textId="73DCFCD0" w:rsidR="00703930" w:rsidRPr="009C7035" w:rsidRDefault="00703930" w:rsidP="004775AD">
      <w:pPr>
        <w:pStyle w:val="Caption"/>
        <w:spacing w:line="360" w:lineRule="auto"/>
        <w:rPr>
          <w:rFonts w:ascii="Times New Roman" w:hAnsi="Times New Roman" w:cs="Times New Roman"/>
          <w:b/>
          <w:i w:val="0"/>
          <w:color w:val="auto"/>
          <w:sz w:val="20"/>
          <w:szCs w:val="20"/>
          <w:lang w:val="es-ES_tradnl"/>
        </w:rPr>
      </w:pPr>
      <w:bookmarkStart w:id="25" w:name="_Toc518464106"/>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de </w:t>
      </w:r>
      <w:proofErr w:type="spellStart"/>
      <w:r w:rsidR="00347DC6" w:rsidRPr="009C7035">
        <w:rPr>
          <w:rFonts w:ascii="Times New Roman" w:hAnsi="Times New Roman" w:cs="Times New Roman"/>
          <w:b/>
          <w:color w:val="auto"/>
          <w:sz w:val="20"/>
          <w:szCs w:val="20"/>
          <w:lang w:val="es-ES_tradnl"/>
        </w:rPr>
        <w:t>BenditoFútbol</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25"/>
    </w:p>
    <w:tbl>
      <w:tblPr>
        <w:tblStyle w:val="ListTable2"/>
        <w:tblW w:w="5000" w:type="pct"/>
        <w:tblLook w:val="04A0" w:firstRow="1" w:lastRow="0" w:firstColumn="1" w:lastColumn="0" w:noHBand="0" w:noVBand="1"/>
      </w:tblPr>
      <w:tblGrid>
        <w:gridCol w:w="4961"/>
        <w:gridCol w:w="3543"/>
      </w:tblGrid>
      <w:tr w:rsidR="00C86919" w:rsidRPr="009C7035" w14:paraId="5A755C53" w14:textId="77777777" w:rsidTr="00E80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pct"/>
          </w:tcPr>
          <w:p w14:paraId="41EDDA9C"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2083" w:type="pct"/>
          </w:tcPr>
          <w:p w14:paraId="5CE864F1"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10</w:t>
            </w:r>
          </w:p>
        </w:tc>
      </w:tr>
      <w:tr w:rsidR="00581431" w:rsidRPr="009C7035" w14:paraId="7A28A260" w14:textId="77777777" w:rsidTr="00E80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pct"/>
          </w:tcPr>
          <w:p w14:paraId="6363AFC5"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2083" w:type="pct"/>
          </w:tcPr>
          <w:p w14:paraId="025B0DAF"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r w:rsidR="00581431" w:rsidRPr="009C7035" w14:paraId="5540C037" w14:textId="77777777" w:rsidTr="00E80FEF">
        <w:tc>
          <w:tcPr>
            <w:cnfStyle w:val="001000000000" w:firstRow="0" w:lastRow="0" w:firstColumn="1" w:lastColumn="0" w:oddVBand="0" w:evenVBand="0" w:oddHBand="0" w:evenHBand="0" w:firstRowFirstColumn="0" w:firstRowLastColumn="0" w:lastRowFirstColumn="0" w:lastRowLastColumn="0"/>
            <w:tcW w:w="2917" w:type="pct"/>
          </w:tcPr>
          <w:p w14:paraId="03EA38BD" w14:textId="65B03995"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BE7ADD"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2083" w:type="pct"/>
          </w:tcPr>
          <w:p w14:paraId="4B8F5871" w14:textId="77777777" w:rsidR="00BE7ADD" w:rsidRPr="009C7035" w:rsidRDefault="00BE7ADD" w:rsidP="004775AD">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0</w:t>
            </w:r>
          </w:p>
        </w:tc>
      </w:tr>
      <w:tr w:rsidR="00581431" w:rsidRPr="009C7035" w14:paraId="25604E3B" w14:textId="77777777" w:rsidTr="00E80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pct"/>
          </w:tcPr>
          <w:p w14:paraId="301ADDAA"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2083" w:type="pct"/>
          </w:tcPr>
          <w:p w14:paraId="11B69AE0"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w:t>
            </w:r>
          </w:p>
        </w:tc>
      </w:tr>
      <w:tr w:rsidR="00581431" w:rsidRPr="009C7035" w14:paraId="2E985D33" w14:textId="77777777" w:rsidTr="00E80FEF">
        <w:tc>
          <w:tcPr>
            <w:cnfStyle w:val="001000000000" w:firstRow="0" w:lastRow="0" w:firstColumn="1" w:lastColumn="0" w:oddVBand="0" w:evenVBand="0" w:oddHBand="0" w:evenHBand="0" w:firstRowFirstColumn="0" w:firstRowLastColumn="0" w:lastRowFirstColumn="0" w:lastRowLastColumn="0"/>
            <w:tcW w:w="2917" w:type="pct"/>
          </w:tcPr>
          <w:p w14:paraId="7AA5F284"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2083" w:type="pct"/>
          </w:tcPr>
          <w:p w14:paraId="4B559DED" w14:textId="77777777" w:rsidR="00BE7ADD" w:rsidRPr="009C7035" w:rsidRDefault="00BE7ADD" w:rsidP="004775AD">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3AA203EE" w14:textId="77777777" w:rsidTr="00E80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pct"/>
          </w:tcPr>
          <w:p w14:paraId="263C27AC" w14:textId="0B0E1980"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2083" w:type="pct"/>
          </w:tcPr>
          <w:p w14:paraId="6CCAC986"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230B5589" w14:textId="77777777" w:rsidTr="00E80FEF">
        <w:tc>
          <w:tcPr>
            <w:cnfStyle w:val="001000000000" w:firstRow="0" w:lastRow="0" w:firstColumn="1" w:lastColumn="0" w:oddVBand="0" w:evenVBand="0" w:oddHBand="0" w:evenHBand="0" w:firstRowFirstColumn="0" w:firstRowLastColumn="0" w:lastRowFirstColumn="0" w:lastRowLastColumn="0"/>
            <w:tcW w:w="2917" w:type="pct"/>
          </w:tcPr>
          <w:p w14:paraId="747D8AD0"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2083" w:type="pct"/>
          </w:tcPr>
          <w:p w14:paraId="0F434719" w14:textId="77777777" w:rsidR="00BE7ADD" w:rsidRPr="009C7035" w:rsidRDefault="00BE7ADD" w:rsidP="004775AD">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r>
      <w:tr w:rsidR="00581431" w:rsidRPr="009C7035" w14:paraId="6CB34F85" w14:textId="77777777" w:rsidTr="00E80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pct"/>
          </w:tcPr>
          <w:p w14:paraId="04DD3F3E"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2083" w:type="pct"/>
          </w:tcPr>
          <w:p w14:paraId="5DBE6847" w14:textId="3265B6F6"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Promociona</w:t>
            </w:r>
            <w:r w:rsidR="00E80FEF" w:rsidRPr="009C7035">
              <w:rPr>
                <w:rFonts w:ascii="Times New Roman" w:hAnsi="Times New Roman" w:cs="Times New Roman"/>
                <w:sz w:val="20"/>
                <w:szCs w:val="20"/>
                <w:lang w:val="es-ES_tradnl"/>
              </w:rPr>
              <w:t xml:space="preserve"> </w:t>
            </w:r>
            <w:r w:rsidRPr="009C7035">
              <w:rPr>
                <w:rFonts w:ascii="Times New Roman" w:hAnsi="Times New Roman" w:cs="Times New Roman"/>
                <w:sz w:val="20"/>
                <w:szCs w:val="20"/>
                <w:lang w:val="es-ES_tradnl"/>
              </w:rPr>
              <w:t>sorteos de camisetas</w:t>
            </w:r>
          </w:p>
        </w:tc>
      </w:tr>
    </w:tbl>
    <w:p w14:paraId="35FE9874" w14:textId="677B0C80" w:rsidR="00BE7ADD" w:rsidRPr="009C7035" w:rsidRDefault="00A0175B"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Fuente: </w:t>
      </w:r>
      <w:r w:rsidR="005F44FF" w:rsidRPr="009C7035">
        <w:rPr>
          <w:rFonts w:ascii="Times New Roman" w:hAnsi="Times New Roman" w:cs="Times New Roman"/>
          <w:sz w:val="20"/>
          <w:szCs w:val="20"/>
          <w:lang w:val="es-ES_tradnl"/>
        </w:rPr>
        <w:t>elaboración propia</w:t>
      </w:r>
    </w:p>
    <w:p w14:paraId="46F02A9E"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2B9331A4" w14:textId="3A006DB7" w:rsidR="00E24201" w:rsidRPr="009C7035" w:rsidRDefault="00DD1BA2"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medio deportivo </w:t>
      </w:r>
      <w:proofErr w:type="spellStart"/>
      <w:r w:rsidR="00347DC6" w:rsidRPr="009C7035">
        <w:rPr>
          <w:rFonts w:ascii="Times New Roman" w:hAnsi="Times New Roman" w:cs="Times New Roman"/>
          <w:i/>
          <w:sz w:val="24"/>
          <w:szCs w:val="24"/>
          <w:lang w:val="es-ES_tradnl"/>
        </w:rPr>
        <w:t>BenditoFútbol</w:t>
      </w:r>
      <w:proofErr w:type="spellEnd"/>
      <w:r w:rsidRPr="009C7035">
        <w:rPr>
          <w:rFonts w:ascii="Times New Roman" w:hAnsi="Times New Roman" w:cs="Times New Roman"/>
          <w:sz w:val="24"/>
          <w:szCs w:val="24"/>
          <w:lang w:val="es-ES_tradnl"/>
        </w:rPr>
        <w:t xml:space="preserve">, perteneciente al Grupo El Comercio, tiene en su portada digital un total de diez espacios publicitarios de los cuales tres de estos espacios han sido vendidos como pauta directa. Los siete sitios restantes están destinados para promocionar sorteos de camisetas y un juego llamado ‘Tu Profecía’ la cual se basa en que los seguidores se dediquen a pronosticar mediante puntos transformados en créditos y </w:t>
      </w:r>
      <w:r w:rsidRPr="009C7035">
        <w:rPr>
          <w:rFonts w:ascii="Times New Roman" w:hAnsi="Times New Roman" w:cs="Times New Roman"/>
          <w:sz w:val="24"/>
          <w:szCs w:val="24"/>
          <w:lang w:val="es-ES_tradnl"/>
        </w:rPr>
        <w:lastRenderedPageBreak/>
        <w:t>reclamar premios; para obtener más oportunidades de ganar existe la posibilidad de comprar más puntos en forma de crédito.</w:t>
      </w:r>
    </w:p>
    <w:p w14:paraId="4EADD944"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666FFA02" w14:textId="2CA2FC7F"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26" w:name="_Toc518464107"/>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2</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w:t>
      </w:r>
      <w:proofErr w:type="spellStart"/>
      <w:r w:rsidR="00347DC6" w:rsidRPr="009C7035">
        <w:rPr>
          <w:rFonts w:ascii="Times New Roman" w:hAnsi="Times New Roman" w:cs="Times New Roman"/>
          <w:b/>
          <w:color w:val="auto"/>
          <w:sz w:val="20"/>
          <w:szCs w:val="20"/>
          <w:lang w:val="es-ES_tradnl"/>
        </w:rPr>
        <w:t>BenditoFútbol</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26"/>
    </w:p>
    <w:tbl>
      <w:tblPr>
        <w:tblStyle w:val="ListTable2"/>
        <w:tblW w:w="0" w:type="auto"/>
        <w:tblLook w:val="04A0" w:firstRow="1" w:lastRow="0" w:firstColumn="1" w:lastColumn="0" w:noHBand="0" w:noVBand="1"/>
      </w:tblPr>
      <w:tblGrid>
        <w:gridCol w:w="2831"/>
        <w:gridCol w:w="2831"/>
        <w:gridCol w:w="2832"/>
      </w:tblGrid>
      <w:tr w:rsidR="00C86919" w:rsidRPr="009C7035" w14:paraId="3E79B091" w14:textId="77777777" w:rsidTr="00A017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33F94246" w14:textId="77777777" w:rsidR="00BE7ADD" w:rsidRPr="009C7035" w:rsidRDefault="00BE7ADD"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sz w:val="20"/>
                <w:szCs w:val="20"/>
                <w:lang w:val="es-ES_tradnl"/>
              </w:rPr>
              <w:t>Medio</w:t>
            </w:r>
          </w:p>
        </w:tc>
        <w:tc>
          <w:tcPr>
            <w:tcW w:w="2831" w:type="dxa"/>
          </w:tcPr>
          <w:p w14:paraId="7C703672"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sz w:val="20"/>
                <w:szCs w:val="20"/>
                <w:lang w:val="es-ES_tradnl"/>
              </w:rPr>
              <w:t>#Noticias</w:t>
            </w:r>
          </w:p>
        </w:tc>
        <w:tc>
          <w:tcPr>
            <w:tcW w:w="2832" w:type="dxa"/>
          </w:tcPr>
          <w:p w14:paraId="77E59B09"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sz w:val="20"/>
                <w:szCs w:val="20"/>
                <w:lang w:val="es-ES_tradnl"/>
              </w:rPr>
              <w:t>%Contenido Interactivo</w:t>
            </w:r>
          </w:p>
        </w:tc>
      </w:tr>
      <w:tr w:rsidR="00581431" w:rsidRPr="009C7035" w14:paraId="0736B48B" w14:textId="77777777" w:rsidTr="00A01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5D776DBC" w14:textId="56DF5439" w:rsidR="00A0175B" w:rsidRPr="009C7035" w:rsidRDefault="00BE7ADD"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Bendito Fútbol</w:t>
            </w:r>
          </w:p>
        </w:tc>
        <w:tc>
          <w:tcPr>
            <w:tcW w:w="2831" w:type="dxa"/>
          </w:tcPr>
          <w:p w14:paraId="49B9B4F1"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745F4DC0"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10%</w:t>
            </w:r>
          </w:p>
        </w:tc>
      </w:tr>
    </w:tbl>
    <w:p w14:paraId="452E0F34" w14:textId="77777777" w:rsidR="005F44FF"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58B8DA4A" w14:textId="77777777" w:rsidR="00BE7ADD" w:rsidRPr="009C7035" w:rsidRDefault="00BE7ADD" w:rsidP="004775AD">
      <w:pPr>
        <w:spacing w:after="200" w:line="360" w:lineRule="auto"/>
        <w:ind w:firstLine="708"/>
        <w:jc w:val="both"/>
        <w:rPr>
          <w:rFonts w:ascii="Times New Roman" w:hAnsi="Times New Roman" w:cs="Times New Roman"/>
          <w:b/>
          <w:sz w:val="24"/>
          <w:szCs w:val="24"/>
          <w:lang w:val="es-ES_tradnl"/>
        </w:rPr>
      </w:pPr>
    </w:p>
    <w:p w14:paraId="4E5B5359" w14:textId="7F82BFFD" w:rsidR="008735F1" w:rsidRPr="009C7035" w:rsidRDefault="008735F1"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la plantilla de noticias, </w:t>
      </w:r>
      <w:proofErr w:type="spellStart"/>
      <w:r w:rsidR="00347DC6" w:rsidRPr="009C7035">
        <w:rPr>
          <w:rFonts w:ascii="Times New Roman" w:hAnsi="Times New Roman" w:cs="Times New Roman"/>
          <w:i/>
          <w:sz w:val="24"/>
          <w:szCs w:val="24"/>
          <w:lang w:val="es-ES_tradnl"/>
        </w:rPr>
        <w:t>BenditoFútbol</w:t>
      </w:r>
      <w:proofErr w:type="spellEnd"/>
      <w:r w:rsidRPr="009C7035">
        <w:rPr>
          <w:rFonts w:ascii="Times New Roman" w:hAnsi="Times New Roman" w:cs="Times New Roman"/>
          <w:sz w:val="24"/>
          <w:szCs w:val="24"/>
          <w:lang w:val="es-ES_tradnl"/>
        </w:rPr>
        <w:t xml:space="preserve"> cuenta con cinco espacios publicitarios el cual todos son pautas vendidas de forma directa. Llama la atención que este medio de comunicación deportivo no usa enlaces embebidos abortando por completo la herramienta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para generar ingresos, tampoco usa enlaces patrocinados ni ningún tipo de </w:t>
      </w:r>
      <w:r w:rsidR="00347DC6" w:rsidRPr="009C7035">
        <w:rPr>
          <w:rFonts w:ascii="Times New Roman" w:hAnsi="Times New Roman" w:cs="Times New Roman"/>
          <w:i/>
          <w:sz w:val="24"/>
          <w:szCs w:val="24"/>
          <w:lang w:val="es-ES_tradnl"/>
        </w:rPr>
        <w:t>e-</w:t>
      </w:r>
      <w:proofErr w:type="spellStart"/>
      <w:r w:rsidR="00347DC6" w:rsidRPr="009C7035">
        <w:rPr>
          <w:rFonts w:ascii="Times New Roman" w:hAnsi="Times New Roman" w:cs="Times New Roman"/>
          <w:i/>
          <w:sz w:val="24"/>
          <w:szCs w:val="24"/>
          <w:lang w:val="es-ES_tradnl"/>
        </w:rPr>
        <w:t>commerce</w:t>
      </w:r>
      <w:proofErr w:type="spellEnd"/>
      <w:r w:rsidRPr="009C7035">
        <w:rPr>
          <w:rFonts w:ascii="Times New Roman" w:hAnsi="Times New Roman" w:cs="Times New Roman"/>
          <w:sz w:val="24"/>
          <w:szCs w:val="24"/>
          <w:lang w:val="es-ES_tradnl"/>
        </w:rPr>
        <w:t>; además el contenido de sus noticias goza de poca interacción, mult</w:t>
      </w:r>
      <w:r w:rsidR="00DD1BA2" w:rsidRPr="009C7035">
        <w:rPr>
          <w:rFonts w:ascii="Times New Roman" w:hAnsi="Times New Roman" w:cs="Times New Roman"/>
          <w:sz w:val="24"/>
          <w:szCs w:val="24"/>
          <w:lang w:val="es-ES_tradnl"/>
        </w:rPr>
        <w:t>imedialidad e hipertextualidad.</w:t>
      </w:r>
    </w:p>
    <w:p w14:paraId="630A332E"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645596F" w14:textId="795418C5"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27" w:name="_Toc518464108"/>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3</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en el portal web </w:t>
      </w:r>
      <w:proofErr w:type="spellStart"/>
      <w:r w:rsidR="00347DC6" w:rsidRPr="009C7035">
        <w:rPr>
          <w:rFonts w:ascii="Times New Roman" w:hAnsi="Times New Roman" w:cs="Times New Roman"/>
          <w:b/>
          <w:color w:val="auto"/>
          <w:sz w:val="20"/>
          <w:szCs w:val="20"/>
          <w:lang w:val="es-ES_tradnl"/>
        </w:rPr>
        <w:t>Estudiofútbol</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27"/>
    </w:p>
    <w:tbl>
      <w:tblPr>
        <w:tblStyle w:val="ListTable2"/>
        <w:tblW w:w="0" w:type="auto"/>
        <w:tblLook w:val="04A0" w:firstRow="1" w:lastRow="0" w:firstColumn="1" w:lastColumn="0" w:noHBand="0" w:noVBand="1"/>
      </w:tblPr>
      <w:tblGrid>
        <w:gridCol w:w="4247"/>
        <w:gridCol w:w="4247"/>
      </w:tblGrid>
      <w:tr w:rsidR="00C86919" w:rsidRPr="009C7035" w14:paraId="4D57E50F"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CF9F5FA"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7C5E6BBB" w14:textId="77777777" w:rsidR="00BE7ADD" w:rsidRPr="009C7035" w:rsidRDefault="00BE7ADD"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8</w:t>
            </w:r>
          </w:p>
        </w:tc>
      </w:tr>
      <w:tr w:rsidR="00581431" w:rsidRPr="009C7035" w14:paraId="5D0190DC"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FFB61AB"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29DEA235"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8</w:t>
            </w:r>
          </w:p>
        </w:tc>
      </w:tr>
      <w:tr w:rsidR="00581431" w:rsidRPr="009C7035" w14:paraId="287B9E53"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201F3E50" w14:textId="3FA68E35"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BE7ADD"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69A6363C"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w:t>
            </w:r>
          </w:p>
        </w:tc>
      </w:tr>
      <w:tr w:rsidR="00581431" w:rsidRPr="009C7035" w14:paraId="2CB4FDE3"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97599AA"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1F94DB7D"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r w:rsidR="00581431" w:rsidRPr="009C7035" w14:paraId="0228890A"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367CBF23"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6ABD7B1A"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62B75A6A"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81DEA05" w14:textId="2C8518D8"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5EA7B428"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4BC242C4"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2F148653"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4171F49F"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0DA11B8A"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6882C38"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61156A6F"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No</w:t>
            </w:r>
          </w:p>
        </w:tc>
      </w:tr>
    </w:tbl>
    <w:p w14:paraId="130A2538" w14:textId="77777777" w:rsidR="005F44FF"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65F57820"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09113B7E" w14:textId="650F91F5" w:rsidR="00DD1BA2" w:rsidRPr="009C7035" w:rsidRDefault="00DD1BA2"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 xml:space="preserve">El segundo medio analizado fue </w:t>
      </w:r>
      <w:proofErr w:type="spellStart"/>
      <w:r w:rsidR="00347DC6" w:rsidRPr="009C7035">
        <w:rPr>
          <w:rFonts w:ascii="Times New Roman" w:hAnsi="Times New Roman" w:cs="Times New Roman"/>
          <w:i/>
          <w:sz w:val="24"/>
          <w:szCs w:val="24"/>
          <w:lang w:val="es-ES_tradnl"/>
        </w:rPr>
        <w:t>Estudiofútbol</w:t>
      </w:r>
      <w:proofErr w:type="spellEnd"/>
      <w:r w:rsidRPr="009C7035">
        <w:rPr>
          <w:rFonts w:ascii="Times New Roman" w:hAnsi="Times New Roman" w:cs="Times New Roman"/>
          <w:sz w:val="24"/>
          <w:szCs w:val="24"/>
          <w:lang w:val="es-ES_tradnl"/>
        </w:rPr>
        <w:t xml:space="preserve"> el cual cuenta en su portada digital ocho espacios publicitarios. Cabe recalcar que cinco de estos sitios han sido vendidos como pauta directa y tres son anuncios embebidos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En la plantilla de noticia posee igualmente ocho espacios, pero únicamente tres de ellos fueron vendidos como pauta directa.</w:t>
      </w:r>
    </w:p>
    <w:p w14:paraId="4B3B8569" w14:textId="4F69FFBE" w:rsidR="00DD1BA2" w:rsidRPr="009C7035" w:rsidRDefault="00DD1BA2"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modelo de negocio usado para monetizar este sitio </w:t>
      </w:r>
      <w:r w:rsidR="00E80FEF" w:rsidRPr="009C7035">
        <w:rPr>
          <w:rFonts w:ascii="Times New Roman" w:hAnsi="Times New Roman" w:cs="Times New Roman"/>
          <w:sz w:val="24"/>
          <w:szCs w:val="24"/>
          <w:lang w:val="es-ES_tradnl"/>
        </w:rPr>
        <w:t>web</w:t>
      </w:r>
      <w:r w:rsidRPr="009C7035">
        <w:rPr>
          <w:rFonts w:ascii="Times New Roman" w:hAnsi="Times New Roman" w:cs="Times New Roman"/>
          <w:sz w:val="24"/>
          <w:szCs w:val="24"/>
          <w:lang w:val="es-ES_tradnl"/>
        </w:rPr>
        <w:t xml:space="preserve"> depende totalmente de la publicidad</w:t>
      </w:r>
      <w:r w:rsidR="0079457E"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desechando otras estrategias como </w:t>
      </w:r>
      <w:r w:rsidR="00347DC6" w:rsidRPr="009C7035">
        <w:rPr>
          <w:rFonts w:ascii="Times New Roman" w:hAnsi="Times New Roman" w:cs="Times New Roman"/>
          <w:i/>
          <w:sz w:val="24"/>
          <w:szCs w:val="24"/>
          <w:lang w:val="es-ES_tradnl"/>
        </w:rPr>
        <w:t>e-</w:t>
      </w:r>
      <w:proofErr w:type="spellStart"/>
      <w:r w:rsidR="00347DC6" w:rsidRPr="009C7035">
        <w:rPr>
          <w:rFonts w:ascii="Times New Roman" w:hAnsi="Times New Roman" w:cs="Times New Roman"/>
          <w:i/>
          <w:sz w:val="24"/>
          <w:szCs w:val="24"/>
          <w:lang w:val="es-ES_tradnl"/>
        </w:rPr>
        <w:t>commerce</w:t>
      </w:r>
      <w:proofErr w:type="spellEnd"/>
      <w:r w:rsidRPr="009C7035">
        <w:rPr>
          <w:rFonts w:ascii="Times New Roman" w:hAnsi="Times New Roman" w:cs="Times New Roman"/>
          <w:sz w:val="24"/>
          <w:szCs w:val="24"/>
          <w:lang w:val="es-ES_tradnl"/>
        </w:rPr>
        <w:t>, enlaces patrocinados, aplicaciones, juegos, torneos; etc.</w:t>
      </w:r>
    </w:p>
    <w:p w14:paraId="3E738771"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54C23A6A" w14:textId="63A2A1F6"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28" w:name="_Toc518464109"/>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4</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w:t>
      </w:r>
      <w:proofErr w:type="spellStart"/>
      <w:r w:rsidR="00347DC6" w:rsidRPr="009C7035">
        <w:rPr>
          <w:rFonts w:ascii="Times New Roman" w:hAnsi="Times New Roman" w:cs="Times New Roman"/>
          <w:b/>
          <w:color w:val="auto"/>
          <w:sz w:val="20"/>
          <w:szCs w:val="20"/>
          <w:lang w:val="es-ES_tradnl"/>
        </w:rPr>
        <w:t>Estudiofútbol</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28"/>
    </w:p>
    <w:tbl>
      <w:tblPr>
        <w:tblStyle w:val="ListTable2"/>
        <w:tblW w:w="0" w:type="auto"/>
        <w:tblLook w:val="04A0" w:firstRow="1" w:lastRow="0" w:firstColumn="1" w:lastColumn="0" w:noHBand="0" w:noVBand="1"/>
      </w:tblPr>
      <w:tblGrid>
        <w:gridCol w:w="2831"/>
        <w:gridCol w:w="2831"/>
        <w:gridCol w:w="2832"/>
      </w:tblGrid>
      <w:tr w:rsidR="00C86919" w:rsidRPr="009C7035" w14:paraId="4DF2872C"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25BD1FA" w14:textId="77777777" w:rsidR="00BE7ADD" w:rsidRPr="009C7035" w:rsidRDefault="00BE7ADD"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77935D80"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6B76F71A"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0F8046B6"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C387E05" w14:textId="77777777" w:rsidR="00BE7ADD" w:rsidRPr="009C7035" w:rsidRDefault="00BE7ADD"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Studio Fútbol</w:t>
            </w:r>
          </w:p>
        </w:tc>
        <w:tc>
          <w:tcPr>
            <w:tcW w:w="2831" w:type="dxa"/>
          </w:tcPr>
          <w:p w14:paraId="4E477A41"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2729F3F2"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bl>
    <w:p w14:paraId="472565A5" w14:textId="214DB205" w:rsidR="00BE7ADD"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6CB4A7A3"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59AF3858" w14:textId="69CEF8AC" w:rsidR="00DD1BA2" w:rsidRPr="009C7035" w:rsidRDefault="00DD1BA2"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 contenido la plataforma deportiva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mencionada cuenta con poca interacción en sus noticias; no utiliza el argumento de los comentarios, encuestas; y demás herramientas características de la web 2.0.</w:t>
      </w:r>
    </w:p>
    <w:p w14:paraId="54BE3861"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3F8A7286" w14:textId="21D5C86F"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29" w:name="_Toc518464110"/>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5</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de </w:t>
      </w:r>
      <w:r w:rsidR="00347DC6" w:rsidRPr="009C7035">
        <w:rPr>
          <w:rFonts w:ascii="Times New Roman" w:hAnsi="Times New Roman" w:cs="Times New Roman"/>
          <w:b/>
          <w:color w:val="auto"/>
          <w:sz w:val="20"/>
          <w:szCs w:val="20"/>
          <w:lang w:val="es-ES_tradnl"/>
        </w:rPr>
        <w:t>El Futbolero</w:t>
      </w:r>
      <w:r w:rsidR="003850EF" w:rsidRPr="009C7035">
        <w:rPr>
          <w:rFonts w:ascii="Times New Roman" w:hAnsi="Times New Roman" w:cs="Times New Roman"/>
          <w:b/>
          <w:i w:val="0"/>
          <w:color w:val="auto"/>
          <w:sz w:val="20"/>
          <w:szCs w:val="20"/>
          <w:lang w:val="es-ES_tradnl"/>
        </w:rPr>
        <w:t xml:space="preserve"> (Datos de abril 2018)</w:t>
      </w:r>
      <w:bookmarkEnd w:id="29"/>
    </w:p>
    <w:tbl>
      <w:tblPr>
        <w:tblStyle w:val="ListTable2"/>
        <w:tblW w:w="0" w:type="auto"/>
        <w:tblLook w:val="04A0" w:firstRow="1" w:lastRow="0" w:firstColumn="1" w:lastColumn="0" w:noHBand="0" w:noVBand="1"/>
      </w:tblPr>
      <w:tblGrid>
        <w:gridCol w:w="4247"/>
        <w:gridCol w:w="4247"/>
      </w:tblGrid>
      <w:tr w:rsidR="00C86919" w:rsidRPr="009C7035" w14:paraId="24828BBC"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C976B58"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37FDF3E6" w14:textId="77777777" w:rsidR="00BE7ADD" w:rsidRPr="009C7035" w:rsidRDefault="00BE7ADD"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2</w:t>
            </w:r>
          </w:p>
        </w:tc>
      </w:tr>
      <w:tr w:rsidR="00581431" w:rsidRPr="009C7035" w14:paraId="3DA72B4E"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F376238"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4ABFDDA7"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w:t>
            </w:r>
          </w:p>
        </w:tc>
      </w:tr>
      <w:tr w:rsidR="00581431" w:rsidRPr="009C7035" w14:paraId="402C2002"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1352ECB" w14:textId="5A1469A8"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BE7ADD"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00510B53"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w:t>
            </w:r>
          </w:p>
        </w:tc>
      </w:tr>
      <w:tr w:rsidR="00581431" w:rsidRPr="009C7035" w14:paraId="3783A0F8"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7D4B0AF"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358B2E7F"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0</w:t>
            </w:r>
          </w:p>
        </w:tc>
      </w:tr>
      <w:tr w:rsidR="00581431" w:rsidRPr="009C7035" w14:paraId="414E1BD1"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4FC313F9"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09E2150C" w14:textId="5B78CEC9"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 (</w:t>
            </w:r>
            <w:proofErr w:type="spellStart"/>
            <w:r w:rsidR="00347DC6" w:rsidRPr="009C7035">
              <w:rPr>
                <w:rFonts w:ascii="Times New Roman" w:hAnsi="Times New Roman" w:cs="Times New Roman"/>
                <w:i/>
                <w:sz w:val="20"/>
                <w:szCs w:val="20"/>
                <w:lang w:val="es-ES_tradnl"/>
              </w:rPr>
              <w:t>Taboola</w:t>
            </w:r>
            <w:proofErr w:type="spellEnd"/>
            <w:r w:rsidRPr="009C7035">
              <w:rPr>
                <w:rFonts w:ascii="Times New Roman" w:hAnsi="Times New Roman" w:cs="Times New Roman"/>
                <w:sz w:val="20"/>
                <w:szCs w:val="20"/>
                <w:lang w:val="es-ES_tradnl"/>
              </w:rPr>
              <w:t>)</w:t>
            </w:r>
          </w:p>
        </w:tc>
      </w:tr>
      <w:tr w:rsidR="00581431" w:rsidRPr="009C7035" w14:paraId="61C41258"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C8DEC14" w14:textId="787CC995"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1BA69C3A"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6E7A7333"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3A00996E"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440AD42C"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381B497F"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AA255D9"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lastRenderedPageBreak/>
              <w:t>Otros</w:t>
            </w:r>
          </w:p>
        </w:tc>
        <w:tc>
          <w:tcPr>
            <w:tcW w:w="4247" w:type="dxa"/>
          </w:tcPr>
          <w:p w14:paraId="70C45C71" w14:textId="11043162"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Tiene radio patrocinada de </w:t>
            </w:r>
            <w:r w:rsidR="00347DC6" w:rsidRPr="009C7035">
              <w:rPr>
                <w:rFonts w:ascii="Times New Roman" w:hAnsi="Times New Roman" w:cs="Times New Roman"/>
                <w:i/>
                <w:sz w:val="20"/>
                <w:szCs w:val="20"/>
                <w:lang w:val="es-ES_tradnl"/>
              </w:rPr>
              <w:t>Coca-Cola</w:t>
            </w:r>
          </w:p>
        </w:tc>
      </w:tr>
    </w:tbl>
    <w:p w14:paraId="411559C9" w14:textId="77777777" w:rsidR="005F44FF"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1F67AAC1"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48D066BB" w14:textId="41A70214"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tercer medio deportivo analizado fue </w:t>
      </w:r>
      <w:r w:rsidR="00347DC6" w:rsidRPr="009C7035">
        <w:rPr>
          <w:rFonts w:ascii="Times New Roman" w:hAnsi="Times New Roman" w:cs="Times New Roman"/>
          <w:i/>
          <w:sz w:val="24"/>
          <w:szCs w:val="24"/>
          <w:lang w:val="es-ES_tradnl"/>
        </w:rPr>
        <w:t>El Futbolero</w:t>
      </w:r>
      <w:r w:rsidRPr="009C7035">
        <w:rPr>
          <w:rFonts w:ascii="Times New Roman" w:hAnsi="Times New Roman" w:cs="Times New Roman"/>
          <w:sz w:val="24"/>
          <w:szCs w:val="24"/>
          <w:lang w:val="es-ES_tradnl"/>
        </w:rPr>
        <w:t xml:space="preserve">, el cual cuenta en su portada digital dos espacios publicitarios; eso sí todos estos anuncios son embebidos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En la plantilla de noticias la fórmula es exactamente igual con dos espacios publicitarios embebidos por el código de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w:t>
      </w:r>
    </w:p>
    <w:p w14:paraId="68B39604" w14:textId="07408B8C"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el modelo de negocio usado por </w:t>
      </w:r>
      <w:r w:rsidR="00347DC6" w:rsidRPr="009C7035">
        <w:rPr>
          <w:rFonts w:ascii="Times New Roman" w:hAnsi="Times New Roman" w:cs="Times New Roman"/>
          <w:i/>
          <w:sz w:val="24"/>
          <w:szCs w:val="24"/>
          <w:lang w:val="es-ES_tradnl"/>
        </w:rPr>
        <w:t>El Futbolero</w:t>
      </w:r>
      <w:r w:rsidRPr="009C7035">
        <w:rPr>
          <w:rFonts w:ascii="Times New Roman" w:hAnsi="Times New Roman" w:cs="Times New Roman"/>
          <w:sz w:val="24"/>
          <w:szCs w:val="24"/>
          <w:lang w:val="es-ES_tradnl"/>
        </w:rPr>
        <w:t xml:space="preserve"> se identificó que existen diversas estrategias que varía</w:t>
      </w:r>
      <w:r w:rsidR="003850EF" w:rsidRPr="009C7035">
        <w:rPr>
          <w:rFonts w:ascii="Times New Roman" w:hAnsi="Times New Roman" w:cs="Times New Roman"/>
          <w:sz w:val="24"/>
          <w:szCs w:val="24"/>
          <w:lang w:val="es-ES_tradnl"/>
        </w:rPr>
        <w:t>n</w:t>
      </w:r>
      <w:r w:rsidRPr="009C7035">
        <w:rPr>
          <w:rFonts w:ascii="Times New Roman" w:hAnsi="Times New Roman" w:cs="Times New Roman"/>
          <w:sz w:val="24"/>
          <w:szCs w:val="24"/>
          <w:lang w:val="es-ES_tradnl"/>
        </w:rPr>
        <w:t xml:space="preserve"> de lo tradicional</w:t>
      </w:r>
      <w:r w:rsidR="003850E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como alianzas estratégicas con otras empresas donde se lanza concursos de pronósticos a los seguidores en redes sociales. Igualmente, cuenta con un programa audiovisual en redes sociales con dos periodistas deportivos bastante populares en el país. Además, el sitio mencionado posee una radio patrocinada de </w:t>
      </w:r>
      <w:r w:rsidR="00347DC6" w:rsidRPr="009C7035">
        <w:rPr>
          <w:rFonts w:ascii="Times New Roman" w:hAnsi="Times New Roman" w:cs="Times New Roman"/>
          <w:i/>
          <w:sz w:val="24"/>
          <w:szCs w:val="24"/>
          <w:lang w:val="es-ES_tradnl"/>
        </w:rPr>
        <w:t>Coca-Cola</w:t>
      </w:r>
      <w:r w:rsidRPr="009C7035">
        <w:rPr>
          <w:rFonts w:ascii="Times New Roman" w:hAnsi="Times New Roman" w:cs="Times New Roman"/>
          <w:sz w:val="24"/>
          <w:szCs w:val="24"/>
          <w:lang w:val="es-ES_tradnl"/>
        </w:rPr>
        <w:t xml:space="preserve"> y enlaces patrocinados de </w:t>
      </w:r>
      <w:proofErr w:type="spellStart"/>
      <w:r w:rsidR="00347DC6" w:rsidRPr="009C7035">
        <w:rPr>
          <w:rFonts w:ascii="Times New Roman" w:hAnsi="Times New Roman" w:cs="Times New Roman"/>
          <w:i/>
          <w:sz w:val="24"/>
          <w:szCs w:val="24"/>
          <w:lang w:val="es-ES_tradnl"/>
        </w:rPr>
        <w:t>Taboola</w:t>
      </w:r>
      <w:proofErr w:type="spellEnd"/>
      <w:r w:rsidRPr="009C7035">
        <w:rPr>
          <w:rFonts w:ascii="Times New Roman" w:hAnsi="Times New Roman" w:cs="Times New Roman"/>
          <w:sz w:val="24"/>
          <w:szCs w:val="24"/>
          <w:lang w:val="es-ES_tradnl"/>
        </w:rPr>
        <w:t>; no cuenta con una aplicación o suscripciones.</w:t>
      </w:r>
    </w:p>
    <w:p w14:paraId="2FFEB5CB"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3E4C1239" w14:textId="086C9CC5"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0" w:name="_Toc518464111"/>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6</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w:t>
      </w:r>
      <w:r w:rsidR="00347DC6" w:rsidRPr="009C7035">
        <w:rPr>
          <w:rFonts w:ascii="Times New Roman" w:hAnsi="Times New Roman" w:cs="Times New Roman"/>
          <w:b/>
          <w:color w:val="auto"/>
          <w:sz w:val="20"/>
          <w:szCs w:val="20"/>
          <w:lang w:val="es-ES_tradnl"/>
        </w:rPr>
        <w:t>El Futbolero</w:t>
      </w:r>
      <w:r w:rsidR="003850EF" w:rsidRPr="009C7035">
        <w:rPr>
          <w:rFonts w:ascii="Times New Roman" w:hAnsi="Times New Roman" w:cs="Times New Roman"/>
          <w:b/>
          <w:i w:val="0"/>
          <w:color w:val="auto"/>
          <w:sz w:val="20"/>
          <w:szCs w:val="20"/>
          <w:lang w:val="es-ES_tradnl"/>
        </w:rPr>
        <w:t xml:space="preserve"> (Datos de abril 2018)</w:t>
      </w:r>
      <w:bookmarkEnd w:id="30"/>
    </w:p>
    <w:tbl>
      <w:tblPr>
        <w:tblStyle w:val="ListTable2"/>
        <w:tblW w:w="0" w:type="auto"/>
        <w:tblLook w:val="04A0" w:firstRow="1" w:lastRow="0" w:firstColumn="1" w:lastColumn="0" w:noHBand="0" w:noVBand="1"/>
      </w:tblPr>
      <w:tblGrid>
        <w:gridCol w:w="2831"/>
        <w:gridCol w:w="2831"/>
        <w:gridCol w:w="2832"/>
      </w:tblGrid>
      <w:tr w:rsidR="00C86919" w:rsidRPr="009C7035" w14:paraId="33FF62E0"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5F7A5F98" w14:textId="77777777" w:rsidR="00BE7ADD" w:rsidRPr="009C7035" w:rsidRDefault="00BE7ADD"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74B233B7"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7376EA17"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042DC591"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7810237" w14:textId="27F13078" w:rsidR="00BE7ADD" w:rsidRPr="009C7035" w:rsidRDefault="00347DC6"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El Futbolero</w:t>
            </w:r>
          </w:p>
        </w:tc>
        <w:tc>
          <w:tcPr>
            <w:tcW w:w="2831" w:type="dxa"/>
          </w:tcPr>
          <w:p w14:paraId="5B3EE5D3"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1703B46F"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0%</w:t>
            </w:r>
          </w:p>
        </w:tc>
      </w:tr>
    </w:tbl>
    <w:p w14:paraId="0EF65B83" w14:textId="1E9C6AFB" w:rsidR="004264D6"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4877342E"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F6569E4" w14:textId="4790328F" w:rsidR="00BE7ADD"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En cuanto a contenido, el portal de noticias cuenta con poca interacción en sus noticias utilizando casi de forma nula las herramientas preponderantes de los medios digitales en la web 2.0; únicamente la página cuenta con un sistema de com</w:t>
      </w:r>
      <w:r w:rsidR="009219C7" w:rsidRPr="009C7035">
        <w:rPr>
          <w:rFonts w:ascii="Times New Roman" w:hAnsi="Times New Roman" w:cs="Times New Roman"/>
          <w:sz w:val="24"/>
          <w:szCs w:val="24"/>
          <w:lang w:val="es-ES_tradnl"/>
        </w:rPr>
        <w:t xml:space="preserve">entarios embebidos de </w:t>
      </w:r>
      <w:r w:rsidR="00347DC6" w:rsidRPr="009C7035">
        <w:rPr>
          <w:rFonts w:ascii="Times New Roman" w:hAnsi="Times New Roman" w:cs="Times New Roman"/>
          <w:i/>
          <w:sz w:val="24"/>
          <w:szCs w:val="24"/>
          <w:lang w:val="es-ES_tradnl"/>
        </w:rPr>
        <w:t>Facebook</w:t>
      </w:r>
      <w:r w:rsidR="00BE7ADD" w:rsidRPr="009C7035">
        <w:rPr>
          <w:rFonts w:ascii="Times New Roman" w:hAnsi="Times New Roman" w:cs="Times New Roman"/>
          <w:sz w:val="24"/>
          <w:szCs w:val="24"/>
          <w:lang w:val="es-ES_tradnl"/>
        </w:rPr>
        <w:t>.</w:t>
      </w:r>
    </w:p>
    <w:p w14:paraId="11EB337E"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5D19FD05" w14:textId="77777777" w:rsidR="00822558" w:rsidRPr="009C7035" w:rsidRDefault="00822558" w:rsidP="004775AD">
      <w:pPr>
        <w:pStyle w:val="Caption"/>
        <w:spacing w:line="360" w:lineRule="auto"/>
        <w:rPr>
          <w:rFonts w:ascii="Times New Roman" w:hAnsi="Times New Roman" w:cs="Times New Roman"/>
          <w:b/>
          <w:i w:val="0"/>
          <w:color w:val="auto"/>
          <w:sz w:val="20"/>
          <w:szCs w:val="20"/>
          <w:lang w:val="es-ES_tradnl"/>
        </w:rPr>
      </w:pPr>
      <w:r w:rsidRPr="009C7035">
        <w:rPr>
          <w:rFonts w:ascii="Times New Roman" w:hAnsi="Times New Roman" w:cs="Times New Roman"/>
          <w:b/>
          <w:i w:val="0"/>
          <w:color w:val="auto"/>
          <w:sz w:val="20"/>
          <w:szCs w:val="20"/>
          <w:lang w:val="es-ES_tradnl"/>
        </w:rPr>
        <w:br w:type="page"/>
      </w:r>
    </w:p>
    <w:p w14:paraId="2065A499" w14:textId="4724AB79"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1" w:name="_Toc518464112"/>
      <w:r w:rsidRPr="009C7035">
        <w:rPr>
          <w:rFonts w:ascii="Times New Roman" w:hAnsi="Times New Roman" w:cs="Times New Roman"/>
          <w:b/>
          <w:i w:val="0"/>
          <w:color w:val="auto"/>
          <w:sz w:val="20"/>
          <w:szCs w:val="20"/>
          <w:lang w:val="es-ES_tradnl"/>
        </w:rPr>
        <w:lastRenderedPageBreak/>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7</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de </w:t>
      </w:r>
      <w:proofErr w:type="spellStart"/>
      <w:r w:rsidR="00347DC6" w:rsidRPr="009C7035">
        <w:rPr>
          <w:rFonts w:ascii="Times New Roman" w:hAnsi="Times New Roman" w:cs="Times New Roman"/>
          <w:b/>
          <w:color w:val="auto"/>
          <w:sz w:val="20"/>
          <w:szCs w:val="20"/>
          <w:lang w:val="es-ES_tradnl"/>
        </w:rPr>
        <w:t>FútbolEcuador</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31"/>
    </w:p>
    <w:tbl>
      <w:tblPr>
        <w:tblStyle w:val="ListTable2"/>
        <w:tblW w:w="0" w:type="auto"/>
        <w:tblLook w:val="04A0" w:firstRow="1" w:lastRow="0" w:firstColumn="1" w:lastColumn="0" w:noHBand="0" w:noVBand="1"/>
      </w:tblPr>
      <w:tblGrid>
        <w:gridCol w:w="4247"/>
        <w:gridCol w:w="4247"/>
      </w:tblGrid>
      <w:tr w:rsidR="00C86919" w:rsidRPr="009C7035" w14:paraId="2669FF63" w14:textId="77777777" w:rsidTr="004F50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D48ACB9"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781706BA" w14:textId="77777777" w:rsidR="00BE7ADD" w:rsidRPr="009C7035" w:rsidRDefault="00BE7ADD"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10</w:t>
            </w:r>
          </w:p>
        </w:tc>
      </w:tr>
      <w:tr w:rsidR="00581431" w:rsidRPr="009C7035" w14:paraId="083E736E" w14:textId="77777777" w:rsidTr="004F5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B774F82"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3B320033"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7</w:t>
            </w:r>
          </w:p>
        </w:tc>
      </w:tr>
      <w:tr w:rsidR="00581431" w:rsidRPr="009C7035" w14:paraId="001365D6" w14:textId="77777777" w:rsidTr="004F50F7">
        <w:tc>
          <w:tcPr>
            <w:cnfStyle w:val="001000000000" w:firstRow="0" w:lastRow="0" w:firstColumn="1" w:lastColumn="0" w:oddVBand="0" w:evenVBand="0" w:oddHBand="0" w:evenHBand="0" w:firstRowFirstColumn="0" w:firstRowLastColumn="0" w:lastRowFirstColumn="0" w:lastRowLastColumn="0"/>
            <w:tcW w:w="4247" w:type="dxa"/>
          </w:tcPr>
          <w:p w14:paraId="5EDF00B3" w14:textId="710AD99D"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BE7ADD"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2C2AC6A5"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w:t>
            </w:r>
          </w:p>
        </w:tc>
      </w:tr>
      <w:tr w:rsidR="00581431" w:rsidRPr="009C7035" w14:paraId="1D9A3688" w14:textId="77777777" w:rsidTr="004F5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3367792"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5B95D1B0"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r w:rsidR="00581431" w:rsidRPr="009C7035" w14:paraId="5C5BB9A5" w14:textId="77777777" w:rsidTr="004F50F7">
        <w:tc>
          <w:tcPr>
            <w:cnfStyle w:val="001000000000" w:firstRow="0" w:lastRow="0" w:firstColumn="1" w:lastColumn="0" w:oddVBand="0" w:evenVBand="0" w:oddHBand="0" w:evenHBand="0" w:firstRowFirstColumn="0" w:firstRowLastColumn="0" w:lastRowFirstColumn="0" w:lastRowLastColumn="0"/>
            <w:tcW w:w="4247" w:type="dxa"/>
          </w:tcPr>
          <w:p w14:paraId="402ACEC1"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454AA9AA" w14:textId="3005AE26"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 (</w:t>
            </w:r>
            <w:proofErr w:type="spellStart"/>
            <w:r w:rsidR="00347DC6" w:rsidRPr="009C7035">
              <w:rPr>
                <w:rFonts w:ascii="Times New Roman" w:hAnsi="Times New Roman" w:cs="Times New Roman"/>
                <w:i/>
                <w:sz w:val="20"/>
                <w:szCs w:val="20"/>
                <w:lang w:val="es-ES_tradnl"/>
              </w:rPr>
              <w:t>LiveBurst</w:t>
            </w:r>
            <w:proofErr w:type="spellEnd"/>
            <w:r w:rsidRPr="009C7035">
              <w:rPr>
                <w:rFonts w:ascii="Times New Roman" w:hAnsi="Times New Roman" w:cs="Times New Roman"/>
                <w:sz w:val="20"/>
                <w:szCs w:val="20"/>
                <w:lang w:val="es-ES_tradnl"/>
              </w:rPr>
              <w:t>)</w:t>
            </w:r>
          </w:p>
        </w:tc>
      </w:tr>
      <w:tr w:rsidR="00581431" w:rsidRPr="009C7035" w14:paraId="4C76C16D" w14:textId="77777777" w:rsidTr="004F5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5EDD571" w14:textId="3BA07C31"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50223C79"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4563E15A" w14:textId="77777777" w:rsidTr="004F50F7">
        <w:tc>
          <w:tcPr>
            <w:cnfStyle w:val="001000000000" w:firstRow="0" w:lastRow="0" w:firstColumn="1" w:lastColumn="0" w:oddVBand="0" w:evenVBand="0" w:oddHBand="0" w:evenHBand="0" w:firstRowFirstColumn="0" w:firstRowLastColumn="0" w:lastRowFirstColumn="0" w:lastRowLastColumn="0"/>
            <w:tcW w:w="4247" w:type="dxa"/>
          </w:tcPr>
          <w:p w14:paraId="02E759C7"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006BDF58"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r>
      <w:tr w:rsidR="00581431" w:rsidRPr="009C7035" w14:paraId="5AAEBDAA" w14:textId="77777777" w:rsidTr="004F5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3C914E1"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7432C4A4" w14:textId="1B298815"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Radio Patrocinada de </w:t>
            </w:r>
            <w:r w:rsidR="00347DC6" w:rsidRPr="009C7035">
              <w:rPr>
                <w:rFonts w:ascii="Times New Roman" w:hAnsi="Times New Roman" w:cs="Times New Roman"/>
                <w:i/>
                <w:sz w:val="20"/>
                <w:szCs w:val="20"/>
                <w:lang w:val="es-ES_tradnl"/>
              </w:rPr>
              <w:t>Coca-Cola</w:t>
            </w:r>
            <w:r w:rsidR="0052775F" w:rsidRPr="009C7035">
              <w:rPr>
                <w:rFonts w:ascii="Times New Roman" w:hAnsi="Times New Roman" w:cs="Times New Roman"/>
                <w:sz w:val="20"/>
                <w:szCs w:val="20"/>
                <w:lang w:val="es-ES_tradnl"/>
              </w:rPr>
              <w:t xml:space="preserve"> y</w:t>
            </w:r>
            <w:r w:rsidRPr="009C7035">
              <w:rPr>
                <w:rFonts w:ascii="Times New Roman" w:hAnsi="Times New Roman" w:cs="Times New Roman"/>
                <w:sz w:val="20"/>
                <w:szCs w:val="20"/>
                <w:lang w:val="es-ES_tradnl"/>
              </w:rPr>
              <w:t xml:space="preserve"> Alianza estratégica con </w:t>
            </w:r>
            <w:r w:rsidR="00347DC6" w:rsidRPr="009C7035">
              <w:rPr>
                <w:rFonts w:ascii="Times New Roman" w:hAnsi="Times New Roman" w:cs="Times New Roman"/>
                <w:i/>
                <w:sz w:val="20"/>
                <w:szCs w:val="20"/>
                <w:lang w:val="es-ES_tradnl"/>
              </w:rPr>
              <w:t>Don Balón</w:t>
            </w:r>
          </w:p>
        </w:tc>
      </w:tr>
    </w:tbl>
    <w:p w14:paraId="71C0EC82" w14:textId="77777777" w:rsidR="005F44FF"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44EDA950"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0B5EF138" w14:textId="097B3766"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cuarto medio analizado fue </w:t>
      </w:r>
      <w:proofErr w:type="spellStart"/>
      <w:r w:rsidR="00347DC6" w:rsidRPr="009C7035">
        <w:rPr>
          <w:rFonts w:ascii="Times New Roman" w:hAnsi="Times New Roman" w:cs="Times New Roman"/>
          <w:i/>
          <w:sz w:val="24"/>
          <w:szCs w:val="24"/>
          <w:lang w:val="es-ES_tradnl"/>
        </w:rPr>
        <w:t>FútbolEcuador</w:t>
      </w:r>
      <w:proofErr w:type="spellEnd"/>
      <w:r w:rsidRPr="009C7035">
        <w:rPr>
          <w:rFonts w:ascii="Times New Roman" w:hAnsi="Times New Roman" w:cs="Times New Roman"/>
          <w:sz w:val="24"/>
          <w:szCs w:val="24"/>
          <w:lang w:val="es-ES_tradnl"/>
        </w:rPr>
        <w:t xml:space="preserve">, el cual cuenta en su portada con diez espacios publicitarios. Cabe recalcar que cinco de estos anuncios fueron vendidos de forma directa como pauta, tres son utilizados para promocionar las aplicaciones que tiene el medio y únicamente dos utilizan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para monetizar. En la plantilla de noticias tiene siete espacios publicitarios de las cuales cinco son pauta directa y dos promocionar sus propias aplicaciones.</w:t>
      </w:r>
    </w:p>
    <w:p w14:paraId="74F95F1D" w14:textId="64CC7E06"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modelo de negocio utilizado por </w:t>
      </w:r>
      <w:proofErr w:type="spellStart"/>
      <w:r w:rsidR="00347DC6" w:rsidRPr="009C7035">
        <w:rPr>
          <w:rFonts w:ascii="Times New Roman" w:hAnsi="Times New Roman" w:cs="Times New Roman"/>
          <w:i/>
          <w:sz w:val="24"/>
          <w:szCs w:val="24"/>
          <w:lang w:val="es-ES_tradnl"/>
        </w:rPr>
        <w:t>FútbolEcuador</w:t>
      </w:r>
      <w:proofErr w:type="spellEnd"/>
      <w:r w:rsidRPr="009C7035">
        <w:rPr>
          <w:rFonts w:ascii="Times New Roman" w:hAnsi="Times New Roman" w:cs="Times New Roman"/>
          <w:sz w:val="24"/>
          <w:szCs w:val="24"/>
          <w:lang w:val="es-ES_tradnl"/>
        </w:rPr>
        <w:t xml:space="preserve"> utiliza otras estrategias separadas de las tradicionales donde cuenta con enlaces patrocinados de </w:t>
      </w:r>
      <w:proofErr w:type="spellStart"/>
      <w:r w:rsidR="00347DC6" w:rsidRPr="009C7035">
        <w:rPr>
          <w:rFonts w:ascii="Times New Roman" w:hAnsi="Times New Roman" w:cs="Times New Roman"/>
          <w:i/>
          <w:sz w:val="24"/>
          <w:szCs w:val="24"/>
          <w:lang w:val="es-ES_tradnl"/>
        </w:rPr>
        <w:t>LiveBurst</w:t>
      </w:r>
      <w:proofErr w:type="spellEnd"/>
      <w:r w:rsidRPr="009C7035">
        <w:rPr>
          <w:rFonts w:ascii="Times New Roman" w:hAnsi="Times New Roman" w:cs="Times New Roman"/>
          <w:sz w:val="24"/>
          <w:szCs w:val="24"/>
          <w:lang w:val="es-ES_tradnl"/>
        </w:rPr>
        <w:t xml:space="preserve">, radio patrocinada de </w:t>
      </w:r>
      <w:r w:rsidR="00347DC6" w:rsidRPr="009C7035">
        <w:rPr>
          <w:rFonts w:ascii="Times New Roman" w:hAnsi="Times New Roman" w:cs="Times New Roman"/>
          <w:i/>
          <w:sz w:val="24"/>
          <w:szCs w:val="24"/>
          <w:lang w:val="es-ES_tradnl"/>
        </w:rPr>
        <w:t>Coca-Cola</w:t>
      </w:r>
      <w:r w:rsidRPr="009C7035">
        <w:rPr>
          <w:rFonts w:ascii="Times New Roman" w:hAnsi="Times New Roman" w:cs="Times New Roman"/>
          <w:sz w:val="24"/>
          <w:szCs w:val="24"/>
          <w:lang w:val="es-ES_tradnl"/>
        </w:rPr>
        <w:t xml:space="preserve"> y las aplicaciones móviles</w:t>
      </w:r>
      <w:r w:rsidR="00E80FEF" w:rsidRPr="009C7035">
        <w:rPr>
          <w:rFonts w:ascii="Times New Roman" w:hAnsi="Times New Roman" w:cs="Times New Roman"/>
          <w:sz w:val="24"/>
          <w:szCs w:val="24"/>
          <w:lang w:val="es-ES_tradnl"/>
        </w:rPr>
        <w:t>.</w:t>
      </w:r>
    </w:p>
    <w:p w14:paraId="7AD42F7C"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3423E6D" w14:textId="77777777" w:rsidR="004F42D0" w:rsidRPr="009C7035" w:rsidRDefault="004F42D0" w:rsidP="004775AD">
      <w:pPr>
        <w:pStyle w:val="Caption"/>
        <w:spacing w:line="360" w:lineRule="auto"/>
        <w:rPr>
          <w:rFonts w:ascii="Times New Roman" w:hAnsi="Times New Roman" w:cs="Times New Roman"/>
          <w:b/>
          <w:i w:val="0"/>
          <w:color w:val="auto"/>
          <w:sz w:val="20"/>
          <w:szCs w:val="20"/>
          <w:lang w:val="es-ES_tradnl"/>
        </w:rPr>
      </w:pPr>
      <w:r w:rsidRPr="009C7035">
        <w:rPr>
          <w:rFonts w:ascii="Times New Roman" w:hAnsi="Times New Roman" w:cs="Times New Roman"/>
          <w:b/>
          <w:i w:val="0"/>
          <w:color w:val="auto"/>
          <w:sz w:val="20"/>
          <w:szCs w:val="20"/>
          <w:lang w:val="es-ES_tradnl"/>
        </w:rPr>
        <w:br w:type="page"/>
      </w:r>
    </w:p>
    <w:p w14:paraId="543CD5E2" w14:textId="48E69957"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2" w:name="_Toc518464113"/>
      <w:r w:rsidRPr="009C7035">
        <w:rPr>
          <w:rFonts w:ascii="Times New Roman" w:hAnsi="Times New Roman" w:cs="Times New Roman"/>
          <w:b/>
          <w:i w:val="0"/>
          <w:color w:val="auto"/>
          <w:sz w:val="20"/>
          <w:szCs w:val="20"/>
          <w:lang w:val="es-ES_tradnl"/>
        </w:rPr>
        <w:lastRenderedPageBreak/>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8</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w:t>
      </w:r>
      <w:proofErr w:type="spellStart"/>
      <w:r w:rsidR="00347DC6" w:rsidRPr="009C7035">
        <w:rPr>
          <w:rFonts w:ascii="Times New Roman" w:hAnsi="Times New Roman" w:cs="Times New Roman"/>
          <w:b/>
          <w:color w:val="auto"/>
          <w:sz w:val="20"/>
          <w:szCs w:val="20"/>
          <w:lang w:val="es-ES_tradnl"/>
        </w:rPr>
        <w:t>FútbolEcuador</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32"/>
    </w:p>
    <w:tbl>
      <w:tblPr>
        <w:tblStyle w:val="ListTable2"/>
        <w:tblW w:w="0" w:type="auto"/>
        <w:tblLook w:val="04A0" w:firstRow="1" w:lastRow="0" w:firstColumn="1" w:lastColumn="0" w:noHBand="0" w:noVBand="1"/>
      </w:tblPr>
      <w:tblGrid>
        <w:gridCol w:w="2831"/>
        <w:gridCol w:w="2831"/>
        <w:gridCol w:w="2832"/>
      </w:tblGrid>
      <w:tr w:rsidR="00C86919" w:rsidRPr="009C7035" w14:paraId="52CC1612"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74451748" w14:textId="77777777" w:rsidR="00BE7ADD" w:rsidRPr="009C7035" w:rsidRDefault="00BE7ADD"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199B0DE9"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6C7154B8"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0E2C63D9"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7A779ADC" w14:textId="77777777" w:rsidR="00BE7ADD" w:rsidRPr="009C7035" w:rsidRDefault="00BE7ADD" w:rsidP="004775AD">
            <w:pPr>
              <w:spacing w:after="200" w:line="360" w:lineRule="auto"/>
              <w:jc w:val="center"/>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Fútbol Ecuador</w:t>
            </w:r>
          </w:p>
        </w:tc>
        <w:tc>
          <w:tcPr>
            <w:tcW w:w="2831" w:type="dxa"/>
          </w:tcPr>
          <w:p w14:paraId="597CE075"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26BBD022"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10%</w:t>
            </w:r>
          </w:p>
        </w:tc>
      </w:tr>
    </w:tbl>
    <w:p w14:paraId="57FF37D9" w14:textId="32AB56BA" w:rsidR="00BE7ADD"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436B90EC"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590EDE6D" w14:textId="274955C1" w:rsidR="00987168"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El contenido del medio es bajo ya que el total de sus noticias no tiene interacción con el público, aunque si ostenta un sistema de comentarios; la hipertextualidad es igualmente baja y la multimedialidad igual ya que se remite únicamente a utilizar un texto largo con una sola foto.</w:t>
      </w:r>
    </w:p>
    <w:p w14:paraId="6ECB2A98" w14:textId="77777777" w:rsidR="00E80FEF" w:rsidRPr="009C7035" w:rsidRDefault="00E80FEF" w:rsidP="004775AD">
      <w:pPr>
        <w:pStyle w:val="Caption"/>
        <w:spacing w:line="360" w:lineRule="auto"/>
        <w:rPr>
          <w:rFonts w:ascii="Times New Roman" w:hAnsi="Times New Roman" w:cs="Times New Roman"/>
          <w:b/>
          <w:i w:val="0"/>
          <w:color w:val="auto"/>
          <w:sz w:val="20"/>
          <w:szCs w:val="20"/>
          <w:lang w:val="es-ES_tradnl"/>
        </w:rPr>
      </w:pPr>
    </w:p>
    <w:p w14:paraId="6B009649" w14:textId="0651635E"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3" w:name="_Toc518464114"/>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9</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de </w:t>
      </w:r>
      <w:proofErr w:type="spellStart"/>
      <w:r w:rsidR="00347DC6" w:rsidRPr="009C7035">
        <w:rPr>
          <w:rFonts w:ascii="Times New Roman" w:hAnsi="Times New Roman" w:cs="Times New Roman"/>
          <w:b/>
          <w:color w:val="auto"/>
          <w:sz w:val="20"/>
          <w:szCs w:val="20"/>
          <w:lang w:val="es-ES_tradnl"/>
        </w:rPr>
        <w:t>Ecuagol</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33"/>
    </w:p>
    <w:tbl>
      <w:tblPr>
        <w:tblStyle w:val="ListTable2"/>
        <w:tblW w:w="0" w:type="auto"/>
        <w:tblLook w:val="04A0" w:firstRow="1" w:lastRow="0" w:firstColumn="1" w:lastColumn="0" w:noHBand="0" w:noVBand="1"/>
      </w:tblPr>
      <w:tblGrid>
        <w:gridCol w:w="4247"/>
        <w:gridCol w:w="4247"/>
      </w:tblGrid>
      <w:tr w:rsidR="00C86919" w:rsidRPr="009C7035" w14:paraId="1394487E" w14:textId="77777777" w:rsidTr="00FF7E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DDAFA5E"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74C3B8C5" w14:textId="77777777" w:rsidR="00BE7ADD" w:rsidRPr="009C7035" w:rsidRDefault="00BE7ADD"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6</w:t>
            </w:r>
          </w:p>
        </w:tc>
      </w:tr>
      <w:tr w:rsidR="00581431" w:rsidRPr="009C7035" w14:paraId="6C5168C0" w14:textId="77777777" w:rsidTr="00FF7E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AADC50B"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376D0479"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w:t>
            </w:r>
          </w:p>
        </w:tc>
      </w:tr>
      <w:tr w:rsidR="00581431" w:rsidRPr="009C7035" w14:paraId="123A5787" w14:textId="77777777" w:rsidTr="00FF7E34">
        <w:tc>
          <w:tcPr>
            <w:cnfStyle w:val="001000000000" w:firstRow="0" w:lastRow="0" w:firstColumn="1" w:lastColumn="0" w:oddVBand="0" w:evenVBand="0" w:oddHBand="0" w:evenHBand="0" w:firstRowFirstColumn="0" w:firstRowLastColumn="0" w:lastRowFirstColumn="0" w:lastRowLastColumn="0"/>
            <w:tcW w:w="4247" w:type="dxa"/>
          </w:tcPr>
          <w:p w14:paraId="0A2C82F1" w14:textId="0C6C20D5"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BE7ADD"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68A80E52"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r w:rsidR="00581431" w:rsidRPr="009C7035" w14:paraId="5DFA24A6" w14:textId="77777777" w:rsidTr="00FF7E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33C938F"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25F5B3A9"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w:t>
            </w:r>
          </w:p>
        </w:tc>
      </w:tr>
      <w:tr w:rsidR="00581431" w:rsidRPr="009C7035" w14:paraId="5451F698" w14:textId="77777777" w:rsidTr="00FF7E34">
        <w:tc>
          <w:tcPr>
            <w:cnfStyle w:val="001000000000" w:firstRow="0" w:lastRow="0" w:firstColumn="1" w:lastColumn="0" w:oddVBand="0" w:evenVBand="0" w:oddHBand="0" w:evenHBand="0" w:firstRowFirstColumn="0" w:firstRowLastColumn="0" w:lastRowFirstColumn="0" w:lastRowLastColumn="0"/>
            <w:tcW w:w="4247" w:type="dxa"/>
          </w:tcPr>
          <w:p w14:paraId="605CCE5E"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6365D2B9"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1602C1FB" w14:textId="77777777" w:rsidTr="00FF7E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76E1AEE" w14:textId="42B01E58" w:rsidR="00BE7ADD"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060C0404"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454B5317" w14:textId="77777777" w:rsidTr="00FF7E34">
        <w:tc>
          <w:tcPr>
            <w:cnfStyle w:val="001000000000" w:firstRow="0" w:lastRow="0" w:firstColumn="1" w:lastColumn="0" w:oddVBand="0" w:evenVBand="0" w:oddHBand="0" w:evenHBand="0" w:firstRowFirstColumn="0" w:firstRowLastColumn="0" w:lastRowFirstColumn="0" w:lastRowLastColumn="0"/>
            <w:tcW w:w="4247" w:type="dxa"/>
          </w:tcPr>
          <w:p w14:paraId="02D87A54"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45D98836" w14:textId="77777777" w:rsidR="00BE7ADD" w:rsidRPr="009C7035" w:rsidRDefault="00BE7ADD"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6C12BE28" w14:textId="77777777" w:rsidTr="00FF7E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5BF712B" w14:textId="77777777" w:rsidR="00BE7ADD" w:rsidRPr="009C7035" w:rsidRDefault="00BE7ADD"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4C657A54" w14:textId="77777777" w:rsidR="00BE7ADD" w:rsidRPr="009C7035" w:rsidRDefault="00BE7ADD"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Radio digital que se reproduce automáticamente</w:t>
            </w:r>
          </w:p>
        </w:tc>
      </w:tr>
    </w:tbl>
    <w:p w14:paraId="722AF1DD" w14:textId="77777777" w:rsidR="005F44FF" w:rsidRPr="009C7035" w:rsidRDefault="005F44F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172C7192"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9359682" w14:textId="693D2318"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Finalmente, el quinto medio analizado fue </w:t>
      </w:r>
      <w:proofErr w:type="spellStart"/>
      <w:r w:rsidR="00347DC6" w:rsidRPr="009C7035">
        <w:rPr>
          <w:rFonts w:ascii="Times New Roman" w:hAnsi="Times New Roman" w:cs="Times New Roman"/>
          <w:i/>
          <w:sz w:val="24"/>
          <w:szCs w:val="24"/>
          <w:lang w:val="es-ES_tradnl"/>
        </w:rPr>
        <w:t>Ecuagol</w:t>
      </w:r>
      <w:proofErr w:type="spellEnd"/>
      <w:r w:rsidRPr="009C7035">
        <w:rPr>
          <w:rFonts w:ascii="Times New Roman" w:hAnsi="Times New Roman" w:cs="Times New Roman"/>
          <w:sz w:val="24"/>
          <w:szCs w:val="24"/>
          <w:lang w:val="es-ES_tradnl"/>
        </w:rPr>
        <w:t xml:space="preserve"> el cual cuenta en su portada principal seis espacios publicitarios. El portal deportivo cuenta con un anuncio vendido de forma directa y los cinco restantes son códigos embebidos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En la plantilla de noticias la fórmula se maneja similarmente.</w:t>
      </w:r>
    </w:p>
    <w:p w14:paraId="12E6B71D" w14:textId="04AF7BC2"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modelo de negocio utilizado por </w:t>
      </w:r>
      <w:proofErr w:type="spellStart"/>
      <w:r w:rsidR="00347DC6" w:rsidRPr="009C7035">
        <w:rPr>
          <w:rFonts w:ascii="Times New Roman" w:hAnsi="Times New Roman" w:cs="Times New Roman"/>
          <w:i/>
          <w:sz w:val="24"/>
          <w:szCs w:val="24"/>
          <w:lang w:val="es-ES_tradnl"/>
        </w:rPr>
        <w:t>Ecuagol</w:t>
      </w:r>
      <w:proofErr w:type="spellEnd"/>
      <w:r w:rsidRPr="009C7035">
        <w:rPr>
          <w:rFonts w:ascii="Times New Roman" w:hAnsi="Times New Roman" w:cs="Times New Roman"/>
          <w:sz w:val="24"/>
          <w:szCs w:val="24"/>
          <w:lang w:val="es-ES_tradnl"/>
        </w:rPr>
        <w:t xml:space="preserve"> se basa casi en su totalidad en la publicidad</w:t>
      </w:r>
      <w:r w:rsidR="003850E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teniendo como principal novedad el programa de radio digital que se </w:t>
      </w:r>
      <w:r w:rsidRPr="009C7035">
        <w:rPr>
          <w:rFonts w:ascii="Times New Roman" w:hAnsi="Times New Roman" w:cs="Times New Roman"/>
          <w:sz w:val="24"/>
          <w:szCs w:val="24"/>
          <w:lang w:val="es-ES_tradnl"/>
        </w:rPr>
        <w:lastRenderedPageBreak/>
        <w:t>reproduce auto</w:t>
      </w:r>
      <w:r w:rsidR="003850EF" w:rsidRPr="009C7035">
        <w:rPr>
          <w:rFonts w:ascii="Times New Roman" w:hAnsi="Times New Roman" w:cs="Times New Roman"/>
          <w:sz w:val="24"/>
          <w:szCs w:val="24"/>
          <w:lang w:val="es-ES_tradnl"/>
        </w:rPr>
        <w:t>máticamente cuando se ingresa a</w:t>
      </w:r>
      <w:r w:rsidRPr="009C7035">
        <w:rPr>
          <w:rFonts w:ascii="Times New Roman" w:hAnsi="Times New Roman" w:cs="Times New Roman"/>
          <w:sz w:val="24"/>
          <w:szCs w:val="24"/>
          <w:lang w:val="es-ES_tradnl"/>
        </w:rPr>
        <w:t xml:space="preserve"> la página web, para tener mayor número de reproducciones y así aumentar el índice de impresiones.</w:t>
      </w:r>
    </w:p>
    <w:p w14:paraId="6878D372"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A6D44DB" w14:textId="1E656D4B"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4" w:name="_Toc518464115"/>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10</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w:t>
      </w:r>
      <w:proofErr w:type="spellStart"/>
      <w:r w:rsidR="00347DC6" w:rsidRPr="009C7035">
        <w:rPr>
          <w:rFonts w:ascii="Times New Roman" w:hAnsi="Times New Roman" w:cs="Times New Roman"/>
          <w:b/>
          <w:color w:val="auto"/>
          <w:sz w:val="20"/>
          <w:szCs w:val="20"/>
          <w:lang w:val="es-ES_tradnl"/>
        </w:rPr>
        <w:t>Ecuagol</w:t>
      </w:r>
      <w:proofErr w:type="spellEnd"/>
      <w:r w:rsidR="003850EF" w:rsidRPr="009C7035">
        <w:rPr>
          <w:rFonts w:ascii="Times New Roman" w:hAnsi="Times New Roman" w:cs="Times New Roman"/>
          <w:b/>
          <w:i w:val="0"/>
          <w:color w:val="auto"/>
          <w:sz w:val="20"/>
          <w:szCs w:val="20"/>
          <w:lang w:val="es-ES_tradnl"/>
        </w:rPr>
        <w:t xml:space="preserve"> (Datos de abril 2018)</w:t>
      </w:r>
      <w:bookmarkEnd w:id="34"/>
    </w:p>
    <w:tbl>
      <w:tblPr>
        <w:tblStyle w:val="ListTable2"/>
        <w:tblW w:w="0" w:type="auto"/>
        <w:tblLook w:val="04A0" w:firstRow="1" w:lastRow="0" w:firstColumn="1" w:lastColumn="0" w:noHBand="0" w:noVBand="1"/>
      </w:tblPr>
      <w:tblGrid>
        <w:gridCol w:w="2831"/>
        <w:gridCol w:w="2831"/>
        <w:gridCol w:w="2832"/>
      </w:tblGrid>
      <w:tr w:rsidR="00C86919" w:rsidRPr="009C7035" w14:paraId="15909939"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56B753C3" w14:textId="2ABBA97C" w:rsidR="00BE7ADD" w:rsidRPr="009C7035" w:rsidRDefault="004F50F7"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w:t>
            </w:r>
            <w:r w:rsidR="00BE7ADD" w:rsidRPr="009C7035">
              <w:rPr>
                <w:rFonts w:ascii="Times New Roman" w:hAnsi="Times New Roman" w:cs="Times New Roman"/>
                <w:b w:val="0"/>
                <w:sz w:val="20"/>
                <w:szCs w:val="20"/>
                <w:lang w:val="es-ES_tradnl"/>
              </w:rPr>
              <w:t>edio</w:t>
            </w:r>
          </w:p>
        </w:tc>
        <w:tc>
          <w:tcPr>
            <w:tcW w:w="2831" w:type="dxa"/>
          </w:tcPr>
          <w:p w14:paraId="52154F1C" w14:textId="77777777"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1688B4E6" w14:textId="1ECB375E" w:rsidR="00BE7ADD" w:rsidRPr="009C7035" w:rsidRDefault="00BE7ADD"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 xml:space="preserve">%Contenido </w:t>
            </w:r>
            <w:r w:rsidR="00987168" w:rsidRPr="009C7035">
              <w:rPr>
                <w:rFonts w:ascii="Times New Roman" w:hAnsi="Times New Roman" w:cs="Times New Roman"/>
                <w:b w:val="0"/>
                <w:sz w:val="20"/>
                <w:szCs w:val="20"/>
                <w:lang w:val="es-ES_tradnl"/>
              </w:rPr>
              <w:t>Interactivo</w:t>
            </w:r>
          </w:p>
        </w:tc>
      </w:tr>
      <w:tr w:rsidR="00581431" w:rsidRPr="009C7035" w14:paraId="0F57B66A"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752E5FD" w14:textId="6DAA6755" w:rsidR="00BE7ADD" w:rsidRPr="009C7035" w:rsidRDefault="00347DC6" w:rsidP="004775AD">
            <w:pPr>
              <w:spacing w:after="200" w:line="360" w:lineRule="auto"/>
              <w:jc w:val="center"/>
              <w:rPr>
                <w:rFonts w:ascii="Times New Roman" w:hAnsi="Times New Roman" w:cs="Times New Roman"/>
                <w:b w:val="0"/>
                <w:sz w:val="20"/>
                <w:szCs w:val="20"/>
                <w:lang w:val="es-ES_tradnl"/>
              </w:rPr>
            </w:pPr>
            <w:proofErr w:type="spellStart"/>
            <w:r w:rsidRPr="009C7035">
              <w:rPr>
                <w:rFonts w:ascii="Times New Roman" w:hAnsi="Times New Roman" w:cs="Times New Roman"/>
                <w:b w:val="0"/>
                <w:i/>
                <w:sz w:val="20"/>
                <w:szCs w:val="20"/>
                <w:lang w:val="es-ES_tradnl"/>
              </w:rPr>
              <w:t>Ecuagol</w:t>
            </w:r>
            <w:proofErr w:type="spellEnd"/>
          </w:p>
        </w:tc>
        <w:tc>
          <w:tcPr>
            <w:tcW w:w="2831" w:type="dxa"/>
          </w:tcPr>
          <w:p w14:paraId="724E0348"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35E0E255" w14:textId="77777777" w:rsidR="00BE7ADD" w:rsidRPr="009C7035" w:rsidRDefault="00BE7ADD"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bl>
    <w:p w14:paraId="046F8584" w14:textId="072B3FAB" w:rsidR="00E24201"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243DAF71"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3C4D803" w14:textId="21DDDBC0" w:rsidR="004264D6" w:rsidRPr="009C7035" w:rsidRDefault="004264D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 contenido, la plataforma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cuenta con poca interacción con el usuario teniendo únicamente un sistema de comentarios con registro. La hipertextualidad es bastante baja y la multimedialidad es casi nula en este medio ya que la gran mayoría de noticias tienen como estructura una f</w:t>
      </w:r>
      <w:r w:rsidR="005538F6" w:rsidRPr="009C7035">
        <w:rPr>
          <w:rFonts w:ascii="Times New Roman" w:hAnsi="Times New Roman" w:cs="Times New Roman"/>
          <w:sz w:val="24"/>
          <w:szCs w:val="24"/>
          <w:lang w:val="es-ES_tradnl"/>
        </w:rPr>
        <w:t>oto pequeña con un texto largo.</w:t>
      </w:r>
    </w:p>
    <w:p w14:paraId="4D559508" w14:textId="4AF5187A" w:rsidR="00BE7ADD" w:rsidRPr="009C7035" w:rsidRDefault="00BE7ADD"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El análisis realizado a los cinco principale</w:t>
      </w:r>
      <w:r w:rsidR="00E80FEF" w:rsidRPr="009C7035">
        <w:rPr>
          <w:rFonts w:ascii="Times New Roman" w:hAnsi="Times New Roman" w:cs="Times New Roman"/>
          <w:sz w:val="24"/>
          <w:szCs w:val="24"/>
          <w:lang w:val="es-ES_tradnl"/>
        </w:rPr>
        <w:t>s medios deportivos de</w:t>
      </w:r>
      <w:r w:rsidR="003850EF" w:rsidRPr="009C7035">
        <w:rPr>
          <w:rFonts w:ascii="Times New Roman" w:hAnsi="Times New Roman" w:cs="Times New Roman"/>
          <w:sz w:val="24"/>
          <w:szCs w:val="24"/>
          <w:lang w:val="es-ES_tradnl"/>
        </w:rPr>
        <w:t xml:space="preserve"> </w:t>
      </w:r>
      <w:r w:rsidR="00E80FEF" w:rsidRPr="009C7035">
        <w:rPr>
          <w:rFonts w:ascii="Times New Roman" w:hAnsi="Times New Roman" w:cs="Times New Roman"/>
          <w:sz w:val="24"/>
          <w:szCs w:val="24"/>
          <w:lang w:val="es-ES_tradnl"/>
        </w:rPr>
        <w:t>Ecuador</w:t>
      </w:r>
      <w:r w:rsidR="003850EF"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determinó que existe una cierta dependencia al modelo publicitario; sin embargo</w:t>
      </w:r>
      <w:r w:rsidR="00E24201"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llama particularmente la atención la rebaja considerable del uso de espacios publicitarios con código embebido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priorizando el manejo de la venta directa de pauta la cual a corto y mediano plazo genera más ingresos. Además, las estrategias de monetización utilizadas</w:t>
      </w:r>
      <w:r w:rsidR="004C7A89" w:rsidRPr="009C7035">
        <w:rPr>
          <w:rFonts w:ascii="Times New Roman" w:hAnsi="Times New Roman" w:cs="Times New Roman"/>
          <w:sz w:val="24"/>
          <w:szCs w:val="24"/>
          <w:lang w:val="es-ES_tradnl"/>
        </w:rPr>
        <w:t xml:space="preserve"> </w:t>
      </w:r>
      <w:r w:rsidRPr="009C7035">
        <w:rPr>
          <w:rFonts w:ascii="Times New Roman" w:hAnsi="Times New Roman" w:cs="Times New Roman"/>
          <w:sz w:val="24"/>
          <w:szCs w:val="24"/>
          <w:lang w:val="es-ES_tradnl"/>
        </w:rPr>
        <w:t>varían con el empleo de enlaces y radios patrocinadas, aplicaciones, juegos, sorteos y demás; sin embargo, ninguna de estas plataformas tiene un sistema de pago o suscripciones.</w:t>
      </w:r>
    </w:p>
    <w:p w14:paraId="4A6502E4" w14:textId="30F04111" w:rsidR="004C7A89" w:rsidRPr="009C7035" w:rsidRDefault="00BE7ADD"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En cuanto al número de noticias publicadas diariamente</w:t>
      </w:r>
      <w:r w:rsidR="003850E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se pudo encontrar un bajo porcentaje de contenido interactivo</w:t>
      </w:r>
      <w:r w:rsidR="003850E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con baja o casi nula participación del usuario con el artículo, pasando por alto los tres principales principios de la web 2.0 que son la multimedialidad, hipertextuali</w:t>
      </w:r>
      <w:r w:rsidR="00E24201" w:rsidRPr="009C7035">
        <w:rPr>
          <w:rFonts w:ascii="Times New Roman" w:hAnsi="Times New Roman" w:cs="Times New Roman"/>
          <w:sz w:val="24"/>
          <w:szCs w:val="24"/>
          <w:lang w:val="es-ES_tradnl"/>
        </w:rPr>
        <w:t>dad e interactividad; e</w:t>
      </w:r>
      <w:r w:rsidRPr="009C7035">
        <w:rPr>
          <w:rFonts w:ascii="Times New Roman" w:hAnsi="Times New Roman" w:cs="Times New Roman"/>
          <w:sz w:val="24"/>
          <w:szCs w:val="24"/>
          <w:lang w:val="es-ES_tradnl"/>
        </w:rPr>
        <w:t>ste hecho resulta ser un factor determinante para realizar estrategias de monetización mucho más novedosas como campañas patrocinadas interactivas y anuncios multimedia.</w:t>
      </w:r>
    </w:p>
    <w:p w14:paraId="7777F1A9" w14:textId="77777777" w:rsidR="004F42D0" w:rsidRPr="009C7035" w:rsidRDefault="004F42D0" w:rsidP="004775AD">
      <w:pPr>
        <w:spacing w:after="200" w:line="360" w:lineRule="auto"/>
        <w:rPr>
          <w:rFonts w:ascii="Times New Roman" w:hAnsi="Times New Roman" w:cs="Times New Roman"/>
          <w:b/>
          <w:sz w:val="24"/>
          <w:szCs w:val="24"/>
          <w:lang w:val="es-ES_tradnl"/>
        </w:rPr>
      </w:pPr>
      <w:r w:rsidRPr="009C7035">
        <w:rPr>
          <w:rFonts w:ascii="Times New Roman" w:hAnsi="Times New Roman" w:cs="Times New Roman"/>
          <w:b/>
          <w:sz w:val="24"/>
          <w:szCs w:val="24"/>
          <w:lang w:val="es-ES_tradnl"/>
        </w:rPr>
        <w:br w:type="page"/>
      </w:r>
    </w:p>
    <w:p w14:paraId="5C3E01D6" w14:textId="2E425642" w:rsidR="004F275B" w:rsidRPr="009C7035" w:rsidRDefault="00BE7ADD"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 xml:space="preserve">El primer medio en el ámbito internacional analizado en esa </w:t>
      </w:r>
      <w:r w:rsidR="00E80FEF" w:rsidRPr="009C7035">
        <w:rPr>
          <w:rFonts w:ascii="Times New Roman" w:hAnsi="Times New Roman" w:cs="Times New Roman"/>
          <w:sz w:val="24"/>
          <w:szCs w:val="24"/>
          <w:lang w:val="es-ES_tradnl"/>
        </w:rPr>
        <w:t>sección</w:t>
      </w:r>
      <w:r w:rsidRPr="009C7035">
        <w:rPr>
          <w:rFonts w:ascii="Times New Roman" w:hAnsi="Times New Roman" w:cs="Times New Roman"/>
          <w:sz w:val="24"/>
          <w:szCs w:val="24"/>
          <w:lang w:val="es-ES_tradnl"/>
        </w:rPr>
        <w:t xml:space="preserve"> es el diario deportivo español </w:t>
      </w:r>
      <w:r w:rsidR="00347DC6" w:rsidRPr="009C7035">
        <w:rPr>
          <w:rFonts w:ascii="Times New Roman" w:hAnsi="Times New Roman" w:cs="Times New Roman"/>
          <w:i/>
          <w:sz w:val="24"/>
          <w:szCs w:val="24"/>
          <w:lang w:val="es-ES_tradnl"/>
        </w:rPr>
        <w:t>Marca</w:t>
      </w:r>
      <w:r w:rsidRPr="009C7035">
        <w:rPr>
          <w:rFonts w:ascii="Times New Roman" w:hAnsi="Times New Roman" w:cs="Times New Roman"/>
          <w:sz w:val="24"/>
          <w:szCs w:val="24"/>
          <w:lang w:val="es-ES_tradnl"/>
        </w:rPr>
        <w:t xml:space="preserve">, el cual tiene su sede principal en Madrid y ha estado funcionando en el campo de la comunicación desde hace 79 años. Cabe recalcar que este periódico tiene una participación informativa histórica dentro de la sociedad ibérica con la </w:t>
      </w:r>
      <w:r w:rsidR="00B142DF" w:rsidRPr="009C7035">
        <w:rPr>
          <w:rFonts w:ascii="Times New Roman" w:hAnsi="Times New Roman" w:cs="Times New Roman"/>
          <w:sz w:val="24"/>
          <w:szCs w:val="24"/>
          <w:lang w:val="es-ES_tradnl"/>
        </w:rPr>
        <w:t xml:space="preserve">mayor </w:t>
      </w:r>
      <w:r w:rsidRPr="009C7035">
        <w:rPr>
          <w:rFonts w:ascii="Times New Roman" w:hAnsi="Times New Roman" w:cs="Times New Roman"/>
          <w:sz w:val="24"/>
          <w:szCs w:val="24"/>
          <w:lang w:val="es-ES_tradnl"/>
        </w:rPr>
        <w:t>tirada de ejemplares impresos</w:t>
      </w:r>
      <w:r w:rsidR="00B142DF" w:rsidRPr="009C7035">
        <w:rPr>
          <w:rFonts w:ascii="Times New Roman" w:hAnsi="Times New Roman" w:cs="Times New Roman"/>
          <w:sz w:val="24"/>
          <w:szCs w:val="24"/>
          <w:lang w:val="es-ES_tradnl"/>
        </w:rPr>
        <w:t xml:space="preserve"> a nivel nacional</w:t>
      </w:r>
      <w:r w:rsidRPr="009C7035">
        <w:rPr>
          <w:rFonts w:ascii="Times New Roman" w:hAnsi="Times New Roman" w:cs="Times New Roman"/>
          <w:sz w:val="24"/>
          <w:szCs w:val="24"/>
          <w:lang w:val="es-ES_tradnl"/>
        </w:rPr>
        <w:t xml:space="preserve"> y desde los últimos años también con</w:t>
      </w:r>
      <w:r w:rsidR="00B142DF" w:rsidRPr="009C7035">
        <w:rPr>
          <w:rFonts w:ascii="Times New Roman" w:hAnsi="Times New Roman" w:cs="Times New Roman"/>
          <w:sz w:val="24"/>
          <w:szCs w:val="24"/>
          <w:lang w:val="es-ES_tradnl"/>
        </w:rPr>
        <w:t xml:space="preserve"> mayor presencia en</w:t>
      </w:r>
      <w:r w:rsidRPr="009C7035">
        <w:rPr>
          <w:rFonts w:ascii="Times New Roman" w:hAnsi="Times New Roman" w:cs="Times New Roman"/>
          <w:sz w:val="24"/>
          <w:szCs w:val="24"/>
          <w:lang w:val="es-ES_tradnl"/>
        </w:rPr>
        <w:t xml:space="preserve"> la versión digital.</w:t>
      </w:r>
    </w:p>
    <w:p w14:paraId="40A8093F"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3B60585F" w14:textId="21CA4FA9"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5" w:name="_Toc518464116"/>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11</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en </w:t>
      </w:r>
      <w:r w:rsidR="00347DC6" w:rsidRPr="009C7035">
        <w:rPr>
          <w:rFonts w:ascii="Times New Roman" w:hAnsi="Times New Roman" w:cs="Times New Roman"/>
          <w:b/>
          <w:color w:val="auto"/>
          <w:sz w:val="20"/>
          <w:szCs w:val="20"/>
          <w:lang w:val="es-ES_tradnl"/>
        </w:rPr>
        <w:t>Marca</w:t>
      </w:r>
      <w:r w:rsidR="003F22A4" w:rsidRPr="009C7035">
        <w:rPr>
          <w:rFonts w:ascii="Times New Roman" w:hAnsi="Times New Roman" w:cs="Times New Roman"/>
          <w:b/>
          <w:i w:val="0"/>
          <w:color w:val="auto"/>
          <w:sz w:val="20"/>
          <w:szCs w:val="20"/>
          <w:lang w:val="es-ES_tradnl"/>
        </w:rPr>
        <w:t xml:space="preserve"> (Datos de mayo 2018)</w:t>
      </w:r>
      <w:bookmarkEnd w:id="35"/>
    </w:p>
    <w:tbl>
      <w:tblPr>
        <w:tblStyle w:val="ListTable2"/>
        <w:tblW w:w="0" w:type="auto"/>
        <w:tblLook w:val="04A0" w:firstRow="1" w:lastRow="0" w:firstColumn="1" w:lastColumn="0" w:noHBand="0" w:noVBand="1"/>
      </w:tblPr>
      <w:tblGrid>
        <w:gridCol w:w="4247"/>
        <w:gridCol w:w="4247"/>
      </w:tblGrid>
      <w:tr w:rsidR="00C86919" w:rsidRPr="009C7035" w14:paraId="1DEA349B"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5224855" w14:textId="77777777" w:rsidR="007B3B7C" w:rsidRPr="009C7035" w:rsidRDefault="007B3B7C"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1F3DB8E0" w14:textId="35FE383C" w:rsidR="007B3B7C" w:rsidRPr="009C7035" w:rsidRDefault="007B3B7C"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21</w:t>
            </w:r>
          </w:p>
        </w:tc>
      </w:tr>
      <w:tr w:rsidR="00581431" w:rsidRPr="009C7035" w14:paraId="67776C22"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CF0DFDF" w14:textId="77777777" w:rsidR="007B3B7C" w:rsidRPr="009C7035" w:rsidRDefault="007B3B7C"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7FC94560" w14:textId="0D68E0F3" w:rsidR="007B3B7C" w:rsidRPr="009C7035" w:rsidRDefault="007B3B7C"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4</w:t>
            </w:r>
          </w:p>
        </w:tc>
      </w:tr>
      <w:tr w:rsidR="00581431" w:rsidRPr="009C7035" w14:paraId="5B5B5463"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6B7C42B8" w14:textId="4A316195" w:rsidR="007B3B7C"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7B3B7C"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19187C0A" w14:textId="5A8E6C37" w:rsidR="007B3B7C" w:rsidRPr="009C7035" w:rsidRDefault="007B3B7C"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21</w:t>
            </w:r>
          </w:p>
        </w:tc>
      </w:tr>
      <w:tr w:rsidR="00581431" w:rsidRPr="009C7035" w14:paraId="650050BB"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9C1421D" w14:textId="77777777" w:rsidR="007B3B7C" w:rsidRPr="009C7035" w:rsidRDefault="007B3B7C"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66123ECE" w14:textId="69AE4FDA" w:rsidR="007B3B7C" w:rsidRPr="009C7035" w:rsidRDefault="007B3B7C"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0</w:t>
            </w:r>
          </w:p>
        </w:tc>
      </w:tr>
      <w:tr w:rsidR="00581431" w:rsidRPr="009C7035" w14:paraId="5F941DD8"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826055A" w14:textId="77777777" w:rsidR="007B3B7C" w:rsidRPr="009C7035" w:rsidRDefault="007B3B7C"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45A82B5B" w14:textId="278C7BC8" w:rsidR="007B3B7C" w:rsidRPr="009C7035" w:rsidRDefault="007B3B7C"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 (</w:t>
            </w:r>
            <w:proofErr w:type="spellStart"/>
            <w:r w:rsidRPr="009C7035">
              <w:rPr>
                <w:rFonts w:ascii="Times New Roman" w:hAnsi="Times New Roman" w:cs="Times New Roman"/>
                <w:sz w:val="20"/>
                <w:szCs w:val="20"/>
                <w:lang w:val="es-ES_tradnl"/>
              </w:rPr>
              <w:t>Ligatus</w:t>
            </w:r>
            <w:proofErr w:type="spellEnd"/>
            <w:r w:rsidRPr="009C7035">
              <w:rPr>
                <w:rFonts w:ascii="Times New Roman" w:hAnsi="Times New Roman" w:cs="Times New Roman"/>
                <w:sz w:val="20"/>
                <w:szCs w:val="20"/>
                <w:lang w:val="es-ES_tradnl"/>
              </w:rPr>
              <w:t xml:space="preserve">, </w:t>
            </w:r>
            <w:proofErr w:type="spellStart"/>
            <w:r w:rsidR="00347DC6" w:rsidRPr="009C7035">
              <w:rPr>
                <w:rFonts w:ascii="Times New Roman" w:hAnsi="Times New Roman" w:cs="Times New Roman"/>
                <w:i/>
                <w:sz w:val="20"/>
                <w:szCs w:val="20"/>
                <w:lang w:val="es-ES_tradnl"/>
              </w:rPr>
              <w:t>Outbrain</w:t>
            </w:r>
            <w:proofErr w:type="spellEnd"/>
            <w:r w:rsidRPr="009C7035">
              <w:rPr>
                <w:rFonts w:ascii="Times New Roman" w:hAnsi="Times New Roman" w:cs="Times New Roman"/>
                <w:sz w:val="20"/>
                <w:szCs w:val="20"/>
                <w:lang w:val="es-ES_tradnl"/>
              </w:rPr>
              <w:t>)</w:t>
            </w:r>
          </w:p>
        </w:tc>
      </w:tr>
      <w:tr w:rsidR="00581431" w:rsidRPr="009C7035" w14:paraId="062F9C5E"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049D4DD" w14:textId="141A18BF" w:rsidR="007B3B7C"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3B78039E" w14:textId="5A63C7F3" w:rsidR="007B3B7C" w:rsidRPr="009C7035" w:rsidRDefault="007B3B7C"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r>
      <w:tr w:rsidR="00581431" w:rsidRPr="009C7035" w14:paraId="1E8E25BA"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6B8E7F10" w14:textId="77777777" w:rsidR="007B3B7C" w:rsidRPr="009C7035" w:rsidRDefault="007B3B7C"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54AD7C80" w14:textId="0C39FFFB" w:rsidR="007B3B7C" w:rsidRPr="009C7035" w:rsidRDefault="007B3B7C"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r>
      <w:tr w:rsidR="00581431" w:rsidRPr="009C7035" w14:paraId="43B54857"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E4A0146" w14:textId="77777777" w:rsidR="007B3B7C" w:rsidRPr="009C7035" w:rsidRDefault="007B3B7C"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081FB6D2" w14:textId="072601BF" w:rsidR="007B3B7C" w:rsidRPr="009C7035" w:rsidRDefault="007B3B7C"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Más </w:t>
            </w:r>
            <w:r w:rsidR="00347DC6" w:rsidRPr="009C7035">
              <w:rPr>
                <w:rFonts w:ascii="Times New Roman" w:hAnsi="Times New Roman" w:cs="Times New Roman"/>
                <w:i/>
                <w:sz w:val="20"/>
                <w:szCs w:val="20"/>
                <w:lang w:val="es-ES_tradnl"/>
              </w:rPr>
              <w:t>Marca</w:t>
            </w:r>
            <w:r w:rsidRPr="009C7035">
              <w:rPr>
                <w:rFonts w:ascii="Times New Roman" w:hAnsi="Times New Roman" w:cs="Times New Roman"/>
                <w:sz w:val="20"/>
                <w:szCs w:val="20"/>
                <w:lang w:val="es-ES_tradnl"/>
              </w:rPr>
              <w:t xml:space="preserve">, </w:t>
            </w:r>
            <w:r w:rsidRPr="009C7035">
              <w:rPr>
                <w:rFonts w:ascii="Times New Roman" w:hAnsi="Times New Roman" w:cs="Times New Roman"/>
                <w:i/>
                <w:sz w:val="20"/>
                <w:szCs w:val="20"/>
                <w:lang w:val="es-ES_tradnl"/>
              </w:rPr>
              <w:t>Radio Digital</w:t>
            </w:r>
            <w:r w:rsidRPr="009C7035">
              <w:rPr>
                <w:rFonts w:ascii="Times New Roman" w:hAnsi="Times New Roman" w:cs="Times New Roman"/>
                <w:sz w:val="20"/>
                <w:szCs w:val="20"/>
                <w:lang w:val="es-ES_tradnl"/>
              </w:rPr>
              <w:t>, Venta de entradas, apuestas, alianzas estratégicas</w:t>
            </w:r>
          </w:p>
        </w:tc>
      </w:tr>
    </w:tbl>
    <w:p w14:paraId="21362C42" w14:textId="77777777" w:rsidR="00ED0BED"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49FFCDAF"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22CF8A60" w14:textId="4FA741E7"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modelo de negocio de </w:t>
      </w:r>
      <w:r w:rsidR="00347DC6" w:rsidRPr="009C7035">
        <w:rPr>
          <w:rFonts w:ascii="Times New Roman" w:hAnsi="Times New Roman" w:cs="Times New Roman"/>
          <w:i/>
          <w:sz w:val="24"/>
          <w:szCs w:val="24"/>
          <w:lang w:val="es-ES_tradnl"/>
        </w:rPr>
        <w:t>Marca</w:t>
      </w:r>
      <w:r w:rsidRPr="009C7035">
        <w:rPr>
          <w:rFonts w:ascii="Times New Roman" w:hAnsi="Times New Roman" w:cs="Times New Roman"/>
          <w:sz w:val="24"/>
          <w:szCs w:val="24"/>
          <w:lang w:val="es-ES_tradnl"/>
        </w:rPr>
        <w:t xml:space="preserve"> emplea una serie de estrategias que abarcan un panorama mucho más amplio que el publicitario. En su portada digital, el medio utiliza todos los espacios publicitarios, anuncios embebidos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abortando por completo la venta directa de pauta. Además, en la plantilla de noticias</w:t>
      </w:r>
      <w:r w:rsidR="005E323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el periódico utiliza cuatro espacios publicitarios los cuales son ocupados netamente por la publicidad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También, el medio tiene una alianza estratégica con </w:t>
      </w:r>
      <w:r w:rsidR="00347DC6" w:rsidRPr="009C7035">
        <w:rPr>
          <w:rFonts w:ascii="Times New Roman" w:hAnsi="Times New Roman" w:cs="Times New Roman"/>
          <w:i/>
          <w:sz w:val="24"/>
          <w:szCs w:val="24"/>
          <w:lang w:val="es-ES_tradnl"/>
        </w:rPr>
        <w:t>Claro</w:t>
      </w:r>
      <w:r w:rsidR="005E323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lo que llevó a que la sección de noticias sobre fútbol sudamericano pase a llamarse </w:t>
      </w:r>
      <w:proofErr w:type="spellStart"/>
      <w:r w:rsidR="00347DC6" w:rsidRPr="009C7035">
        <w:rPr>
          <w:rFonts w:ascii="Times New Roman" w:hAnsi="Times New Roman" w:cs="Times New Roman"/>
          <w:i/>
          <w:sz w:val="24"/>
          <w:szCs w:val="24"/>
          <w:lang w:val="es-ES_tradnl"/>
        </w:rPr>
        <w:t>MarcaClaro</w:t>
      </w:r>
      <w:proofErr w:type="spellEnd"/>
      <w:r w:rsidRPr="009C7035">
        <w:rPr>
          <w:rFonts w:ascii="Times New Roman" w:hAnsi="Times New Roman" w:cs="Times New Roman"/>
          <w:sz w:val="24"/>
          <w:szCs w:val="24"/>
          <w:lang w:val="es-ES_tradnl"/>
        </w:rPr>
        <w:t>, una estrategia de marketing de contenido bastante rentable para la empresa de comunicación.</w:t>
      </w:r>
    </w:p>
    <w:p w14:paraId="0EFC49BD" w14:textId="59808A26"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medio cuenta con otras estrategias de monetización que van muy aparte de la publicitaria. Por ejemplo, el sitio utiliza dos enlaces patrocinados dentro de su plantilla </w:t>
      </w:r>
      <w:r w:rsidRPr="009C7035">
        <w:rPr>
          <w:rFonts w:ascii="Times New Roman" w:hAnsi="Times New Roman" w:cs="Times New Roman"/>
          <w:sz w:val="24"/>
          <w:szCs w:val="24"/>
          <w:lang w:val="es-ES_tradnl"/>
        </w:rPr>
        <w:lastRenderedPageBreak/>
        <w:t xml:space="preserve">de noticias, estas plataformas son </w:t>
      </w:r>
      <w:proofErr w:type="spellStart"/>
      <w:r w:rsidRPr="009C7035">
        <w:rPr>
          <w:rFonts w:ascii="Times New Roman" w:hAnsi="Times New Roman" w:cs="Times New Roman"/>
          <w:i/>
          <w:sz w:val="24"/>
          <w:szCs w:val="24"/>
          <w:lang w:val="es-ES_tradnl"/>
        </w:rPr>
        <w:t>Ligatus</w:t>
      </w:r>
      <w:proofErr w:type="spellEnd"/>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 xml:space="preserve">una red de anunciantes para páginas web </w:t>
      </w:r>
      <w:r w:rsidRPr="009C7035">
        <w:rPr>
          <w:rFonts w:ascii="Times New Roman" w:hAnsi="Times New Roman" w:cs="Times New Roman"/>
          <w:i/>
          <w:sz w:val="24"/>
          <w:szCs w:val="24"/>
          <w:lang w:val="es-ES_tradnl"/>
        </w:rPr>
        <w:t xml:space="preserve">Premium </w:t>
      </w:r>
      <w:r w:rsidRPr="009C7035">
        <w:rPr>
          <w:rFonts w:ascii="Times New Roman" w:hAnsi="Times New Roman" w:cs="Times New Roman"/>
          <w:sz w:val="24"/>
          <w:szCs w:val="24"/>
          <w:lang w:val="es-ES_tradnl"/>
        </w:rPr>
        <w:t xml:space="preserve">y </w:t>
      </w:r>
      <w:proofErr w:type="spellStart"/>
      <w:r w:rsidR="00347DC6" w:rsidRPr="009C7035">
        <w:rPr>
          <w:rFonts w:ascii="Times New Roman" w:hAnsi="Times New Roman" w:cs="Times New Roman"/>
          <w:i/>
          <w:sz w:val="24"/>
          <w:szCs w:val="24"/>
          <w:lang w:val="es-ES_tradnl"/>
        </w:rPr>
        <w:t>Outbrain</w:t>
      </w:r>
      <w:proofErr w:type="spellEnd"/>
      <w:r w:rsidRPr="009C7035">
        <w:rPr>
          <w:rFonts w:ascii="Times New Roman" w:hAnsi="Times New Roman" w:cs="Times New Roman"/>
          <w:sz w:val="24"/>
          <w:szCs w:val="24"/>
          <w:lang w:val="es-ES_tradnl"/>
        </w:rPr>
        <w:t xml:space="preserve">, una plataforma bastante exclusiva que promueve anuncios y contenidos de otros portales web. </w:t>
      </w:r>
    </w:p>
    <w:p w14:paraId="7FA5885C" w14:textId="6B2E0E18" w:rsidR="005538F6" w:rsidRPr="009C7035" w:rsidRDefault="00347DC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i/>
          <w:sz w:val="24"/>
          <w:szCs w:val="24"/>
          <w:lang w:val="es-ES_tradnl"/>
        </w:rPr>
        <w:t>Marca</w:t>
      </w:r>
      <w:r w:rsidR="005538F6" w:rsidRPr="009C7035">
        <w:rPr>
          <w:rFonts w:ascii="Times New Roman" w:hAnsi="Times New Roman" w:cs="Times New Roman"/>
          <w:sz w:val="24"/>
          <w:szCs w:val="24"/>
          <w:lang w:val="es-ES_tradnl"/>
        </w:rPr>
        <w:t xml:space="preserve"> hace uso de las apuestas deportivas mediante su programa ‘</w:t>
      </w:r>
      <w:proofErr w:type="spellStart"/>
      <w:r w:rsidR="005538F6" w:rsidRPr="009C7035">
        <w:rPr>
          <w:rFonts w:ascii="Times New Roman" w:hAnsi="Times New Roman" w:cs="Times New Roman"/>
          <w:sz w:val="24"/>
          <w:szCs w:val="24"/>
          <w:lang w:val="es-ES_tradnl"/>
        </w:rPr>
        <w:t>marcaapuestas</w:t>
      </w:r>
      <w:proofErr w:type="spellEnd"/>
      <w:r w:rsidR="005538F6" w:rsidRPr="009C7035">
        <w:rPr>
          <w:rFonts w:ascii="Times New Roman" w:hAnsi="Times New Roman" w:cs="Times New Roman"/>
          <w:sz w:val="24"/>
          <w:szCs w:val="24"/>
          <w:lang w:val="es-ES_tradnl"/>
        </w:rPr>
        <w:t xml:space="preserve">’, la cual permite tener más ingresos económicos. Otro de los métodos empleados es la creación del juego </w:t>
      </w:r>
      <w:proofErr w:type="spellStart"/>
      <w:r w:rsidR="005538F6" w:rsidRPr="009C7035">
        <w:rPr>
          <w:rFonts w:ascii="Times New Roman" w:hAnsi="Times New Roman" w:cs="Times New Roman"/>
          <w:i/>
          <w:sz w:val="24"/>
          <w:szCs w:val="24"/>
          <w:lang w:val="es-ES_tradnl"/>
        </w:rPr>
        <w:t>LaLigaFanatsyM</w:t>
      </w:r>
      <w:r w:rsidRPr="009C7035">
        <w:rPr>
          <w:rFonts w:ascii="Times New Roman" w:hAnsi="Times New Roman" w:cs="Times New Roman"/>
          <w:i/>
          <w:sz w:val="24"/>
          <w:szCs w:val="24"/>
          <w:lang w:val="es-ES_tradnl"/>
        </w:rPr>
        <w:t>arca</w:t>
      </w:r>
      <w:proofErr w:type="spellEnd"/>
      <w:r w:rsidR="005538F6" w:rsidRPr="009C7035">
        <w:rPr>
          <w:rFonts w:ascii="Times New Roman" w:hAnsi="Times New Roman" w:cs="Times New Roman"/>
          <w:sz w:val="24"/>
          <w:szCs w:val="24"/>
          <w:lang w:val="es-ES_tradnl"/>
        </w:rPr>
        <w:t>, la cual mediante la descarga gratuita de una aplicación los usuarios tienen la posibilidad de formar un equipo virtual y ganar premios, aunque mayores probabilidades tendrá quien compre más monedas electrónicas provocando una gran rentabilidad para la empresa de comunicación.</w:t>
      </w:r>
    </w:p>
    <w:p w14:paraId="0C6D342D" w14:textId="2D0BF92D" w:rsidR="005538F6" w:rsidRPr="009C7035" w:rsidRDefault="004A6A59"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Diario</w:t>
      </w:r>
      <w:r w:rsidR="005538F6"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Marca</w:t>
      </w:r>
      <w:r w:rsidR="005538F6" w:rsidRPr="009C7035">
        <w:rPr>
          <w:rFonts w:ascii="Times New Roman" w:hAnsi="Times New Roman" w:cs="Times New Roman"/>
          <w:sz w:val="24"/>
          <w:szCs w:val="24"/>
          <w:lang w:val="es-ES_tradnl"/>
        </w:rPr>
        <w:t xml:space="preserve"> utiliza una plataforma de venta de entradas tanto para partidos de fútbol, tenis, baloncesto, festivales y conciertos musicales. De este modo, el usuario podrá obtener los </w:t>
      </w:r>
      <w:proofErr w:type="gramStart"/>
      <w:r w:rsidR="005538F6" w:rsidRPr="009C7035">
        <w:rPr>
          <w:rFonts w:ascii="Times New Roman" w:hAnsi="Times New Roman" w:cs="Times New Roman"/>
          <w:i/>
          <w:sz w:val="24"/>
          <w:szCs w:val="24"/>
          <w:lang w:val="es-ES_tradnl"/>
        </w:rPr>
        <w:t>tickets</w:t>
      </w:r>
      <w:proofErr w:type="gramEnd"/>
      <w:r w:rsidR="005538F6" w:rsidRPr="009C7035">
        <w:rPr>
          <w:rFonts w:ascii="Times New Roman" w:hAnsi="Times New Roman" w:cs="Times New Roman"/>
          <w:i/>
          <w:sz w:val="24"/>
          <w:szCs w:val="24"/>
          <w:lang w:val="es-ES_tradnl"/>
        </w:rPr>
        <w:t xml:space="preserve"> </w:t>
      </w:r>
      <w:r w:rsidR="005538F6" w:rsidRPr="009C7035">
        <w:rPr>
          <w:rFonts w:ascii="Times New Roman" w:hAnsi="Times New Roman" w:cs="Times New Roman"/>
          <w:sz w:val="24"/>
          <w:szCs w:val="24"/>
          <w:lang w:val="es-ES_tradnl"/>
        </w:rPr>
        <w:t>de manera rápida y directa solamente registrándose al sitio web y seleccionando el método de pago (</w:t>
      </w:r>
      <w:proofErr w:type="spellStart"/>
      <w:r w:rsidR="005538F6" w:rsidRPr="009C7035">
        <w:rPr>
          <w:rFonts w:ascii="Times New Roman" w:hAnsi="Times New Roman" w:cs="Times New Roman"/>
          <w:i/>
          <w:sz w:val="24"/>
          <w:szCs w:val="24"/>
          <w:lang w:val="es-ES_tradnl"/>
        </w:rPr>
        <w:t>Paypal</w:t>
      </w:r>
      <w:proofErr w:type="spellEnd"/>
      <w:r w:rsidR="005538F6" w:rsidRPr="009C7035">
        <w:rPr>
          <w:rFonts w:ascii="Times New Roman" w:hAnsi="Times New Roman" w:cs="Times New Roman"/>
          <w:sz w:val="24"/>
          <w:szCs w:val="24"/>
          <w:lang w:val="es-ES_tradnl"/>
        </w:rPr>
        <w:t>, Tarjeta de Crédito)</w:t>
      </w:r>
      <w:r w:rsidR="005E323F" w:rsidRPr="009C7035">
        <w:rPr>
          <w:rFonts w:ascii="Times New Roman" w:hAnsi="Times New Roman" w:cs="Times New Roman"/>
          <w:sz w:val="24"/>
          <w:szCs w:val="24"/>
          <w:lang w:val="es-ES_tradnl"/>
        </w:rPr>
        <w:t>,</w:t>
      </w:r>
      <w:r w:rsidR="005538F6" w:rsidRPr="009C7035">
        <w:rPr>
          <w:rFonts w:ascii="Times New Roman" w:hAnsi="Times New Roman" w:cs="Times New Roman"/>
          <w:sz w:val="24"/>
          <w:szCs w:val="24"/>
          <w:lang w:val="es-ES_tradnl"/>
        </w:rPr>
        <w:t xml:space="preserve"> el cual pocos días posteriores el comprador recibirá en su domicilio las entradas adquiridas.</w:t>
      </w:r>
    </w:p>
    <w:p w14:paraId="20B6FDEE" w14:textId="1083E0D3" w:rsidR="000F0957"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Sin embargo, la propuesta de monetización más interesante que tiene el periódico español es el programa ‘</w:t>
      </w:r>
      <w:r w:rsidR="00347DC6" w:rsidRPr="009C7035">
        <w:rPr>
          <w:rFonts w:ascii="Times New Roman" w:hAnsi="Times New Roman" w:cs="Times New Roman"/>
          <w:i/>
          <w:sz w:val="24"/>
          <w:szCs w:val="24"/>
          <w:lang w:val="es-ES_tradnl"/>
        </w:rPr>
        <w:t>Más</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Marca</w:t>
      </w:r>
      <w:r w:rsidRPr="009C7035">
        <w:rPr>
          <w:rFonts w:ascii="Times New Roman" w:hAnsi="Times New Roman" w:cs="Times New Roman"/>
          <w:sz w:val="24"/>
          <w:szCs w:val="24"/>
          <w:lang w:val="es-ES_tradnl"/>
        </w:rPr>
        <w:t>’ el cual tiene como objetivo premiar a los lectores más fieles creando una plataforma de registro, para que acumulen puntos mientras más veces ingresen a leer noticias en el diario y así obtener unos códigos que permitirán al usuario participar en sorteos y canjear por los distintos productos ofertantes. Para participar en este programa no se necesita pagar una suscripción, aunque si se quiere tener más oportunidades de ganar los sorteos y obtener los productos más baratos se puede pagar para obtener los códigos de manera más rápida.</w:t>
      </w:r>
    </w:p>
    <w:p w14:paraId="2B577B6F" w14:textId="77777777" w:rsidR="00E80FEF" w:rsidRPr="009C7035" w:rsidRDefault="00E80FEF" w:rsidP="004775AD">
      <w:pPr>
        <w:pStyle w:val="Caption"/>
        <w:spacing w:line="360" w:lineRule="auto"/>
        <w:rPr>
          <w:rFonts w:ascii="Times New Roman" w:hAnsi="Times New Roman" w:cs="Times New Roman"/>
          <w:b/>
          <w:i w:val="0"/>
          <w:color w:val="auto"/>
          <w:sz w:val="20"/>
          <w:szCs w:val="20"/>
          <w:lang w:val="es-ES_tradnl"/>
        </w:rPr>
      </w:pPr>
    </w:p>
    <w:p w14:paraId="3BC2AB6C" w14:textId="20021EA7"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6" w:name="_Toc518464117"/>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12</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en </w:t>
      </w:r>
      <w:r w:rsidR="00347DC6" w:rsidRPr="009C7035">
        <w:rPr>
          <w:rFonts w:ascii="Times New Roman" w:hAnsi="Times New Roman" w:cs="Times New Roman"/>
          <w:b/>
          <w:color w:val="auto"/>
          <w:sz w:val="20"/>
          <w:szCs w:val="20"/>
          <w:lang w:val="es-ES_tradnl"/>
        </w:rPr>
        <w:t>Marca</w:t>
      </w:r>
      <w:r w:rsidR="005E323F" w:rsidRPr="009C7035">
        <w:rPr>
          <w:rFonts w:ascii="Times New Roman" w:hAnsi="Times New Roman" w:cs="Times New Roman"/>
          <w:b/>
          <w:i w:val="0"/>
          <w:color w:val="auto"/>
          <w:sz w:val="20"/>
          <w:szCs w:val="20"/>
          <w:lang w:val="es-ES_tradnl"/>
        </w:rPr>
        <w:t xml:space="preserve"> (Datos de mayo 2018)</w:t>
      </w:r>
      <w:bookmarkEnd w:id="36"/>
    </w:p>
    <w:tbl>
      <w:tblPr>
        <w:tblStyle w:val="ListTable2"/>
        <w:tblW w:w="0" w:type="auto"/>
        <w:tblLook w:val="04A0" w:firstRow="1" w:lastRow="0" w:firstColumn="1" w:lastColumn="0" w:noHBand="0" w:noVBand="1"/>
      </w:tblPr>
      <w:tblGrid>
        <w:gridCol w:w="2831"/>
        <w:gridCol w:w="2831"/>
        <w:gridCol w:w="2832"/>
      </w:tblGrid>
      <w:tr w:rsidR="00C86919" w:rsidRPr="009C7035" w14:paraId="7BD034A7"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43FD6F65" w14:textId="77777777" w:rsidR="007B3B7C" w:rsidRPr="009C7035" w:rsidRDefault="007B3B7C"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6CA75A8B" w14:textId="77777777" w:rsidR="007B3B7C" w:rsidRPr="009C7035" w:rsidRDefault="007B3B7C"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6B497311" w14:textId="77777777" w:rsidR="007B3B7C" w:rsidRPr="009C7035" w:rsidRDefault="007B3B7C"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0F911492"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7D80F701" w14:textId="2BBACF76" w:rsidR="007B3B7C" w:rsidRPr="009C7035" w:rsidRDefault="007B3B7C"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 xml:space="preserve">Diario </w:t>
            </w:r>
            <w:r w:rsidR="00347DC6" w:rsidRPr="009C7035">
              <w:rPr>
                <w:rFonts w:ascii="Times New Roman" w:hAnsi="Times New Roman" w:cs="Times New Roman"/>
                <w:b w:val="0"/>
                <w:i/>
                <w:sz w:val="20"/>
                <w:szCs w:val="20"/>
                <w:lang w:val="es-ES_tradnl"/>
              </w:rPr>
              <w:t>Marca</w:t>
            </w:r>
          </w:p>
        </w:tc>
        <w:tc>
          <w:tcPr>
            <w:tcW w:w="2831" w:type="dxa"/>
          </w:tcPr>
          <w:p w14:paraId="5790E9CE" w14:textId="77777777" w:rsidR="007B3B7C" w:rsidRPr="009C7035" w:rsidRDefault="007B3B7C"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6D667B32" w14:textId="57E4B34D" w:rsidR="007B3B7C" w:rsidRPr="009C7035" w:rsidRDefault="007B3B7C"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60%</w:t>
            </w:r>
          </w:p>
        </w:tc>
      </w:tr>
    </w:tbl>
    <w:p w14:paraId="364CAF1A" w14:textId="77777777" w:rsidR="00ED0BED"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7542DAF6" w14:textId="77777777" w:rsidR="00AD360D" w:rsidRPr="009C7035" w:rsidRDefault="00AD360D" w:rsidP="004775AD">
      <w:pPr>
        <w:spacing w:after="200" w:line="360" w:lineRule="auto"/>
        <w:rPr>
          <w:rFonts w:ascii="Times New Roman" w:hAnsi="Times New Roman" w:cs="Times New Roman"/>
          <w:sz w:val="24"/>
          <w:szCs w:val="24"/>
          <w:lang w:val="es-ES_tradnl"/>
        </w:rPr>
      </w:pPr>
    </w:p>
    <w:p w14:paraId="16BEE56B" w14:textId="2A00F934"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al contenido de las noticias, diario </w:t>
      </w:r>
      <w:r w:rsidR="00347DC6" w:rsidRPr="009C7035">
        <w:rPr>
          <w:rFonts w:ascii="Times New Roman" w:hAnsi="Times New Roman" w:cs="Times New Roman"/>
          <w:i/>
          <w:sz w:val="24"/>
          <w:szCs w:val="24"/>
          <w:lang w:val="es-ES_tradnl"/>
        </w:rPr>
        <w:t>Marca</w:t>
      </w:r>
      <w:r w:rsidRPr="009C7035">
        <w:rPr>
          <w:rFonts w:ascii="Times New Roman" w:hAnsi="Times New Roman" w:cs="Times New Roman"/>
          <w:sz w:val="24"/>
          <w:szCs w:val="24"/>
          <w:lang w:val="es-ES_tradnl"/>
        </w:rPr>
        <w:t xml:space="preserve"> utiliza plenamente la funcionalidad de las tres características de la web 2.0, teniendo un sistema de comentarios </w:t>
      </w:r>
      <w:r w:rsidRPr="009C7035">
        <w:rPr>
          <w:rFonts w:ascii="Times New Roman" w:hAnsi="Times New Roman" w:cs="Times New Roman"/>
          <w:sz w:val="24"/>
          <w:szCs w:val="24"/>
          <w:lang w:val="es-ES_tradnl"/>
        </w:rPr>
        <w:lastRenderedPageBreak/>
        <w:t>bastante efectivo y con gran participación del lector, infografías interactivas, encuestas, videos, imágenes ilustradas, galería de fotos y un sistema de actualización de resultados que funciona de manera directa.</w:t>
      </w:r>
    </w:p>
    <w:p w14:paraId="33DE67E7"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4DD90AB" w14:textId="4B7F9DB0"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7" w:name="_Toc518464118"/>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13</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en </w:t>
      </w:r>
      <w:r w:rsidR="00347DC6" w:rsidRPr="009C7035">
        <w:rPr>
          <w:rFonts w:ascii="Times New Roman" w:hAnsi="Times New Roman" w:cs="Times New Roman"/>
          <w:b/>
          <w:color w:val="auto"/>
          <w:sz w:val="20"/>
          <w:szCs w:val="20"/>
          <w:lang w:val="es-ES_tradnl"/>
        </w:rPr>
        <w:t>Récord</w:t>
      </w:r>
      <w:r w:rsidR="00347DC6" w:rsidRPr="009C7035">
        <w:rPr>
          <w:rFonts w:ascii="Times New Roman" w:hAnsi="Times New Roman" w:cs="Times New Roman"/>
          <w:b/>
          <w:i w:val="0"/>
          <w:color w:val="auto"/>
          <w:sz w:val="20"/>
          <w:szCs w:val="20"/>
          <w:lang w:val="es-ES_tradnl"/>
        </w:rPr>
        <w:t xml:space="preserve"> </w:t>
      </w:r>
      <w:r w:rsidR="005E323F" w:rsidRPr="009C7035">
        <w:rPr>
          <w:rFonts w:ascii="Times New Roman" w:hAnsi="Times New Roman" w:cs="Times New Roman"/>
          <w:b/>
          <w:i w:val="0"/>
          <w:color w:val="auto"/>
          <w:sz w:val="20"/>
          <w:szCs w:val="20"/>
          <w:lang w:val="es-ES_tradnl"/>
        </w:rPr>
        <w:t>(Datos mayo de 2018)</w:t>
      </w:r>
      <w:bookmarkEnd w:id="37"/>
    </w:p>
    <w:tbl>
      <w:tblPr>
        <w:tblStyle w:val="ListTable2"/>
        <w:tblW w:w="0" w:type="auto"/>
        <w:tblLook w:val="04A0" w:firstRow="1" w:lastRow="0" w:firstColumn="1" w:lastColumn="0" w:noHBand="0" w:noVBand="1"/>
      </w:tblPr>
      <w:tblGrid>
        <w:gridCol w:w="4247"/>
        <w:gridCol w:w="4247"/>
      </w:tblGrid>
      <w:tr w:rsidR="00C86919" w:rsidRPr="009C7035" w14:paraId="7B80193E"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2DBDE59"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77EDDE8F" w14:textId="13CB263A" w:rsidR="00283F32" w:rsidRPr="009C7035" w:rsidRDefault="00CF2791"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10</w:t>
            </w:r>
          </w:p>
        </w:tc>
      </w:tr>
      <w:tr w:rsidR="00581431" w:rsidRPr="009C7035" w14:paraId="0E1FAFFD"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C55651E"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73152B01" w14:textId="7251B3F2"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w:t>
            </w:r>
          </w:p>
        </w:tc>
      </w:tr>
      <w:tr w:rsidR="00581431" w:rsidRPr="009C7035" w14:paraId="4A148F13"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70AF42AA" w14:textId="2A2425E9" w:rsidR="00283F32"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283F32"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0E9D7816" w14:textId="6C09A35E"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w:t>
            </w:r>
          </w:p>
        </w:tc>
      </w:tr>
      <w:tr w:rsidR="00581431" w:rsidRPr="009C7035" w14:paraId="656EDA3B"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1C1B6C1"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4F8CBE56" w14:textId="0337D43F"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0</w:t>
            </w:r>
          </w:p>
        </w:tc>
      </w:tr>
      <w:tr w:rsidR="00581431" w:rsidRPr="009C7035" w14:paraId="1B2B41AB"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68B70656"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507B0994" w14:textId="024B1B5E" w:rsidR="00283F32" w:rsidRPr="009C7035" w:rsidRDefault="00283F32"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 (</w:t>
            </w:r>
            <w:r w:rsidR="00CF2791" w:rsidRPr="009C7035">
              <w:rPr>
                <w:rFonts w:ascii="Times New Roman" w:hAnsi="Times New Roman" w:cs="Times New Roman"/>
                <w:sz w:val="20"/>
                <w:szCs w:val="20"/>
                <w:lang w:val="es-ES_tradnl"/>
              </w:rPr>
              <w:t xml:space="preserve">MGID, </w:t>
            </w:r>
            <w:proofErr w:type="spellStart"/>
            <w:r w:rsidR="00347DC6" w:rsidRPr="009C7035">
              <w:rPr>
                <w:rFonts w:ascii="Times New Roman" w:hAnsi="Times New Roman" w:cs="Times New Roman"/>
                <w:i/>
                <w:sz w:val="20"/>
                <w:szCs w:val="20"/>
                <w:lang w:val="es-ES_tradnl"/>
              </w:rPr>
              <w:t>Taboola</w:t>
            </w:r>
            <w:proofErr w:type="spellEnd"/>
            <w:r w:rsidRPr="009C7035">
              <w:rPr>
                <w:rFonts w:ascii="Times New Roman" w:hAnsi="Times New Roman" w:cs="Times New Roman"/>
                <w:sz w:val="20"/>
                <w:szCs w:val="20"/>
                <w:lang w:val="es-ES_tradnl"/>
              </w:rPr>
              <w:t>)</w:t>
            </w:r>
          </w:p>
        </w:tc>
      </w:tr>
      <w:tr w:rsidR="00581431" w:rsidRPr="009C7035" w14:paraId="381A1506"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582FADC" w14:textId="118B7B33" w:rsidR="00283F32"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6CDEBD89" w14:textId="67CB3D05"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7C89B09C"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BA56284"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72C14BE6" w14:textId="0439F83F"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7562F685"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9494CD4"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1C153A1C" w14:textId="342E655D"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Apuestas deportivas, suscripción digital</w:t>
            </w:r>
          </w:p>
        </w:tc>
      </w:tr>
    </w:tbl>
    <w:p w14:paraId="36E64B18" w14:textId="77777777" w:rsidR="00ED0BED"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48ED5E7B"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3D8E3F32" w14:textId="4FFB9BEE"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segundo medio internacional analizado es el portal web deportivo mexicano </w:t>
      </w:r>
      <w:r w:rsidR="00347DC6" w:rsidRPr="009C7035">
        <w:rPr>
          <w:rFonts w:ascii="Times New Roman" w:hAnsi="Times New Roman" w:cs="Times New Roman"/>
          <w:i/>
          <w:sz w:val="24"/>
          <w:szCs w:val="24"/>
          <w:lang w:val="es-ES_tradnl"/>
        </w:rPr>
        <w:t>Récord</w:t>
      </w:r>
      <w:r w:rsidRPr="009C7035">
        <w:rPr>
          <w:rFonts w:ascii="Times New Roman" w:hAnsi="Times New Roman" w:cs="Times New Roman"/>
          <w:sz w:val="24"/>
          <w:szCs w:val="24"/>
          <w:lang w:val="es-ES_tradnl"/>
        </w:rPr>
        <w:t>, el cual cuenta con varias estrategias de monetización que no dependen únicamente de la publicidad. El periódico tiene un sistema de apuestas para partidos de la Liga de fútbol de México en donde cada jornada se habilita la opción de apostar en los diez encuentros de la jornada.</w:t>
      </w:r>
    </w:p>
    <w:p w14:paraId="151B3383" w14:textId="723B339D"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la versión de portada del diario digital, existen diez espacios publicitarios de los cuales tres están destinados para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y siete para la plataforma de enlaces patrocinados MGID, la cual ocupa mayoritariamente los sitios de anunciantes en la página; en cuanto a la plantilla de noticias, el diario cuenta con seis anuncios publicitarios los cuales tienen una mayoría de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y resalta la presencia de otra plataforma de enlaces patrocinados como </w:t>
      </w:r>
      <w:proofErr w:type="spellStart"/>
      <w:r w:rsidR="00347DC6" w:rsidRPr="009C7035">
        <w:rPr>
          <w:rFonts w:ascii="Times New Roman" w:hAnsi="Times New Roman" w:cs="Times New Roman"/>
          <w:i/>
          <w:sz w:val="24"/>
          <w:szCs w:val="24"/>
          <w:lang w:val="es-ES_tradnl"/>
        </w:rPr>
        <w:t>Taboola</w:t>
      </w:r>
      <w:proofErr w:type="spellEnd"/>
      <w:r w:rsidRPr="009C7035">
        <w:rPr>
          <w:rFonts w:ascii="Times New Roman" w:hAnsi="Times New Roman" w:cs="Times New Roman"/>
          <w:sz w:val="24"/>
          <w:szCs w:val="24"/>
          <w:lang w:val="es-ES_tradnl"/>
        </w:rPr>
        <w:t>, la cual aparece al final del artículo.</w:t>
      </w:r>
    </w:p>
    <w:p w14:paraId="2F155546" w14:textId="6A6F0E8C"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Sin embargo, </w:t>
      </w:r>
      <w:r w:rsidR="00347DC6" w:rsidRPr="009C7035">
        <w:rPr>
          <w:rFonts w:ascii="Times New Roman" w:hAnsi="Times New Roman" w:cs="Times New Roman"/>
          <w:i/>
          <w:sz w:val="24"/>
          <w:szCs w:val="24"/>
          <w:lang w:val="es-ES_tradnl"/>
        </w:rPr>
        <w:t>Récord</w:t>
      </w:r>
      <w:r w:rsidRPr="009C7035">
        <w:rPr>
          <w:rFonts w:ascii="Times New Roman" w:hAnsi="Times New Roman" w:cs="Times New Roman"/>
          <w:sz w:val="24"/>
          <w:szCs w:val="24"/>
          <w:lang w:val="es-ES_tradnl"/>
        </w:rPr>
        <w:t xml:space="preserve"> también cuenta con un sistema de suscripción en su plataforma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la cual trae una revista de edición digital que puede ser adquirir a nivel </w:t>
      </w:r>
      <w:r w:rsidRPr="009C7035">
        <w:rPr>
          <w:rFonts w:ascii="Times New Roman" w:hAnsi="Times New Roman" w:cs="Times New Roman"/>
          <w:sz w:val="24"/>
          <w:szCs w:val="24"/>
          <w:lang w:val="es-ES_tradnl"/>
        </w:rPr>
        <w:lastRenderedPageBreak/>
        <w:t>mensual, trimestral, semestral o anual que puede ser comprada de forma directa mediante tarjeta de crédito o en efectivo por transferencia bancaria. Los precios de los planes van desde los $12,93 hasta los $122,80 que varían dependiendo del tiempo</w:t>
      </w:r>
      <w:r w:rsidR="00F91249" w:rsidRPr="009C7035">
        <w:rPr>
          <w:rFonts w:ascii="Times New Roman" w:hAnsi="Times New Roman" w:cs="Times New Roman"/>
          <w:sz w:val="24"/>
          <w:szCs w:val="24"/>
          <w:lang w:val="es-ES_tradnl"/>
        </w:rPr>
        <w:t xml:space="preserve"> de duración de la suscripción.</w:t>
      </w:r>
    </w:p>
    <w:p w14:paraId="3C0CE6B3"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4D52BF3B" w14:textId="70BB42C7"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8" w:name="_Toc518464119"/>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14</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en </w:t>
      </w:r>
      <w:r w:rsidR="00347DC6" w:rsidRPr="009C7035">
        <w:rPr>
          <w:rFonts w:ascii="Times New Roman" w:hAnsi="Times New Roman" w:cs="Times New Roman"/>
          <w:b/>
          <w:color w:val="auto"/>
          <w:sz w:val="20"/>
          <w:szCs w:val="20"/>
          <w:lang w:val="es-ES_tradnl"/>
        </w:rPr>
        <w:t>Récord</w:t>
      </w:r>
      <w:r w:rsidR="005E323F" w:rsidRPr="009C7035">
        <w:rPr>
          <w:rFonts w:ascii="Times New Roman" w:hAnsi="Times New Roman" w:cs="Times New Roman"/>
          <w:b/>
          <w:i w:val="0"/>
          <w:color w:val="auto"/>
          <w:sz w:val="20"/>
          <w:szCs w:val="20"/>
          <w:lang w:val="es-ES_tradnl"/>
        </w:rPr>
        <w:t xml:space="preserve"> (Datos de mayo 2018)</w:t>
      </w:r>
      <w:bookmarkEnd w:id="38"/>
    </w:p>
    <w:tbl>
      <w:tblPr>
        <w:tblStyle w:val="ListTable2"/>
        <w:tblW w:w="0" w:type="auto"/>
        <w:tblLook w:val="04A0" w:firstRow="1" w:lastRow="0" w:firstColumn="1" w:lastColumn="0" w:noHBand="0" w:noVBand="1"/>
      </w:tblPr>
      <w:tblGrid>
        <w:gridCol w:w="2831"/>
        <w:gridCol w:w="2831"/>
        <w:gridCol w:w="2832"/>
      </w:tblGrid>
      <w:tr w:rsidR="00C86919" w:rsidRPr="009C7035" w14:paraId="50A7FCB6"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26F1EEC0" w14:textId="77777777" w:rsidR="00283F32" w:rsidRPr="009C7035" w:rsidRDefault="00283F32"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2A60F273" w14:textId="77777777" w:rsidR="00283F32" w:rsidRPr="009C7035" w:rsidRDefault="00283F32"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6441F02E" w14:textId="77777777" w:rsidR="00283F32" w:rsidRPr="009C7035" w:rsidRDefault="00283F32"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3F47CB8D"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5796B073" w14:textId="48DA75E9" w:rsidR="00283F32" w:rsidRPr="009C7035" w:rsidRDefault="00283F32"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 xml:space="preserve">Diario </w:t>
            </w:r>
            <w:r w:rsidR="00347DC6" w:rsidRPr="009C7035">
              <w:rPr>
                <w:rFonts w:ascii="Times New Roman" w:hAnsi="Times New Roman" w:cs="Times New Roman"/>
                <w:b w:val="0"/>
                <w:i/>
                <w:sz w:val="20"/>
                <w:szCs w:val="20"/>
                <w:lang w:val="es-ES_tradnl"/>
              </w:rPr>
              <w:t>Récord</w:t>
            </w:r>
          </w:p>
        </w:tc>
        <w:tc>
          <w:tcPr>
            <w:tcW w:w="2831" w:type="dxa"/>
          </w:tcPr>
          <w:p w14:paraId="4AFC1FEA" w14:textId="77777777" w:rsidR="00283F32" w:rsidRPr="009C7035" w:rsidRDefault="00283F32"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456142AD" w14:textId="64E5D9DE" w:rsidR="00283F32" w:rsidRPr="009C7035" w:rsidRDefault="00CF2791"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r w:rsidR="00283F32" w:rsidRPr="009C7035">
              <w:rPr>
                <w:rFonts w:ascii="Times New Roman" w:hAnsi="Times New Roman" w:cs="Times New Roman"/>
                <w:sz w:val="20"/>
                <w:szCs w:val="20"/>
                <w:lang w:val="es-ES_tradnl"/>
              </w:rPr>
              <w:t>%</w:t>
            </w:r>
          </w:p>
        </w:tc>
      </w:tr>
    </w:tbl>
    <w:p w14:paraId="0BE87D96" w14:textId="727A57AF" w:rsidR="00283F32"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7541C68B"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5952190" w14:textId="5B7B0091" w:rsidR="00F91249"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 contenido informativo, </w:t>
      </w:r>
      <w:r w:rsidR="00347DC6" w:rsidRPr="009C7035">
        <w:rPr>
          <w:rFonts w:ascii="Times New Roman" w:hAnsi="Times New Roman" w:cs="Times New Roman"/>
          <w:i/>
          <w:sz w:val="24"/>
          <w:szCs w:val="24"/>
          <w:lang w:val="es-ES_tradnl"/>
        </w:rPr>
        <w:t>Récord</w:t>
      </w:r>
      <w:r w:rsidRPr="009C7035">
        <w:rPr>
          <w:rFonts w:ascii="Times New Roman" w:hAnsi="Times New Roman" w:cs="Times New Roman"/>
          <w:sz w:val="24"/>
          <w:szCs w:val="24"/>
          <w:lang w:val="es-ES_tradnl"/>
        </w:rPr>
        <w:t xml:space="preserve"> utiliza pocos recursos de interacción con el usuario; entre los métodos que emplea para generar contenido está un sistema de encuestas y resalta un banner de resultados que se van actualizando de forma directa.</w:t>
      </w:r>
    </w:p>
    <w:p w14:paraId="51948EA0"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1AA14F1" w14:textId="1B1BBB39"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39" w:name="_Toc518464120"/>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15</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Mo</w:t>
      </w:r>
      <w:r w:rsidR="0093563D" w:rsidRPr="009C7035">
        <w:rPr>
          <w:rFonts w:ascii="Times New Roman" w:hAnsi="Times New Roman" w:cs="Times New Roman"/>
          <w:b/>
          <w:i w:val="0"/>
          <w:color w:val="auto"/>
          <w:sz w:val="20"/>
          <w:szCs w:val="20"/>
          <w:lang w:val="es-ES_tradnl"/>
        </w:rPr>
        <w:t xml:space="preserve">netización digital en Diario </w:t>
      </w:r>
      <w:r w:rsidR="00347DC6" w:rsidRPr="009C7035">
        <w:rPr>
          <w:rFonts w:ascii="Times New Roman" w:hAnsi="Times New Roman" w:cs="Times New Roman"/>
          <w:b/>
          <w:color w:val="auto"/>
          <w:sz w:val="20"/>
          <w:szCs w:val="20"/>
          <w:lang w:val="es-ES_tradnl"/>
        </w:rPr>
        <w:t>Olé</w:t>
      </w:r>
      <w:r w:rsidR="005E323F" w:rsidRPr="009C7035">
        <w:rPr>
          <w:rFonts w:ascii="Times New Roman" w:hAnsi="Times New Roman" w:cs="Times New Roman"/>
          <w:b/>
          <w:i w:val="0"/>
          <w:color w:val="auto"/>
          <w:sz w:val="20"/>
          <w:szCs w:val="20"/>
          <w:lang w:val="es-ES_tradnl"/>
        </w:rPr>
        <w:t xml:space="preserve"> (Datos de mayo 2018)</w:t>
      </w:r>
      <w:bookmarkEnd w:id="39"/>
    </w:p>
    <w:tbl>
      <w:tblPr>
        <w:tblStyle w:val="ListTable2"/>
        <w:tblW w:w="0" w:type="auto"/>
        <w:tblLook w:val="04A0" w:firstRow="1" w:lastRow="0" w:firstColumn="1" w:lastColumn="0" w:noHBand="0" w:noVBand="1"/>
      </w:tblPr>
      <w:tblGrid>
        <w:gridCol w:w="4247"/>
        <w:gridCol w:w="4247"/>
      </w:tblGrid>
      <w:tr w:rsidR="00C86919" w:rsidRPr="009C7035" w14:paraId="3894AFD5"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7896AE3"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4DD67D60" w14:textId="4F59F2E7" w:rsidR="00283F32" w:rsidRPr="009C7035" w:rsidRDefault="00CF2791"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15</w:t>
            </w:r>
          </w:p>
        </w:tc>
      </w:tr>
      <w:tr w:rsidR="00581431" w:rsidRPr="009C7035" w14:paraId="799EBB8B"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B2A3DB2"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5E8D9BCC" w14:textId="4C8E87CD"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r w:rsidR="00581431" w:rsidRPr="009C7035" w14:paraId="4D05FBB6"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98DCCEA" w14:textId="54C95471" w:rsidR="00283F32"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283F32"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2FFB0BF1" w14:textId="7FCA1C21"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w:t>
            </w:r>
          </w:p>
        </w:tc>
      </w:tr>
      <w:tr w:rsidR="00581431" w:rsidRPr="009C7035" w14:paraId="2E5F69F3"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99642D1"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148E33A1" w14:textId="08D02759"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w:t>
            </w:r>
          </w:p>
        </w:tc>
      </w:tr>
      <w:tr w:rsidR="00581431" w:rsidRPr="009C7035" w14:paraId="5E4EA2FA"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1D706D8A"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7D270DF0" w14:textId="3AA4B507"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 (</w:t>
            </w:r>
            <w:proofErr w:type="spellStart"/>
            <w:r w:rsidRPr="009C7035">
              <w:rPr>
                <w:rFonts w:ascii="Times New Roman" w:hAnsi="Times New Roman" w:cs="Times New Roman"/>
                <w:sz w:val="20"/>
                <w:szCs w:val="20"/>
                <w:lang w:val="es-ES_tradnl"/>
              </w:rPr>
              <w:t>Engage</w:t>
            </w:r>
            <w:proofErr w:type="spellEnd"/>
            <w:r w:rsidRPr="009C7035">
              <w:rPr>
                <w:rFonts w:ascii="Times New Roman" w:hAnsi="Times New Roman" w:cs="Times New Roman"/>
                <w:sz w:val="20"/>
                <w:szCs w:val="20"/>
                <w:lang w:val="es-ES_tradnl"/>
              </w:rPr>
              <w:t xml:space="preserve"> Ya)</w:t>
            </w:r>
          </w:p>
        </w:tc>
      </w:tr>
      <w:tr w:rsidR="00581431" w:rsidRPr="009C7035" w14:paraId="6B94B941"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9CF3527" w14:textId="7C4C3D9A" w:rsidR="00283F32"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6D36D4F5" w14:textId="2CE9472D"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038E7021"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4393F55D"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1E38C947" w14:textId="4B7EE657"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52E8F6AE"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A705278"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12188D14" w14:textId="405B0377"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Alianzas estratégicas, Marketing de contenido</w:t>
            </w:r>
          </w:p>
        </w:tc>
      </w:tr>
    </w:tbl>
    <w:p w14:paraId="66C817DF" w14:textId="77777777" w:rsidR="00ED0BED"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00F81CEA"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0AE17124" w14:textId="4BA49542"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 xml:space="preserve">El tercer medio internacional deportivo analizado es </w:t>
      </w:r>
      <w:r w:rsidR="00347DC6" w:rsidRPr="009C7035">
        <w:rPr>
          <w:rFonts w:ascii="Times New Roman" w:hAnsi="Times New Roman" w:cs="Times New Roman"/>
          <w:i/>
          <w:sz w:val="24"/>
          <w:szCs w:val="24"/>
          <w:lang w:val="es-ES_tradnl"/>
        </w:rPr>
        <w:t>Olé</w:t>
      </w:r>
      <w:r w:rsidR="00D10699" w:rsidRPr="009C7035">
        <w:rPr>
          <w:rFonts w:ascii="Times New Roman" w:hAnsi="Times New Roman" w:cs="Times New Roman"/>
          <w:i/>
          <w:sz w:val="24"/>
          <w:szCs w:val="24"/>
          <w:lang w:val="es-ES_tradnl"/>
        </w:rPr>
        <w:t xml:space="preserve"> </w:t>
      </w:r>
      <w:r w:rsidR="00D10699" w:rsidRPr="009C7035">
        <w:rPr>
          <w:rFonts w:ascii="Times New Roman" w:hAnsi="Times New Roman" w:cs="Times New Roman"/>
          <w:sz w:val="24"/>
          <w:szCs w:val="24"/>
          <w:lang w:val="es-ES_tradnl"/>
        </w:rPr>
        <w:t>(Argentina)</w:t>
      </w:r>
      <w:r w:rsidRPr="009C7035">
        <w:rPr>
          <w:rFonts w:ascii="Times New Roman" w:hAnsi="Times New Roman" w:cs="Times New Roman"/>
          <w:sz w:val="24"/>
          <w:szCs w:val="24"/>
          <w:lang w:val="es-ES_tradnl"/>
        </w:rPr>
        <w:t>, el cual también tiene ingresos que van mucho más allá del publicitario. Cabe recalcar que este periódico argentino ha innovado la forma de realizar anuncios publicitarios</w:t>
      </w:r>
      <w:r w:rsidR="005E323F"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ya que usa herramientas de generación de contenidos para pautar a sus empresas auspiciantes. </w:t>
      </w:r>
      <w:r w:rsidR="005E323F" w:rsidRPr="009C7035">
        <w:rPr>
          <w:rFonts w:ascii="Times New Roman" w:hAnsi="Times New Roman" w:cs="Times New Roman"/>
          <w:sz w:val="24"/>
          <w:szCs w:val="24"/>
          <w:lang w:val="es-ES_tradnl"/>
        </w:rPr>
        <w:t>Por ejemplo</w:t>
      </w:r>
      <w:r w:rsidRPr="009C7035">
        <w:rPr>
          <w:rFonts w:ascii="Times New Roman" w:hAnsi="Times New Roman" w:cs="Times New Roman"/>
          <w:sz w:val="24"/>
          <w:szCs w:val="24"/>
          <w:lang w:val="es-ES_tradnl"/>
        </w:rPr>
        <w:t>, al momento de realizar encuestas para la gente usa la imagen de la empresa ofertante, igualmente con la sección de videos y galerías las cuales están auspiciadas, esta práctica es denominada marketing de contenido y es una manera novedosa de monetizar un medio digital utilizando las herramientas de generación de contenido provenientes de la web 2.0.</w:t>
      </w:r>
    </w:p>
    <w:p w14:paraId="50A5FCD6" w14:textId="4345E74D"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al uso de espacios publicitarios en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el periódico tiene cinco sitios ocupados tanto en su portada como en la plantilla de noticias y una plataforma insertada de enlaces patrocinados denominada ‘</w:t>
      </w:r>
      <w:proofErr w:type="spellStart"/>
      <w:r w:rsidRPr="009C7035">
        <w:rPr>
          <w:rFonts w:ascii="Times New Roman" w:hAnsi="Times New Roman" w:cs="Times New Roman"/>
          <w:sz w:val="24"/>
          <w:szCs w:val="24"/>
          <w:lang w:val="es-ES_tradnl"/>
        </w:rPr>
        <w:t>Engage</w:t>
      </w:r>
      <w:proofErr w:type="spellEnd"/>
      <w:r w:rsidRPr="009C7035">
        <w:rPr>
          <w:rFonts w:ascii="Times New Roman" w:hAnsi="Times New Roman" w:cs="Times New Roman"/>
          <w:sz w:val="24"/>
          <w:szCs w:val="24"/>
          <w:lang w:val="es-ES_tradnl"/>
        </w:rPr>
        <w:t xml:space="preserve"> YA’. Cabe recalcar que el medio tiene un sistema de suscripción pagada, pero para el periódico impreso y cuenta con un sistema de registro de usuario. Otra estrategia interesante de monetización detectada es el espacio denominado ‘Agenda’, el cual muestra la programación de partidos y demás eventos deportivos que ofrecen las d</w:t>
      </w:r>
      <w:r w:rsidR="0093563D" w:rsidRPr="009C7035">
        <w:rPr>
          <w:rFonts w:ascii="Times New Roman" w:hAnsi="Times New Roman" w:cs="Times New Roman"/>
          <w:sz w:val="24"/>
          <w:szCs w:val="24"/>
          <w:lang w:val="es-ES_tradnl"/>
        </w:rPr>
        <w:t>istintas cadenas de televisión.</w:t>
      </w:r>
    </w:p>
    <w:p w14:paraId="631A789A"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6F615F14" w14:textId="14450638"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0" w:name="_Toc518464121"/>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16</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Diario </w:t>
      </w:r>
      <w:r w:rsidR="00347DC6" w:rsidRPr="009C7035">
        <w:rPr>
          <w:rFonts w:ascii="Times New Roman" w:hAnsi="Times New Roman" w:cs="Times New Roman"/>
          <w:b/>
          <w:color w:val="auto"/>
          <w:sz w:val="20"/>
          <w:szCs w:val="20"/>
          <w:lang w:val="es-ES_tradnl"/>
        </w:rPr>
        <w:t>Olé</w:t>
      </w:r>
      <w:r w:rsidR="005E323F" w:rsidRPr="009C7035">
        <w:rPr>
          <w:rFonts w:ascii="Times New Roman" w:hAnsi="Times New Roman" w:cs="Times New Roman"/>
          <w:b/>
          <w:i w:val="0"/>
          <w:color w:val="auto"/>
          <w:sz w:val="20"/>
          <w:szCs w:val="20"/>
          <w:lang w:val="es-ES_tradnl"/>
        </w:rPr>
        <w:t xml:space="preserve"> (Datos de mayo 2018)</w:t>
      </w:r>
      <w:bookmarkEnd w:id="40"/>
    </w:p>
    <w:tbl>
      <w:tblPr>
        <w:tblStyle w:val="ListTable2"/>
        <w:tblW w:w="0" w:type="auto"/>
        <w:tblLook w:val="04A0" w:firstRow="1" w:lastRow="0" w:firstColumn="1" w:lastColumn="0" w:noHBand="0" w:noVBand="1"/>
      </w:tblPr>
      <w:tblGrid>
        <w:gridCol w:w="2831"/>
        <w:gridCol w:w="2831"/>
        <w:gridCol w:w="2832"/>
      </w:tblGrid>
      <w:tr w:rsidR="00C86919" w:rsidRPr="009C7035" w14:paraId="17A8045B"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040603EB" w14:textId="77777777" w:rsidR="00283F32" w:rsidRPr="009C7035" w:rsidRDefault="00283F32"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75D10AAF" w14:textId="77777777" w:rsidR="00283F32" w:rsidRPr="009C7035" w:rsidRDefault="00283F32"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6F93E43E" w14:textId="77777777" w:rsidR="00283F32" w:rsidRPr="009C7035" w:rsidRDefault="00283F32"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1F5668F1"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23BBC4D8" w14:textId="64F5F257" w:rsidR="00283F32" w:rsidRPr="009C7035" w:rsidRDefault="00CF2791"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Diario Olé</w:t>
            </w:r>
          </w:p>
        </w:tc>
        <w:tc>
          <w:tcPr>
            <w:tcW w:w="2831" w:type="dxa"/>
          </w:tcPr>
          <w:p w14:paraId="757B4544" w14:textId="77777777" w:rsidR="00283F32" w:rsidRPr="009C7035" w:rsidRDefault="00283F32"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151D47C1" w14:textId="3377CF04" w:rsidR="00283F32" w:rsidRPr="009C7035" w:rsidRDefault="00CF2791"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60</w:t>
            </w:r>
            <w:r w:rsidR="00283F32" w:rsidRPr="009C7035">
              <w:rPr>
                <w:rFonts w:ascii="Times New Roman" w:hAnsi="Times New Roman" w:cs="Times New Roman"/>
                <w:sz w:val="20"/>
                <w:szCs w:val="20"/>
                <w:lang w:val="es-ES_tradnl"/>
              </w:rPr>
              <w:t>%</w:t>
            </w:r>
          </w:p>
        </w:tc>
      </w:tr>
    </w:tbl>
    <w:p w14:paraId="279EC136" w14:textId="6F51528B" w:rsidR="00283F32"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40161D56"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DD89BC7" w14:textId="4D1025F1" w:rsidR="00ED0BED"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al contenido informativo, </w:t>
      </w:r>
      <w:r w:rsidR="00347DC6" w:rsidRPr="009C7035">
        <w:rPr>
          <w:rFonts w:ascii="Times New Roman" w:hAnsi="Times New Roman" w:cs="Times New Roman"/>
          <w:i/>
          <w:sz w:val="24"/>
          <w:szCs w:val="24"/>
          <w:lang w:val="es-ES_tradnl"/>
        </w:rPr>
        <w:t>Olé</w:t>
      </w:r>
      <w:r w:rsidRPr="009C7035">
        <w:rPr>
          <w:rFonts w:ascii="Times New Roman" w:hAnsi="Times New Roman" w:cs="Times New Roman"/>
          <w:sz w:val="24"/>
          <w:szCs w:val="24"/>
          <w:lang w:val="es-ES_tradnl"/>
        </w:rPr>
        <w:t xml:space="preserve"> se muestra como un medio de const</w:t>
      </w:r>
      <w:r w:rsidR="005E323F" w:rsidRPr="009C7035">
        <w:rPr>
          <w:rFonts w:ascii="Times New Roman" w:hAnsi="Times New Roman" w:cs="Times New Roman"/>
          <w:sz w:val="24"/>
          <w:szCs w:val="24"/>
          <w:lang w:val="es-ES_tradnl"/>
        </w:rPr>
        <w:t>ante interacción con el usuario;</w:t>
      </w:r>
      <w:r w:rsidRPr="009C7035">
        <w:rPr>
          <w:rFonts w:ascii="Times New Roman" w:hAnsi="Times New Roman" w:cs="Times New Roman"/>
          <w:sz w:val="24"/>
          <w:szCs w:val="24"/>
          <w:lang w:val="es-ES_tradnl"/>
        </w:rPr>
        <w:t xml:space="preserve"> empleando a fondo recursos como infografías interactivas, encuestas, videos, sistema de comentarios, el cual ha permitido que esta empresa argentina pueda innovar con su propuesta publicitaria y conseguir muchos auspiciantes de forma directa.</w:t>
      </w:r>
    </w:p>
    <w:p w14:paraId="0F3A2E6A"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546AFFBD" w14:textId="77777777" w:rsidR="004F42D0" w:rsidRPr="009C7035" w:rsidRDefault="004F42D0" w:rsidP="004775AD">
      <w:pPr>
        <w:pStyle w:val="Caption"/>
        <w:spacing w:line="360" w:lineRule="auto"/>
        <w:rPr>
          <w:rFonts w:ascii="Times New Roman" w:hAnsi="Times New Roman" w:cs="Times New Roman"/>
          <w:b/>
          <w:i w:val="0"/>
          <w:color w:val="auto"/>
          <w:sz w:val="20"/>
          <w:szCs w:val="20"/>
          <w:lang w:val="es-ES_tradnl"/>
        </w:rPr>
      </w:pPr>
      <w:r w:rsidRPr="009C7035">
        <w:rPr>
          <w:rFonts w:ascii="Times New Roman" w:hAnsi="Times New Roman" w:cs="Times New Roman"/>
          <w:b/>
          <w:i w:val="0"/>
          <w:color w:val="auto"/>
          <w:sz w:val="20"/>
          <w:szCs w:val="20"/>
          <w:lang w:val="es-ES_tradnl"/>
        </w:rPr>
        <w:br w:type="page"/>
      </w:r>
    </w:p>
    <w:p w14:paraId="49930974" w14:textId="423D79AC"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1" w:name="_Toc518464122"/>
      <w:r w:rsidRPr="009C7035">
        <w:rPr>
          <w:rFonts w:ascii="Times New Roman" w:hAnsi="Times New Roman" w:cs="Times New Roman"/>
          <w:b/>
          <w:i w:val="0"/>
          <w:color w:val="auto"/>
          <w:sz w:val="20"/>
          <w:szCs w:val="20"/>
          <w:lang w:val="es-ES_tradnl"/>
        </w:rPr>
        <w:lastRenderedPageBreak/>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17</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Monetización digital en </w:t>
      </w:r>
      <w:proofErr w:type="spellStart"/>
      <w:r w:rsidR="00347DC6" w:rsidRPr="009C7035">
        <w:rPr>
          <w:rFonts w:ascii="Times New Roman" w:hAnsi="Times New Roman" w:cs="Times New Roman"/>
          <w:b/>
          <w:color w:val="auto"/>
          <w:sz w:val="20"/>
          <w:szCs w:val="20"/>
          <w:lang w:val="es-ES_tradnl"/>
        </w:rPr>
        <w:t>L’Equipe</w:t>
      </w:r>
      <w:proofErr w:type="spellEnd"/>
      <w:r w:rsidR="005E323F" w:rsidRPr="009C7035">
        <w:rPr>
          <w:rFonts w:ascii="Times New Roman" w:hAnsi="Times New Roman" w:cs="Times New Roman"/>
          <w:b/>
          <w:i w:val="0"/>
          <w:color w:val="auto"/>
          <w:sz w:val="20"/>
          <w:szCs w:val="20"/>
          <w:lang w:val="es-ES_tradnl"/>
        </w:rPr>
        <w:t xml:space="preserve"> (Datos de mayo 2018)</w:t>
      </w:r>
      <w:bookmarkEnd w:id="41"/>
    </w:p>
    <w:tbl>
      <w:tblPr>
        <w:tblStyle w:val="ListTable2"/>
        <w:tblW w:w="0" w:type="auto"/>
        <w:tblLook w:val="04A0" w:firstRow="1" w:lastRow="0" w:firstColumn="1" w:lastColumn="0" w:noHBand="0" w:noVBand="1"/>
      </w:tblPr>
      <w:tblGrid>
        <w:gridCol w:w="4247"/>
        <w:gridCol w:w="4247"/>
      </w:tblGrid>
      <w:tr w:rsidR="00C86919" w:rsidRPr="009C7035" w14:paraId="677BC6DB"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C096417"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Portada</w:t>
            </w:r>
          </w:p>
        </w:tc>
        <w:tc>
          <w:tcPr>
            <w:tcW w:w="4247" w:type="dxa"/>
          </w:tcPr>
          <w:p w14:paraId="2F5192DC" w14:textId="3AD7A998" w:rsidR="00283F32" w:rsidRPr="009C7035" w:rsidRDefault="00CF2791"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6</w:t>
            </w:r>
          </w:p>
        </w:tc>
      </w:tr>
      <w:tr w:rsidR="00581431" w:rsidRPr="009C7035" w14:paraId="4CD675D6"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2889D99"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Espacios Publicitarios Noticia</w:t>
            </w:r>
          </w:p>
        </w:tc>
        <w:tc>
          <w:tcPr>
            <w:tcW w:w="4247" w:type="dxa"/>
          </w:tcPr>
          <w:p w14:paraId="1E12A87D" w14:textId="40365F32"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w:t>
            </w:r>
          </w:p>
        </w:tc>
      </w:tr>
      <w:tr w:rsidR="00581431" w:rsidRPr="009C7035" w14:paraId="562B8332"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A7375F2" w14:textId="566F8705" w:rsidR="00283F32"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Google</w:t>
            </w:r>
            <w:r w:rsidR="00283F32" w:rsidRPr="009C7035">
              <w:rPr>
                <w:rFonts w:ascii="Times New Roman" w:hAnsi="Times New Roman" w:cs="Times New Roman"/>
                <w:b w:val="0"/>
                <w:sz w:val="20"/>
                <w:szCs w:val="20"/>
                <w:lang w:val="es-ES_tradnl"/>
              </w:rPr>
              <w:t xml:space="preserve"> </w:t>
            </w:r>
            <w:r w:rsidRPr="009C7035">
              <w:rPr>
                <w:rFonts w:ascii="Times New Roman" w:hAnsi="Times New Roman" w:cs="Times New Roman"/>
                <w:b w:val="0"/>
                <w:i/>
                <w:sz w:val="20"/>
                <w:szCs w:val="20"/>
                <w:lang w:val="es-ES_tradnl"/>
              </w:rPr>
              <w:t>AdSense</w:t>
            </w:r>
          </w:p>
        </w:tc>
        <w:tc>
          <w:tcPr>
            <w:tcW w:w="4247" w:type="dxa"/>
          </w:tcPr>
          <w:p w14:paraId="1A80B1A3" w14:textId="64381F59"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w:t>
            </w:r>
          </w:p>
        </w:tc>
      </w:tr>
      <w:tr w:rsidR="00581431" w:rsidRPr="009C7035" w14:paraId="5A299240"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E54EBDB"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Pauta de Venta Directa</w:t>
            </w:r>
          </w:p>
        </w:tc>
        <w:tc>
          <w:tcPr>
            <w:tcW w:w="4247" w:type="dxa"/>
          </w:tcPr>
          <w:p w14:paraId="7AE91077" w14:textId="17B86FF7"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w:t>
            </w:r>
          </w:p>
        </w:tc>
      </w:tr>
      <w:tr w:rsidR="00581431" w:rsidRPr="009C7035" w14:paraId="52AF64C0"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07DC862F"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Enlaces Patrocinados</w:t>
            </w:r>
          </w:p>
        </w:tc>
        <w:tc>
          <w:tcPr>
            <w:tcW w:w="4247" w:type="dxa"/>
          </w:tcPr>
          <w:p w14:paraId="32145FE3" w14:textId="56F89A95" w:rsidR="00283F32" w:rsidRPr="009C7035" w:rsidRDefault="00CF279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 (</w:t>
            </w:r>
            <w:proofErr w:type="spellStart"/>
            <w:r w:rsidR="00347DC6" w:rsidRPr="009C7035">
              <w:rPr>
                <w:rFonts w:ascii="Times New Roman" w:hAnsi="Times New Roman" w:cs="Times New Roman"/>
                <w:i/>
                <w:sz w:val="20"/>
                <w:szCs w:val="20"/>
                <w:lang w:val="es-ES_tradnl"/>
              </w:rPr>
              <w:t>Outbrain</w:t>
            </w:r>
            <w:proofErr w:type="spellEnd"/>
            <w:r w:rsidR="00283F32" w:rsidRPr="009C7035">
              <w:rPr>
                <w:rFonts w:ascii="Times New Roman" w:hAnsi="Times New Roman" w:cs="Times New Roman"/>
                <w:sz w:val="20"/>
                <w:szCs w:val="20"/>
                <w:lang w:val="es-ES_tradnl"/>
              </w:rPr>
              <w:t>)</w:t>
            </w:r>
          </w:p>
        </w:tc>
      </w:tr>
      <w:tr w:rsidR="00581431" w:rsidRPr="009C7035" w14:paraId="6A9F7B73"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DB8F90F" w14:textId="33084F36" w:rsidR="00283F32" w:rsidRPr="009C7035" w:rsidRDefault="00347DC6"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i/>
                <w:sz w:val="20"/>
                <w:szCs w:val="20"/>
                <w:lang w:val="es-ES_tradnl"/>
              </w:rPr>
              <w:t>E-</w:t>
            </w:r>
            <w:proofErr w:type="spellStart"/>
            <w:r w:rsidRPr="009C7035">
              <w:rPr>
                <w:rFonts w:ascii="Times New Roman" w:hAnsi="Times New Roman" w:cs="Times New Roman"/>
                <w:b w:val="0"/>
                <w:i/>
                <w:sz w:val="20"/>
                <w:szCs w:val="20"/>
                <w:lang w:val="es-ES_tradnl"/>
              </w:rPr>
              <w:t>commerce</w:t>
            </w:r>
            <w:proofErr w:type="spellEnd"/>
          </w:p>
        </w:tc>
        <w:tc>
          <w:tcPr>
            <w:tcW w:w="4247" w:type="dxa"/>
          </w:tcPr>
          <w:p w14:paraId="2C379017" w14:textId="233B2D8D" w:rsidR="00283F32" w:rsidRPr="009C7035" w:rsidRDefault="00CF279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r>
      <w:tr w:rsidR="00581431" w:rsidRPr="009C7035" w14:paraId="11436FF9"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034FD45B"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Juegos/Aplicaciones</w:t>
            </w:r>
          </w:p>
        </w:tc>
        <w:tc>
          <w:tcPr>
            <w:tcW w:w="4247" w:type="dxa"/>
          </w:tcPr>
          <w:p w14:paraId="289257EA" w14:textId="77777777" w:rsidR="00283F32" w:rsidRPr="009C7035" w:rsidRDefault="00283F32"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r>
      <w:tr w:rsidR="00581431" w:rsidRPr="009C7035" w14:paraId="6650E210"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32B6445" w14:textId="77777777" w:rsidR="00283F32" w:rsidRPr="009C7035" w:rsidRDefault="00283F32"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Otros</w:t>
            </w:r>
          </w:p>
        </w:tc>
        <w:tc>
          <w:tcPr>
            <w:tcW w:w="4247" w:type="dxa"/>
          </w:tcPr>
          <w:p w14:paraId="12B2897B" w14:textId="29E002C4" w:rsidR="00283F32" w:rsidRPr="009C7035" w:rsidRDefault="006823E7"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Plataforma de suscripción para noticias exclusivas, Alianzas estratégicas</w:t>
            </w:r>
          </w:p>
        </w:tc>
      </w:tr>
    </w:tbl>
    <w:p w14:paraId="19DCEFBF" w14:textId="77777777" w:rsidR="00ED0BED"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0DBE84E4"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C73A015" w14:textId="2A5F1D3D"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cuarto medio analizado es el diario francés </w:t>
      </w:r>
      <w:proofErr w:type="spellStart"/>
      <w:r w:rsidR="00347DC6" w:rsidRPr="009C7035">
        <w:rPr>
          <w:rFonts w:ascii="Times New Roman" w:hAnsi="Times New Roman" w:cs="Times New Roman"/>
          <w:i/>
          <w:sz w:val="24"/>
          <w:szCs w:val="24"/>
          <w:lang w:val="es-ES_tradnl"/>
        </w:rPr>
        <w:t>L’Equipe</w:t>
      </w:r>
      <w:proofErr w:type="spellEnd"/>
      <w:r w:rsidRPr="009C7035">
        <w:rPr>
          <w:rFonts w:ascii="Times New Roman" w:hAnsi="Times New Roman" w:cs="Times New Roman"/>
          <w:sz w:val="24"/>
          <w:szCs w:val="24"/>
          <w:lang w:val="es-ES_tradnl"/>
        </w:rPr>
        <w:t>, el cual es conocido por ser el más popular de su nación. El periódico tiene una versión impresa y una digital, donde cuenta con una gran cantidad de lectores diarios. Al igual que otros medios, esta plataforma de deportes europea tiene estrategias de monetización no dependiente de la publicitaria, pero de las cuales ha aprovechado el contexto de su sociedad para poder emplearla.</w:t>
      </w:r>
    </w:p>
    <w:p w14:paraId="1AD101A6" w14:textId="68FA59B8"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la portada de la versión digital se ha detectado seis espacios publicitarios, de los cuales únicamente tres son parte de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y el resto de </w:t>
      </w:r>
      <w:r w:rsidR="00E80FEF" w:rsidRPr="009C7035">
        <w:rPr>
          <w:rFonts w:ascii="Times New Roman" w:hAnsi="Times New Roman" w:cs="Times New Roman"/>
          <w:sz w:val="24"/>
          <w:szCs w:val="24"/>
          <w:lang w:val="es-ES_tradnl"/>
        </w:rPr>
        <w:t>los sitios</w:t>
      </w:r>
      <w:r w:rsidRPr="009C7035">
        <w:rPr>
          <w:rFonts w:ascii="Times New Roman" w:hAnsi="Times New Roman" w:cs="Times New Roman"/>
          <w:sz w:val="24"/>
          <w:szCs w:val="24"/>
          <w:lang w:val="es-ES_tradnl"/>
        </w:rPr>
        <w:t xml:space="preserve"> están ocupadas por enlaces patrocinados, principal</w:t>
      </w:r>
      <w:r w:rsidR="00E80FEF" w:rsidRPr="009C7035">
        <w:rPr>
          <w:rFonts w:ascii="Times New Roman" w:hAnsi="Times New Roman" w:cs="Times New Roman"/>
          <w:sz w:val="24"/>
          <w:szCs w:val="24"/>
          <w:lang w:val="es-ES_tradnl"/>
        </w:rPr>
        <w:t xml:space="preserve">mente de la plataforma </w:t>
      </w:r>
      <w:proofErr w:type="spellStart"/>
      <w:r w:rsidR="00347DC6" w:rsidRPr="009C7035">
        <w:rPr>
          <w:rFonts w:ascii="Times New Roman" w:hAnsi="Times New Roman" w:cs="Times New Roman"/>
          <w:i/>
          <w:sz w:val="24"/>
          <w:szCs w:val="24"/>
          <w:lang w:val="es-ES_tradnl"/>
        </w:rPr>
        <w:t>Outbrain</w:t>
      </w:r>
      <w:proofErr w:type="spellEnd"/>
      <w:r w:rsidR="00347DC6" w:rsidRPr="009C7035">
        <w:rPr>
          <w:rFonts w:ascii="Times New Roman" w:hAnsi="Times New Roman" w:cs="Times New Roman"/>
          <w:i/>
          <w:sz w:val="24"/>
          <w:szCs w:val="24"/>
          <w:lang w:val="es-ES_tradnl"/>
        </w:rPr>
        <w:t xml:space="preserve"> </w:t>
      </w:r>
      <w:r w:rsidR="00E80FEF" w:rsidRPr="009C7035">
        <w:rPr>
          <w:rFonts w:ascii="Times New Roman" w:hAnsi="Times New Roman" w:cs="Times New Roman"/>
          <w:sz w:val="24"/>
          <w:szCs w:val="24"/>
          <w:lang w:val="es-ES_tradnl"/>
        </w:rPr>
        <w:t>que,</w:t>
      </w:r>
      <w:r w:rsidRPr="009C7035">
        <w:rPr>
          <w:rFonts w:ascii="Times New Roman" w:hAnsi="Times New Roman" w:cs="Times New Roman"/>
          <w:sz w:val="24"/>
          <w:szCs w:val="24"/>
          <w:lang w:val="es-ES_tradnl"/>
        </w:rPr>
        <w:t xml:space="preserve"> siendo precisos, tiene una participación significativa en el bloque de elementos de la página web. En la plantilla de noticias, la fórmula publicitaria funciona de manera similar.</w:t>
      </w:r>
    </w:p>
    <w:p w14:paraId="5F3903BC" w14:textId="5FDBFEF8" w:rsidR="005538F6" w:rsidRPr="009C7035" w:rsidRDefault="00347DC6" w:rsidP="004775AD">
      <w:pPr>
        <w:spacing w:after="200" w:line="360" w:lineRule="auto"/>
        <w:ind w:firstLine="708"/>
        <w:jc w:val="both"/>
        <w:rPr>
          <w:rFonts w:ascii="Times New Roman" w:hAnsi="Times New Roman" w:cs="Times New Roman"/>
          <w:sz w:val="24"/>
          <w:szCs w:val="24"/>
          <w:lang w:val="es-ES_tradnl"/>
        </w:rPr>
      </w:pPr>
      <w:proofErr w:type="spellStart"/>
      <w:r w:rsidRPr="009C7035">
        <w:rPr>
          <w:rFonts w:ascii="Times New Roman" w:hAnsi="Times New Roman" w:cs="Times New Roman"/>
          <w:i/>
          <w:sz w:val="24"/>
          <w:szCs w:val="24"/>
          <w:lang w:val="es-ES_tradnl"/>
        </w:rPr>
        <w:t>L’Equipe</w:t>
      </w:r>
      <w:proofErr w:type="spellEnd"/>
      <w:r w:rsidR="005538F6" w:rsidRPr="009C7035">
        <w:rPr>
          <w:rFonts w:ascii="Times New Roman" w:hAnsi="Times New Roman" w:cs="Times New Roman"/>
          <w:sz w:val="24"/>
          <w:szCs w:val="24"/>
          <w:lang w:val="es-ES_tradnl"/>
        </w:rPr>
        <w:t xml:space="preserve"> tiene una alianza estratégica con un sitio de apuestas francesa, la cual ofrece al usuario un plan de diseño, promoción, comercialización y apuestas deportivas, principalmente con carreras de caballos, un deporte con mucho crecimiento en el público francés. Con el fin de incentivar al consumidor, este sitio otorga a los lectores de </w:t>
      </w:r>
      <w:proofErr w:type="spellStart"/>
      <w:r w:rsidRPr="009C7035">
        <w:rPr>
          <w:rFonts w:ascii="Times New Roman" w:hAnsi="Times New Roman" w:cs="Times New Roman"/>
          <w:i/>
          <w:sz w:val="24"/>
          <w:szCs w:val="24"/>
          <w:lang w:val="es-ES_tradnl"/>
        </w:rPr>
        <w:t>L’Equipe</w:t>
      </w:r>
      <w:proofErr w:type="spellEnd"/>
      <w:r w:rsidR="005538F6" w:rsidRPr="009C7035">
        <w:rPr>
          <w:rFonts w:ascii="Times New Roman" w:hAnsi="Times New Roman" w:cs="Times New Roman"/>
          <w:sz w:val="24"/>
          <w:szCs w:val="24"/>
          <w:lang w:val="es-ES_tradnl"/>
        </w:rPr>
        <w:t xml:space="preserve"> un crédito económico que permite incorporarse inmediatamente con las actividades ofertantes.</w:t>
      </w:r>
    </w:p>
    <w:p w14:paraId="21FACA39" w14:textId="542B8EA7"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La apuesta más consolidada de este diario francés, con el objetivo de realizar una monetización considerable en su versión digital, es su plataforma de suscripción exclusiva la cual permite al lector acceder a las noticias de mayor relevancia, así como primicias y reportajes especiales que realiza el medio. Los usuarios abonados tienen ventajas como leer los artículos más importantes del día en ese instante y tener en su versión móvil un diseño diferente y sin publicidad que brinda al lector una mejor experiencia con la noticia. Los paquetes ofertados a esta suscripción ascienden a los 9 euros al mes, con promociones esporádicas que rebajan el precio hasta 1 euro por tres meses</w:t>
      </w:r>
      <w:r w:rsidR="00E80FEF" w:rsidRPr="009C7035">
        <w:rPr>
          <w:rFonts w:ascii="Times New Roman" w:hAnsi="Times New Roman" w:cs="Times New Roman"/>
          <w:sz w:val="24"/>
          <w:szCs w:val="24"/>
          <w:lang w:val="es-ES_tradnl"/>
        </w:rPr>
        <w:t>.</w:t>
      </w:r>
    </w:p>
    <w:p w14:paraId="260C7CA7"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6CC67015" w14:textId="33C3832F"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2" w:name="_Toc518464123"/>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18</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xml:space="preserve">. Contenido digital de </w:t>
      </w:r>
      <w:proofErr w:type="spellStart"/>
      <w:r w:rsidR="00347DC6" w:rsidRPr="009C7035">
        <w:rPr>
          <w:rFonts w:ascii="Times New Roman" w:hAnsi="Times New Roman" w:cs="Times New Roman"/>
          <w:b/>
          <w:color w:val="auto"/>
          <w:sz w:val="20"/>
          <w:szCs w:val="20"/>
          <w:lang w:val="es-ES_tradnl"/>
        </w:rPr>
        <w:t>L’Equipe</w:t>
      </w:r>
      <w:proofErr w:type="spellEnd"/>
      <w:r w:rsidR="00E75C6D" w:rsidRPr="009C7035">
        <w:rPr>
          <w:rFonts w:ascii="Times New Roman" w:hAnsi="Times New Roman" w:cs="Times New Roman"/>
          <w:b/>
          <w:i w:val="0"/>
          <w:color w:val="auto"/>
          <w:sz w:val="20"/>
          <w:szCs w:val="20"/>
          <w:lang w:val="es-ES_tradnl"/>
        </w:rPr>
        <w:t xml:space="preserve"> (Datos de mayo 2018)</w:t>
      </w:r>
      <w:bookmarkEnd w:id="42"/>
    </w:p>
    <w:tbl>
      <w:tblPr>
        <w:tblStyle w:val="ListTable2"/>
        <w:tblW w:w="0" w:type="auto"/>
        <w:tblLook w:val="04A0" w:firstRow="1" w:lastRow="0" w:firstColumn="1" w:lastColumn="0" w:noHBand="0" w:noVBand="1"/>
      </w:tblPr>
      <w:tblGrid>
        <w:gridCol w:w="2831"/>
        <w:gridCol w:w="2831"/>
        <w:gridCol w:w="2832"/>
      </w:tblGrid>
      <w:tr w:rsidR="00C86919" w:rsidRPr="009C7035" w14:paraId="7854E0BE"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1CDF799E" w14:textId="77777777" w:rsidR="00283F32" w:rsidRPr="009C7035" w:rsidRDefault="00283F32" w:rsidP="004775AD">
            <w:pPr>
              <w:spacing w:after="200" w:line="360" w:lineRule="auto"/>
              <w:jc w:val="center"/>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Medio</w:t>
            </w:r>
          </w:p>
        </w:tc>
        <w:tc>
          <w:tcPr>
            <w:tcW w:w="2831" w:type="dxa"/>
          </w:tcPr>
          <w:p w14:paraId="44495114" w14:textId="77777777" w:rsidR="00283F32" w:rsidRPr="009C7035" w:rsidRDefault="00283F32"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#Noticias</w:t>
            </w:r>
          </w:p>
        </w:tc>
        <w:tc>
          <w:tcPr>
            <w:tcW w:w="2832" w:type="dxa"/>
          </w:tcPr>
          <w:p w14:paraId="4BB84C53" w14:textId="77777777" w:rsidR="00283F32" w:rsidRPr="009C7035" w:rsidRDefault="00283F32" w:rsidP="004775AD">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%Contenido Interactivo</w:t>
            </w:r>
          </w:p>
        </w:tc>
      </w:tr>
      <w:tr w:rsidR="00581431" w:rsidRPr="009C7035" w14:paraId="44F5411B"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B3EDBFF" w14:textId="6EF3C8DB" w:rsidR="00283F32" w:rsidRPr="009C7035" w:rsidRDefault="00347DC6" w:rsidP="004775AD">
            <w:pPr>
              <w:spacing w:after="200" w:line="360" w:lineRule="auto"/>
              <w:jc w:val="center"/>
              <w:rPr>
                <w:rFonts w:ascii="Times New Roman" w:hAnsi="Times New Roman" w:cs="Times New Roman"/>
                <w:b w:val="0"/>
                <w:sz w:val="20"/>
                <w:szCs w:val="20"/>
                <w:lang w:val="es-ES_tradnl"/>
              </w:rPr>
            </w:pPr>
            <w:proofErr w:type="spellStart"/>
            <w:r w:rsidRPr="009C7035">
              <w:rPr>
                <w:rFonts w:ascii="Times New Roman" w:hAnsi="Times New Roman" w:cs="Times New Roman"/>
                <w:b w:val="0"/>
                <w:i/>
                <w:sz w:val="20"/>
                <w:szCs w:val="20"/>
                <w:lang w:val="es-ES_tradnl"/>
              </w:rPr>
              <w:t>L’Equipe</w:t>
            </w:r>
            <w:proofErr w:type="spellEnd"/>
          </w:p>
        </w:tc>
        <w:tc>
          <w:tcPr>
            <w:tcW w:w="2831" w:type="dxa"/>
          </w:tcPr>
          <w:p w14:paraId="658AB2F5" w14:textId="77777777" w:rsidR="00283F32" w:rsidRPr="009C7035" w:rsidRDefault="00283F32"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w:t>
            </w:r>
          </w:p>
        </w:tc>
        <w:tc>
          <w:tcPr>
            <w:tcW w:w="2832" w:type="dxa"/>
          </w:tcPr>
          <w:p w14:paraId="15003B72" w14:textId="7A8DD991" w:rsidR="00283F32" w:rsidRPr="009C7035" w:rsidRDefault="006823E7" w:rsidP="004775AD">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65</w:t>
            </w:r>
            <w:r w:rsidR="00283F32" w:rsidRPr="009C7035">
              <w:rPr>
                <w:rFonts w:ascii="Times New Roman" w:hAnsi="Times New Roman" w:cs="Times New Roman"/>
                <w:sz w:val="20"/>
                <w:szCs w:val="20"/>
                <w:lang w:val="es-ES_tradnl"/>
              </w:rPr>
              <w:t>%</w:t>
            </w:r>
          </w:p>
        </w:tc>
      </w:tr>
    </w:tbl>
    <w:p w14:paraId="6BF875F1" w14:textId="584CF530" w:rsidR="005538F6"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14F45917"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35D18E58" w14:textId="2E4AFF8F" w:rsidR="005538F6" w:rsidRPr="009C7035" w:rsidRDefault="005538F6"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En cuanto al contenido informativo, </w:t>
      </w:r>
      <w:proofErr w:type="spellStart"/>
      <w:r w:rsidR="00347DC6" w:rsidRPr="009C7035">
        <w:rPr>
          <w:rFonts w:ascii="Times New Roman" w:hAnsi="Times New Roman" w:cs="Times New Roman"/>
          <w:i/>
          <w:sz w:val="24"/>
          <w:szCs w:val="24"/>
          <w:lang w:val="es-ES_tradnl"/>
        </w:rPr>
        <w:t>L’Equipe</w:t>
      </w:r>
      <w:proofErr w:type="spellEnd"/>
      <w:r w:rsidRPr="009C7035">
        <w:rPr>
          <w:rFonts w:ascii="Times New Roman" w:hAnsi="Times New Roman" w:cs="Times New Roman"/>
          <w:sz w:val="24"/>
          <w:szCs w:val="24"/>
          <w:lang w:val="es-ES_tradnl"/>
        </w:rPr>
        <w:t xml:space="preserve"> utiliza plenamente los recursos disponibles en la web 2.0, el </w:t>
      </w:r>
      <w:r w:rsidR="00347DC6" w:rsidRPr="009C7035">
        <w:rPr>
          <w:rFonts w:ascii="Times New Roman" w:hAnsi="Times New Roman" w:cs="Times New Roman"/>
          <w:sz w:val="24"/>
          <w:szCs w:val="24"/>
          <w:lang w:val="es-ES_tradnl"/>
        </w:rPr>
        <w:t>cual,</w:t>
      </w:r>
      <w:r w:rsidRPr="009C7035">
        <w:rPr>
          <w:rFonts w:ascii="Times New Roman" w:hAnsi="Times New Roman" w:cs="Times New Roman"/>
          <w:sz w:val="24"/>
          <w:szCs w:val="24"/>
          <w:lang w:val="es-ES_tradnl"/>
        </w:rPr>
        <w:t xml:space="preserve"> mediante una interacción constante con los usuarios, permite generar noticias novedosas que generan mayor expectación y una mejor experiencia al lector.</w:t>
      </w:r>
    </w:p>
    <w:p w14:paraId="3C2D49DA" w14:textId="61C4C585" w:rsidR="006F409B" w:rsidRPr="009C7035" w:rsidRDefault="006F409B"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Los hallazgos encontrados en el análisis de estos cuatro diarios deportivos denotan una gran apertura en la innovación de estrategias de monetización, las cuales han sido adoptadas por estas emp</w:t>
      </w:r>
      <w:r w:rsidR="0052775F" w:rsidRPr="009C7035">
        <w:rPr>
          <w:rFonts w:ascii="Times New Roman" w:hAnsi="Times New Roman" w:cs="Times New Roman"/>
          <w:sz w:val="24"/>
          <w:szCs w:val="24"/>
          <w:lang w:val="es-ES_tradnl"/>
        </w:rPr>
        <w:t>resas importantes. E</w:t>
      </w:r>
      <w:r w:rsidRPr="009C7035">
        <w:rPr>
          <w:rFonts w:ascii="Times New Roman" w:hAnsi="Times New Roman" w:cs="Times New Roman"/>
          <w:sz w:val="24"/>
          <w:szCs w:val="24"/>
          <w:lang w:val="es-ES_tradnl"/>
        </w:rPr>
        <w:t>l contexto cultural de donde</w:t>
      </w:r>
      <w:r w:rsidR="0052775F" w:rsidRPr="009C7035">
        <w:rPr>
          <w:rFonts w:ascii="Times New Roman" w:hAnsi="Times New Roman" w:cs="Times New Roman"/>
          <w:sz w:val="24"/>
          <w:szCs w:val="24"/>
          <w:lang w:val="es-ES_tradnl"/>
        </w:rPr>
        <w:t xml:space="preserve"> provienen estos medios influye</w:t>
      </w:r>
      <w:r w:rsidRPr="009C7035">
        <w:rPr>
          <w:rFonts w:ascii="Times New Roman" w:hAnsi="Times New Roman" w:cs="Times New Roman"/>
          <w:sz w:val="24"/>
          <w:szCs w:val="24"/>
          <w:lang w:val="es-ES_tradnl"/>
        </w:rPr>
        <w:t xml:space="preserve"> mucho en la metodología de ingresos, puesto que los diarios digitales de origen hispano apuestan por la gratuidad del contenido, mientras que la propuesta de monetización fuerte del medio francés es el sistema de suscripción a las noticias más importantes del día sin limitaciones y publicidad.</w:t>
      </w:r>
    </w:p>
    <w:p w14:paraId="0736D415" w14:textId="1E98D17B" w:rsidR="005538F6" w:rsidRPr="009C7035" w:rsidRDefault="006F409B"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Además, se descubrió que todos estos medios internacionales analizados están buscando nuevas estrategias de monetización que no dependan únicamente del tradicional publicitario. </w:t>
      </w:r>
      <w:r w:rsidR="0052775F" w:rsidRPr="009C7035">
        <w:rPr>
          <w:rFonts w:ascii="Times New Roman" w:hAnsi="Times New Roman" w:cs="Times New Roman"/>
          <w:sz w:val="24"/>
          <w:szCs w:val="24"/>
          <w:lang w:val="es-ES_tradnl"/>
        </w:rPr>
        <w:t>T</w:t>
      </w:r>
      <w:r w:rsidRPr="009C7035">
        <w:rPr>
          <w:rFonts w:ascii="Times New Roman" w:hAnsi="Times New Roman" w:cs="Times New Roman"/>
          <w:sz w:val="24"/>
          <w:szCs w:val="24"/>
          <w:lang w:val="es-ES_tradnl"/>
        </w:rPr>
        <w:t>anto las alianzas estratégicas, el empleo de marketing de contenido, aplicaciones, juegos</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demás son herramientas que los medios han buscado para optimizar sus beneficios.</w:t>
      </w:r>
    </w:p>
    <w:p w14:paraId="697D7069" w14:textId="05F9F21D" w:rsidR="00AD360D" w:rsidRPr="009C7035" w:rsidRDefault="002E339F" w:rsidP="004775AD">
      <w:pPr>
        <w:pStyle w:val="Heading2"/>
        <w:keepNext w:val="0"/>
        <w:keepLines w:val="0"/>
        <w:spacing w:before="0" w:after="200" w:line="360" w:lineRule="auto"/>
        <w:rPr>
          <w:rFonts w:ascii="Times New Roman" w:hAnsi="Times New Roman" w:cs="Times New Roman"/>
          <w:b/>
          <w:color w:val="auto"/>
          <w:sz w:val="24"/>
          <w:szCs w:val="24"/>
          <w:lang w:val="es-ES_tradnl"/>
        </w:rPr>
      </w:pPr>
      <w:bookmarkStart w:id="43" w:name="_Toc520104455"/>
      <w:r w:rsidRPr="009C7035">
        <w:rPr>
          <w:rFonts w:ascii="Times New Roman" w:hAnsi="Times New Roman" w:cs="Times New Roman"/>
          <w:b/>
          <w:color w:val="auto"/>
          <w:sz w:val="24"/>
          <w:szCs w:val="24"/>
          <w:lang w:val="es-ES_tradnl"/>
        </w:rPr>
        <w:lastRenderedPageBreak/>
        <w:t>4</w:t>
      </w:r>
      <w:r w:rsidR="006F409B" w:rsidRPr="009C7035">
        <w:rPr>
          <w:rFonts w:ascii="Times New Roman" w:hAnsi="Times New Roman" w:cs="Times New Roman"/>
          <w:b/>
          <w:color w:val="auto"/>
          <w:sz w:val="24"/>
          <w:szCs w:val="24"/>
          <w:lang w:val="es-ES_tradnl"/>
        </w:rPr>
        <w:t>.</w:t>
      </w:r>
      <w:r w:rsidR="000B561B" w:rsidRPr="009C7035">
        <w:rPr>
          <w:rFonts w:ascii="Times New Roman" w:hAnsi="Times New Roman" w:cs="Times New Roman"/>
          <w:b/>
          <w:color w:val="auto"/>
          <w:sz w:val="24"/>
          <w:szCs w:val="24"/>
          <w:lang w:val="es-ES_tradnl"/>
        </w:rPr>
        <w:t>2</w:t>
      </w:r>
      <w:r w:rsidR="009219C7" w:rsidRPr="009C7035">
        <w:rPr>
          <w:rFonts w:ascii="Times New Roman" w:hAnsi="Times New Roman" w:cs="Times New Roman"/>
          <w:b/>
          <w:color w:val="auto"/>
          <w:sz w:val="24"/>
          <w:szCs w:val="24"/>
          <w:lang w:val="es-ES_tradnl"/>
        </w:rPr>
        <w:t>.</w:t>
      </w:r>
      <w:r w:rsidR="006F409B" w:rsidRPr="009C7035">
        <w:rPr>
          <w:rFonts w:ascii="Times New Roman" w:hAnsi="Times New Roman" w:cs="Times New Roman"/>
          <w:b/>
          <w:color w:val="auto"/>
          <w:sz w:val="24"/>
          <w:szCs w:val="24"/>
          <w:lang w:val="es-ES_tradnl"/>
        </w:rPr>
        <w:t xml:space="preserve"> Prototipo </w:t>
      </w:r>
      <w:r w:rsidR="00515EAA" w:rsidRPr="009C7035">
        <w:rPr>
          <w:rFonts w:ascii="Times New Roman" w:hAnsi="Times New Roman" w:cs="Times New Roman"/>
          <w:b/>
          <w:color w:val="auto"/>
          <w:sz w:val="24"/>
          <w:szCs w:val="24"/>
          <w:lang w:val="es-ES_tradnl"/>
        </w:rPr>
        <w:t xml:space="preserve">de Modelo de Negocio </w:t>
      </w:r>
      <w:r w:rsidR="006F409B" w:rsidRPr="009C7035">
        <w:rPr>
          <w:rFonts w:ascii="Times New Roman" w:hAnsi="Times New Roman" w:cs="Times New Roman"/>
          <w:b/>
          <w:color w:val="auto"/>
          <w:sz w:val="24"/>
          <w:szCs w:val="24"/>
          <w:lang w:val="es-ES_tradnl"/>
        </w:rPr>
        <w:t>para el medio</w:t>
      </w:r>
      <w:r w:rsidR="00515EAA" w:rsidRPr="009C7035">
        <w:rPr>
          <w:rFonts w:ascii="Times New Roman" w:hAnsi="Times New Roman" w:cs="Times New Roman"/>
          <w:b/>
          <w:color w:val="auto"/>
          <w:sz w:val="24"/>
          <w:szCs w:val="24"/>
          <w:lang w:val="es-ES_tradnl"/>
        </w:rPr>
        <w:t xml:space="preserve"> deportivo digital </w:t>
      </w:r>
      <w:r w:rsidR="00D81536" w:rsidRPr="009C7035">
        <w:rPr>
          <w:rFonts w:ascii="Times New Roman" w:hAnsi="Times New Roman" w:cs="Times New Roman"/>
          <w:b/>
          <w:i/>
          <w:color w:val="auto"/>
          <w:sz w:val="24"/>
          <w:szCs w:val="24"/>
          <w:lang w:val="es-ES_tradnl"/>
        </w:rPr>
        <w:t>La Diez</w:t>
      </w:r>
      <w:bookmarkEnd w:id="43"/>
    </w:p>
    <w:p w14:paraId="2491468A" w14:textId="43DC9707" w:rsidR="00957849" w:rsidRPr="009C7035" w:rsidRDefault="00957849"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Para realizar un prototipo de Modelo de Negocio es indispensable realizar un estudio sobre el contexto nacional de los medios deportivos</w:t>
      </w:r>
      <w:r w:rsidR="00D10699" w:rsidRPr="009C7035">
        <w:rPr>
          <w:rFonts w:ascii="Times New Roman" w:hAnsi="Times New Roman" w:cs="Times New Roman"/>
          <w:sz w:val="24"/>
          <w:szCs w:val="24"/>
          <w:lang w:val="es-ES_tradnl"/>
        </w:rPr>
        <w:t xml:space="preserve">, estableciendo como uno de los objetivos </w:t>
      </w:r>
      <w:r w:rsidRPr="009C7035">
        <w:rPr>
          <w:rFonts w:ascii="Times New Roman" w:hAnsi="Times New Roman" w:cs="Times New Roman"/>
          <w:sz w:val="24"/>
          <w:szCs w:val="24"/>
          <w:lang w:val="es-ES_tradnl"/>
        </w:rPr>
        <w:t xml:space="preserve">conocer </w:t>
      </w:r>
      <w:r w:rsidR="00D10699" w:rsidRPr="009C7035">
        <w:rPr>
          <w:rFonts w:ascii="Times New Roman" w:hAnsi="Times New Roman" w:cs="Times New Roman"/>
          <w:sz w:val="24"/>
          <w:szCs w:val="24"/>
          <w:lang w:val="es-ES_tradnl"/>
        </w:rPr>
        <w:t>predisposiciones, gustos e intereses de</w:t>
      </w:r>
      <w:r w:rsidRPr="009C7035">
        <w:rPr>
          <w:rFonts w:ascii="Times New Roman" w:hAnsi="Times New Roman" w:cs="Times New Roman"/>
          <w:sz w:val="24"/>
          <w:szCs w:val="24"/>
          <w:lang w:val="es-ES_tradnl"/>
        </w:rPr>
        <w:t xml:space="preserve"> los lectores del medio de comunicación </w:t>
      </w:r>
      <w:r w:rsidR="00D81536" w:rsidRPr="009C7035">
        <w:rPr>
          <w:rFonts w:ascii="Times New Roman" w:hAnsi="Times New Roman" w:cs="Times New Roman"/>
          <w:i/>
          <w:sz w:val="24"/>
          <w:szCs w:val="24"/>
          <w:lang w:val="es-ES_tradnl"/>
        </w:rPr>
        <w:t>La Diez</w:t>
      </w:r>
      <w:r w:rsidR="00F3722C" w:rsidRPr="009C7035">
        <w:rPr>
          <w:rFonts w:ascii="Times New Roman" w:hAnsi="Times New Roman" w:cs="Times New Roman"/>
          <w:sz w:val="24"/>
          <w:szCs w:val="24"/>
          <w:lang w:val="es-ES_tradnl"/>
        </w:rPr>
        <w:t xml:space="preserve">; y </w:t>
      </w:r>
      <w:r w:rsidRPr="009C7035">
        <w:rPr>
          <w:rFonts w:ascii="Times New Roman" w:hAnsi="Times New Roman" w:cs="Times New Roman"/>
          <w:sz w:val="24"/>
          <w:szCs w:val="24"/>
          <w:lang w:val="es-ES_tradnl"/>
        </w:rPr>
        <w:t xml:space="preserve">también de otros sitios web deportivos en Ecuador. </w:t>
      </w:r>
    </w:p>
    <w:p w14:paraId="3F8F7B3E" w14:textId="2F70186A" w:rsidR="00957849" w:rsidRPr="009C7035" w:rsidRDefault="00D10699"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El primer objetivo</w:t>
      </w:r>
      <w:r w:rsidR="00957849" w:rsidRPr="009C7035">
        <w:rPr>
          <w:rFonts w:ascii="Times New Roman" w:hAnsi="Times New Roman" w:cs="Times New Roman"/>
          <w:sz w:val="24"/>
          <w:szCs w:val="24"/>
          <w:lang w:val="es-ES_tradnl"/>
        </w:rPr>
        <w:t xml:space="preserve"> de la investigación es determinar qué medios de comunicación deportivos digitales consumen los lectores ecuatorianos. Para ello se realizó una encuesta, en el cual se preguntó a </w:t>
      </w:r>
      <w:r w:rsidR="00DE7A57" w:rsidRPr="009C7035">
        <w:rPr>
          <w:rFonts w:ascii="Times New Roman" w:hAnsi="Times New Roman" w:cs="Times New Roman"/>
          <w:sz w:val="24"/>
          <w:szCs w:val="24"/>
          <w:lang w:val="es-ES_tradnl"/>
        </w:rPr>
        <w:t>cien usuarios de medios deportivos</w:t>
      </w:r>
      <w:r w:rsidR="00957849" w:rsidRPr="009C7035">
        <w:rPr>
          <w:rFonts w:ascii="Times New Roman" w:hAnsi="Times New Roman" w:cs="Times New Roman"/>
          <w:sz w:val="24"/>
          <w:szCs w:val="24"/>
          <w:lang w:val="es-ES_tradnl"/>
        </w:rPr>
        <w:t xml:space="preserve"> sobre qué medio de comunicación consume principalmente cada día.</w:t>
      </w:r>
    </w:p>
    <w:p w14:paraId="208B4904" w14:textId="77777777" w:rsidR="004F42D0" w:rsidRPr="009C7035" w:rsidRDefault="004F42D0" w:rsidP="004775AD">
      <w:pPr>
        <w:spacing w:after="200" w:line="360" w:lineRule="auto"/>
        <w:ind w:firstLine="708"/>
        <w:jc w:val="both"/>
        <w:rPr>
          <w:rFonts w:ascii="Times New Roman" w:hAnsi="Times New Roman" w:cs="Times New Roman"/>
          <w:sz w:val="24"/>
          <w:szCs w:val="24"/>
          <w:lang w:val="es-ES_tradnl"/>
        </w:rPr>
      </w:pPr>
    </w:p>
    <w:p w14:paraId="636ABBDE" w14:textId="7C75FEA6"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4" w:name="_Toc518464124"/>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19</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Pregunta ¿Qué medio deportivo ecuatoriano consume en internet?</w:t>
      </w:r>
      <w:r w:rsidR="008B39C9" w:rsidRPr="009C7035">
        <w:rPr>
          <w:rFonts w:ascii="Times New Roman" w:hAnsi="Times New Roman" w:cs="Times New Roman"/>
          <w:b/>
          <w:i w:val="0"/>
          <w:color w:val="auto"/>
          <w:sz w:val="20"/>
          <w:szCs w:val="20"/>
          <w:lang w:val="es-ES_tradnl"/>
        </w:rPr>
        <w:t xml:space="preserve"> (Datos de mayo 2018)</w:t>
      </w:r>
      <w:bookmarkEnd w:id="44"/>
    </w:p>
    <w:tbl>
      <w:tblPr>
        <w:tblStyle w:val="ListTable2"/>
        <w:tblW w:w="0" w:type="auto"/>
        <w:tblLook w:val="04A0" w:firstRow="1" w:lastRow="0" w:firstColumn="1" w:lastColumn="0" w:noHBand="0" w:noVBand="1"/>
      </w:tblPr>
      <w:tblGrid>
        <w:gridCol w:w="4247"/>
        <w:gridCol w:w="4247"/>
      </w:tblGrid>
      <w:tr w:rsidR="00C86919" w:rsidRPr="009C7035" w14:paraId="6E53F2D0"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3B90EBC" w14:textId="2CA809ED" w:rsidR="00907F93" w:rsidRPr="009C7035" w:rsidRDefault="00907F93"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Diario </w:t>
            </w:r>
            <w:r w:rsidR="00D81536" w:rsidRPr="009C7035">
              <w:rPr>
                <w:rFonts w:ascii="Times New Roman" w:hAnsi="Times New Roman" w:cs="Times New Roman"/>
                <w:i/>
                <w:sz w:val="20"/>
                <w:szCs w:val="20"/>
                <w:lang w:val="es-ES_tradnl"/>
              </w:rPr>
              <w:t>La Diez</w:t>
            </w:r>
          </w:p>
        </w:tc>
        <w:tc>
          <w:tcPr>
            <w:tcW w:w="4247" w:type="dxa"/>
          </w:tcPr>
          <w:p w14:paraId="4D7721AE" w14:textId="71FB2C19" w:rsidR="00907F93" w:rsidRPr="009C7035" w:rsidRDefault="00907F93"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30,30%</w:t>
            </w:r>
          </w:p>
        </w:tc>
      </w:tr>
      <w:tr w:rsidR="00581431" w:rsidRPr="009C7035" w14:paraId="13457D74"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5971744" w14:textId="7BD4DCEC" w:rsidR="00907F93" w:rsidRPr="009C7035" w:rsidRDefault="00907F93"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Bendito Fútbol</w:t>
            </w:r>
          </w:p>
        </w:tc>
        <w:tc>
          <w:tcPr>
            <w:tcW w:w="4247" w:type="dxa"/>
          </w:tcPr>
          <w:p w14:paraId="30644F5D" w14:textId="4BD7B48A" w:rsidR="00907F93" w:rsidRPr="009C7035" w:rsidRDefault="00907F93"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15,15%</w:t>
            </w:r>
          </w:p>
        </w:tc>
      </w:tr>
      <w:tr w:rsidR="00581431" w:rsidRPr="009C7035" w14:paraId="5C0D1CF4"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6BEA765F" w14:textId="2DFACF7D" w:rsidR="00907F93" w:rsidRPr="009C7035" w:rsidRDefault="00907F93"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Fútbol Ecuador</w:t>
            </w:r>
          </w:p>
        </w:tc>
        <w:tc>
          <w:tcPr>
            <w:tcW w:w="4247" w:type="dxa"/>
          </w:tcPr>
          <w:p w14:paraId="1CCC134C" w14:textId="2D35FCE8" w:rsidR="00907F93" w:rsidRPr="009C7035" w:rsidRDefault="00907F93"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15,15%</w:t>
            </w:r>
          </w:p>
        </w:tc>
      </w:tr>
      <w:tr w:rsidR="00581431" w:rsidRPr="009C7035" w14:paraId="0BE275A6"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E1CAE61" w14:textId="7AB212B1" w:rsidR="00907F93" w:rsidRPr="009C7035" w:rsidRDefault="00907F93"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Estadio</w:t>
            </w:r>
          </w:p>
        </w:tc>
        <w:tc>
          <w:tcPr>
            <w:tcW w:w="4247" w:type="dxa"/>
          </w:tcPr>
          <w:p w14:paraId="2D5AB51A" w14:textId="0B3423E8" w:rsidR="00907F93" w:rsidRPr="009C7035" w:rsidRDefault="00907F93"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15,15%</w:t>
            </w:r>
          </w:p>
        </w:tc>
      </w:tr>
      <w:tr w:rsidR="00581431" w:rsidRPr="009C7035" w14:paraId="59A9483B"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09C8148F" w14:textId="039BCA01" w:rsidR="00907F93" w:rsidRPr="009C7035" w:rsidRDefault="00347DC6" w:rsidP="004775AD">
            <w:pPr>
              <w:spacing w:after="200" w:line="360" w:lineRule="auto"/>
              <w:jc w:val="both"/>
              <w:rPr>
                <w:rFonts w:ascii="Times New Roman" w:hAnsi="Times New Roman" w:cs="Times New Roman"/>
                <w:sz w:val="20"/>
                <w:szCs w:val="20"/>
                <w:lang w:val="es-ES_tradnl"/>
              </w:rPr>
            </w:pPr>
            <w:proofErr w:type="spellStart"/>
            <w:r w:rsidRPr="009C7035">
              <w:rPr>
                <w:rFonts w:ascii="Times New Roman" w:hAnsi="Times New Roman" w:cs="Times New Roman"/>
                <w:i/>
                <w:sz w:val="20"/>
                <w:szCs w:val="20"/>
                <w:lang w:val="es-ES_tradnl"/>
              </w:rPr>
              <w:t>Ecuagol</w:t>
            </w:r>
            <w:proofErr w:type="spellEnd"/>
          </w:p>
        </w:tc>
        <w:tc>
          <w:tcPr>
            <w:tcW w:w="4247" w:type="dxa"/>
          </w:tcPr>
          <w:p w14:paraId="5BC96EB7" w14:textId="2C1016BE" w:rsidR="00907F93" w:rsidRPr="009C7035" w:rsidRDefault="00907F93"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12,12%</w:t>
            </w:r>
          </w:p>
        </w:tc>
      </w:tr>
      <w:tr w:rsidR="00581431" w:rsidRPr="009C7035" w14:paraId="69974970"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E44F2E6" w14:textId="43F7596E" w:rsidR="00907F93" w:rsidRPr="009C7035" w:rsidRDefault="00347DC6"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i/>
                <w:sz w:val="20"/>
                <w:szCs w:val="20"/>
                <w:lang w:val="es-ES_tradnl"/>
              </w:rPr>
              <w:t>El Futbolero</w:t>
            </w:r>
          </w:p>
        </w:tc>
        <w:tc>
          <w:tcPr>
            <w:tcW w:w="4247" w:type="dxa"/>
          </w:tcPr>
          <w:p w14:paraId="462737DF" w14:textId="69DAE332" w:rsidR="00907F93" w:rsidRPr="009C7035" w:rsidRDefault="00907F93"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9,09%</w:t>
            </w:r>
          </w:p>
        </w:tc>
      </w:tr>
      <w:tr w:rsidR="00581431" w:rsidRPr="009C7035" w14:paraId="0ED9E4E4"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6BE94F50" w14:textId="036CABB7" w:rsidR="00907F93" w:rsidRPr="009C7035" w:rsidRDefault="00907F93"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Studio Fútbol</w:t>
            </w:r>
          </w:p>
        </w:tc>
        <w:tc>
          <w:tcPr>
            <w:tcW w:w="4247" w:type="dxa"/>
          </w:tcPr>
          <w:p w14:paraId="7094930A" w14:textId="0D4AD66D" w:rsidR="00907F93" w:rsidRPr="009C7035" w:rsidRDefault="00907F93"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3,03%</w:t>
            </w:r>
          </w:p>
        </w:tc>
      </w:tr>
    </w:tbl>
    <w:p w14:paraId="309C9F4F" w14:textId="5C88235E" w:rsidR="00957849"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1ED5777A"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1FC93F1" w14:textId="7E554B2C" w:rsidR="00CF0F7C" w:rsidRPr="009C7035" w:rsidRDefault="00907F93"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Una vez establecido en cómo están repartidos los usuarios por los distintos medios de comunicación deportivos ecuatoriano</w:t>
      </w:r>
      <w:r w:rsidR="00CF0F7C" w:rsidRPr="009C7035">
        <w:rPr>
          <w:rFonts w:ascii="Times New Roman" w:hAnsi="Times New Roman" w:cs="Times New Roman"/>
          <w:sz w:val="24"/>
          <w:szCs w:val="24"/>
          <w:lang w:val="es-ES_tradnl"/>
        </w:rPr>
        <w:t>, se realizó al mismo grupo de lectores encuestados, una pregunta sobre qué disposición tendrían en pagar una suscripción mensual para ser parte de una membresía con beneficios sobre el resto, el público expresó mayoritariamente negarse a un abono de manera periódica.</w:t>
      </w:r>
    </w:p>
    <w:p w14:paraId="2931DE9B"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364FE1A" w14:textId="77777777" w:rsidR="004F42D0" w:rsidRPr="009C7035" w:rsidRDefault="004F42D0" w:rsidP="004775AD">
      <w:pPr>
        <w:pStyle w:val="Caption"/>
        <w:spacing w:line="360" w:lineRule="auto"/>
        <w:rPr>
          <w:rFonts w:ascii="Times New Roman" w:hAnsi="Times New Roman" w:cs="Times New Roman"/>
          <w:b/>
          <w:i w:val="0"/>
          <w:color w:val="auto"/>
          <w:sz w:val="20"/>
          <w:szCs w:val="20"/>
          <w:lang w:val="es-ES_tradnl"/>
        </w:rPr>
      </w:pPr>
      <w:r w:rsidRPr="009C7035">
        <w:rPr>
          <w:rFonts w:ascii="Times New Roman" w:hAnsi="Times New Roman" w:cs="Times New Roman"/>
          <w:b/>
          <w:i w:val="0"/>
          <w:color w:val="auto"/>
          <w:sz w:val="20"/>
          <w:szCs w:val="20"/>
          <w:lang w:val="es-ES_tradnl"/>
        </w:rPr>
        <w:br w:type="page"/>
      </w:r>
    </w:p>
    <w:p w14:paraId="5AA3C48B" w14:textId="6157E473"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5" w:name="_Toc518464125"/>
      <w:r w:rsidRPr="009C7035">
        <w:rPr>
          <w:rFonts w:ascii="Times New Roman" w:hAnsi="Times New Roman" w:cs="Times New Roman"/>
          <w:b/>
          <w:i w:val="0"/>
          <w:color w:val="auto"/>
          <w:sz w:val="20"/>
          <w:szCs w:val="20"/>
          <w:lang w:val="es-ES_tradnl"/>
        </w:rPr>
        <w:lastRenderedPageBreak/>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20</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Pregunta ¿Estaría dispuesto a pagar mensualmente por contenido exclusivo en un medio deportivo digital?</w:t>
      </w:r>
      <w:r w:rsidR="008B39C9" w:rsidRPr="009C7035">
        <w:rPr>
          <w:rFonts w:ascii="Times New Roman" w:hAnsi="Times New Roman" w:cs="Times New Roman"/>
          <w:b/>
          <w:i w:val="0"/>
          <w:color w:val="auto"/>
          <w:sz w:val="20"/>
          <w:szCs w:val="20"/>
          <w:lang w:val="es-ES_tradnl"/>
        </w:rPr>
        <w:t xml:space="preserve"> (Datos de mayo 2018)</w:t>
      </w:r>
      <w:bookmarkEnd w:id="45"/>
    </w:p>
    <w:tbl>
      <w:tblPr>
        <w:tblStyle w:val="ListTable2"/>
        <w:tblW w:w="0" w:type="auto"/>
        <w:tblLook w:val="04A0" w:firstRow="1" w:lastRow="0" w:firstColumn="1" w:lastColumn="0" w:noHBand="0" w:noVBand="1"/>
      </w:tblPr>
      <w:tblGrid>
        <w:gridCol w:w="4247"/>
        <w:gridCol w:w="4247"/>
      </w:tblGrid>
      <w:tr w:rsidR="00C86919" w:rsidRPr="009C7035" w14:paraId="5FAA8EE1"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642EC44" w14:textId="4B5F95B2" w:rsidR="00CF0F7C" w:rsidRPr="009C7035" w:rsidRDefault="00CF0F7C"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c>
          <w:tcPr>
            <w:tcW w:w="4247" w:type="dxa"/>
          </w:tcPr>
          <w:p w14:paraId="706EA486" w14:textId="41CE61A1" w:rsidR="00CF0F7C" w:rsidRPr="009C7035" w:rsidRDefault="00CF0F7C"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25%</w:t>
            </w:r>
          </w:p>
        </w:tc>
      </w:tr>
      <w:tr w:rsidR="00581431" w:rsidRPr="009C7035" w14:paraId="5A4861A7"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D3844A7" w14:textId="2CFEB0B9" w:rsidR="00CF0F7C" w:rsidRPr="009C7035" w:rsidRDefault="00CF0F7C"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c>
          <w:tcPr>
            <w:tcW w:w="4247" w:type="dxa"/>
          </w:tcPr>
          <w:p w14:paraId="62AE7842" w14:textId="25842EB6" w:rsidR="00CF0F7C" w:rsidRPr="009C7035" w:rsidRDefault="00CF0F7C"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75%</w:t>
            </w:r>
          </w:p>
        </w:tc>
      </w:tr>
    </w:tbl>
    <w:p w14:paraId="5E8ED280" w14:textId="3ACB1717" w:rsidR="00957849"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646AF690"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0D293F5" w14:textId="53E3C78B" w:rsidR="00CF0F7C" w:rsidRPr="009C7035" w:rsidRDefault="0052775F"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w:t>
      </w:r>
      <w:r w:rsidR="00CF0F7C" w:rsidRPr="009C7035">
        <w:rPr>
          <w:rFonts w:ascii="Times New Roman" w:hAnsi="Times New Roman" w:cs="Times New Roman"/>
          <w:sz w:val="24"/>
          <w:szCs w:val="24"/>
          <w:lang w:val="es-ES_tradnl"/>
        </w:rPr>
        <w:t>a predisposición del lector en común es negarse a pagar una suscripción para obtener ciertas ventajas</w:t>
      </w:r>
      <w:r w:rsidR="008B39C9" w:rsidRPr="009C7035">
        <w:rPr>
          <w:rFonts w:ascii="Times New Roman" w:hAnsi="Times New Roman" w:cs="Times New Roman"/>
          <w:sz w:val="24"/>
          <w:szCs w:val="24"/>
          <w:lang w:val="es-ES_tradnl"/>
        </w:rPr>
        <w:t>,</w:t>
      </w:r>
      <w:r w:rsidR="00CF0F7C" w:rsidRPr="009C7035">
        <w:rPr>
          <w:rFonts w:ascii="Times New Roman" w:hAnsi="Times New Roman" w:cs="Times New Roman"/>
          <w:sz w:val="24"/>
          <w:szCs w:val="24"/>
          <w:lang w:val="es-ES_tradnl"/>
        </w:rPr>
        <w:t xml:space="preserve"> ya que la naturaleza de </w:t>
      </w:r>
      <w:r w:rsidR="002B0ED0" w:rsidRPr="009C7035">
        <w:rPr>
          <w:rFonts w:ascii="Times New Roman" w:hAnsi="Times New Roman" w:cs="Times New Roman"/>
          <w:sz w:val="24"/>
          <w:szCs w:val="24"/>
          <w:lang w:val="es-ES_tradnl"/>
        </w:rPr>
        <w:t>internet</w:t>
      </w:r>
      <w:r w:rsidR="00CF0F7C" w:rsidRPr="009C7035">
        <w:rPr>
          <w:rFonts w:ascii="Times New Roman" w:hAnsi="Times New Roman" w:cs="Times New Roman"/>
          <w:sz w:val="24"/>
          <w:szCs w:val="24"/>
          <w:lang w:val="es-ES_tradnl"/>
        </w:rPr>
        <w:t xml:space="preserve"> es consumir información de manera gratuita; sin embargo, en el caso de los usuarios que estarían dispuestos a pagar una membresía de forma periódica se descubrió que preferiblemente optaran por </w:t>
      </w:r>
      <w:r w:rsidR="00981A28" w:rsidRPr="009C7035">
        <w:rPr>
          <w:rFonts w:ascii="Times New Roman" w:hAnsi="Times New Roman" w:cs="Times New Roman"/>
          <w:sz w:val="24"/>
          <w:szCs w:val="24"/>
          <w:lang w:val="es-ES_tradnl"/>
        </w:rPr>
        <w:t>abonar la menor cantidad posible de dinero.</w:t>
      </w:r>
    </w:p>
    <w:p w14:paraId="6CE38171" w14:textId="77777777" w:rsidR="00E80FEF" w:rsidRPr="009C7035" w:rsidRDefault="00E80FEF" w:rsidP="004775AD">
      <w:pPr>
        <w:pStyle w:val="Caption"/>
        <w:spacing w:line="360" w:lineRule="auto"/>
        <w:rPr>
          <w:rFonts w:ascii="Times New Roman" w:hAnsi="Times New Roman" w:cs="Times New Roman"/>
          <w:b/>
          <w:i w:val="0"/>
          <w:color w:val="auto"/>
          <w:sz w:val="20"/>
          <w:szCs w:val="20"/>
          <w:lang w:val="es-ES_tradnl"/>
        </w:rPr>
      </w:pPr>
    </w:p>
    <w:p w14:paraId="41FA862B" w14:textId="21812FB6"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6" w:name="_Toc518464126"/>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21</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Pregunta ¿Cuánto estaría dispuesto a pagar mensualmente por contenido exclusivo?</w:t>
      </w:r>
      <w:r w:rsidR="00271C79" w:rsidRPr="009C7035">
        <w:rPr>
          <w:rFonts w:ascii="Times New Roman" w:hAnsi="Times New Roman" w:cs="Times New Roman"/>
          <w:b/>
          <w:i w:val="0"/>
          <w:color w:val="auto"/>
          <w:sz w:val="20"/>
          <w:szCs w:val="20"/>
          <w:lang w:val="es-ES_tradnl"/>
        </w:rPr>
        <w:t xml:space="preserve"> (Datos de mayo 2018)</w:t>
      </w:r>
      <w:bookmarkEnd w:id="46"/>
    </w:p>
    <w:tbl>
      <w:tblPr>
        <w:tblStyle w:val="ListTable2"/>
        <w:tblW w:w="0" w:type="auto"/>
        <w:tblLook w:val="04A0" w:firstRow="1" w:lastRow="0" w:firstColumn="1" w:lastColumn="0" w:noHBand="0" w:noVBand="1"/>
      </w:tblPr>
      <w:tblGrid>
        <w:gridCol w:w="4247"/>
        <w:gridCol w:w="4247"/>
      </w:tblGrid>
      <w:tr w:rsidR="00C86919" w:rsidRPr="009C7035" w14:paraId="244FB821"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95CB130" w14:textId="44252C74" w:rsidR="00981A28" w:rsidRPr="009C7035" w:rsidRDefault="00981A28"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2 USD</w:t>
            </w:r>
          </w:p>
        </w:tc>
        <w:tc>
          <w:tcPr>
            <w:tcW w:w="4247" w:type="dxa"/>
          </w:tcPr>
          <w:p w14:paraId="240664A4" w14:textId="54077642" w:rsidR="00981A28" w:rsidRPr="009C7035" w:rsidRDefault="00981A28"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75,86%</w:t>
            </w:r>
          </w:p>
        </w:tc>
      </w:tr>
      <w:tr w:rsidR="00581431" w:rsidRPr="009C7035" w14:paraId="3111C18C"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1578795" w14:textId="38B268D2" w:rsidR="00981A28" w:rsidRPr="009C7035" w:rsidRDefault="00981A28"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3 USD</w:t>
            </w:r>
          </w:p>
        </w:tc>
        <w:tc>
          <w:tcPr>
            <w:tcW w:w="4247" w:type="dxa"/>
          </w:tcPr>
          <w:p w14:paraId="35F91E72" w14:textId="3D50AC3A" w:rsidR="00981A28" w:rsidRPr="009C7035" w:rsidRDefault="00981A28"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10,34%</w:t>
            </w:r>
          </w:p>
        </w:tc>
      </w:tr>
      <w:tr w:rsidR="00581431" w:rsidRPr="009C7035" w14:paraId="274DC88B"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113AF24D" w14:textId="2F6C1F13" w:rsidR="00981A28" w:rsidRPr="009C7035" w:rsidRDefault="00981A28"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4 USD</w:t>
            </w:r>
          </w:p>
        </w:tc>
        <w:tc>
          <w:tcPr>
            <w:tcW w:w="4247" w:type="dxa"/>
          </w:tcPr>
          <w:p w14:paraId="1D6E30AB" w14:textId="5AEBF646" w:rsidR="00981A28" w:rsidRPr="009C7035" w:rsidRDefault="00981A28"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10,34%</w:t>
            </w:r>
          </w:p>
        </w:tc>
      </w:tr>
      <w:tr w:rsidR="00581431" w:rsidRPr="009C7035" w14:paraId="1849430C"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E134DB7" w14:textId="269333A1" w:rsidR="00981A28" w:rsidRPr="009C7035" w:rsidRDefault="00981A28"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5 USD</w:t>
            </w:r>
          </w:p>
        </w:tc>
        <w:tc>
          <w:tcPr>
            <w:tcW w:w="4247" w:type="dxa"/>
          </w:tcPr>
          <w:p w14:paraId="759961C9" w14:textId="2953C707" w:rsidR="00981A28" w:rsidRPr="009C7035" w:rsidRDefault="00981A28"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3,45%</w:t>
            </w:r>
          </w:p>
        </w:tc>
      </w:tr>
      <w:tr w:rsidR="00581431" w:rsidRPr="009C7035" w14:paraId="68C0B679"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4D9DF3E8" w14:textId="19A7C399" w:rsidR="00981A28" w:rsidRPr="009C7035" w:rsidRDefault="00981A28" w:rsidP="004775AD">
            <w:pPr>
              <w:spacing w:after="200" w:line="360" w:lineRule="auto"/>
              <w:jc w:val="both"/>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6 USD o más</w:t>
            </w:r>
          </w:p>
        </w:tc>
        <w:tc>
          <w:tcPr>
            <w:tcW w:w="4247" w:type="dxa"/>
          </w:tcPr>
          <w:p w14:paraId="3FA2EF3C" w14:textId="31D68D49" w:rsidR="00ED0BED" w:rsidRPr="009C7035" w:rsidRDefault="00981A28"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0,00%</w:t>
            </w:r>
          </w:p>
        </w:tc>
      </w:tr>
    </w:tbl>
    <w:p w14:paraId="0EF6E5C4" w14:textId="77777777" w:rsidR="00ED0BED"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52C6CDCB" w14:textId="77777777" w:rsidR="00981A28" w:rsidRPr="009C7035" w:rsidRDefault="00981A28" w:rsidP="004775AD">
      <w:pPr>
        <w:spacing w:after="200" w:line="360" w:lineRule="auto"/>
        <w:jc w:val="both"/>
        <w:rPr>
          <w:rFonts w:ascii="Times New Roman" w:hAnsi="Times New Roman" w:cs="Times New Roman"/>
          <w:b/>
          <w:sz w:val="24"/>
          <w:szCs w:val="24"/>
          <w:lang w:val="es-ES_tradnl"/>
        </w:rPr>
      </w:pPr>
    </w:p>
    <w:p w14:paraId="24D9A682" w14:textId="6EE9B2C6" w:rsidR="00957849" w:rsidRPr="009C7035" w:rsidRDefault="00981A28"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Asimismo, en la investigación es indispensable descubrir sobre qué temas preferiblemente estarían dispuestos los lectores a pagar una suscripción</w:t>
      </w:r>
      <w:r w:rsidR="00271C79" w:rsidRPr="009C7035">
        <w:rPr>
          <w:rFonts w:ascii="Times New Roman" w:hAnsi="Times New Roman" w:cs="Times New Roman"/>
          <w:sz w:val="24"/>
          <w:szCs w:val="24"/>
          <w:lang w:val="es-ES_tradnl"/>
        </w:rPr>
        <w:t>,</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para ello se interrogó a todo el público participante de este estudio para descubrir los beneficios puntuales de los cuales se podrán generar ingresos.</w:t>
      </w:r>
    </w:p>
    <w:p w14:paraId="167C5755"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6EFB0928" w14:textId="77777777" w:rsidR="004F42D0" w:rsidRPr="009C7035" w:rsidRDefault="004F42D0" w:rsidP="004775AD">
      <w:pPr>
        <w:pStyle w:val="Caption"/>
        <w:spacing w:line="360" w:lineRule="auto"/>
        <w:rPr>
          <w:rFonts w:ascii="Times New Roman" w:hAnsi="Times New Roman" w:cs="Times New Roman"/>
          <w:b/>
          <w:i w:val="0"/>
          <w:color w:val="auto"/>
          <w:sz w:val="20"/>
          <w:szCs w:val="20"/>
          <w:lang w:val="es-ES_tradnl"/>
        </w:rPr>
      </w:pPr>
      <w:r w:rsidRPr="009C7035">
        <w:rPr>
          <w:rFonts w:ascii="Times New Roman" w:hAnsi="Times New Roman" w:cs="Times New Roman"/>
          <w:b/>
          <w:i w:val="0"/>
          <w:color w:val="auto"/>
          <w:sz w:val="20"/>
          <w:szCs w:val="20"/>
          <w:lang w:val="es-ES_tradnl"/>
        </w:rPr>
        <w:br w:type="page"/>
      </w:r>
    </w:p>
    <w:p w14:paraId="4E53499B" w14:textId="6E560144" w:rsidR="00DA316A" w:rsidRPr="009C7035" w:rsidRDefault="00DA316A" w:rsidP="004775AD">
      <w:pPr>
        <w:pStyle w:val="Caption"/>
        <w:spacing w:line="360" w:lineRule="auto"/>
        <w:rPr>
          <w:rFonts w:ascii="Times New Roman" w:hAnsi="Times New Roman" w:cs="Times New Roman"/>
          <w:b/>
          <w:i w:val="0"/>
          <w:color w:val="auto"/>
          <w:sz w:val="20"/>
          <w:szCs w:val="20"/>
          <w:lang w:val="es-ES_tradnl"/>
        </w:rPr>
      </w:pPr>
      <w:bookmarkStart w:id="47" w:name="_Toc518464127"/>
      <w:r w:rsidRPr="009C7035">
        <w:rPr>
          <w:rFonts w:ascii="Times New Roman" w:hAnsi="Times New Roman" w:cs="Times New Roman"/>
          <w:b/>
          <w:i w:val="0"/>
          <w:color w:val="auto"/>
          <w:sz w:val="20"/>
          <w:szCs w:val="20"/>
          <w:lang w:val="es-ES_tradnl"/>
        </w:rPr>
        <w:lastRenderedPageBreak/>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22</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Pregunta ¿Qué tipo de beneficios pagaría en un medio deportivo digital?</w:t>
      </w:r>
      <w:r w:rsidR="00271C79" w:rsidRPr="009C7035">
        <w:rPr>
          <w:rFonts w:ascii="Times New Roman" w:hAnsi="Times New Roman" w:cs="Times New Roman"/>
          <w:b/>
          <w:i w:val="0"/>
          <w:color w:val="auto"/>
          <w:sz w:val="20"/>
          <w:szCs w:val="20"/>
          <w:lang w:val="es-ES_tradnl"/>
        </w:rPr>
        <w:t xml:space="preserve"> (Datos de mayo 2018)</w:t>
      </w:r>
      <w:bookmarkEnd w:id="47"/>
    </w:p>
    <w:tbl>
      <w:tblPr>
        <w:tblStyle w:val="ListTable2"/>
        <w:tblW w:w="0" w:type="auto"/>
        <w:tblLook w:val="04A0" w:firstRow="1" w:lastRow="0" w:firstColumn="1" w:lastColumn="0" w:noHBand="0" w:noVBand="1"/>
      </w:tblPr>
      <w:tblGrid>
        <w:gridCol w:w="4247"/>
        <w:gridCol w:w="4247"/>
      </w:tblGrid>
      <w:tr w:rsidR="00C86919" w:rsidRPr="009C7035" w14:paraId="644ECF89"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001FCC3" w14:textId="1C7386CB"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Reportajes Especiales</w:t>
            </w:r>
          </w:p>
        </w:tc>
        <w:tc>
          <w:tcPr>
            <w:tcW w:w="4247" w:type="dxa"/>
          </w:tcPr>
          <w:p w14:paraId="574A9BFB" w14:textId="57B63000" w:rsidR="00D304B1" w:rsidRPr="009C7035" w:rsidRDefault="00D304B1"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2,78%</w:t>
            </w:r>
          </w:p>
        </w:tc>
      </w:tr>
      <w:tr w:rsidR="00581431" w:rsidRPr="009C7035" w14:paraId="78399377"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E7CB56D" w14:textId="1706D0F9"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Entrevistas Especiales</w:t>
            </w:r>
          </w:p>
        </w:tc>
        <w:tc>
          <w:tcPr>
            <w:tcW w:w="4247" w:type="dxa"/>
          </w:tcPr>
          <w:p w14:paraId="5148FDB3" w14:textId="035C64BE" w:rsidR="00D304B1" w:rsidRPr="009C7035" w:rsidRDefault="00D304B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5,56%</w:t>
            </w:r>
          </w:p>
        </w:tc>
      </w:tr>
      <w:tr w:rsidR="00581431" w:rsidRPr="009C7035" w14:paraId="30D85231"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3DB3B75" w14:textId="7B8B8EE9"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Primicias Exclusivas</w:t>
            </w:r>
          </w:p>
        </w:tc>
        <w:tc>
          <w:tcPr>
            <w:tcW w:w="4247" w:type="dxa"/>
          </w:tcPr>
          <w:p w14:paraId="1C84E1D4" w14:textId="0A91805A" w:rsidR="00D304B1" w:rsidRPr="009C7035" w:rsidRDefault="00D304B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19,44%</w:t>
            </w:r>
          </w:p>
        </w:tc>
      </w:tr>
      <w:tr w:rsidR="00581431" w:rsidRPr="009C7035" w14:paraId="2236B4B9"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5D5E2E9" w14:textId="1080B98F"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Sorteos de Camisetas </w:t>
            </w:r>
          </w:p>
        </w:tc>
        <w:tc>
          <w:tcPr>
            <w:tcW w:w="4247" w:type="dxa"/>
          </w:tcPr>
          <w:p w14:paraId="296EFEEE" w14:textId="0AF5C06F" w:rsidR="00D304B1" w:rsidRPr="009C7035" w:rsidRDefault="00D304B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5,56%</w:t>
            </w:r>
          </w:p>
        </w:tc>
      </w:tr>
      <w:tr w:rsidR="00581431" w:rsidRPr="009C7035" w14:paraId="72E81CB4"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27BFE2E4" w14:textId="355B49FD"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Sorteos de Entradas</w:t>
            </w:r>
          </w:p>
        </w:tc>
        <w:tc>
          <w:tcPr>
            <w:tcW w:w="4247" w:type="dxa"/>
          </w:tcPr>
          <w:p w14:paraId="07701BD3" w14:textId="10E41D98" w:rsidR="00D304B1" w:rsidRPr="009C7035" w:rsidRDefault="00D304B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13,89%</w:t>
            </w:r>
          </w:p>
        </w:tc>
      </w:tr>
      <w:tr w:rsidR="00581431" w:rsidRPr="009C7035" w14:paraId="06370D28"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DA2284A" w14:textId="4404379B"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Pronósticos</w:t>
            </w:r>
          </w:p>
        </w:tc>
        <w:tc>
          <w:tcPr>
            <w:tcW w:w="4247" w:type="dxa"/>
          </w:tcPr>
          <w:p w14:paraId="60F0854F" w14:textId="1A501DB2" w:rsidR="00D304B1" w:rsidRPr="009C7035" w:rsidRDefault="00D304B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2,78%</w:t>
            </w:r>
          </w:p>
        </w:tc>
      </w:tr>
      <w:tr w:rsidR="00581431" w:rsidRPr="009C7035" w14:paraId="2A66A2BA"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090068C3" w14:textId="70D61211"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Campeonatos de Videojuegos</w:t>
            </w:r>
          </w:p>
        </w:tc>
        <w:tc>
          <w:tcPr>
            <w:tcW w:w="4247" w:type="dxa"/>
          </w:tcPr>
          <w:p w14:paraId="6FBFC147" w14:textId="0E900877" w:rsidR="00D304B1" w:rsidRPr="009C7035" w:rsidRDefault="00D304B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5,56%</w:t>
            </w:r>
          </w:p>
        </w:tc>
      </w:tr>
      <w:tr w:rsidR="00581431" w:rsidRPr="009C7035" w14:paraId="30FB108E"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E7D7CA2" w14:textId="5F80116E"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Otros (Especifique)</w:t>
            </w:r>
          </w:p>
        </w:tc>
        <w:tc>
          <w:tcPr>
            <w:tcW w:w="4247" w:type="dxa"/>
          </w:tcPr>
          <w:p w14:paraId="6F231C21" w14:textId="46A165B1" w:rsidR="00D304B1" w:rsidRPr="009C7035" w:rsidRDefault="00D304B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2,78%</w:t>
            </w:r>
          </w:p>
        </w:tc>
      </w:tr>
      <w:tr w:rsidR="00581431" w:rsidRPr="009C7035" w14:paraId="243E2AC4"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3F137F8B" w14:textId="4F29A185"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 xml:space="preserve">Todos </w:t>
            </w:r>
          </w:p>
        </w:tc>
        <w:tc>
          <w:tcPr>
            <w:tcW w:w="4247" w:type="dxa"/>
          </w:tcPr>
          <w:p w14:paraId="6A10DEBF" w14:textId="38C71470" w:rsidR="00D304B1" w:rsidRPr="009C7035" w:rsidRDefault="00D304B1"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19,44%</w:t>
            </w:r>
          </w:p>
        </w:tc>
      </w:tr>
      <w:tr w:rsidR="00581431" w:rsidRPr="009C7035" w14:paraId="7906FF0D"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47F670A" w14:textId="0B264F20" w:rsidR="00D304B1" w:rsidRPr="009C7035" w:rsidRDefault="00D304B1"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Ninguno</w:t>
            </w:r>
          </w:p>
        </w:tc>
        <w:tc>
          <w:tcPr>
            <w:tcW w:w="4247" w:type="dxa"/>
          </w:tcPr>
          <w:p w14:paraId="26A091D2" w14:textId="4867DE0F" w:rsidR="00D304B1" w:rsidRPr="009C7035" w:rsidRDefault="00D304B1"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22,22%</w:t>
            </w:r>
          </w:p>
        </w:tc>
      </w:tr>
    </w:tbl>
    <w:p w14:paraId="6B790B52" w14:textId="1A3FB94D" w:rsidR="00981A28"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7518148F"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392E683F" w14:textId="321C90E5" w:rsidR="00957849" w:rsidRPr="009C7035" w:rsidRDefault="00FB457F"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Por otra parte, en la presente investigación también se trató sobre la predisposición de los usuarios para comprar por </w:t>
      </w:r>
      <w:r w:rsidR="002B0ED0" w:rsidRPr="009C7035">
        <w:rPr>
          <w:rFonts w:ascii="Times New Roman" w:hAnsi="Times New Roman" w:cs="Times New Roman"/>
          <w:sz w:val="24"/>
          <w:szCs w:val="24"/>
          <w:lang w:val="es-ES_tradnl"/>
        </w:rPr>
        <w:t>internet</w:t>
      </w:r>
      <w:r w:rsidRPr="009C7035">
        <w:rPr>
          <w:rFonts w:ascii="Times New Roman" w:hAnsi="Times New Roman" w:cs="Times New Roman"/>
          <w:sz w:val="24"/>
          <w:szCs w:val="24"/>
          <w:lang w:val="es-ES_tradnl"/>
        </w:rPr>
        <w:t xml:space="preserve"> en un medio deportivo digital</w:t>
      </w:r>
      <w:r w:rsidR="00271C79" w:rsidRPr="009C7035">
        <w:rPr>
          <w:rFonts w:ascii="Times New Roman" w:hAnsi="Times New Roman" w:cs="Times New Roman"/>
          <w:sz w:val="24"/>
          <w:szCs w:val="24"/>
          <w:lang w:val="es-ES_tradnl"/>
        </w:rPr>
        <w:t>,</w:t>
      </w:r>
      <w:r w:rsidR="0052775F" w:rsidRPr="009C7035">
        <w:rPr>
          <w:rFonts w:ascii="Times New Roman" w:hAnsi="Times New Roman" w:cs="Times New Roman"/>
          <w:sz w:val="24"/>
          <w:szCs w:val="24"/>
          <w:lang w:val="es-ES_tradnl"/>
        </w:rPr>
        <w:t xml:space="preserve"> y</w:t>
      </w:r>
      <w:r w:rsidRPr="009C7035">
        <w:rPr>
          <w:rFonts w:ascii="Times New Roman" w:hAnsi="Times New Roman" w:cs="Times New Roman"/>
          <w:sz w:val="24"/>
          <w:szCs w:val="24"/>
          <w:lang w:val="es-ES_tradnl"/>
        </w:rPr>
        <w:t xml:space="preserve"> de esta forma evaluar si es viable crear una plataforma de </w:t>
      </w:r>
      <w:r w:rsidR="00347DC6" w:rsidRPr="009C7035">
        <w:rPr>
          <w:rFonts w:ascii="Times New Roman" w:hAnsi="Times New Roman" w:cs="Times New Roman"/>
          <w:i/>
          <w:sz w:val="24"/>
          <w:szCs w:val="24"/>
          <w:lang w:val="es-ES_tradnl"/>
        </w:rPr>
        <w:t>e-</w:t>
      </w:r>
      <w:proofErr w:type="spellStart"/>
      <w:r w:rsidR="00347DC6" w:rsidRPr="009C7035">
        <w:rPr>
          <w:rFonts w:ascii="Times New Roman" w:hAnsi="Times New Roman" w:cs="Times New Roman"/>
          <w:i/>
          <w:sz w:val="24"/>
          <w:szCs w:val="24"/>
          <w:lang w:val="es-ES_tradnl"/>
        </w:rPr>
        <w:t>commerce</w:t>
      </w:r>
      <w:proofErr w:type="spellEnd"/>
      <w:r w:rsidRPr="009C7035">
        <w:rPr>
          <w:rFonts w:ascii="Times New Roman" w:hAnsi="Times New Roman" w:cs="Times New Roman"/>
          <w:sz w:val="24"/>
          <w:szCs w:val="24"/>
          <w:lang w:val="es-ES_tradnl"/>
        </w:rPr>
        <w:t xml:space="preserve"> en el sitio web </w:t>
      </w:r>
      <w:r w:rsidR="00D81536" w:rsidRPr="009C7035">
        <w:rPr>
          <w:rFonts w:ascii="Times New Roman" w:hAnsi="Times New Roman" w:cs="Times New Roman"/>
          <w:i/>
          <w:sz w:val="24"/>
          <w:szCs w:val="24"/>
          <w:lang w:val="es-ES_tradnl"/>
        </w:rPr>
        <w:t>La Diez</w:t>
      </w:r>
      <w:r w:rsidRPr="009C7035">
        <w:rPr>
          <w:rFonts w:ascii="Times New Roman" w:hAnsi="Times New Roman" w:cs="Times New Roman"/>
          <w:sz w:val="24"/>
          <w:szCs w:val="24"/>
          <w:lang w:val="es-ES_tradnl"/>
        </w:rPr>
        <w:t>. La respuesta de aceptación a esta actividad es mayoritaria en los lectores.</w:t>
      </w:r>
    </w:p>
    <w:p w14:paraId="354F5705"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3E4E6BF" w14:textId="4719DB81" w:rsidR="0093563D" w:rsidRPr="009C7035" w:rsidRDefault="0093563D" w:rsidP="004775AD">
      <w:pPr>
        <w:pStyle w:val="Caption"/>
        <w:spacing w:line="360" w:lineRule="auto"/>
        <w:rPr>
          <w:rFonts w:ascii="Times New Roman" w:hAnsi="Times New Roman" w:cs="Times New Roman"/>
          <w:b/>
          <w:i w:val="0"/>
          <w:color w:val="auto"/>
          <w:sz w:val="20"/>
          <w:szCs w:val="20"/>
          <w:lang w:val="es-ES_tradnl"/>
        </w:rPr>
      </w:pPr>
      <w:bookmarkStart w:id="48" w:name="_Toc518464128"/>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23</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Pregunta ¿Estaría dispuesto a comprar por internet en un medio deportivo digital?</w:t>
      </w:r>
      <w:r w:rsidR="00271C79" w:rsidRPr="009C7035">
        <w:rPr>
          <w:rFonts w:ascii="Times New Roman" w:hAnsi="Times New Roman" w:cs="Times New Roman"/>
          <w:b/>
          <w:i w:val="0"/>
          <w:color w:val="auto"/>
          <w:sz w:val="20"/>
          <w:szCs w:val="20"/>
          <w:lang w:val="es-ES_tradnl"/>
        </w:rPr>
        <w:t xml:space="preserve"> (Datos de mayo 2018)</w:t>
      </w:r>
      <w:bookmarkEnd w:id="48"/>
    </w:p>
    <w:tbl>
      <w:tblPr>
        <w:tblStyle w:val="ListTable2"/>
        <w:tblW w:w="0" w:type="auto"/>
        <w:tblLook w:val="04A0" w:firstRow="1" w:lastRow="0" w:firstColumn="1" w:lastColumn="0" w:noHBand="0" w:noVBand="1"/>
      </w:tblPr>
      <w:tblGrid>
        <w:gridCol w:w="4247"/>
        <w:gridCol w:w="4247"/>
      </w:tblGrid>
      <w:tr w:rsidR="00C86919" w:rsidRPr="009C7035" w14:paraId="0F507A67"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CEC9EC9" w14:textId="4E7B6FF9"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Sí</w:t>
            </w:r>
          </w:p>
        </w:tc>
        <w:tc>
          <w:tcPr>
            <w:tcW w:w="4247" w:type="dxa"/>
          </w:tcPr>
          <w:p w14:paraId="6C94460E" w14:textId="00D7ADDC" w:rsidR="00FB457F" w:rsidRPr="009C7035" w:rsidRDefault="00FB457F"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64,86%</w:t>
            </w:r>
          </w:p>
        </w:tc>
      </w:tr>
      <w:tr w:rsidR="00581431" w:rsidRPr="009C7035" w14:paraId="3D703710"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D7489E0" w14:textId="708386CF"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No</w:t>
            </w:r>
          </w:p>
        </w:tc>
        <w:tc>
          <w:tcPr>
            <w:tcW w:w="4247" w:type="dxa"/>
          </w:tcPr>
          <w:p w14:paraId="1ADA22A8" w14:textId="6D3591BB" w:rsidR="00FB457F" w:rsidRPr="009C7035" w:rsidRDefault="00FB457F"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35,14%</w:t>
            </w:r>
          </w:p>
        </w:tc>
      </w:tr>
    </w:tbl>
    <w:p w14:paraId="36D85898" w14:textId="25E9EA1F" w:rsidR="00FB457F" w:rsidRPr="009C7035" w:rsidRDefault="00ED0BED"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2B4718BA"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54D45D8A" w14:textId="618C5D40" w:rsidR="00392E32" w:rsidRPr="009C7035" w:rsidRDefault="009618B1"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lastRenderedPageBreak/>
        <w:t>El</w:t>
      </w:r>
      <w:r w:rsidR="00FB457F" w:rsidRPr="009C7035">
        <w:rPr>
          <w:rFonts w:ascii="Times New Roman" w:hAnsi="Times New Roman" w:cs="Times New Roman"/>
          <w:sz w:val="24"/>
          <w:szCs w:val="24"/>
          <w:lang w:val="es-ES_tradnl"/>
        </w:rPr>
        <w:t xml:space="preserve"> presente estudio evaluó sobre qué productos o servicios estaría</w:t>
      </w:r>
      <w:r w:rsidR="00271C79" w:rsidRPr="009C7035">
        <w:rPr>
          <w:rFonts w:ascii="Times New Roman" w:hAnsi="Times New Roman" w:cs="Times New Roman"/>
          <w:sz w:val="24"/>
          <w:szCs w:val="24"/>
          <w:lang w:val="es-ES_tradnl"/>
        </w:rPr>
        <w:t>n</w:t>
      </w:r>
      <w:r w:rsidR="00FB457F" w:rsidRPr="009C7035">
        <w:rPr>
          <w:rFonts w:ascii="Times New Roman" w:hAnsi="Times New Roman" w:cs="Times New Roman"/>
          <w:sz w:val="24"/>
          <w:szCs w:val="24"/>
          <w:lang w:val="es-ES_tradnl"/>
        </w:rPr>
        <w:t xml:space="preserve"> dispuestos a pagar los lectores que admitieron la posibilidad de comprar por </w:t>
      </w:r>
      <w:r w:rsidR="002B0ED0" w:rsidRPr="009C7035">
        <w:rPr>
          <w:rFonts w:ascii="Times New Roman" w:hAnsi="Times New Roman" w:cs="Times New Roman"/>
          <w:sz w:val="24"/>
          <w:szCs w:val="24"/>
          <w:lang w:val="es-ES_tradnl"/>
        </w:rPr>
        <w:t>internet</w:t>
      </w:r>
      <w:r w:rsidR="00FB457F" w:rsidRPr="009C7035">
        <w:rPr>
          <w:rFonts w:ascii="Times New Roman" w:hAnsi="Times New Roman" w:cs="Times New Roman"/>
          <w:sz w:val="24"/>
          <w:szCs w:val="24"/>
          <w:lang w:val="es-ES_tradnl"/>
        </w:rPr>
        <w:t xml:space="preserve"> en un medio digital, sobresaliendo la opción de ropa deportiva</w:t>
      </w:r>
      <w:r w:rsidR="0052775F" w:rsidRPr="009C7035">
        <w:rPr>
          <w:rFonts w:ascii="Times New Roman" w:hAnsi="Times New Roman" w:cs="Times New Roman"/>
          <w:sz w:val="24"/>
          <w:szCs w:val="24"/>
          <w:lang w:val="es-ES_tradnl"/>
        </w:rPr>
        <w:t xml:space="preserve"> y</w:t>
      </w:r>
      <w:r w:rsidR="00FB457F" w:rsidRPr="009C7035">
        <w:rPr>
          <w:rFonts w:ascii="Times New Roman" w:hAnsi="Times New Roman" w:cs="Times New Roman"/>
          <w:sz w:val="24"/>
          <w:szCs w:val="24"/>
          <w:lang w:val="es-ES_tradnl"/>
        </w:rPr>
        <w:t xml:space="preserve"> entradas para partidos de fútbol.</w:t>
      </w:r>
    </w:p>
    <w:p w14:paraId="60E25D9A"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7FA19A1D" w14:textId="24F48852" w:rsidR="0093563D" w:rsidRPr="009C7035" w:rsidRDefault="0093563D" w:rsidP="004775AD">
      <w:pPr>
        <w:pStyle w:val="Caption"/>
        <w:spacing w:line="360" w:lineRule="auto"/>
        <w:rPr>
          <w:rFonts w:ascii="Times New Roman" w:hAnsi="Times New Roman" w:cs="Times New Roman"/>
          <w:b/>
          <w:i w:val="0"/>
          <w:color w:val="auto"/>
          <w:sz w:val="20"/>
          <w:szCs w:val="20"/>
          <w:lang w:val="es-ES_tradnl"/>
        </w:rPr>
      </w:pPr>
      <w:bookmarkStart w:id="49" w:name="_Toc518464129"/>
      <w:r w:rsidRPr="009C7035">
        <w:rPr>
          <w:rFonts w:ascii="Times New Roman" w:hAnsi="Times New Roman" w:cs="Times New Roman"/>
          <w:b/>
          <w:i w:val="0"/>
          <w:color w:val="auto"/>
          <w:sz w:val="20"/>
          <w:szCs w:val="20"/>
          <w:lang w:val="es-ES_tradnl"/>
        </w:rPr>
        <w:t xml:space="preserve">Tabla </w:t>
      </w:r>
      <w:r w:rsidRPr="009C7035">
        <w:rPr>
          <w:rFonts w:ascii="Times New Roman" w:hAnsi="Times New Roman" w:cs="Times New Roman"/>
          <w:b/>
          <w:i w:val="0"/>
          <w:color w:val="auto"/>
          <w:sz w:val="20"/>
          <w:szCs w:val="20"/>
          <w:lang w:val="es-ES_tradnl"/>
        </w:rPr>
        <w:fldChar w:fldCharType="begin"/>
      </w:r>
      <w:r w:rsidRPr="009C7035">
        <w:rPr>
          <w:rFonts w:ascii="Times New Roman" w:hAnsi="Times New Roman" w:cs="Times New Roman"/>
          <w:b/>
          <w:i w:val="0"/>
          <w:color w:val="auto"/>
          <w:sz w:val="20"/>
          <w:szCs w:val="20"/>
          <w:lang w:val="es-ES_tradnl"/>
        </w:rPr>
        <w:instrText xml:space="preserve"> SEQ Tabla \* ARABIC </w:instrText>
      </w:r>
      <w:r w:rsidRPr="009C7035">
        <w:rPr>
          <w:rFonts w:ascii="Times New Roman" w:hAnsi="Times New Roman" w:cs="Times New Roman"/>
          <w:b/>
          <w:i w:val="0"/>
          <w:color w:val="auto"/>
          <w:sz w:val="20"/>
          <w:szCs w:val="20"/>
          <w:lang w:val="es-ES_tradnl"/>
        </w:rPr>
        <w:fldChar w:fldCharType="separate"/>
      </w:r>
      <w:r w:rsidR="0080243B">
        <w:rPr>
          <w:rFonts w:ascii="Times New Roman" w:hAnsi="Times New Roman" w:cs="Times New Roman"/>
          <w:b/>
          <w:i w:val="0"/>
          <w:noProof/>
          <w:color w:val="auto"/>
          <w:sz w:val="20"/>
          <w:szCs w:val="20"/>
          <w:lang w:val="es-ES_tradnl"/>
        </w:rPr>
        <w:t>24</w:t>
      </w:r>
      <w:r w:rsidRPr="009C7035">
        <w:rPr>
          <w:rFonts w:ascii="Times New Roman" w:hAnsi="Times New Roman" w:cs="Times New Roman"/>
          <w:b/>
          <w:i w:val="0"/>
          <w:color w:val="auto"/>
          <w:sz w:val="20"/>
          <w:szCs w:val="20"/>
          <w:lang w:val="es-ES_tradnl"/>
        </w:rPr>
        <w:fldChar w:fldCharType="end"/>
      </w:r>
      <w:r w:rsidRPr="009C7035">
        <w:rPr>
          <w:rFonts w:ascii="Times New Roman" w:hAnsi="Times New Roman" w:cs="Times New Roman"/>
          <w:b/>
          <w:i w:val="0"/>
          <w:color w:val="auto"/>
          <w:sz w:val="20"/>
          <w:szCs w:val="20"/>
          <w:lang w:val="es-ES_tradnl"/>
        </w:rPr>
        <w:t>. Pregunta ¿Qué productos o servicios compraría preferiblemente por internet en un medio deportivo digital?</w:t>
      </w:r>
      <w:bookmarkEnd w:id="49"/>
    </w:p>
    <w:tbl>
      <w:tblPr>
        <w:tblStyle w:val="ListTable2"/>
        <w:tblW w:w="0" w:type="auto"/>
        <w:tblLook w:val="04A0" w:firstRow="1" w:lastRow="0" w:firstColumn="1" w:lastColumn="0" w:noHBand="0" w:noVBand="1"/>
      </w:tblPr>
      <w:tblGrid>
        <w:gridCol w:w="4247"/>
        <w:gridCol w:w="4247"/>
      </w:tblGrid>
      <w:tr w:rsidR="00C86919" w:rsidRPr="009C7035" w14:paraId="33F81D26" w14:textId="77777777" w:rsidTr="008735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47A77CD" w14:textId="04309204"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Ropa Deportiva</w:t>
            </w:r>
          </w:p>
        </w:tc>
        <w:tc>
          <w:tcPr>
            <w:tcW w:w="4247" w:type="dxa"/>
          </w:tcPr>
          <w:p w14:paraId="3952AE5E" w14:textId="53651F1A" w:rsidR="00FB457F" w:rsidRPr="009C7035" w:rsidRDefault="00754A8A" w:rsidP="004775AD">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9C7035">
              <w:rPr>
                <w:rFonts w:ascii="Times New Roman" w:hAnsi="Times New Roman" w:cs="Times New Roman"/>
                <w:b w:val="0"/>
                <w:sz w:val="20"/>
                <w:szCs w:val="20"/>
                <w:lang w:val="es-ES_tradnl"/>
              </w:rPr>
              <w:t>32,19%</w:t>
            </w:r>
          </w:p>
        </w:tc>
      </w:tr>
      <w:tr w:rsidR="00581431" w:rsidRPr="009C7035" w14:paraId="5E0DA99D"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082FBD7" w14:textId="7BB58014"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Entradas a partidos de fútbol</w:t>
            </w:r>
          </w:p>
        </w:tc>
        <w:tc>
          <w:tcPr>
            <w:tcW w:w="4247" w:type="dxa"/>
          </w:tcPr>
          <w:p w14:paraId="4C045A6B" w14:textId="2FFD7A20" w:rsidR="00FB457F" w:rsidRPr="009C7035" w:rsidRDefault="00754A8A"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20,25%</w:t>
            </w:r>
          </w:p>
        </w:tc>
      </w:tr>
      <w:tr w:rsidR="00581431" w:rsidRPr="009C7035" w14:paraId="7ACCBBB9"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4D30D7B5" w14:textId="7CFF7CC4"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Entradas a partidos de otros deportes</w:t>
            </w:r>
          </w:p>
        </w:tc>
        <w:tc>
          <w:tcPr>
            <w:tcW w:w="4247" w:type="dxa"/>
          </w:tcPr>
          <w:p w14:paraId="65D01544" w14:textId="331AAFF8" w:rsidR="00FB457F" w:rsidRPr="009C7035" w:rsidRDefault="00754A8A"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3,45%</w:t>
            </w:r>
          </w:p>
        </w:tc>
      </w:tr>
      <w:tr w:rsidR="00581431" w:rsidRPr="009C7035" w14:paraId="522B98DA"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B4AA93C" w14:textId="706274FE"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Entradas a conciertos o eventos</w:t>
            </w:r>
          </w:p>
        </w:tc>
        <w:tc>
          <w:tcPr>
            <w:tcW w:w="4247" w:type="dxa"/>
          </w:tcPr>
          <w:p w14:paraId="1A4B348C" w14:textId="3468DD17" w:rsidR="00FB457F" w:rsidRPr="009C7035" w:rsidRDefault="00754A8A"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8,34%</w:t>
            </w:r>
          </w:p>
        </w:tc>
      </w:tr>
      <w:tr w:rsidR="00581431" w:rsidRPr="009C7035" w14:paraId="3F2B88EC"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6D93D3A9" w14:textId="672BF858"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Productos electrónicos</w:t>
            </w:r>
          </w:p>
        </w:tc>
        <w:tc>
          <w:tcPr>
            <w:tcW w:w="4247" w:type="dxa"/>
          </w:tcPr>
          <w:p w14:paraId="5B2BECE2" w14:textId="4995C74B" w:rsidR="00FB457F" w:rsidRPr="009C7035" w:rsidRDefault="00754A8A"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4,36%</w:t>
            </w:r>
          </w:p>
        </w:tc>
      </w:tr>
      <w:tr w:rsidR="00581431" w:rsidRPr="009C7035" w14:paraId="7C58EA02"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ECF5CBA" w14:textId="7A1649D5" w:rsidR="00FB457F" w:rsidRPr="009C7035" w:rsidRDefault="00FB457F"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Videojuegos</w:t>
            </w:r>
          </w:p>
        </w:tc>
        <w:tc>
          <w:tcPr>
            <w:tcW w:w="4247" w:type="dxa"/>
          </w:tcPr>
          <w:p w14:paraId="64250C62" w14:textId="1D6591EE" w:rsidR="00FB457F" w:rsidRPr="009C7035" w:rsidRDefault="00754A8A"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6,52%</w:t>
            </w:r>
          </w:p>
        </w:tc>
      </w:tr>
      <w:tr w:rsidR="00581431" w:rsidRPr="009C7035" w14:paraId="4553AE35" w14:textId="77777777" w:rsidTr="008735F1">
        <w:tc>
          <w:tcPr>
            <w:cnfStyle w:val="001000000000" w:firstRow="0" w:lastRow="0" w:firstColumn="1" w:lastColumn="0" w:oddVBand="0" w:evenVBand="0" w:oddHBand="0" w:evenHBand="0" w:firstRowFirstColumn="0" w:firstRowLastColumn="0" w:lastRowFirstColumn="0" w:lastRowLastColumn="0"/>
            <w:tcW w:w="4247" w:type="dxa"/>
          </w:tcPr>
          <w:p w14:paraId="512B497C" w14:textId="51F8122D" w:rsidR="00754A8A" w:rsidRPr="009C7035" w:rsidRDefault="00754A8A"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Otro (Especifique)</w:t>
            </w:r>
          </w:p>
        </w:tc>
        <w:tc>
          <w:tcPr>
            <w:tcW w:w="4247" w:type="dxa"/>
          </w:tcPr>
          <w:p w14:paraId="04AEEA00" w14:textId="6B0017FA" w:rsidR="00754A8A" w:rsidRPr="009C7035" w:rsidRDefault="00754A8A" w:rsidP="004775AD">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2,64%</w:t>
            </w:r>
          </w:p>
        </w:tc>
      </w:tr>
      <w:tr w:rsidR="00581431" w:rsidRPr="009C7035" w14:paraId="694D3506" w14:textId="77777777" w:rsidTr="008735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23AB351" w14:textId="34DE30E0" w:rsidR="00754A8A" w:rsidRPr="009C7035" w:rsidRDefault="00754A8A"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Todos</w:t>
            </w:r>
          </w:p>
        </w:tc>
        <w:tc>
          <w:tcPr>
            <w:tcW w:w="4247" w:type="dxa"/>
          </w:tcPr>
          <w:p w14:paraId="40FDF282" w14:textId="4B08151B" w:rsidR="00754A8A" w:rsidRPr="009C7035" w:rsidRDefault="00754A8A" w:rsidP="004775AD">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22,25%</w:t>
            </w:r>
          </w:p>
        </w:tc>
      </w:tr>
    </w:tbl>
    <w:p w14:paraId="7CB70E88" w14:textId="3A5100D0" w:rsidR="00FB457F" w:rsidRPr="009C7035" w:rsidRDefault="00BC77E0" w:rsidP="004775AD">
      <w:pPr>
        <w:spacing w:after="200" w:line="360" w:lineRule="auto"/>
        <w:jc w:val="both"/>
        <w:rPr>
          <w:rFonts w:ascii="Times New Roman" w:hAnsi="Times New Roman" w:cs="Times New Roman"/>
          <w:sz w:val="20"/>
          <w:szCs w:val="20"/>
          <w:lang w:val="es-ES_tradnl"/>
        </w:rPr>
      </w:pPr>
      <w:r w:rsidRPr="009C7035">
        <w:rPr>
          <w:rFonts w:ascii="Times New Roman" w:hAnsi="Times New Roman" w:cs="Times New Roman"/>
          <w:sz w:val="20"/>
          <w:szCs w:val="20"/>
          <w:lang w:val="es-ES_tradnl"/>
        </w:rPr>
        <w:t>Fuente: elaboración propia</w:t>
      </w:r>
    </w:p>
    <w:p w14:paraId="7A93C160" w14:textId="77777777" w:rsidR="00E80FEF" w:rsidRPr="009C7035" w:rsidRDefault="00E80FEF" w:rsidP="004775AD">
      <w:pPr>
        <w:spacing w:after="200" w:line="360" w:lineRule="auto"/>
        <w:ind w:firstLine="708"/>
        <w:jc w:val="both"/>
        <w:rPr>
          <w:rFonts w:ascii="Times New Roman" w:hAnsi="Times New Roman" w:cs="Times New Roman"/>
          <w:sz w:val="24"/>
          <w:szCs w:val="24"/>
          <w:lang w:val="es-ES_tradnl"/>
        </w:rPr>
      </w:pPr>
    </w:p>
    <w:p w14:paraId="1202CE5A" w14:textId="2A089481" w:rsidR="008E010A" w:rsidRPr="009C7035" w:rsidRDefault="0052775F"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P</w:t>
      </w:r>
      <w:r w:rsidR="006F62E1" w:rsidRPr="009C7035">
        <w:rPr>
          <w:rFonts w:ascii="Times New Roman" w:hAnsi="Times New Roman" w:cs="Times New Roman"/>
          <w:sz w:val="24"/>
          <w:szCs w:val="24"/>
          <w:lang w:val="es-ES_tradnl"/>
        </w:rPr>
        <w:t>artiendo de</w:t>
      </w:r>
      <w:r w:rsidR="008E010A" w:rsidRPr="009C7035">
        <w:rPr>
          <w:rFonts w:ascii="Times New Roman" w:hAnsi="Times New Roman" w:cs="Times New Roman"/>
          <w:sz w:val="24"/>
          <w:szCs w:val="24"/>
          <w:lang w:val="es-ES_tradnl"/>
        </w:rPr>
        <w:t xml:space="preserve"> los resultados arrojados en el estudio de mercado,</w:t>
      </w:r>
      <w:r w:rsidR="006F62E1" w:rsidRPr="009C7035">
        <w:rPr>
          <w:rFonts w:ascii="Times New Roman" w:hAnsi="Times New Roman" w:cs="Times New Roman"/>
          <w:sz w:val="24"/>
          <w:szCs w:val="24"/>
          <w:lang w:val="es-ES_tradnl"/>
        </w:rPr>
        <w:t xml:space="preserve"> se realizará</w:t>
      </w:r>
      <w:r w:rsidR="008E010A" w:rsidRPr="009C7035">
        <w:rPr>
          <w:rFonts w:ascii="Times New Roman" w:hAnsi="Times New Roman" w:cs="Times New Roman"/>
          <w:sz w:val="24"/>
          <w:szCs w:val="24"/>
          <w:lang w:val="es-ES_tradnl"/>
        </w:rPr>
        <w:t xml:space="preserve"> un</w:t>
      </w:r>
      <w:r w:rsidR="006F62E1" w:rsidRPr="009C7035">
        <w:rPr>
          <w:rFonts w:ascii="Times New Roman" w:hAnsi="Times New Roman" w:cs="Times New Roman"/>
          <w:sz w:val="24"/>
          <w:szCs w:val="24"/>
          <w:lang w:val="es-ES_tradnl"/>
        </w:rPr>
        <w:t xml:space="preserve"> prototipo de</w:t>
      </w:r>
      <w:r w:rsidR="008E010A" w:rsidRPr="009C7035">
        <w:rPr>
          <w:rFonts w:ascii="Times New Roman" w:hAnsi="Times New Roman" w:cs="Times New Roman"/>
          <w:sz w:val="24"/>
          <w:szCs w:val="24"/>
          <w:lang w:val="es-ES_tradnl"/>
        </w:rPr>
        <w:t xml:space="preserve"> modelo de negocio para el medio digital</w:t>
      </w:r>
      <w:r w:rsidR="00BC77E0" w:rsidRPr="009C7035">
        <w:rPr>
          <w:rFonts w:ascii="Times New Roman" w:hAnsi="Times New Roman" w:cs="Times New Roman"/>
          <w:sz w:val="24"/>
          <w:szCs w:val="24"/>
          <w:lang w:val="es-ES_tradnl"/>
        </w:rPr>
        <w:t xml:space="preserve"> deportivo </w:t>
      </w:r>
      <w:r w:rsidR="00D81536" w:rsidRPr="009C7035">
        <w:rPr>
          <w:rFonts w:ascii="Times New Roman" w:hAnsi="Times New Roman" w:cs="Times New Roman"/>
          <w:i/>
          <w:sz w:val="24"/>
          <w:szCs w:val="24"/>
          <w:lang w:val="es-ES_tradnl"/>
        </w:rPr>
        <w:t>La Diez</w:t>
      </w:r>
      <w:r w:rsidR="00BC77E0" w:rsidRPr="009C7035">
        <w:rPr>
          <w:rFonts w:ascii="Times New Roman" w:hAnsi="Times New Roman" w:cs="Times New Roman"/>
          <w:sz w:val="24"/>
          <w:szCs w:val="24"/>
          <w:lang w:val="es-ES_tradnl"/>
        </w:rPr>
        <w:t xml:space="preserve">. El formato recomendado por el Lienzo </w:t>
      </w:r>
      <w:proofErr w:type="spellStart"/>
      <w:r w:rsidR="00BC77E0" w:rsidRPr="009C7035">
        <w:rPr>
          <w:rFonts w:ascii="Times New Roman" w:hAnsi="Times New Roman" w:cs="Times New Roman"/>
          <w:sz w:val="24"/>
          <w:szCs w:val="24"/>
          <w:lang w:val="es-ES_tradnl"/>
        </w:rPr>
        <w:t>Canvas</w:t>
      </w:r>
      <w:proofErr w:type="spellEnd"/>
      <w:r w:rsidR="00BC77E0" w:rsidRPr="009C7035">
        <w:rPr>
          <w:rFonts w:ascii="Times New Roman" w:hAnsi="Times New Roman" w:cs="Times New Roman"/>
          <w:sz w:val="24"/>
          <w:szCs w:val="24"/>
          <w:lang w:val="es-ES_tradnl"/>
        </w:rPr>
        <w:t xml:space="preserve"> guiará y estructurará la manera en que el sitio web generará ingresos.</w:t>
      </w:r>
    </w:p>
    <w:p w14:paraId="45736C3B" w14:textId="6CF0056B" w:rsidR="002E339F" w:rsidRPr="009C7035" w:rsidRDefault="002E339F" w:rsidP="004775AD">
      <w:pPr>
        <w:pStyle w:val="Heading3"/>
        <w:keepNext w:val="0"/>
        <w:keepLines w:val="0"/>
        <w:spacing w:before="0" w:after="200" w:line="360" w:lineRule="auto"/>
        <w:ind w:firstLine="705"/>
        <w:rPr>
          <w:rFonts w:ascii="Times New Roman" w:hAnsi="Times New Roman" w:cs="Times New Roman"/>
          <w:b/>
          <w:color w:val="auto"/>
          <w:lang w:val="es-ES_tradnl"/>
        </w:rPr>
      </w:pPr>
      <w:bookmarkStart w:id="50" w:name="_Toc520104456"/>
      <w:r w:rsidRPr="009C7035">
        <w:rPr>
          <w:rFonts w:ascii="Times New Roman" w:hAnsi="Times New Roman" w:cs="Times New Roman"/>
          <w:b/>
          <w:color w:val="auto"/>
          <w:lang w:val="es-ES_tradnl"/>
        </w:rPr>
        <w:t>4.</w:t>
      </w:r>
      <w:r w:rsidR="000B561B" w:rsidRPr="009C7035">
        <w:rPr>
          <w:rFonts w:ascii="Times New Roman" w:hAnsi="Times New Roman" w:cs="Times New Roman"/>
          <w:b/>
          <w:color w:val="auto"/>
          <w:lang w:val="es-ES_tradnl"/>
        </w:rPr>
        <w:t>2</w:t>
      </w:r>
      <w:r w:rsidRPr="009C7035">
        <w:rPr>
          <w:rFonts w:ascii="Times New Roman" w:hAnsi="Times New Roman" w:cs="Times New Roman"/>
          <w:b/>
          <w:color w:val="auto"/>
          <w:lang w:val="es-ES_tradnl"/>
        </w:rPr>
        <w:t>.1 P</w:t>
      </w:r>
      <w:r w:rsidR="00604CDA" w:rsidRPr="009C7035">
        <w:rPr>
          <w:rFonts w:ascii="Times New Roman" w:hAnsi="Times New Roman" w:cs="Times New Roman"/>
          <w:b/>
          <w:color w:val="auto"/>
          <w:lang w:val="es-ES_tradnl"/>
        </w:rPr>
        <w:t>ropuesta</w:t>
      </w:r>
      <w:r w:rsidR="00122E57" w:rsidRPr="009C7035">
        <w:rPr>
          <w:rFonts w:ascii="Times New Roman" w:hAnsi="Times New Roman" w:cs="Times New Roman"/>
          <w:b/>
          <w:color w:val="auto"/>
          <w:lang w:val="es-ES_tradnl"/>
        </w:rPr>
        <w:t xml:space="preserve"> de servicio/producto</w:t>
      </w:r>
      <w:r w:rsidR="00E80FEF" w:rsidRPr="009C7035">
        <w:rPr>
          <w:rFonts w:ascii="Times New Roman" w:hAnsi="Times New Roman" w:cs="Times New Roman"/>
          <w:b/>
          <w:color w:val="auto"/>
          <w:lang w:val="es-ES_tradnl"/>
        </w:rPr>
        <w:t xml:space="preserve"> </w:t>
      </w:r>
      <w:r w:rsidRPr="009C7035">
        <w:rPr>
          <w:rFonts w:ascii="Times New Roman" w:hAnsi="Times New Roman" w:cs="Times New Roman"/>
          <w:b/>
          <w:color w:val="auto"/>
          <w:lang w:val="es-ES_tradnl"/>
        </w:rPr>
        <w:t xml:space="preserve">Lienzo </w:t>
      </w:r>
      <w:proofErr w:type="spellStart"/>
      <w:r w:rsidRPr="009C7035">
        <w:rPr>
          <w:rFonts w:ascii="Times New Roman" w:hAnsi="Times New Roman" w:cs="Times New Roman"/>
          <w:b/>
          <w:color w:val="auto"/>
          <w:lang w:val="es-ES_tradnl"/>
        </w:rPr>
        <w:t>Canvas</w:t>
      </w:r>
      <w:bookmarkEnd w:id="50"/>
      <w:proofErr w:type="spellEnd"/>
    </w:p>
    <w:p w14:paraId="3D9FD368" w14:textId="6CC9AE0A" w:rsidR="00BC77E0" w:rsidRPr="009C7035" w:rsidRDefault="007D7D29"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Problema: </w:t>
      </w:r>
      <w:r w:rsidRPr="009C7035">
        <w:rPr>
          <w:rFonts w:ascii="Times New Roman" w:hAnsi="Times New Roman" w:cs="Times New Roman"/>
          <w:sz w:val="24"/>
          <w:szCs w:val="24"/>
          <w:lang w:val="es-ES_tradnl"/>
        </w:rPr>
        <w:t>Los tres principales problemas identificados en los medios de comunicaci</w:t>
      </w:r>
      <w:r w:rsidR="002E339F" w:rsidRPr="009C7035">
        <w:rPr>
          <w:rFonts w:ascii="Times New Roman" w:hAnsi="Times New Roman" w:cs="Times New Roman"/>
          <w:sz w:val="24"/>
          <w:szCs w:val="24"/>
          <w:lang w:val="es-ES_tradnl"/>
        </w:rPr>
        <w:t xml:space="preserve">ón digitales en Ecuador se dividen de la siguiente manera: </w:t>
      </w:r>
      <w:r w:rsidR="002E339F" w:rsidRPr="009C7035">
        <w:rPr>
          <w:rFonts w:ascii="Times New Roman" w:hAnsi="Times New Roman" w:cs="Times New Roman"/>
          <w:b/>
          <w:sz w:val="24"/>
          <w:szCs w:val="24"/>
          <w:lang w:val="es-ES_tradnl"/>
        </w:rPr>
        <w:tab/>
      </w:r>
      <w:r w:rsidR="002E339F" w:rsidRPr="009C7035">
        <w:rPr>
          <w:rFonts w:ascii="Times New Roman" w:hAnsi="Times New Roman" w:cs="Times New Roman"/>
          <w:b/>
          <w:sz w:val="24"/>
          <w:szCs w:val="24"/>
          <w:lang w:val="es-ES_tradnl"/>
        </w:rPr>
        <w:tab/>
      </w:r>
    </w:p>
    <w:p w14:paraId="22C3B6C9" w14:textId="5A4BC02E" w:rsidR="002E339F" w:rsidRPr="009C7035" w:rsidRDefault="002E339F" w:rsidP="004775AD">
      <w:pPr>
        <w:pStyle w:val="ListParagraph"/>
        <w:numPr>
          <w:ilvl w:val="0"/>
          <w:numId w:val="11"/>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Falta de interactividad entre el medio y los usuarios</w:t>
      </w:r>
      <w:r w:rsidR="00014FE2" w:rsidRPr="009C7035">
        <w:rPr>
          <w:rFonts w:ascii="Times New Roman" w:hAnsi="Times New Roman" w:cs="Times New Roman"/>
          <w:sz w:val="24"/>
          <w:szCs w:val="24"/>
          <w:lang w:val="es-ES_tradnl"/>
        </w:rPr>
        <w:t>.</w:t>
      </w:r>
    </w:p>
    <w:p w14:paraId="6B969F21" w14:textId="4220C23F" w:rsidR="002E339F" w:rsidRPr="009C7035" w:rsidRDefault="002E339F" w:rsidP="004775AD">
      <w:pPr>
        <w:pStyle w:val="ListParagraph"/>
        <w:numPr>
          <w:ilvl w:val="0"/>
          <w:numId w:val="11"/>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Baja cantidad de contenido propio e interesante</w:t>
      </w:r>
      <w:r w:rsidR="00014FE2" w:rsidRPr="009C7035">
        <w:rPr>
          <w:rFonts w:ascii="Times New Roman" w:hAnsi="Times New Roman" w:cs="Times New Roman"/>
          <w:sz w:val="24"/>
          <w:szCs w:val="24"/>
          <w:lang w:val="es-ES_tradnl"/>
        </w:rPr>
        <w:t>.</w:t>
      </w:r>
    </w:p>
    <w:p w14:paraId="288B3F06" w14:textId="50594F78" w:rsidR="002E339F" w:rsidRPr="009C7035" w:rsidRDefault="002E339F" w:rsidP="004775AD">
      <w:pPr>
        <w:pStyle w:val="ListParagraph"/>
        <w:numPr>
          <w:ilvl w:val="0"/>
          <w:numId w:val="11"/>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Nula capacidad de entretener a los lectores</w:t>
      </w:r>
      <w:r w:rsidR="00014FE2" w:rsidRPr="009C7035">
        <w:rPr>
          <w:rFonts w:ascii="Times New Roman" w:hAnsi="Times New Roman" w:cs="Times New Roman"/>
          <w:sz w:val="24"/>
          <w:szCs w:val="24"/>
          <w:lang w:val="es-ES_tradnl"/>
        </w:rPr>
        <w:t>.</w:t>
      </w:r>
    </w:p>
    <w:p w14:paraId="5A92FD87" w14:textId="25CDB477" w:rsidR="002E339F" w:rsidRPr="009C7035" w:rsidRDefault="002E339F"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lastRenderedPageBreak/>
        <w:t xml:space="preserve">Soluciones: </w:t>
      </w:r>
      <w:r w:rsidR="00F65F4F" w:rsidRPr="009C7035">
        <w:rPr>
          <w:rFonts w:ascii="Times New Roman" w:hAnsi="Times New Roman" w:cs="Times New Roman"/>
          <w:sz w:val="24"/>
          <w:szCs w:val="24"/>
          <w:lang w:val="es-ES_tradnl"/>
        </w:rPr>
        <w:t>Las tres soluciones propuestas para los problemas identificados se presentan de la siguiente manera:</w:t>
      </w:r>
    </w:p>
    <w:p w14:paraId="500E9576" w14:textId="53036181" w:rsidR="00F65F4F" w:rsidRPr="009C7035" w:rsidRDefault="000C3E5C" w:rsidP="004775AD">
      <w:pPr>
        <w:pStyle w:val="ListParagraph"/>
        <w:numPr>
          <w:ilvl w:val="1"/>
          <w:numId w:val="13"/>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Generar una media superior de 35</w:t>
      </w:r>
      <w:r w:rsidR="00F65F4F" w:rsidRPr="009C7035">
        <w:rPr>
          <w:rFonts w:ascii="Times New Roman" w:hAnsi="Times New Roman" w:cs="Times New Roman"/>
          <w:sz w:val="24"/>
          <w:szCs w:val="24"/>
          <w:lang w:val="es-ES_tradnl"/>
        </w:rPr>
        <w:t>% de contenido interactivo en el medio digital</w:t>
      </w:r>
      <w:r w:rsidRPr="009C7035">
        <w:rPr>
          <w:rFonts w:ascii="Times New Roman" w:hAnsi="Times New Roman" w:cs="Times New Roman"/>
          <w:sz w:val="24"/>
          <w:szCs w:val="24"/>
          <w:lang w:val="es-ES_tradnl"/>
        </w:rPr>
        <w:t>, con el fin de marcar una diferencia marcada con el 7% de contenido interactivo de los medios digitales deportivos ecuatorianos.</w:t>
      </w:r>
    </w:p>
    <w:p w14:paraId="24F59D55" w14:textId="7C1C019C" w:rsidR="00F65F4F" w:rsidRPr="009C7035" w:rsidRDefault="002E01DB" w:rsidP="004775AD">
      <w:pPr>
        <w:pStyle w:val="ListParagraph"/>
        <w:numPr>
          <w:ilvl w:val="1"/>
          <w:numId w:val="13"/>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Realizar contenido propio y de investigación en al menos el 25% de noticias diarias</w:t>
      </w:r>
      <w:r w:rsidR="000C3E5C" w:rsidRPr="009C7035">
        <w:rPr>
          <w:rFonts w:ascii="Times New Roman" w:hAnsi="Times New Roman" w:cs="Times New Roman"/>
          <w:sz w:val="24"/>
          <w:szCs w:val="24"/>
          <w:lang w:val="es-ES_tradnl"/>
        </w:rPr>
        <w:t>. Esta cifra ayudará a dar un ‘salto de calidad’ informativa y más credibilidad al medio.</w:t>
      </w:r>
    </w:p>
    <w:p w14:paraId="7F1A0F66" w14:textId="7EA6E22F" w:rsidR="00F65F4F" w:rsidRPr="009C7035" w:rsidRDefault="002E01DB" w:rsidP="004775AD">
      <w:pPr>
        <w:pStyle w:val="ListParagraph"/>
        <w:numPr>
          <w:ilvl w:val="1"/>
          <w:numId w:val="13"/>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Brindar al usuario varias herramientas de entretenimiento (radio, videos, concursos, sorteos, transmisiones) para que pueda tener una experiencia única con el sitio web.</w:t>
      </w:r>
      <w:r w:rsidR="00F65F4F" w:rsidRPr="009C7035">
        <w:rPr>
          <w:rFonts w:ascii="Times New Roman" w:hAnsi="Times New Roman" w:cs="Times New Roman"/>
          <w:sz w:val="24"/>
          <w:szCs w:val="24"/>
          <w:lang w:val="es-ES_tradnl"/>
        </w:rPr>
        <w:t xml:space="preserve"> </w:t>
      </w:r>
    </w:p>
    <w:p w14:paraId="09913A3D" w14:textId="18262183" w:rsidR="002E01DB" w:rsidRPr="009C7035" w:rsidRDefault="002E01DB"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Métricas clave:</w:t>
      </w:r>
      <w:r w:rsidRPr="009C7035">
        <w:rPr>
          <w:rFonts w:ascii="Times New Roman" w:hAnsi="Times New Roman" w:cs="Times New Roman"/>
          <w:sz w:val="24"/>
          <w:szCs w:val="24"/>
          <w:lang w:val="es-ES_tradnl"/>
        </w:rPr>
        <w:t xml:space="preserve"> El sistema de medición de rendimiento del medio de comunicación será controlado por las herramientas brindadas en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sz w:val="24"/>
          <w:szCs w:val="24"/>
          <w:lang w:val="es-ES_tradnl"/>
        </w:rPr>
        <w:t xml:space="preserve"> </w:t>
      </w:r>
      <w:proofErr w:type="spellStart"/>
      <w:r w:rsidR="00347DC6" w:rsidRPr="009C7035">
        <w:rPr>
          <w:rFonts w:ascii="Times New Roman" w:hAnsi="Times New Roman" w:cs="Times New Roman"/>
          <w:i/>
          <w:sz w:val="24"/>
          <w:szCs w:val="24"/>
          <w:lang w:val="es-ES_tradnl"/>
        </w:rPr>
        <w:t>Analytics</w:t>
      </w:r>
      <w:proofErr w:type="spellEnd"/>
      <w:r w:rsidRPr="009C7035">
        <w:rPr>
          <w:rFonts w:ascii="Times New Roman" w:hAnsi="Times New Roman" w:cs="Times New Roman"/>
          <w:sz w:val="24"/>
          <w:szCs w:val="24"/>
          <w:lang w:val="es-ES_tradnl"/>
        </w:rPr>
        <w:t xml:space="preserve"> y </w:t>
      </w:r>
      <w:r w:rsidR="00347DC6" w:rsidRPr="009C7035">
        <w:rPr>
          <w:rFonts w:ascii="Times New Roman" w:hAnsi="Times New Roman" w:cs="Times New Roman"/>
          <w:i/>
          <w:sz w:val="24"/>
          <w:szCs w:val="24"/>
          <w:lang w:val="es-ES_tradnl"/>
        </w:rPr>
        <w:t>Facebook</w:t>
      </w:r>
      <w:r w:rsidRPr="009C7035">
        <w:rPr>
          <w:rFonts w:ascii="Times New Roman" w:hAnsi="Times New Roman" w:cs="Times New Roman"/>
          <w:sz w:val="24"/>
          <w:szCs w:val="24"/>
          <w:lang w:val="es-ES_tradnl"/>
        </w:rPr>
        <w:t xml:space="preserve"> estadísticas. En estas plataformas se podrá tener información de los datos geográficos, demográficos y de crecimiento que tendrá el sitio web. La respuesta de los usuarios y la manera que estos interactúen son concebidas en estos soportes.</w:t>
      </w:r>
    </w:p>
    <w:p w14:paraId="1CC66A3A" w14:textId="1551478A" w:rsidR="002E01DB" w:rsidRPr="009C7035" w:rsidRDefault="002E01DB" w:rsidP="004775AD">
      <w:pPr>
        <w:spacing w:after="200" w:line="360" w:lineRule="auto"/>
        <w:ind w:left="708"/>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Estructura de costes: </w:t>
      </w:r>
      <w:r w:rsidR="00927D0C" w:rsidRPr="009C7035">
        <w:rPr>
          <w:rFonts w:ascii="Times New Roman" w:hAnsi="Times New Roman" w:cs="Times New Roman"/>
          <w:sz w:val="24"/>
          <w:szCs w:val="24"/>
          <w:lang w:val="es-ES_tradnl"/>
        </w:rPr>
        <w:t>Tomando en cuenta un presupuesto inicial de $10 000, más un abono mensual de $600 a $1000, l</w:t>
      </w:r>
      <w:r w:rsidRPr="009C7035">
        <w:rPr>
          <w:rFonts w:ascii="Times New Roman" w:hAnsi="Times New Roman" w:cs="Times New Roman"/>
          <w:sz w:val="24"/>
          <w:szCs w:val="24"/>
          <w:lang w:val="es-ES_tradnl"/>
        </w:rPr>
        <w:t xml:space="preserve">a división de gastos en el medio de comunicación </w:t>
      </w:r>
      <w:r w:rsidR="00D81536" w:rsidRPr="009C7035">
        <w:rPr>
          <w:rFonts w:ascii="Times New Roman" w:hAnsi="Times New Roman" w:cs="Times New Roman"/>
          <w:i/>
          <w:sz w:val="24"/>
          <w:szCs w:val="24"/>
          <w:lang w:val="es-ES_tradnl"/>
        </w:rPr>
        <w:t>La Diez</w:t>
      </w:r>
      <w:r w:rsidRPr="009C7035">
        <w:rPr>
          <w:rFonts w:ascii="Times New Roman" w:hAnsi="Times New Roman" w:cs="Times New Roman"/>
          <w:sz w:val="24"/>
          <w:szCs w:val="24"/>
          <w:lang w:val="es-ES_tradnl"/>
        </w:rPr>
        <w:t xml:space="preserve"> se </w:t>
      </w:r>
      <w:r w:rsidR="00927D0C" w:rsidRPr="009C7035">
        <w:rPr>
          <w:rFonts w:ascii="Times New Roman" w:hAnsi="Times New Roman" w:cs="Times New Roman"/>
          <w:sz w:val="24"/>
          <w:szCs w:val="24"/>
          <w:lang w:val="es-ES_tradnl"/>
        </w:rPr>
        <w:t>estableció</w:t>
      </w:r>
      <w:r w:rsidRPr="009C7035">
        <w:rPr>
          <w:rFonts w:ascii="Times New Roman" w:hAnsi="Times New Roman" w:cs="Times New Roman"/>
          <w:sz w:val="24"/>
          <w:szCs w:val="24"/>
          <w:lang w:val="es-ES_tradnl"/>
        </w:rPr>
        <w:t xml:space="preserve"> de la siguiente manera.</w:t>
      </w:r>
    </w:p>
    <w:p w14:paraId="04CF986C" w14:textId="6BF6A2CE" w:rsidR="002E01DB" w:rsidRPr="009C7035" w:rsidRDefault="002E01DB"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Pago mensual de </w:t>
      </w:r>
      <w:r w:rsidRPr="009C7035">
        <w:rPr>
          <w:rFonts w:ascii="Times New Roman" w:hAnsi="Times New Roman" w:cs="Times New Roman"/>
          <w:b/>
          <w:i/>
          <w:sz w:val="24"/>
          <w:szCs w:val="24"/>
          <w:lang w:val="es-ES_tradnl"/>
        </w:rPr>
        <w:t>hosting</w:t>
      </w:r>
      <w:r w:rsidR="0056365A" w:rsidRPr="009C7035">
        <w:rPr>
          <w:rFonts w:ascii="Times New Roman" w:hAnsi="Times New Roman" w:cs="Times New Roman"/>
          <w:b/>
          <w:i/>
          <w:sz w:val="24"/>
          <w:szCs w:val="24"/>
          <w:lang w:val="es-ES_tradnl"/>
        </w:rPr>
        <w:t>:</w:t>
      </w:r>
      <w:r w:rsidR="0056365A" w:rsidRPr="009C7035">
        <w:rPr>
          <w:rFonts w:ascii="Times New Roman" w:hAnsi="Times New Roman" w:cs="Times New Roman"/>
          <w:i/>
          <w:sz w:val="24"/>
          <w:szCs w:val="24"/>
          <w:lang w:val="es-ES_tradnl"/>
        </w:rPr>
        <w:t xml:space="preserve"> </w:t>
      </w:r>
      <w:r w:rsidR="00052AF9" w:rsidRPr="009C7035">
        <w:rPr>
          <w:rFonts w:ascii="Times New Roman" w:hAnsi="Times New Roman" w:cs="Times New Roman"/>
          <w:sz w:val="24"/>
          <w:szCs w:val="24"/>
          <w:lang w:val="es-ES_tradnl"/>
        </w:rPr>
        <w:t>Para mantener el sitio web habilitado es indispensable gastar de forma periódica en el servidor que mantiene disponible a la plataforma digital.</w:t>
      </w:r>
    </w:p>
    <w:p w14:paraId="0D011888" w14:textId="7C070BB9" w:rsidR="00052AF9" w:rsidRPr="009C7035" w:rsidRDefault="00052AF9"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Suscripción de fotos:</w:t>
      </w:r>
      <w:r w:rsidRPr="009C7035">
        <w:rPr>
          <w:rFonts w:ascii="Times New Roman" w:hAnsi="Times New Roman" w:cs="Times New Roman"/>
          <w:sz w:val="24"/>
          <w:szCs w:val="24"/>
          <w:lang w:val="es-ES_tradnl"/>
        </w:rPr>
        <w:t xml:space="preserve"> El medio deberá abonar de forma mensual a la agencia fotográfica API para adquirir los derechos en las fotos del campeonato ecuatoriano de fútbol, Eliminatorias, Copa Libertadores, Copa Sudamericana y Mundial de fútbol.</w:t>
      </w:r>
    </w:p>
    <w:p w14:paraId="5B1473CA" w14:textId="0095011B" w:rsidR="00052AF9" w:rsidRPr="009C7035" w:rsidRDefault="00052AF9"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lastRenderedPageBreak/>
        <w:t>Redactores:</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La empresa de comunicación debe contar con una cierta cantidad de redactores para la generación de contenido, esto supone un gasto para el medio.</w:t>
      </w:r>
    </w:p>
    <w:p w14:paraId="006BF5A9" w14:textId="2207E8A3" w:rsidR="00052AF9" w:rsidRPr="009C7035" w:rsidRDefault="00052AF9"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Programador web:</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El medio digital requerirá la presencia de un programador web, quien atenderá a los problemas de índole tecnológico.</w:t>
      </w:r>
    </w:p>
    <w:p w14:paraId="2B945DFA" w14:textId="06AEFBBC" w:rsidR="00491675" w:rsidRPr="009C7035" w:rsidRDefault="00052AF9"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Contador federado:</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De forma periódica, la empresa tiene como obligación con el estado declarar los ingresos, gastos y anexos producidos mensualmente. El encargado de realizar estas declaraciones tributarias debe ser un contador autorizado y registrado en el SRI.</w:t>
      </w:r>
    </w:p>
    <w:p w14:paraId="167EE510" w14:textId="50578979" w:rsidR="00491675" w:rsidRPr="009C7035" w:rsidRDefault="00491675"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Suscripción a televisión satelital:</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Los redactores del medio requieren de la visualización de eventos deportivos para efectuar noticias.</w:t>
      </w:r>
    </w:p>
    <w:p w14:paraId="379F09FA" w14:textId="5A6C4E0C" w:rsidR="00EB7AF0" w:rsidRPr="009C7035" w:rsidRDefault="00491675" w:rsidP="004775AD">
      <w:pPr>
        <w:pStyle w:val="ListParagraph"/>
        <w:numPr>
          <w:ilvl w:val="1"/>
          <w:numId w:val="15"/>
        </w:numPr>
        <w:spacing w:after="200" w:line="360" w:lineRule="auto"/>
        <w:contextualSpacing w:val="0"/>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Pago de servicios básicos</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Las planillas de servicio de luz eléctrica y agua potable suponen un gasto para el medio de comunicación.</w:t>
      </w:r>
    </w:p>
    <w:p w14:paraId="193E10C1" w14:textId="2AD5C2F1" w:rsidR="00604CDA" w:rsidRPr="009C7035" w:rsidRDefault="00604CDA" w:rsidP="004775AD">
      <w:pPr>
        <w:pStyle w:val="Heading3"/>
        <w:keepNext w:val="0"/>
        <w:keepLines w:val="0"/>
        <w:spacing w:before="0" w:after="200" w:line="360" w:lineRule="auto"/>
        <w:ind w:firstLine="705"/>
        <w:rPr>
          <w:rFonts w:ascii="Times New Roman" w:hAnsi="Times New Roman" w:cs="Times New Roman"/>
          <w:b/>
          <w:color w:val="auto"/>
          <w:lang w:val="es-ES_tradnl"/>
        </w:rPr>
      </w:pPr>
      <w:bookmarkStart w:id="51" w:name="_Toc520104457"/>
      <w:r w:rsidRPr="009C7035">
        <w:rPr>
          <w:rFonts w:ascii="Times New Roman" w:hAnsi="Times New Roman" w:cs="Times New Roman"/>
          <w:b/>
          <w:color w:val="auto"/>
          <w:lang w:val="es-ES_tradnl"/>
        </w:rPr>
        <w:t>4.</w:t>
      </w:r>
      <w:r w:rsidR="000B561B" w:rsidRPr="009C7035">
        <w:rPr>
          <w:rFonts w:ascii="Times New Roman" w:hAnsi="Times New Roman" w:cs="Times New Roman"/>
          <w:b/>
          <w:color w:val="auto"/>
          <w:lang w:val="es-ES_tradnl"/>
        </w:rPr>
        <w:t>2</w:t>
      </w:r>
      <w:r w:rsidRPr="009C7035">
        <w:rPr>
          <w:rFonts w:ascii="Times New Roman" w:hAnsi="Times New Roman" w:cs="Times New Roman"/>
          <w:b/>
          <w:color w:val="auto"/>
          <w:lang w:val="es-ES_tradnl"/>
        </w:rPr>
        <w:t xml:space="preserve">.2. Propuesta de mercado Lienzo </w:t>
      </w:r>
      <w:proofErr w:type="spellStart"/>
      <w:r w:rsidRPr="009C7035">
        <w:rPr>
          <w:rFonts w:ascii="Times New Roman" w:hAnsi="Times New Roman" w:cs="Times New Roman"/>
          <w:b/>
          <w:color w:val="auto"/>
          <w:lang w:val="es-ES_tradnl"/>
        </w:rPr>
        <w:t>Canvas</w:t>
      </w:r>
      <w:bookmarkEnd w:id="51"/>
      <w:proofErr w:type="spellEnd"/>
    </w:p>
    <w:p w14:paraId="0C1381B9" w14:textId="17DB389F" w:rsidR="009A3797" w:rsidRPr="009C7035" w:rsidRDefault="009A3797"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Segmento de clientes:</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 xml:space="preserve">El público objetivo al que el medio digital </w:t>
      </w:r>
      <w:r w:rsidR="00D81536" w:rsidRPr="009C7035">
        <w:rPr>
          <w:rFonts w:ascii="Times New Roman" w:hAnsi="Times New Roman" w:cs="Times New Roman"/>
          <w:i/>
          <w:sz w:val="24"/>
          <w:szCs w:val="24"/>
          <w:lang w:val="es-ES_tradnl"/>
        </w:rPr>
        <w:t>La Diez</w:t>
      </w:r>
      <w:r w:rsidRPr="009C7035">
        <w:rPr>
          <w:rFonts w:ascii="Times New Roman" w:hAnsi="Times New Roman" w:cs="Times New Roman"/>
          <w:sz w:val="24"/>
          <w:szCs w:val="24"/>
          <w:lang w:val="es-ES_tradnl"/>
        </w:rPr>
        <w:t xml:space="preserve"> está dirigido, es a los fanáticos de fútbol ecuatorianos quienes siguen la actualidad de algún equipo en específico y de la selección nacional. </w:t>
      </w:r>
    </w:p>
    <w:p w14:paraId="48266C23" w14:textId="27386835" w:rsidR="009A3797" w:rsidRPr="009C7035" w:rsidRDefault="009A3797"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Los </w:t>
      </w:r>
      <w:proofErr w:type="spellStart"/>
      <w:r w:rsidRPr="009C7035">
        <w:rPr>
          <w:rFonts w:ascii="Times New Roman" w:hAnsi="Times New Roman" w:cs="Times New Roman"/>
          <w:i/>
          <w:sz w:val="24"/>
          <w:szCs w:val="24"/>
          <w:lang w:val="es-ES_tradnl"/>
        </w:rPr>
        <w:t>early</w:t>
      </w:r>
      <w:proofErr w:type="spellEnd"/>
      <w:r w:rsidRPr="009C7035">
        <w:rPr>
          <w:rFonts w:ascii="Times New Roman" w:hAnsi="Times New Roman" w:cs="Times New Roman"/>
          <w:i/>
          <w:sz w:val="24"/>
          <w:szCs w:val="24"/>
          <w:lang w:val="es-ES_tradnl"/>
        </w:rPr>
        <w:t xml:space="preserve"> </w:t>
      </w:r>
      <w:proofErr w:type="spellStart"/>
      <w:r w:rsidRPr="009C7035">
        <w:rPr>
          <w:rFonts w:ascii="Times New Roman" w:hAnsi="Times New Roman" w:cs="Times New Roman"/>
          <w:i/>
          <w:sz w:val="24"/>
          <w:szCs w:val="24"/>
          <w:lang w:val="es-ES_tradnl"/>
        </w:rPr>
        <w:t>adopters</w:t>
      </w:r>
      <w:proofErr w:type="spellEnd"/>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es decir el tipo de personas que consumirán más rápido nuestro producto, son jóvenes de 15-28 años quienes recién están empezando a utilizar medios digitales para informarse.</w:t>
      </w:r>
    </w:p>
    <w:p w14:paraId="17F2D451" w14:textId="3F4C13CA" w:rsidR="009A3797" w:rsidRPr="009C7035" w:rsidRDefault="009A3797"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Ventaja especial:</w:t>
      </w:r>
      <w:r w:rsidRPr="009C7035">
        <w:rPr>
          <w:rFonts w:ascii="Times New Roman" w:hAnsi="Times New Roman" w:cs="Times New Roman"/>
          <w:sz w:val="24"/>
          <w:szCs w:val="24"/>
          <w:lang w:val="es-ES_tradnl"/>
        </w:rPr>
        <w:t xml:space="preserve"> Lo que diferenciará a </w:t>
      </w:r>
      <w:r w:rsidR="00D81536" w:rsidRPr="009C7035">
        <w:rPr>
          <w:rFonts w:ascii="Times New Roman" w:hAnsi="Times New Roman" w:cs="Times New Roman"/>
          <w:i/>
          <w:sz w:val="24"/>
          <w:szCs w:val="24"/>
          <w:lang w:val="es-ES_tradnl"/>
        </w:rPr>
        <w:t>La Diez</w:t>
      </w:r>
      <w:r w:rsidRPr="009C7035">
        <w:rPr>
          <w:rFonts w:ascii="Times New Roman" w:hAnsi="Times New Roman" w:cs="Times New Roman"/>
          <w:sz w:val="24"/>
          <w:szCs w:val="24"/>
          <w:lang w:val="es-ES_tradnl"/>
        </w:rPr>
        <w:t xml:space="preserve"> de sus competencias será el tipo de contenido o</w:t>
      </w:r>
      <w:r w:rsidR="004D6D24" w:rsidRPr="009C7035">
        <w:rPr>
          <w:rFonts w:ascii="Times New Roman" w:hAnsi="Times New Roman" w:cs="Times New Roman"/>
          <w:sz w:val="24"/>
          <w:szCs w:val="24"/>
          <w:lang w:val="es-ES_tradnl"/>
        </w:rPr>
        <w:t>riginal, interactivo y novedoso</w:t>
      </w:r>
      <w:r w:rsidRPr="009C7035">
        <w:rPr>
          <w:rFonts w:ascii="Times New Roman" w:hAnsi="Times New Roman" w:cs="Times New Roman"/>
          <w:sz w:val="24"/>
          <w:szCs w:val="24"/>
          <w:lang w:val="es-ES_tradnl"/>
        </w:rPr>
        <w:t xml:space="preserve"> </w:t>
      </w:r>
      <w:r w:rsidR="004D6D24" w:rsidRPr="009C7035">
        <w:rPr>
          <w:rFonts w:ascii="Times New Roman" w:hAnsi="Times New Roman" w:cs="Times New Roman"/>
          <w:sz w:val="24"/>
          <w:szCs w:val="24"/>
          <w:lang w:val="es-ES_tradnl"/>
        </w:rPr>
        <w:t>que,</w:t>
      </w:r>
      <w:r w:rsidRPr="009C7035">
        <w:rPr>
          <w:rFonts w:ascii="Times New Roman" w:hAnsi="Times New Roman" w:cs="Times New Roman"/>
          <w:sz w:val="24"/>
          <w:szCs w:val="24"/>
          <w:lang w:val="es-ES_tradnl"/>
        </w:rPr>
        <w:t xml:space="preserve"> sumado a las nuevas dinámicas de entrenamiento establecidas</w:t>
      </w:r>
      <w:r w:rsidR="00014FE2"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harán que el usuario tenga una experiencia única y cercana con respecto al medio.</w:t>
      </w:r>
    </w:p>
    <w:p w14:paraId="5C838A77" w14:textId="50DDC86C" w:rsidR="009A3797" w:rsidRPr="009C7035" w:rsidRDefault="009A3797"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Canales:</w:t>
      </w:r>
      <w:r w:rsidRPr="009C7035">
        <w:rPr>
          <w:rFonts w:ascii="Times New Roman" w:hAnsi="Times New Roman" w:cs="Times New Roman"/>
          <w:sz w:val="24"/>
          <w:szCs w:val="24"/>
          <w:lang w:val="es-ES_tradnl"/>
        </w:rPr>
        <w:t xml:space="preserve"> Al tratarse de un medio de comunicación digital, los principales canales de difusión son las redes sociales (</w:t>
      </w:r>
      <w:r w:rsidR="00347DC6" w:rsidRPr="009C7035">
        <w:rPr>
          <w:rFonts w:ascii="Times New Roman" w:hAnsi="Times New Roman" w:cs="Times New Roman"/>
          <w:i/>
          <w:sz w:val="24"/>
          <w:szCs w:val="24"/>
          <w:lang w:val="es-ES_tradnl"/>
        </w:rPr>
        <w:t>Facebook</w:t>
      </w:r>
      <w:r w:rsidRPr="009C7035">
        <w:rPr>
          <w:rFonts w:ascii="Times New Roman" w:hAnsi="Times New Roman" w:cs="Times New Roman"/>
          <w:i/>
          <w:sz w:val="24"/>
          <w:szCs w:val="24"/>
          <w:lang w:val="es-ES_tradnl"/>
        </w:rPr>
        <w:t xml:space="preserve">, Instagram, Twitter, </w:t>
      </w:r>
      <w:r w:rsidR="00A70A83" w:rsidRPr="009C7035">
        <w:rPr>
          <w:rFonts w:ascii="Times New Roman" w:hAnsi="Times New Roman" w:cs="Times New Roman"/>
          <w:i/>
          <w:sz w:val="24"/>
          <w:szCs w:val="24"/>
          <w:lang w:val="es-ES_tradnl"/>
        </w:rPr>
        <w:t>YouTube</w:t>
      </w:r>
      <w:r w:rsidRPr="009C7035">
        <w:rPr>
          <w:rFonts w:ascii="Times New Roman" w:hAnsi="Times New Roman" w:cs="Times New Roman"/>
          <w:i/>
          <w:sz w:val="24"/>
          <w:szCs w:val="24"/>
          <w:lang w:val="es-ES_tradnl"/>
        </w:rPr>
        <w:t xml:space="preserve">, </w:t>
      </w:r>
      <w:r w:rsidR="00347DC6" w:rsidRPr="009C7035">
        <w:rPr>
          <w:rFonts w:ascii="Times New Roman" w:hAnsi="Times New Roman" w:cs="Times New Roman"/>
          <w:i/>
          <w:sz w:val="24"/>
          <w:szCs w:val="24"/>
          <w:lang w:val="es-ES_tradnl"/>
        </w:rPr>
        <w:t>Google</w:t>
      </w:r>
      <w:r w:rsidRPr="009C7035">
        <w:rPr>
          <w:rFonts w:ascii="Times New Roman" w:hAnsi="Times New Roman" w:cs="Times New Roman"/>
          <w:i/>
          <w:sz w:val="24"/>
          <w:szCs w:val="24"/>
          <w:lang w:val="es-ES_tradnl"/>
        </w:rPr>
        <w:t xml:space="preserve"> +</w:t>
      </w:r>
      <w:r w:rsidRPr="009C7035">
        <w:rPr>
          <w:rFonts w:ascii="Times New Roman" w:hAnsi="Times New Roman" w:cs="Times New Roman"/>
          <w:sz w:val="24"/>
          <w:szCs w:val="24"/>
          <w:lang w:val="es-ES_tradnl"/>
        </w:rPr>
        <w:t xml:space="preserve">). </w:t>
      </w:r>
      <w:r w:rsidR="00A70A83" w:rsidRPr="009C7035">
        <w:rPr>
          <w:rFonts w:ascii="Times New Roman" w:hAnsi="Times New Roman" w:cs="Times New Roman"/>
          <w:sz w:val="24"/>
          <w:szCs w:val="24"/>
          <w:lang w:val="es-ES_tradnl"/>
        </w:rPr>
        <w:t xml:space="preserve">También se utilizarán plataformas como </w:t>
      </w:r>
      <w:r w:rsidR="00347DC6" w:rsidRPr="009C7035">
        <w:rPr>
          <w:rFonts w:ascii="Times New Roman" w:hAnsi="Times New Roman" w:cs="Times New Roman"/>
          <w:i/>
          <w:sz w:val="24"/>
          <w:szCs w:val="24"/>
          <w:lang w:val="es-ES_tradnl"/>
        </w:rPr>
        <w:t>Google</w:t>
      </w:r>
      <w:r w:rsidR="00A70A83" w:rsidRPr="009C7035">
        <w:rPr>
          <w:rFonts w:ascii="Times New Roman" w:hAnsi="Times New Roman" w:cs="Times New Roman"/>
          <w:i/>
          <w:sz w:val="24"/>
          <w:szCs w:val="24"/>
          <w:lang w:val="es-ES_tradnl"/>
        </w:rPr>
        <w:t xml:space="preserve"> </w:t>
      </w:r>
      <w:proofErr w:type="spellStart"/>
      <w:r w:rsidR="00A70A83" w:rsidRPr="009C7035">
        <w:rPr>
          <w:rFonts w:ascii="Times New Roman" w:hAnsi="Times New Roman" w:cs="Times New Roman"/>
          <w:i/>
          <w:sz w:val="24"/>
          <w:szCs w:val="24"/>
          <w:lang w:val="es-ES_tradnl"/>
        </w:rPr>
        <w:t>Adwords</w:t>
      </w:r>
      <w:proofErr w:type="spellEnd"/>
      <w:r w:rsidR="00A70A83" w:rsidRPr="009C7035">
        <w:rPr>
          <w:rFonts w:ascii="Times New Roman" w:hAnsi="Times New Roman" w:cs="Times New Roman"/>
          <w:i/>
          <w:sz w:val="24"/>
          <w:szCs w:val="24"/>
          <w:lang w:val="es-ES_tradnl"/>
        </w:rPr>
        <w:t>, ‘</w:t>
      </w:r>
      <w:proofErr w:type="spellStart"/>
      <w:r w:rsidR="00A70A83" w:rsidRPr="009C7035">
        <w:rPr>
          <w:rFonts w:ascii="Times New Roman" w:hAnsi="Times New Roman" w:cs="Times New Roman"/>
          <w:i/>
          <w:sz w:val="24"/>
          <w:szCs w:val="24"/>
          <w:lang w:val="es-ES_tradnl"/>
        </w:rPr>
        <w:t>Engage</w:t>
      </w:r>
      <w:proofErr w:type="spellEnd"/>
      <w:r w:rsidR="00A70A83" w:rsidRPr="009C7035">
        <w:rPr>
          <w:rFonts w:ascii="Times New Roman" w:hAnsi="Times New Roman" w:cs="Times New Roman"/>
          <w:i/>
          <w:sz w:val="24"/>
          <w:szCs w:val="24"/>
          <w:lang w:val="es-ES_tradnl"/>
        </w:rPr>
        <w:t xml:space="preserve"> </w:t>
      </w:r>
      <w:r w:rsidR="00A70A83" w:rsidRPr="009C7035">
        <w:rPr>
          <w:rFonts w:ascii="Times New Roman" w:hAnsi="Times New Roman" w:cs="Times New Roman"/>
          <w:i/>
          <w:sz w:val="24"/>
          <w:szCs w:val="24"/>
          <w:lang w:val="es-ES_tradnl"/>
        </w:rPr>
        <w:lastRenderedPageBreak/>
        <w:t xml:space="preserve">Ya’ </w:t>
      </w:r>
      <w:r w:rsidR="00A70A83" w:rsidRPr="009C7035">
        <w:rPr>
          <w:rFonts w:ascii="Times New Roman" w:hAnsi="Times New Roman" w:cs="Times New Roman"/>
          <w:sz w:val="24"/>
          <w:szCs w:val="24"/>
          <w:lang w:val="es-ES_tradnl"/>
        </w:rPr>
        <w:t>o</w:t>
      </w:r>
      <w:r w:rsidR="00A70A83" w:rsidRPr="009C7035">
        <w:rPr>
          <w:rFonts w:ascii="Times New Roman" w:hAnsi="Times New Roman" w:cs="Times New Roman"/>
          <w:i/>
          <w:sz w:val="24"/>
          <w:szCs w:val="24"/>
          <w:lang w:val="es-ES_tradnl"/>
        </w:rPr>
        <w:t xml:space="preserve"> </w:t>
      </w:r>
      <w:proofErr w:type="spellStart"/>
      <w:r w:rsidR="00347DC6" w:rsidRPr="009C7035">
        <w:rPr>
          <w:rFonts w:ascii="Times New Roman" w:hAnsi="Times New Roman" w:cs="Times New Roman"/>
          <w:i/>
          <w:sz w:val="24"/>
          <w:szCs w:val="24"/>
          <w:lang w:val="es-ES_tradnl"/>
        </w:rPr>
        <w:t>Taboola</w:t>
      </w:r>
      <w:proofErr w:type="spellEnd"/>
      <w:r w:rsidR="00A70A83" w:rsidRPr="009C7035">
        <w:rPr>
          <w:rFonts w:ascii="Times New Roman" w:hAnsi="Times New Roman" w:cs="Times New Roman"/>
          <w:sz w:val="24"/>
          <w:szCs w:val="24"/>
          <w:lang w:val="es-ES_tradnl"/>
        </w:rPr>
        <w:t xml:space="preserve"> para que el sitio web llegue a más usuarios y tenga mejor posicionamiento. </w:t>
      </w:r>
    </w:p>
    <w:p w14:paraId="0D10046D" w14:textId="68F377B2" w:rsidR="00A70A83" w:rsidRPr="009C7035" w:rsidRDefault="00A70A83"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Flujo de ingresos:</w:t>
      </w:r>
      <w:r w:rsidRPr="009C7035">
        <w:rPr>
          <w:rFonts w:ascii="Times New Roman" w:hAnsi="Times New Roman" w:cs="Times New Roman"/>
          <w:i/>
          <w:sz w:val="24"/>
          <w:szCs w:val="24"/>
          <w:lang w:val="es-ES_tradnl"/>
        </w:rPr>
        <w:t xml:space="preserve"> </w:t>
      </w:r>
      <w:r w:rsidR="00F75483" w:rsidRPr="009C7035">
        <w:rPr>
          <w:rFonts w:ascii="Times New Roman" w:hAnsi="Times New Roman" w:cs="Times New Roman"/>
          <w:sz w:val="24"/>
          <w:szCs w:val="24"/>
          <w:lang w:val="es-ES_tradnl"/>
        </w:rPr>
        <w:t xml:space="preserve">El medio digital </w:t>
      </w:r>
      <w:r w:rsidR="00D81536" w:rsidRPr="009C7035">
        <w:rPr>
          <w:rFonts w:ascii="Times New Roman" w:hAnsi="Times New Roman" w:cs="Times New Roman"/>
          <w:i/>
          <w:sz w:val="24"/>
          <w:szCs w:val="24"/>
          <w:lang w:val="es-ES_tradnl"/>
        </w:rPr>
        <w:t>La Diez</w:t>
      </w:r>
      <w:r w:rsidR="00F75483" w:rsidRPr="009C7035">
        <w:rPr>
          <w:rFonts w:ascii="Times New Roman" w:hAnsi="Times New Roman" w:cs="Times New Roman"/>
          <w:sz w:val="24"/>
          <w:szCs w:val="24"/>
          <w:lang w:val="es-ES_tradnl"/>
        </w:rPr>
        <w:t xml:space="preserve"> contará con varios canales de ingresos que se dividirán de la siguiente manera:</w:t>
      </w:r>
    </w:p>
    <w:p w14:paraId="27D0408C" w14:textId="71FD6E49" w:rsidR="00F75483" w:rsidRPr="009C7035" w:rsidRDefault="00F75483"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1) Publicidad directa:</w:t>
      </w:r>
      <w:r w:rsidR="001A6122" w:rsidRPr="009C7035">
        <w:rPr>
          <w:rFonts w:ascii="Times New Roman" w:hAnsi="Times New Roman" w:cs="Times New Roman"/>
          <w:sz w:val="24"/>
          <w:szCs w:val="24"/>
          <w:lang w:val="es-ES_tradnl"/>
        </w:rPr>
        <w:t xml:space="preserve"> La venta directa de espacios publicitarios será una forma de monetizar la página web. En la edición de portada, el sitio web cuenta con diez espacios que pueden ser usados para fines publicitarios, mientras que en la plantilla de noticia existen cinco sitios que pueden tener el mismo uso.</w:t>
      </w:r>
    </w:p>
    <w:p w14:paraId="4B28A98D" w14:textId="2E72FF0A" w:rsidR="001A6122" w:rsidRPr="009C7035" w:rsidRDefault="00B750E7"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w:t>
      </w:r>
      <w:r w:rsidR="001A6122" w:rsidRPr="009C7035">
        <w:rPr>
          <w:rFonts w:ascii="Times New Roman" w:hAnsi="Times New Roman" w:cs="Times New Roman"/>
          <w:sz w:val="24"/>
          <w:szCs w:val="24"/>
          <w:lang w:val="es-ES_tradnl"/>
        </w:rPr>
        <w:t xml:space="preserve">a venta de pauta o patrocinios </w:t>
      </w:r>
      <w:r w:rsidRPr="009C7035">
        <w:rPr>
          <w:rFonts w:ascii="Times New Roman" w:hAnsi="Times New Roman" w:cs="Times New Roman"/>
          <w:sz w:val="24"/>
          <w:szCs w:val="24"/>
          <w:lang w:val="es-ES_tradnl"/>
        </w:rPr>
        <w:t>no son únicamente comerciales en el sitio web, ya que también podrán</w:t>
      </w:r>
      <w:r w:rsidR="001A6122" w:rsidRPr="009C7035">
        <w:rPr>
          <w:rFonts w:ascii="Times New Roman" w:hAnsi="Times New Roman" w:cs="Times New Roman"/>
          <w:sz w:val="24"/>
          <w:szCs w:val="24"/>
          <w:lang w:val="es-ES_tradnl"/>
        </w:rPr>
        <w:t xml:space="preserve"> ser utilizadas en las distintas redes sociales del medio, así como en las plataformas que usa para generar videos, encuestas, juegos y demás contenido interactivo.</w:t>
      </w:r>
    </w:p>
    <w:p w14:paraId="1904E097" w14:textId="39459A59" w:rsidR="00F75483" w:rsidRPr="009C7035" w:rsidRDefault="00F75483"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i/>
          <w:sz w:val="24"/>
          <w:szCs w:val="24"/>
          <w:lang w:val="es-ES_tradnl"/>
        </w:rPr>
        <w:t xml:space="preserve">2) </w:t>
      </w:r>
      <w:r w:rsidR="00347DC6" w:rsidRPr="009C7035">
        <w:rPr>
          <w:rFonts w:ascii="Times New Roman" w:hAnsi="Times New Roman" w:cs="Times New Roman"/>
          <w:b/>
          <w:i/>
          <w:sz w:val="24"/>
          <w:szCs w:val="24"/>
          <w:lang w:val="es-ES_tradnl"/>
        </w:rPr>
        <w:t>Google</w:t>
      </w:r>
      <w:r w:rsidRPr="009C7035">
        <w:rPr>
          <w:rFonts w:ascii="Times New Roman" w:hAnsi="Times New Roman" w:cs="Times New Roman"/>
          <w:b/>
          <w:i/>
          <w:sz w:val="24"/>
          <w:szCs w:val="24"/>
          <w:lang w:val="es-ES_tradnl"/>
        </w:rPr>
        <w:t xml:space="preserve"> </w:t>
      </w:r>
      <w:r w:rsidR="00347DC6" w:rsidRPr="009C7035">
        <w:rPr>
          <w:rFonts w:ascii="Times New Roman" w:hAnsi="Times New Roman" w:cs="Times New Roman"/>
          <w:b/>
          <w:i/>
          <w:sz w:val="24"/>
          <w:szCs w:val="24"/>
          <w:lang w:val="es-ES_tradnl"/>
        </w:rPr>
        <w:t>AdSense</w:t>
      </w:r>
      <w:r w:rsidRPr="009C7035">
        <w:rPr>
          <w:rFonts w:ascii="Times New Roman" w:hAnsi="Times New Roman" w:cs="Times New Roman"/>
          <w:b/>
          <w:i/>
          <w:sz w:val="24"/>
          <w:szCs w:val="24"/>
          <w:lang w:val="es-ES_tradnl"/>
        </w:rPr>
        <w:t>:</w:t>
      </w:r>
      <w:r w:rsidR="00B750E7" w:rsidRPr="009C7035">
        <w:rPr>
          <w:rFonts w:ascii="Times New Roman" w:hAnsi="Times New Roman" w:cs="Times New Roman"/>
          <w:sz w:val="24"/>
          <w:szCs w:val="24"/>
          <w:lang w:val="es-ES_tradnl"/>
        </w:rPr>
        <w:t xml:space="preserve"> Este programa permite monetizar el contenido web mediante un código embebido insertado en la página. La cantidad de ingresos generados dependerán del número de impresiones que el sitio de internet.</w:t>
      </w:r>
    </w:p>
    <w:p w14:paraId="17B1437B" w14:textId="37855DB6" w:rsidR="00F75483" w:rsidRPr="009C7035" w:rsidRDefault="00F75483"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3) Enlaces Patrocinados</w:t>
      </w:r>
      <w:r w:rsidRPr="009C7035">
        <w:rPr>
          <w:rFonts w:ascii="Times New Roman" w:hAnsi="Times New Roman" w:cs="Times New Roman"/>
          <w:i/>
          <w:sz w:val="24"/>
          <w:szCs w:val="24"/>
          <w:lang w:val="es-ES_tradnl"/>
        </w:rPr>
        <w:t>:</w:t>
      </w:r>
      <w:r w:rsidR="00B750E7" w:rsidRPr="009C7035">
        <w:rPr>
          <w:rFonts w:ascii="Times New Roman" w:hAnsi="Times New Roman" w:cs="Times New Roman"/>
          <w:sz w:val="24"/>
          <w:szCs w:val="24"/>
          <w:lang w:val="es-ES_tradnl"/>
        </w:rPr>
        <w:t xml:space="preserve"> El empleo de dos tipos de estas plataformas como </w:t>
      </w:r>
      <w:proofErr w:type="spellStart"/>
      <w:r w:rsidR="00B750E7" w:rsidRPr="009C7035">
        <w:rPr>
          <w:rFonts w:ascii="Times New Roman" w:hAnsi="Times New Roman" w:cs="Times New Roman"/>
          <w:i/>
          <w:sz w:val="24"/>
          <w:szCs w:val="24"/>
          <w:lang w:val="es-ES_tradnl"/>
        </w:rPr>
        <w:t>Engage</w:t>
      </w:r>
      <w:proofErr w:type="spellEnd"/>
      <w:r w:rsidR="00B750E7" w:rsidRPr="009C7035">
        <w:rPr>
          <w:rFonts w:ascii="Times New Roman" w:hAnsi="Times New Roman" w:cs="Times New Roman"/>
          <w:i/>
          <w:sz w:val="24"/>
          <w:szCs w:val="24"/>
          <w:lang w:val="es-ES_tradnl"/>
        </w:rPr>
        <w:t xml:space="preserve"> Ya y </w:t>
      </w:r>
      <w:proofErr w:type="spellStart"/>
      <w:r w:rsidR="00347DC6" w:rsidRPr="009C7035">
        <w:rPr>
          <w:rFonts w:ascii="Times New Roman" w:hAnsi="Times New Roman" w:cs="Times New Roman"/>
          <w:i/>
          <w:sz w:val="24"/>
          <w:szCs w:val="24"/>
          <w:lang w:val="es-ES_tradnl"/>
        </w:rPr>
        <w:t>Taboola</w:t>
      </w:r>
      <w:proofErr w:type="spellEnd"/>
      <w:r w:rsidR="00B750E7" w:rsidRPr="009C7035">
        <w:rPr>
          <w:rFonts w:ascii="Times New Roman" w:hAnsi="Times New Roman" w:cs="Times New Roman"/>
          <w:i/>
          <w:sz w:val="24"/>
          <w:szCs w:val="24"/>
          <w:lang w:val="es-ES_tradnl"/>
        </w:rPr>
        <w:t xml:space="preserve"> </w:t>
      </w:r>
      <w:r w:rsidR="00B750E7" w:rsidRPr="009C7035">
        <w:rPr>
          <w:rFonts w:ascii="Times New Roman" w:hAnsi="Times New Roman" w:cs="Times New Roman"/>
          <w:sz w:val="24"/>
          <w:szCs w:val="24"/>
          <w:lang w:val="es-ES_tradnl"/>
        </w:rPr>
        <w:t>no solo permitirá que el contenido llegue a más lectores, sino que también generará ingresos al publicar noticias de otros anunciantes en el sitio web.</w:t>
      </w:r>
    </w:p>
    <w:p w14:paraId="0C10EAC9" w14:textId="39C6DA92" w:rsidR="001A6122" w:rsidRPr="009C7035" w:rsidRDefault="001A6122"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4) Marketing de Contenido:</w:t>
      </w:r>
      <w:r w:rsidR="00B750E7" w:rsidRPr="009C7035">
        <w:rPr>
          <w:rFonts w:ascii="Times New Roman" w:hAnsi="Times New Roman" w:cs="Times New Roman"/>
          <w:i/>
          <w:sz w:val="24"/>
          <w:szCs w:val="24"/>
          <w:lang w:val="es-ES_tradnl"/>
        </w:rPr>
        <w:t xml:space="preserve"> </w:t>
      </w:r>
      <w:r w:rsidR="00F9633D" w:rsidRPr="009C7035">
        <w:rPr>
          <w:rFonts w:ascii="Times New Roman" w:hAnsi="Times New Roman" w:cs="Times New Roman"/>
          <w:sz w:val="24"/>
          <w:szCs w:val="24"/>
          <w:lang w:val="es-ES_tradnl"/>
        </w:rPr>
        <w:t>El diario tendrá la posibilidad mediante videos, fotos, encuestas y demás herramientas</w:t>
      </w:r>
      <w:r w:rsidR="00014FE2" w:rsidRPr="009C7035">
        <w:rPr>
          <w:rFonts w:ascii="Times New Roman" w:hAnsi="Times New Roman" w:cs="Times New Roman"/>
          <w:sz w:val="24"/>
          <w:szCs w:val="24"/>
          <w:lang w:val="es-ES_tradnl"/>
        </w:rPr>
        <w:t>;</w:t>
      </w:r>
      <w:r w:rsidR="00F9633D" w:rsidRPr="009C7035">
        <w:rPr>
          <w:rFonts w:ascii="Times New Roman" w:hAnsi="Times New Roman" w:cs="Times New Roman"/>
          <w:sz w:val="24"/>
          <w:szCs w:val="24"/>
          <w:lang w:val="es-ES_tradnl"/>
        </w:rPr>
        <w:t xml:space="preserve"> promocionar de forma encubierta ciertos artículos o marcas relacionadas con el fútbol</w:t>
      </w:r>
      <w:r w:rsidR="00D56D18" w:rsidRPr="009C7035">
        <w:rPr>
          <w:rFonts w:ascii="Times New Roman" w:hAnsi="Times New Roman" w:cs="Times New Roman"/>
          <w:sz w:val="24"/>
          <w:szCs w:val="24"/>
          <w:lang w:val="es-ES_tradnl"/>
        </w:rPr>
        <w:t>.</w:t>
      </w:r>
    </w:p>
    <w:p w14:paraId="0971F2D0" w14:textId="32501035" w:rsidR="00F75483" w:rsidRPr="009C7035" w:rsidRDefault="001A6122"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5</w:t>
      </w:r>
      <w:r w:rsidR="00F75483" w:rsidRPr="009C7035">
        <w:rPr>
          <w:rFonts w:ascii="Times New Roman" w:hAnsi="Times New Roman" w:cs="Times New Roman"/>
          <w:b/>
          <w:sz w:val="24"/>
          <w:szCs w:val="24"/>
          <w:lang w:val="es-ES_tradnl"/>
        </w:rPr>
        <w:t xml:space="preserve">) Suscripción </w:t>
      </w:r>
      <w:r w:rsidRPr="009C7035">
        <w:rPr>
          <w:rFonts w:ascii="Times New Roman" w:hAnsi="Times New Roman" w:cs="Times New Roman"/>
          <w:b/>
          <w:sz w:val="24"/>
          <w:szCs w:val="24"/>
          <w:lang w:val="es-ES_tradnl"/>
        </w:rPr>
        <w:t>de usuarios:</w:t>
      </w:r>
      <w:r w:rsidR="00D56D18" w:rsidRPr="009C7035">
        <w:rPr>
          <w:rFonts w:ascii="Times New Roman" w:hAnsi="Times New Roman" w:cs="Times New Roman"/>
          <w:sz w:val="24"/>
          <w:szCs w:val="24"/>
          <w:lang w:val="es-ES_tradnl"/>
        </w:rPr>
        <w:t xml:space="preserve"> Se realizará dos tipos de planes para los usuarios quienes tendrán muchos beneficios de pertenecer a una cuenta </w:t>
      </w:r>
      <w:r w:rsidR="00347DC6" w:rsidRPr="009C7035">
        <w:rPr>
          <w:rFonts w:ascii="Times New Roman" w:hAnsi="Times New Roman" w:cs="Times New Roman"/>
          <w:i/>
          <w:sz w:val="24"/>
          <w:szCs w:val="24"/>
          <w:lang w:val="es-ES_tradnl"/>
        </w:rPr>
        <w:t>premium</w:t>
      </w:r>
      <w:r w:rsidR="00D56D18" w:rsidRPr="009C7035">
        <w:rPr>
          <w:rFonts w:ascii="Times New Roman" w:hAnsi="Times New Roman" w:cs="Times New Roman"/>
          <w:sz w:val="24"/>
          <w:szCs w:val="24"/>
          <w:lang w:val="es-ES_tradnl"/>
        </w:rPr>
        <w:t xml:space="preserve"> en el diario. Las tarifas presentadas son de forma mensual y anual, y con ella los lectores suscritos podrán participar en sorteos de camisetas y entradas de partidos, regalos con auspiciantes, descuentos en la tienda </w:t>
      </w:r>
      <w:r w:rsidR="00347DC6" w:rsidRPr="009C7035">
        <w:rPr>
          <w:rFonts w:ascii="Times New Roman" w:hAnsi="Times New Roman" w:cs="Times New Roman"/>
          <w:i/>
          <w:sz w:val="24"/>
          <w:szCs w:val="24"/>
          <w:lang w:val="es-ES_tradnl"/>
        </w:rPr>
        <w:t>online</w:t>
      </w:r>
      <w:r w:rsidR="00D56D18" w:rsidRPr="009C7035">
        <w:rPr>
          <w:rFonts w:ascii="Times New Roman" w:hAnsi="Times New Roman" w:cs="Times New Roman"/>
          <w:sz w:val="24"/>
          <w:szCs w:val="24"/>
          <w:lang w:val="es-ES_tradnl"/>
        </w:rPr>
        <w:t xml:space="preserve"> y eventos organizados, ingreso al juego de pronósticos de resultados,</w:t>
      </w:r>
      <w:r w:rsidR="00E80FEF" w:rsidRPr="009C7035">
        <w:rPr>
          <w:rFonts w:ascii="Times New Roman" w:hAnsi="Times New Roman" w:cs="Times New Roman"/>
          <w:sz w:val="24"/>
          <w:szCs w:val="24"/>
          <w:lang w:val="es-ES_tradnl"/>
        </w:rPr>
        <w:t xml:space="preserve"> </w:t>
      </w:r>
      <w:r w:rsidR="00D56D18" w:rsidRPr="009C7035">
        <w:rPr>
          <w:rFonts w:ascii="Times New Roman" w:hAnsi="Times New Roman" w:cs="Times New Roman"/>
          <w:sz w:val="24"/>
          <w:szCs w:val="24"/>
          <w:lang w:val="es-ES_tradnl"/>
        </w:rPr>
        <w:t>así como acceso a entrevistas, reportajes y primicias exclusivas.</w:t>
      </w:r>
    </w:p>
    <w:p w14:paraId="1041839D" w14:textId="4B709DD4" w:rsidR="001A6122" w:rsidRPr="009C7035" w:rsidRDefault="001A6122"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lastRenderedPageBreak/>
        <w:t xml:space="preserve">6) </w:t>
      </w:r>
      <w:proofErr w:type="spellStart"/>
      <w:r w:rsidRPr="009C7035">
        <w:rPr>
          <w:rFonts w:ascii="Times New Roman" w:hAnsi="Times New Roman" w:cs="Times New Roman"/>
          <w:b/>
          <w:i/>
          <w:sz w:val="24"/>
          <w:szCs w:val="24"/>
          <w:lang w:val="es-ES_tradnl"/>
        </w:rPr>
        <w:t>Fantasy</w:t>
      </w:r>
      <w:proofErr w:type="spellEnd"/>
      <w:r w:rsidRPr="009C7035">
        <w:rPr>
          <w:rFonts w:ascii="Times New Roman" w:hAnsi="Times New Roman" w:cs="Times New Roman"/>
          <w:b/>
          <w:sz w:val="24"/>
          <w:szCs w:val="24"/>
          <w:lang w:val="es-ES_tradnl"/>
        </w:rPr>
        <w:t xml:space="preserve"> </w:t>
      </w:r>
      <w:r w:rsidR="00D81536" w:rsidRPr="009C7035">
        <w:rPr>
          <w:rFonts w:ascii="Times New Roman" w:hAnsi="Times New Roman" w:cs="Times New Roman"/>
          <w:b/>
          <w:i/>
          <w:sz w:val="24"/>
          <w:szCs w:val="24"/>
          <w:lang w:val="es-ES_tradnl"/>
        </w:rPr>
        <w:t>La Diez</w:t>
      </w:r>
      <w:r w:rsidRPr="009C7035">
        <w:rPr>
          <w:rFonts w:ascii="Times New Roman" w:hAnsi="Times New Roman" w:cs="Times New Roman"/>
          <w:b/>
          <w:sz w:val="24"/>
          <w:szCs w:val="24"/>
          <w:lang w:val="es-ES_tradnl"/>
        </w:rPr>
        <w:t>:</w:t>
      </w:r>
      <w:r w:rsidR="005E757D" w:rsidRPr="009C7035">
        <w:rPr>
          <w:rFonts w:ascii="Times New Roman" w:hAnsi="Times New Roman" w:cs="Times New Roman"/>
          <w:sz w:val="24"/>
          <w:szCs w:val="24"/>
          <w:lang w:val="es-ES_tradnl"/>
        </w:rPr>
        <w:t xml:space="preserve"> Este juego de fantasía virtual permitirá al usuario crear un equipo con los jugadores del campeonato ecuatoriano y ganar premios de manera semanal. </w:t>
      </w:r>
      <w:r w:rsidR="00AD0DD0" w:rsidRPr="009C7035">
        <w:rPr>
          <w:rFonts w:ascii="Times New Roman" w:hAnsi="Times New Roman" w:cs="Times New Roman"/>
          <w:sz w:val="24"/>
          <w:szCs w:val="24"/>
          <w:lang w:val="es-ES_tradnl"/>
        </w:rPr>
        <w:t>La aplicación podrá ser descargada de forma gratuita, pero tendrá limitaciones que se irán desbloqueando al momento de pagar.</w:t>
      </w:r>
    </w:p>
    <w:p w14:paraId="43743684" w14:textId="57BB5D82" w:rsidR="001A6122" w:rsidRPr="009C7035" w:rsidRDefault="001A6122"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7) Organización de Eventos:</w:t>
      </w:r>
      <w:r w:rsidR="00AD0DD0" w:rsidRPr="009C7035">
        <w:rPr>
          <w:rFonts w:ascii="Times New Roman" w:hAnsi="Times New Roman" w:cs="Times New Roman"/>
          <w:sz w:val="24"/>
          <w:szCs w:val="24"/>
          <w:lang w:val="es-ES_tradnl"/>
        </w:rPr>
        <w:t xml:space="preserve"> Se organizará de forma mensual eventos especiales como torneos de videojuegos, conferencias, talleres, campeonatos de fútbol masculino y femenino.</w:t>
      </w:r>
    </w:p>
    <w:p w14:paraId="74A09DD8" w14:textId="15E32462" w:rsidR="001A6122" w:rsidRPr="009C7035" w:rsidRDefault="001A6122" w:rsidP="004775AD">
      <w:pPr>
        <w:spacing w:after="200" w:line="360" w:lineRule="auto"/>
        <w:ind w:left="705"/>
        <w:jc w:val="both"/>
        <w:rPr>
          <w:rFonts w:ascii="Times New Roman" w:hAnsi="Times New Roman" w:cs="Times New Roman"/>
          <w:sz w:val="24"/>
          <w:szCs w:val="24"/>
          <w:lang w:val="es-ES_tradnl"/>
        </w:rPr>
      </w:pPr>
      <w:r w:rsidRPr="009C7035">
        <w:rPr>
          <w:rFonts w:ascii="Times New Roman" w:hAnsi="Times New Roman" w:cs="Times New Roman"/>
          <w:b/>
          <w:sz w:val="24"/>
          <w:szCs w:val="24"/>
          <w:lang w:val="es-ES_tradnl"/>
        </w:rPr>
        <w:t xml:space="preserve">8) Tienda </w:t>
      </w:r>
      <w:r w:rsidR="00347DC6" w:rsidRPr="009C7035">
        <w:rPr>
          <w:rFonts w:ascii="Times New Roman" w:hAnsi="Times New Roman" w:cs="Times New Roman"/>
          <w:b/>
          <w:i/>
          <w:sz w:val="24"/>
          <w:szCs w:val="24"/>
          <w:lang w:val="es-ES_tradnl"/>
        </w:rPr>
        <w:t>online</w:t>
      </w:r>
      <w:r w:rsidRPr="009C7035">
        <w:rPr>
          <w:rFonts w:ascii="Times New Roman" w:hAnsi="Times New Roman" w:cs="Times New Roman"/>
          <w:b/>
          <w:i/>
          <w:sz w:val="24"/>
          <w:szCs w:val="24"/>
          <w:lang w:val="es-ES_tradnl"/>
        </w:rPr>
        <w:t>:</w:t>
      </w:r>
      <w:r w:rsidRPr="009C7035">
        <w:rPr>
          <w:rFonts w:ascii="Times New Roman" w:hAnsi="Times New Roman" w:cs="Times New Roman"/>
          <w:sz w:val="24"/>
          <w:szCs w:val="24"/>
          <w:lang w:val="es-ES_tradnl"/>
        </w:rPr>
        <w:t xml:space="preserve"> </w:t>
      </w:r>
      <w:r w:rsidR="00AD0DD0" w:rsidRPr="009C7035">
        <w:rPr>
          <w:rFonts w:ascii="Times New Roman" w:hAnsi="Times New Roman" w:cs="Times New Roman"/>
          <w:sz w:val="24"/>
          <w:szCs w:val="24"/>
          <w:lang w:val="es-ES_tradnl"/>
        </w:rPr>
        <w:t xml:space="preserve">El diario contará con un </w:t>
      </w:r>
      <w:r w:rsidR="00AD0DD0" w:rsidRPr="009C7035">
        <w:rPr>
          <w:rFonts w:ascii="Times New Roman" w:hAnsi="Times New Roman" w:cs="Times New Roman"/>
          <w:i/>
          <w:sz w:val="24"/>
          <w:szCs w:val="24"/>
          <w:lang w:val="es-ES_tradnl"/>
        </w:rPr>
        <w:t>store</w:t>
      </w:r>
      <w:r w:rsidR="00AD0DD0" w:rsidRPr="009C7035">
        <w:rPr>
          <w:rFonts w:ascii="Times New Roman" w:hAnsi="Times New Roman" w:cs="Times New Roman"/>
          <w:sz w:val="24"/>
          <w:szCs w:val="24"/>
          <w:lang w:val="es-ES_tradnl"/>
        </w:rPr>
        <w:t xml:space="preserve"> oficial que mediante la técnica </w:t>
      </w:r>
      <w:proofErr w:type="spellStart"/>
      <w:r w:rsidR="00AD0DD0" w:rsidRPr="009C7035">
        <w:rPr>
          <w:rFonts w:ascii="Times New Roman" w:hAnsi="Times New Roman" w:cs="Times New Roman"/>
          <w:i/>
          <w:sz w:val="24"/>
          <w:szCs w:val="24"/>
          <w:lang w:val="es-ES_tradnl"/>
        </w:rPr>
        <w:t>dropshipping</w:t>
      </w:r>
      <w:proofErr w:type="spellEnd"/>
      <w:r w:rsidR="00AD0DD0" w:rsidRPr="009C7035">
        <w:rPr>
          <w:rFonts w:ascii="Times New Roman" w:hAnsi="Times New Roman" w:cs="Times New Roman"/>
          <w:sz w:val="24"/>
          <w:szCs w:val="24"/>
          <w:lang w:val="es-ES_tradnl"/>
        </w:rPr>
        <w:t xml:space="preserve"> podrá vender de forma directa artículos como ropa deportiva, entradas de partidos, videojuegos y demás.</w:t>
      </w:r>
    </w:p>
    <w:p w14:paraId="215D7429" w14:textId="1526F94B" w:rsidR="00604CDA" w:rsidRPr="009C7035" w:rsidRDefault="00AD0DD0" w:rsidP="004775AD">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52" w:name="_Toc520104458"/>
      <w:r w:rsidRPr="009C7035">
        <w:rPr>
          <w:rFonts w:ascii="Times New Roman" w:hAnsi="Times New Roman" w:cs="Times New Roman"/>
          <w:b/>
          <w:color w:val="auto"/>
          <w:sz w:val="28"/>
          <w:szCs w:val="28"/>
          <w:lang w:val="es-ES_tradnl"/>
        </w:rPr>
        <w:t>5. Discusión y Conclusiones</w:t>
      </w:r>
      <w:bookmarkEnd w:id="52"/>
    </w:p>
    <w:p w14:paraId="65C35962" w14:textId="1E8D0C34" w:rsidR="00AD0DD0" w:rsidRPr="009C7035" w:rsidRDefault="00AD0DD0"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El</w:t>
      </w:r>
      <w:r w:rsidR="00C95000" w:rsidRPr="009C7035">
        <w:rPr>
          <w:rFonts w:ascii="Times New Roman" w:hAnsi="Times New Roman" w:cs="Times New Roman"/>
          <w:sz w:val="24"/>
          <w:szCs w:val="24"/>
          <w:lang w:val="es-ES_tradnl"/>
        </w:rPr>
        <w:t xml:space="preserve"> prototipo de </w:t>
      </w:r>
      <w:r w:rsidRPr="009C7035">
        <w:rPr>
          <w:rFonts w:ascii="Times New Roman" w:hAnsi="Times New Roman" w:cs="Times New Roman"/>
          <w:sz w:val="24"/>
          <w:szCs w:val="24"/>
          <w:lang w:val="es-ES_tradnl"/>
        </w:rPr>
        <w:t xml:space="preserve">modelo de negocio propuesto para el medio digital deportivo </w:t>
      </w:r>
      <w:r w:rsidR="00D81536" w:rsidRPr="009C7035">
        <w:rPr>
          <w:rFonts w:ascii="Times New Roman" w:hAnsi="Times New Roman" w:cs="Times New Roman"/>
          <w:i/>
          <w:sz w:val="24"/>
          <w:szCs w:val="24"/>
          <w:lang w:val="es-ES_tradnl"/>
        </w:rPr>
        <w:t>La Diez</w:t>
      </w:r>
      <w:r w:rsidR="00C95000"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C95000" w:rsidRPr="009C7035">
        <w:rPr>
          <w:rFonts w:ascii="Times New Roman" w:hAnsi="Times New Roman" w:cs="Times New Roman"/>
          <w:sz w:val="24"/>
          <w:szCs w:val="24"/>
          <w:lang w:val="es-ES_tradnl"/>
        </w:rPr>
        <w:t xml:space="preserve">ha sido creado tras el análisis sistemático de distintos diarios nacionales </w:t>
      </w:r>
      <w:r w:rsidR="00680F82" w:rsidRPr="009C7035">
        <w:rPr>
          <w:rFonts w:ascii="Times New Roman" w:hAnsi="Times New Roman" w:cs="Times New Roman"/>
          <w:sz w:val="24"/>
          <w:szCs w:val="24"/>
          <w:lang w:val="es-ES_tradnl"/>
        </w:rPr>
        <w:t>e internacionales. Las tendencias y</w:t>
      </w:r>
      <w:r w:rsidR="00C95000" w:rsidRPr="009C7035">
        <w:rPr>
          <w:rFonts w:ascii="Times New Roman" w:hAnsi="Times New Roman" w:cs="Times New Roman"/>
          <w:sz w:val="24"/>
          <w:szCs w:val="24"/>
          <w:lang w:val="es-ES_tradnl"/>
        </w:rPr>
        <w:t xml:space="preserve"> rendimientos de </w:t>
      </w:r>
      <w:r w:rsidR="00347DC6" w:rsidRPr="009C7035">
        <w:rPr>
          <w:rFonts w:ascii="Times New Roman" w:hAnsi="Times New Roman" w:cs="Times New Roman"/>
          <w:sz w:val="24"/>
          <w:szCs w:val="24"/>
          <w:lang w:val="es-ES_tradnl"/>
        </w:rPr>
        <w:t>estos</w:t>
      </w:r>
      <w:r w:rsidR="00C95000" w:rsidRPr="009C7035">
        <w:rPr>
          <w:rFonts w:ascii="Times New Roman" w:hAnsi="Times New Roman" w:cs="Times New Roman"/>
          <w:sz w:val="24"/>
          <w:szCs w:val="24"/>
          <w:lang w:val="es-ES_tradnl"/>
        </w:rPr>
        <w:t xml:space="preserve"> permiten explorar e innovar las estrategias de monetización de estas plataformas </w:t>
      </w:r>
      <w:r w:rsidR="00347DC6" w:rsidRPr="009C7035">
        <w:rPr>
          <w:rFonts w:ascii="Times New Roman" w:hAnsi="Times New Roman" w:cs="Times New Roman"/>
          <w:i/>
          <w:sz w:val="24"/>
          <w:szCs w:val="24"/>
          <w:lang w:val="es-ES_tradnl"/>
        </w:rPr>
        <w:t>online</w:t>
      </w:r>
      <w:r w:rsidR="00C95000" w:rsidRPr="009C7035">
        <w:rPr>
          <w:rFonts w:ascii="Times New Roman" w:hAnsi="Times New Roman" w:cs="Times New Roman"/>
          <w:sz w:val="24"/>
          <w:szCs w:val="24"/>
          <w:lang w:val="es-ES_tradnl"/>
        </w:rPr>
        <w:t>.</w:t>
      </w:r>
      <w:r w:rsidR="00680F82" w:rsidRPr="009C7035">
        <w:rPr>
          <w:rFonts w:ascii="Times New Roman" w:hAnsi="Times New Roman" w:cs="Times New Roman"/>
          <w:sz w:val="24"/>
          <w:szCs w:val="24"/>
          <w:lang w:val="es-ES_tradnl"/>
        </w:rPr>
        <w:t xml:space="preserve"> El estudio derivado determinó que existen principios culturales que merecen ser entendidos en el público objetivo, y así formular las diversas metodologías de ingresos.</w:t>
      </w:r>
    </w:p>
    <w:p w14:paraId="35D70C1A" w14:textId="35BD83A2" w:rsidR="00680F82" w:rsidRPr="009C7035" w:rsidRDefault="00703A10"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Las estrategias de monetización planteadas en el prototipo de modelo de negocio están </w:t>
      </w:r>
      <w:r w:rsidR="004D6D24" w:rsidRPr="009C7035">
        <w:rPr>
          <w:rFonts w:ascii="Times New Roman" w:hAnsi="Times New Roman" w:cs="Times New Roman"/>
          <w:sz w:val="24"/>
          <w:szCs w:val="24"/>
          <w:lang w:val="es-ES_tradnl"/>
        </w:rPr>
        <w:t>basadas</w:t>
      </w:r>
      <w:r w:rsidRPr="009C7035">
        <w:rPr>
          <w:rFonts w:ascii="Times New Roman" w:hAnsi="Times New Roman" w:cs="Times New Roman"/>
          <w:sz w:val="24"/>
          <w:szCs w:val="24"/>
          <w:lang w:val="es-ES_tradnl"/>
        </w:rPr>
        <w:t xml:space="preserve"> en los resultados obtenidos de distintos medios de comunicación virtuales tanto nacionales e internacional. El público objetivo ha permitido explorar sobre la predisposición ante ciertas tácticas que pueden ser adaptables o descartables para el contexto ecuatoriano.</w:t>
      </w:r>
    </w:p>
    <w:p w14:paraId="0E11F03D" w14:textId="1856DF6E" w:rsidR="00680F82" w:rsidRPr="009C7035" w:rsidRDefault="00703A10"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Los medios deportivos nacionales no está</w:t>
      </w:r>
      <w:r w:rsidR="00F36CA6" w:rsidRPr="009C7035">
        <w:rPr>
          <w:rFonts w:ascii="Times New Roman" w:hAnsi="Times New Roman" w:cs="Times New Roman"/>
          <w:sz w:val="24"/>
          <w:szCs w:val="24"/>
          <w:lang w:val="es-ES_tradnl"/>
        </w:rPr>
        <w:t>n</w:t>
      </w:r>
      <w:r w:rsidRPr="009C7035">
        <w:rPr>
          <w:rFonts w:ascii="Times New Roman" w:hAnsi="Times New Roman" w:cs="Times New Roman"/>
          <w:sz w:val="24"/>
          <w:szCs w:val="24"/>
          <w:lang w:val="es-ES_tradnl"/>
        </w:rPr>
        <w:t xml:space="preserve"> usando eficazmente las herramientas oto</w:t>
      </w:r>
      <w:r w:rsidR="00F36CA6" w:rsidRPr="009C7035">
        <w:rPr>
          <w:rFonts w:ascii="Times New Roman" w:hAnsi="Times New Roman" w:cs="Times New Roman"/>
          <w:sz w:val="24"/>
          <w:szCs w:val="24"/>
          <w:lang w:val="es-ES_tradnl"/>
        </w:rPr>
        <w:t xml:space="preserve">rgadas mediante la web 2.0, </w:t>
      </w:r>
      <w:r w:rsidRPr="009C7035">
        <w:rPr>
          <w:rFonts w:ascii="Times New Roman" w:hAnsi="Times New Roman" w:cs="Times New Roman"/>
          <w:sz w:val="24"/>
          <w:szCs w:val="24"/>
          <w:lang w:val="es-ES_tradnl"/>
        </w:rPr>
        <w:t xml:space="preserve">lo que </w:t>
      </w:r>
      <w:r w:rsidR="00F36CA6" w:rsidRPr="009C7035">
        <w:rPr>
          <w:rFonts w:ascii="Times New Roman" w:hAnsi="Times New Roman" w:cs="Times New Roman"/>
          <w:sz w:val="24"/>
          <w:szCs w:val="24"/>
          <w:lang w:val="es-ES_tradnl"/>
        </w:rPr>
        <w:t>significa que no existe</w:t>
      </w:r>
      <w:r w:rsidRPr="009C7035">
        <w:rPr>
          <w:rFonts w:ascii="Times New Roman" w:hAnsi="Times New Roman" w:cs="Times New Roman"/>
          <w:sz w:val="24"/>
          <w:szCs w:val="24"/>
          <w:lang w:val="es-ES_tradnl"/>
        </w:rPr>
        <w:t xml:space="preserve"> una propuesta innovadora tanto para los usuarios mediante el contenido ni para los anunciantes a través de una oferta de valor</w:t>
      </w:r>
      <w:r w:rsidR="00F36CA6" w:rsidRPr="009C7035">
        <w:rPr>
          <w:rFonts w:ascii="Times New Roman" w:hAnsi="Times New Roman" w:cs="Times New Roman"/>
          <w:sz w:val="24"/>
          <w:szCs w:val="24"/>
          <w:lang w:val="es-ES_tradnl"/>
        </w:rPr>
        <w:t xml:space="preserve">. El campo de investigación está completamente abierto para ser explorado, y el desafío es plantear estrategias exitosas para beneficio tanto del usuario como de los anunciantes y </w:t>
      </w:r>
      <w:r w:rsidR="00236472" w:rsidRPr="009C7035">
        <w:rPr>
          <w:rFonts w:ascii="Times New Roman" w:hAnsi="Times New Roman" w:cs="Times New Roman"/>
          <w:sz w:val="24"/>
          <w:szCs w:val="24"/>
          <w:lang w:val="es-ES_tradnl"/>
        </w:rPr>
        <w:t>sobre todo</w:t>
      </w:r>
      <w:r w:rsidR="00F36CA6" w:rsidRPr="009C7035">
        <w:rPr>
          <w:rFonts w:ascii="Times New Roman" w:hAnsi="Times New Roman" w:cs="Times New Roman"/>
          <w:sz w:val="24"/>
          <w:szCs w:val="24"/>
          <w:lang w:val="es-ES_tradnl"/>
        </w:rPr>
        <w:t xml:space="preserve"> de la empresa.</w:t>
      </w:r>
    </w:p>
    <w:p w14:paraId="7BCDC051" w14:textId="11172016" w:rsidR="00D87BD2" w:rsidRPr="009C7035" w:rsidRDefault="00D87BD2"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Precisamente, los datos arrojados mediante el estudio de modelos de negocio en medios deportivos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en Ecuador, se encontró una dependencia con el modelo </w:t>
      </w:r>
      <w:r w:rsidRPr="009C7035">
        <w:rPr>
          <w:rFonts w:ascii="Times New Roman" w:hAnsi="Times New Roman" w:cs="Times New Roman"/>
          <w:sz w:val="24"/>
          <w:szCs w:val="24"/>
          <w:lang w:val="es-ES_tradnl"/>
        </w:rPr>
        <w:lastRenderedPageBreak/>
        <w:t xml:space="preserve">publicitario tradicional, descartando otras estrategias de monetización servibles. De las cinco plataformas analizadas en el contexto, ninguna </w:t>
      </w:r>
      <w:r w:rsidR="00130BE1" w:rsidRPr="009C7035">
        <w:rPr>
          <w:rFonts w:ascii="Times New Roman" w:hAnsi="Times New Roman" w:cs="Times New Roman"/>
          <w:sz w:val="24"/>
          <w:szCs w:val="24"/>
          <w:lang w:val="es-ES_tradnl"/>
        </w:rPr>
        <w:t xml:space="preserve">emplea el uso de servicios como una plataforma de </w:t>
      </w:r>
      <w:r w:rsidR="00347DC6" w:rsidRPr="009C7035">
        <w:rPr>
          <w:rFonts w:ascii="Times New Roman" w:hAnsi="Times New Roman" w:cs="Times New Roman"/>
          <w:i/>
          <w:sz w:val="24"/>
          <w:szCs w:val="24"/>
          <w:lang w:val="es-ES_tradnl"/>
        </w:rPr>
        <w:t>e-</w:t>
      </w:r>
      <w:proofErr w:type="spellStart"/>
      <w:r w:rsidR="00347DC6" w:rsidRPr="009C7035">
        <w:rPr>
          <w:rFonts w:ascii="Times New Roman" w:hAnsi="Times New Roman" w:cs="Times New Roman"/>
          <w:i/>
          <w:sz w:val="24"/>
          <w:szCs w:val="24"/>
          <w:lang w:val="es-ES_tradnl"/>
        </w:rPr>
        <w:t>commerce</w:t>
      </w:r>
      <w:proofErr w:type="spellEnd"/>
      <w:r w:rsidR="00130BE1" w:rsidRPr="009C7035">
        <w:rPr>
          <w:rFonts w:ascii="Times New Roman" w:hAnsi="Times New Roman" w:cs="Times New Roman"/>
          <w:i/>
          <w:sz w:val="24"/>
          <w:szCs w:val="24"/>
          <w:lang w:val="es-ES_tradnl"/>
        </w:rPr>
        <w:t xml:space="preserve"> </w:t>
      </w:r>
      <w:r w:rsidR="00130BE1" w:rsidRPr="009C7035">
        <w:rPr>
          <w:rFonts w:ascii="Times New Roman" w:hAnsi="Times New Roman" w:cs="Times New Roman"/>
          <w:sz w:val="24"/>
          <w:szCs w:val="24"/>
          <w:lang w:val="es-ES_tradnl"/>
        </w:rPr>
        <w:t xml:space="preserve">o suscripciones digitales. </w:t>
      </w:r>
    </w:p>
    <w:p w14:paraId="4D75ADC8" w14:textId="5B0BCB0D" w:rsidR="00130BE1" w:rsidRPr="009C7035" w:rsidRDefault="00130BE1"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descarte de más estrategias de monetización estrecha el campo de maniobra de las empresas de comunicación para optimizar sus ingresos y así generar contenido de mejor calidad. </w:t>
      </w:r>
      <w:r w:rsidR="005D0246" w:rsidRPr="009C7035">
        <w:rPr>
          <w:rFonts w:ascii="Times New Roman" w:hAnsi="Times New Roman" w:cs="Times New Roman"/>
          <w:sz w:val="24"/>
          <w:szCs w:val="24"/>
          <w:lang w:val="es-ES_tradnl"/>
        </w:rPr>
        <w:t>A nivel nacional, los resultados arrojan un porcentaje relativamente bajo de contenido interactivo con una media del 6% de noticias diarias frente al 47,5% de contenido interactivo que tienen los cuatro medios internacionales analizados.</w:t>
      </w:r>
    </w:p>
    <w:p w14:paraId="6E79A21D" w14:textId="3240E874" w:rsidR="005D0246" w:rsidRPr="009C7035" w:rsidRDefault="001F6AEF"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La publicidad convencional no es suficiente para mantener a los medios de comunicación y, tanto medios nacionales como internacionales, son conscientes de esta disruptiva. En Ecuador la herramienta de monetización mediante </w:t>
      </w:r>
      <w:r w:rsidR="00347DC6" w:rsidRPr="009C7035">
        <w:rPr>
          <w:rFonts w:ascii="Times New Roman" w:hAnsi="Times New Roman" w:cs="Times New Roman"/>
          <w:i/>
          <w:sz w:val="24"/>
          <w:szCs w:val="24"/>
          <w:lang w:val="es-ES_tradnl"/>
        </w:rPr>
        <w:t>Google</w:t>
      </w:r>
      <w:r w:rsidR="0012560A" w:rsidRPr="009C7035">
        <w:rPr>
          <w:rFonts w:ascii="Times New Roman" w:hAnsi="Times New Roman" w:cs="Times New Roman"/>
          <w:sz w:val="24"/>
          <w:szCs w:val="24"/>
          <w:lang w:val="es-ES_tradnl"/>
        </w:rPr>
        <w:t xml:space="preserve"> </w:t>
      </w:r>
      <w:r w:rsidR="00347DC6" w:rsidRPr="009C7035">
        <w:rPr>
          <w:rFonts w:ascii="Times New Roman" w:hAnsi="Times New Roman" w:cs="Times New Roman"/>
          <w:i/>
          <w:sz w:val="24"/>
          <w:szCs w:val="24"/>
          <w:lang w:val="es-ES_tradnl"/>
        </w:rPr>
        <w:t>AdSense</w:t>
      </w:r>
      <w:r w:rsidRPr="009C7035">
        <w:rPr>
          <w:rFonts w:ascii="Times New Roman" w:hAnsi="Times New Roman" w:cs="Times New Roman"/>
          <w:sz w:val="24"/>
          <w:szCs w:val="24"/>
          <w:lang w:val="es-ES_tradnl"/>
        </w:rPr>
        <w:t xml:space="preserve"> está siendo minimizada por lo que existe una prioridad directa </w:t>
      </w:r>
      <w:r w:rsidR="00523E11" w:rsidRPr="009C7035">
        <w:rPr>
          <w:rFonts w:ascii="Times New Roman" w:hAnsi="Times New Roman" w:cs="Times New Roman"/>
          <w:sz w:val="24"/>
          <w:szCs w:val="24"/>
          <w:lang w:val="es-ES_tradnl"/>
        </w:rPr>
        <w:t>de estos medios en vender</w:t>
      </w:r>
      <w:r w:rsidRPr="009C7035">
        <w:rPr>
          <w:rFonts w:ascii="Times New Roman" w:hAnsi="Times New Roman" w:cs="Times New Roman"/>
          <w:sz w:val="24"/>
          <w:szCs w:val="24"/>
          <w:lang w:val="es-ES_tradnl"/>
        </w:rPr>
        <w:t xml:space="preserve"> sus espacios con publicidad directa. </w:t>
      </w:r>
      <w:r w:rsidR="0012560A" w:rsidRPr="009C7035">
        <w:rPr>
          <w:rFonts w:ascii="Times New Roman" w:hAnsi="Times New Roman" w:cs="Times New Roman"/>
          <w:sz w:val="24"/>
          <w:szCs w:val="24"/>
          <w:lang w:val="es-ES_tradnl"/>
        </w:rPr>
        <w:t xml:space="preserve">Solamente el 33,33% del total de espacios publicitarios utilizados por los principales portales deportivos del Ecuador son ocupados por el código de monetización de </w:t>
      </w:r>
      <w:r w:rsidR="00347DC6" w:rsidRPr="009C7035">
        <w:rPr>
          <w:rFonts w:ascii="Times New Roman" w:hAnsi="Times New Roman" w:cs="Times New Roman"/>
          <w:i/>
          <w:sz w:val="24"/>
          <w:szCs w:val="24"/>
          <w:lang w:val="es-ES_tradnl"/>
        </w:rPr>
        <w:t>Google</w:t>
      </w:r>
      <w:r w:rsidR="0012560A" w:rsidRPr="009C7035">
        <w:rPr>
          <w:rFonts w:ascii="Times New Roman" w:hAnsi="Times New Roman" w:cs="Times New Roman"/>
          <w:sz w:val="24"/>
          <w:szCs w:val="24"/>
          <w:lang w:val="es-ES_tradnl"/>
        </w:rPr>
        <w:t>.</w:t>
      </w:r>
    </w:p>
    <w:p w14:paraId="7282D28B" w14:textId="3170BC62" w:rsidR="0012560A" w:rsidRPr="009C7035" w:rsidRDefault="0012560A"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Los medios deportivos analizados en esta investigación optan por probar diversas estrategias para optimizar su monetización. El estudio detallado del público objetivo junto a las herramientas brindadas de la web 2.0</w:t>
      </w:r>
      <w:r w:rsidR="00356D31"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abren las posibilidades de </w:t>
      </w:r>
      <w:r w:rsidR="00040E99" w:rsidRPr="009C7035">
        <w:rPr>
          <w:rFonts w:ascii="Times New Roman" w:hAnsi="Times New Roman" w:cs="Times New Roman"/>
          <w:sz w:val="24"/>
          <w:szCs w:val="24"/>
          <w:lang w:val="es-ES_tradnl"/>
        </w:rPr>
        <w:t>presentar diversas ofertas desligadas al modelo publicitario. Suscripciones mensuales, eventos, tiendas digitales, enlaces patrocinados, sorteos, juegos, aplicaciones y demás, son algunas de las estrategias usadas por estos medios para generar ingresos.</w:t>
      </w:r>
    </w:p>
    <w:p w14:paraId="750342EC" w14:textId="41B14B29" w:rsidR="0072218C" w:rsidRPr="009C7035" w:rsidRDefault="00040E99"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Tomando en cuenta las tendencias del público objetivo al que se dirige el diario deportivo </w:t>
      </w:r>
      <w:r w:rsidR="00347DC6" w:rsidRPr="009C7035">
        <w:rPr>
          <w:rFonts w:ascii="Times New Roman" w:hAnsi="Times New Roman" w:cs="Times New Roman"/>
          <w:i/>
          <w:sz w:val="24"/>
          <w:szCs w:val="24"/>
          <w:lang w:val="es-ES_tradnl"/>
        </w:rPr>
        <w:t>online</w:t>
      </w:r>
      <w:r w:rsidRPr="009C7035">
        <w:rPr>
          <w:rFonts w:ascii="Times New Roman" w:hAnsi="Times New Roman" w:cs="Times New Roman"/>
          <w:sz w:val="24"/>
          <w:szCs w:val="24"/>
          <w:lang w:val="es-ES_tradnl"/>
        </w:rPr>
        <w:t xml:space="preserve"> </w:t>
      </w:r>
      <w:r w:rsidR="00D81536" w:rsidRPr="009C7035">
        <w:rPr>
          <w:rFonts w:ascii="Times New Roman" w:hAnsi="Times New Roman" w:cs="Times New Roman"/>
          <w:i/>
          <w:sz w:val="24"/>
          <w:szCs w:val="24"/>
          <w:lang w:val="es-ES_tradnl"/>
        </w:rPr>
        <w:t>La Diez</w:t>
      </w:r>
      <w:r w:rsidRPr="009C7035">
        <w:rPr>
          <w:rFonts w:ascii="Times New Roman" w:hAnsi="Times New Roman" w:cs="Times New Roman"/>
          <w:sz w:val="24"/>
          <w:szCs w:val="24"/>
          <w:lang w:val="es-ES_tradnl"/>
        </w:rPr>
        <w:t>, se desvel</w:t>
      </w:r>
      <w:r w:rsidR="0072218C" w:rsidRPr="009C7035">
        <w:rPr>
          <w:rFonts w:ascii="Times New Roman" w:hAnsi="Times New Roman" w:cs="Times New Roman"/>
          <w:sz w:val="24"/>
          <w:szCs w:val="24"/>
          <w:lang w:val="es-ES_tradnl"/>
        </w:rPr>
        <w:t>ó mediante una encuesta masiva a los usuarios que hay una aceptación del 25% del total que pagaría una suscripción mensual por contenido exclusivo en la página. De los lectores dispuestos a abonar</w:t>
      </w:r>
      <w:r w:rsidR="00523E11" w:rsidRPr="009C7035">
        <w:rPr>
          <w:rFonts w:ascii="Times New Roman" w:hAnsi="Times New Roman" w:cs="Times New Roman"/>
          <w:sz w:val="24"/>
          <w:szCs w:val="24"/>
          <w:lang w:val="es-ES_tradnl"/>
        </w:rPr>
        <w:t>,</w:t>
      </w:r>
      <w:r w:rsidR="0072218C" w:rsidRPr="009C7035">
        <w:rPr>
          <w:rFonts w:ascii="Times New Roman" w:hAnsi="Times New Roman" w:cs="Times New Roman"/>
          <w:sz w:val="24"/>
          <w:szCs w:val="24"/>
          <w:lang w:val="es-ES_tradnl"/>
        </w:rPr>
        <w:t xml:space="preserve"> el 75,86% pagaría como m</w:t>
      </w:r>
      <w:r w:rsidR="00523E11" w:rsidRPr="009C7035">
        <w:rPr>
          <w:rFonts w:ascii="Times New Roman" w:hAnsi="Times New Roman" w:cs="Times New Roman"/>
          <w:sz w:val="24"/>
          <w:szCs w:val="24"/>
          <w:lang w:val="es-ES_tradnl"/>
        </w:rPr>
        <w:t>áximo $2 cada mes</w:t>
      </w:r>
      <w:r w:rsidR="0072218C" w:rsidRPr="009C7035">
        <w:rPr>
          <w:rFonts w:ascii="Times New Roman" w:hAnsi="Times New Roman" w:cs="Times New Roman"/>
          <w:sz w:val="24"/>
          <w:szCs w:val="24"/>
          <w:lang w:val="es-ES_tradnl"/>
        </w:rPr>
        <w:t xml:space="preserve"> para ser un suscriptor </w:t>
      </w:r>
      <w:r w:rsidR="00347DC6" w:rsidRPr="009C7035">
        <w:rPr>
          <w:rFonts w:ascii="Times New Roman" w:hAnsi="Times New Roman" w:cs="Times New Roman"/>
          <w:i/>
          <w:sz w:val="24"/>
          <w:szCs w:val="24"/>
          <w:lang w:val="es-ES_tradnl"/>
        </w:rPr>
        <w:t>premium</w:t>
      </w:r>
      <w:r w:rsidR="0072218C" w:rsidRPr="009C7035">
        <w:rPr>
          <w:rFonts w:ascii="Times New Roman" w:hAnsi="Times New Roman" w:cs="Times New Roman"/>
          <w:sz w:val="24"/>
          <w:szCs w:val="24"/>
          <w:lang w:val="es-ES_tradnl"/>
        </w:rPr>
        <w:t>. Estadísticas analizadas en otros medios</w:t>
      </w:r>
      <w:r w:rsidR="00523E11" w:rsidRPr="009C7035">
        <w:rPr>
          <w:rFonts w:ascii="Times New Roman" w:hAnsi="Times New Roman" w:cs="Times New Roman"/>
          <w:sz w:val="24"/>
          <w:szCs w:val="24"/>
          <w:lang w:val="es-ES_tradnl"/>
        </w:rPr>
        <w:t xml:space="preserve"> internacionales</w:t>
      </w:r>
      <w:r w:rsidR="00356D31" w:rsidRPr="009C7035">
        <w:rPr>
          <w:rFonts w:ascii="Times New Roman" w:hAnsi="Times New Roman" w:cs="Times New Roman"/>
          <w:sz w:val="24"/>
          <w:szCs w:val="24"/>
          <w:lang w:val="es-ES_tradnl"/>
        </w:rPr>
        <w:t>,</w:t>
      </w:r>
      <w:r w:rsidR="0072218C" w:rsidRPr="009C7035">
        <w:rPr>
          <w:rFonts w:ascii="Times New Roman" w:hAnsi="Times New Roman" w:cs="Times New Roman"/>
          <w:sz w:val="24"/>
          <w:szCs w:val="24"/>
          <w:lang w:val="es-ES_tradnl"/>
        </w:rPr>
        <w:t xml:space="preserve"> muestran que aproximadamente el 10% del total de lectores se convierten en suscriptores, resultando un ingreso significativo en el modelo de negocio de la empresa.</w:t>
      </w:r>
    </w:p>
    <w:p w14:paraId="328F3F43" w14:textId="570A2869" w:rsidR="00061B9E" w:rsidRPr="009C7035" w:rsidRDefault="00061B9E"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Los lectores encuestados mostraron una preferencia en recibir como beneficio primicias exclusivas como parte de pago de su suscripción mensual, además de </w:t>
      </w:r>
      <w:r w:rsidR="0062457B" w:rsidRPr="009C7035">
        <w:rPr>
          <w:rFonts w:ascii="Times New Roman" w:hAnsi="Times New Roman" w:cs="Times New Roman"/>
          <w:sz w:val="24"/>
          <w:szCs w:val="24"/>
          <w:lang w:val="es-ES_tradnl"/>
        </w:rPr>
        <w:t xml:space="preserve">tener un </w:t>
      </w:r>
      <w:r w:rsidR="0062457B" w:rsidRPr="009C7035">
        <w:rPr>
          <w:rFonts w:ascii="Times New Roman" w:hAnsi="Times New Roman" w:cs="Times New Roman"/>
          <w:sz w:val="24"/>
          <w:szCs w:val="24"/>
          <w:lang w:val="es-ES_tradnl"/>
        </w:rPr>
        <w:lastRenderedPageBreak/>
        <w:t xml:space="preserve">64,86% de aceptación ante la propuesta de una tienda </w:t>
      </w:r>
      <w:r w:rsidR="00347DC6" w:rsidRPr="009C7035">
        <w:rPr>
          <w:rFonts w:ascii="Times New Roman" w:hAnsi="Times New Roman" w:cs="Times New Roman"/>
          <w:i/>
          <w:sz w:val="24"/>
          <w:szCs w:val="24"/>
          <w:lang w:val="es-ES_tradnl"/>
        </w:rPr>
        <w:t>online</w:t>
      </w:r>
      <w:r w:rsidR="0062457B" w:rsidRPr="009C7035">
        <w:rPr>
          <w:rFonts w:ascii="Times New Roman" w:hAnsi="Times New Roman" w:cs="Times New Roman"/>
          <w:sz w:val="24"/>
          <w:szCs w:val="24"/>
          <w:lang w:val="es-ES_tradnl"/>
        </w:rPr>
        <w:t xml:space="preserve"> dentro de la página web. Los usuarios estarían mayormente dispuestos a comprar ropa deportiva de sus equipos favoritos, así como la adquisición de entradas a partidos.</w:t>
      </w:r>
    </w:p>
    <w:p w14:paraId="47FBD12F" w14:textId="06B6F18B" w:rsidR="007E17EE" w:rsidRPr="009C7035" w:rsidRDefault="007E17EE" w:rsidP="004775AD">
      <w:pPr>
        <w:spacing w:after="200" w:line="360" w:lineRule="auto"/>
        <w:ind w:firstLine="708"/>
        <w:jc w:val="both"/>
        <w:rPr>
          <w:rFonts w:ascii="Times New Roman" w:hAnsi="Times New Roman" w:cs="Times New Roman"/>
          <w:sz w:val="24"/>
          <w:szCs w:val="24"/>
          <w:lang w:val="es-ES_tradnl"/>
        </w:rPr>
      </w:pPr>
      <w:r w:rsidRPr="009C7035">
        <w:rPr>
          <w:rFonts w:ascii="Times New Roman" w:hAnsi="Times New Roman" w:cs="Times New Roman"/>
          <w:sz w:val="24"/>
          <w:szCs w:val="24"/>
          <w:lang w:val="es-ES_tradnl"/>
        </w:rPr>
        <w:t xml:space="preserve">El prototipo de modelo de negocio para el diario deportivo </w:t>
      </w:r>
      <w:r w:rsidR="00D81536" w:rsidRPr="009C7035">
        <w:rPr>
          <w:rFonts w:ascii="Times New Roman" w:hAnsi="Times New Roman" w:cs="Times New Roman"/>
          <w:i/>
          <w:sz w:val="24"/>
          <w:szCs w:val="24"/>
          <w:lang w:val="es-ES_tradnl"/>
        </w:rPr>
        <w:t>La Diez</w:t>
      </w:r>
      <w:r w:rsidR="00585D4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fue planteado con el fin de optimizar los recursos brindados por la web 2.0</w:t>
      </w:r>
      <w:r w:rsidR="00585D4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w:t>
      </w:r>
      <w:r w:rsidR="004D6D24" w:rsidRPr="009C7035">
        <w:rPr>
          <w:rFonts w:ascii="Times New Roman" w:hAnsi="Times New Roman" w:cs="Times New Roman"/>
          <w:sz w:val="24"/>
          <w:szCs w:val="24"/>
          <w:lang w:val="es-ES_tradnl"/>
        </w:rPr>
        <w:t>juntamente con</w:t>
      </w:r>
      <w:r w:rsidRPr="009C7035">
        <w:rPr>
          <w:rFonts w:ascii="Times New Roman" w:hAnsi="Times New Roman" w:cs="Times New Roman"/>
          <w:sz w:val="24"/>
          <w:szCs w:val="24"/>
          <w:lang w:val="es-ES_tradnl"/>
        </w:rPr>
        <w:t xml:space="preserve"> la atención a las necesidades del público objetivo. Para que el medio citado adquiera un valor diferencial que el de su competencia</w:t>
      </w:r>
      <w:r w:rsidR="00585D48" w:rsidRPr="009C7035">
        <w:rPr>
          <w:rFonts w:ascii="Times New Roman" w:hAnsi="Times New Roman" w:cs="Times New Roman"/>
          <w:sz w:val="24"/>
          <w:szCs w:val="24"/>
          <w:lang w:val="es-ES_tradnl"/>
        </w:rPr>
        <w:t>,</w:t>
      </w:r>
      <w:r w:rsidRPr="009C7035">
        <w:rPr>
          <w:rFonts w:ascii="Times New Roman" w:hAnsi="Times New Roman" w:cs="Times New Roman"/>
          <w:sz w:val="24"/>
          <w:szCs w:val="24"/>
          <w:lang w:val="es-ES_tradnl"/>
        </w:rPr>
        <w:t xml:space="preserve"> es indispensable generar contenido interactivo para presentar una oferta mucho m</w:t>
      </w:r>
      <w:r w:rsidR="00585D48" w:rsidRPr="009C7035">
        <w:rPr>
          <w:rFonts w:ascii="Times New Roman" w:hAnsi="Times New Roman" w:cs="Times New Roman"/>
          <w:sz w:val="24"/>
          <w:szCs w:val="24"/>
          <w:lang w:val="es-ES_tradnl"/>
        </w:rPr>
        <w:t>ás atractiva tanto a</w:t>
      </w:r>
      <w:r w:rsidRPr="009C7035">
        <w:rPr>
          <w:rFonts w:ascii="Times New Roman" w:hAnsi="Times New Roman" w:cs="Times New Roman"/>
          <w:sz w:val="24"/>
          <w:szCs w:val="24"/>
          <w:lang w:val="es-ES_tradnl"/>
        </w:rPr>
        <w:t xml:space="preserve"> anunciantes como a clientes. Todavía hay mucho campo por explorar en este </w:t>
      </w:r>
      <w:r w:rsidR="00585D48" w:rsidRPr="009C7035">
        <w:rPr>
          <w:rFonts w:ascii="Times New Roman" w:hAnsi="Times New Roman" w:cs="Times New Roman"/>
          <w:sz w:val="24"/>
          <w:szCs w:val="24"/>
          <w:lang w:val="es-ES_tradnl"/>
        </w:rPr>
        <w:t xml:space="preserve">ámbito, y </w:t>
      </w:r>
      <w:r w:rsidRPr="009C7035">
        <w:rPr>
          <w:rFonts w:ascii="Times New Roman" w:hAnsi="Times New Roman" w:cs="Times New Roman"/>
          <w:sz w:val="24"/>
          <w:szCs w:val="24"/>
          <w:lang w:val="es-ES_tradnl"/>
        </w:rPr>
        <w:t xml:space="preserve">únicamente la propuesta de estrategias de monetización innovadoras </w:t>
      </w:r>
      <w:r w:rsidR="00585D48" w:rsidRPr="009C7035">
        <w:rPr>
          <w:rFonts w:ascii="Times New Roman" w:hAnsi="Times New Roman" w:cs="Times New Roman"/>
          <w:sz w:val="24"/>
          <w:szCs w:val="24"/>
          <w:lang w:val="es-ES_tradnl"/>
        </w:rPr>
        <w:t>determinará</w:t>
      </w:r>
      <w:r w:rsidRPr="009C7035">
        <w:rPr>
          <w:rFonts w:ascii="Times New Roman" w:hAnsi="Times New Roman" w:cs="Times New Roman"/>
          <w:sz w:val="24"/>
          <w:szCs w:val="24"/>
          <w:lang w:val="es-ES_tradnl"/>
        </w:rPr>
        <w:t xml:space="preserve"> al medio de comunicación hacia el éxito económico.</w:t>
      </w:r>
    </w:p>
    <w:bookmarkStart w:id="53" w:name="_Toc520104459" w:displacedByCustomXml="next"/>
    <w:sdt>
      <w:sdtPr>
        <w:rPr>
          <w:rFonts w:ascii="Times New Roman" w:eastAsiaTheme="minorHAnsi" w:hAnsi="Times New Roman" w:cs="Times New Roman"/>
          <w:b/>
          <w:color w:val="auto"/>
          <w:sz w:val="22"/>
          <w:szCs w:val="22"/>
          <w:lang w:val="es-ES_tradnl"/>
        </w:rPr>
        <w:id w:val="-444929318"/>
        <w:docPartObj>
          <w:docPartGallery w:val="Bibliographies"/>
          <w:docPartUnique/>
        </w:docPartObj>
      </w:sdtPr>
      <w:sdtEndPr>
        <w:rPr>
          <w:b w:val="0"/>
        </w:rPr>
      </w:sdtEndPr>
      <w:sdtContent>
        <w:p w14:paraId="7944890F" w14:textId="4220788E" w:rsidR="00822558" w:rsidRPr="009C7035" w:rsidRDefault="00822558" w:rsidP="004775AD">
          <w:pPr>
            <w:pStyle w:val="Heading1"/>
            <w:spacing w:before="0" w:after="200" w:line="360" w:lineRule="auto"/>
            <w:jc w:val="center"/>
            <w:rPr>
              <w:rFonts w:ascii="Times New Roman" w:hAnsi="Times New Roman" w:cs="Times New Roman"/>
              <w:b/>
              <w:color w:val="auto"/>
              <w:lang w:val="es-ES_tradnl"/>
            </w:rPr>
          </w:pPr>
          <w:r w:rsidRPr="009C7035">
            <w:rPr>
              <w:rFonts w:ascii="Times New Roman" w:hAnsi="Times New Roman" w:cs="Times New Roman"/>
              <w:b/>
              <w:color w:val="auto"/>
              <w:lang w:val="es-ES_tradnl"/>
            </w:rPr>
            <w:t>Bibliografía</w:t>
          </w:r>
          <w:bookmarkEnd w:id="53"/>
        </w:p>
        <w:p w14:paraId="0986910A"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Alberich</w:t>
          </w:r>
          <w:proofErr w:type="spellEnd"/>
          <w:r w:rsidRPr="009C7035">
            <w:rPr>
              <w:rFonts w:ascii="Times New Roman" w:hAnsi="Times New Roman" w:cs="Times New Roman"/>
              <w:lang w:val="es-ES_tradnl"/>
            </w:rPr>
            <w:t xml:space="preserve"> Pascual, J., &amp; Roig </w:t>
          </w:r>
          <w:proofErr w:type="spellStart"/>
          <w:r w:rsidRPr="009C7035">
            <w:rPr>
              <w:rFonts w:ascii="Times New Roman" w:hAnsi="Times New Roman" w:cs="Times New Roman"/>
              <w:lang w:val="es-ES_tradnl"/>
            </w:rPr>
            <w:t>Telo</w:t>
          </w:r>
          <w:proofErr w:type="spellEnd"/>
          <w:r w:rsidRPr="009C7035">
            <w:rPr>
              <w:rFonts w:ascii="Times New Roman" w:hAnsi="Times New Roman" w:cs="Times New Roman"/>
              <w:lang w:val="es-ES_tradnl"/>
            </w:rPr>
            <w:t xml:space="preserve">, A. (2012). </w:t>
          </w:r>
          <w:r w:rsidRPr="009C7035">
            <w:rPr>
              <w:rFonts w:ascii="Times New Roman" w:hAnsi="Times New Roman" w:cs="Times New Roman"/>
              <w:i/>
              <w:iCs/>
              <w:lang w:val="es-ES_tradnl"/>
            </w:rPr>
            <w:t>Comunicación audiovisual digital: nuevos medios, nuevos usos, nuevas formas.</w:t>
          </w:r>
          <w:r w:rsidRPr="009C7035">
            <w:rPr>
              <w:rFonts w:ascii="Times New Roman" w:hAnsi="Times New Roman" w:cs="Times New Roman"/>
              <w:lang w:val="es-ES_tradnl"/>
            </w:rPr>
            <w:t xml:space="preserve"> Barcelona: Oberta UOC Publishing.</w:t>
          </w:r>
        </w:p>
        <w:p w14:paraId="0A76E67B"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Arias Salazar, A. (2016). Propuesta para desarrollar una estrategia de monetización para la empresa Expertos en Marca (</w:t>
          </w:r>
          <w:proofErr w:type="spellStart"/>
          <w:r w:rsidRPr="009C7035">
            <w:rPr>
              <w:rFonts w:ascii="Times New Roman" w:hAnsi="Times New Roman" w:cs="Times New Roman"/>
              <w:lang w:val="es-ES_tradnl"/>
            </w:rPr>
            <w:t>Master's</w:t>
          </w:r>
          <w:proofErr w:type="spellEnd"/>
          <w:r w:rsidRPr="009C7035">
            <w:rPr>
              <w:rFonts w:ascii="Times New Roman" w:hAnsi="Times New Roman" w:cs="Times New Roman"/>
              <w:lang w:val="es-ES_tradnl"/>
            </w:rPr>
            <w:t xml:space="preserve"> </w:t>
          </w:r>
          <w:proofErr w:type="spellStart"/>
          <w:r w:rsidRPr="009C7035">
            <w:rPr>
              <w:rFonts w:ascii="Times New Roman" w:hAnsi="Times New Roman" w:cs="Times New Roman"/>
              <w:lang w:val="es-ES_tradnl"/>
            </w:rPr>
            <w:t>thesis</w:t>
          </w:r>
          <w:proofErr w:type="spellEnd"/>
          <w:r w:rsidRPr="009C7035">
            <w:rPr>
              <w:rFonts w:ascii="Times New Roman" w:hAnsi="Times New Roman" w:cs="Times New Roman"/>
              <w:lang w:val="es-ES_tradnl"/>
            </w:rPr>
            <w:t xml:space="preserve">, Universidad EAFIT). </w:t>
          </w:r>
          <w:proofErr w:type="spellStart"/>
          <w:r w:rsidRPr="009C7035">
            <w:rPr>
              <w:rFonts w:ascii="Times New Roman" w:hAnsi="Times New Roman" w:cs="Times New Roman"/>
              <w:lang w:val="es-ES_tradnl"/>
            </w:rPr>
            <w:t>Retrieved</w:t>
          </w:r>
          <w:proofErr w:type="spellEnd"/>
          <w:r w:rsidRPr="009C7035">
            <w:rPr>
              <w:rFonts w:ascii="Times New Roman" w:hAnsi="Times New Roman" w:cs="Times New Roman"/>
              <w:lang w:val="es-ES_tradnl"/>
            </w:rPr>
            <w:t xml:space="preserve"> </w:t>
          </w:r>
          <w:proofErr w:type="spellStart"/>
          <w:r w:rsidRPr="009C7035">
            <w:rPr>
              <w:rFonts w:ascii="Times New Roman" w:hAnsi="Times New Roman" w:cs="Times New Roman"/>
              <w:lang w:val="es-ES_tradnl"/>
            </w:rPr>
            <w:t>from</w:t>
          </w:r>
          <w:proofErr w:type="spellEnd"/>
          <w:r w:rsidRPr="009C7035">
            <w:rPr>
              <w:rFonts w:ascii="Times New Roman" w:hAnsi="Times New Roman" w:cs="Times New Roman"/>
              <w:lang w:val="es-ES_tradnl"/>
            </w:rPr>
            <w:t xml:space="preserve"> Transformamos y Digitalizamos tu negocio.</w:t>
          </w:r>
        </w:p>
        <w:p w14:paraId="0E74B8DB"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Diezhandino</w:t>
          </w:r>
          <w:proofErr w:type="spellEnd"/>
          <w:r w:rsidRPr="009C7035">
            <w:rPr>
              <w:rFonts w:ascii="Times New Roman" w:hAnsi="Times New Roman" w:cs="Times New Roman"/>
              <w:lang w:val="es-ES_tradnl"/>
            </w:rPr>
            <w:t xml:space="preserve">, M. P. (2009). Presentación: La crisis del periodismo. In M. P. </w:t>
          </w:r>
          <w:proofErr w:type="spellStart"/>
          <w:r w:rsidRPr="009C7035">
            <w:rPr>
              <w:rFonts w:ascii="Times New Roman" w:hAnsi="Times New Roman" w:cs="Times New Roman"/>
              <w:lang w:val="es-ES_tradnl"/>
            </w:rPr>
            <w:t>Diezhandino</w:t>
          </w:r>
          <w:proofErr w:type="spellEnd"/>
          <w:r w:rsidRPr="009C7035">
            <w:rPr>
              <w:rFonts w:ascii="Times New Roman" w:hAnsi="Times New Roman" w:cs="Times New Roman"/>
              <w:lang w:val="es-ES_tradnl"/>
            </w:rPr>
            <w:t xml:space="preserve">, </w:t>
          </w:r>
          <w:r w:rsidRPr="009C7035">
            <w:rPr>
              <w:rFonts w:ascii="Times New Roman" w:hAnsi="Times New Roman" w:cs="Times New Roman"/>
              <w:i/>
              <w:iCs/>
              <w:lang w:val="es-ES_tradnl"/>
            </w:rPr>
            <w:t>Periodismo Digital en Tiempos de Crisis</w:t>
          </w:r>
          <w:r w:rsidRPr="009C7035">
            <w:rPr>
              <w:rFonts w:ascii="Times New Roman" w:hAnsi="Times New Roman" w:cs="Times New Roman"/>
              <w:lang w:val="es-ES_tradnl"/>
            </w:rPr>
            <w:t xml:space="preserve"> (pp. XV-XVIII). Barcelona: Ariel S.A.</w:t>
          </w:r>
        </w:p>
        <w:p w14:paraId="2EE45791" w14:textId="77777777" w:rsidR="00822558" w:rsidRPr="0080243B" w:rsidRDefault="00822558" w:rsidP="004775AD">
          <w:pPr>
            <w:pStyle w:val="Bibliography"/>
            <w:spacing w:after="200" w:line="360" w:lineRule="auto"/>
            <w:ind w:left="720" w:hanging="720"/>
            <w:jc w:val="both"/>
            <w:rPr>
              <w:rFonts w:ascii="Times New Roman" w:hAnsi="Times New Roman" w:cs="Times New Roman"/>
              <w:lang w:val="en-US"/>
            </w:rPr>
          </w:pPr>
          <w:proofErr w:type="spellStart"/>
          <w:r w:rsidRPr="009C7035">
            <w:rPr>
              <w:rFonts w:ascii="Times New Roman" w:hAnsi="Times New Roman" w:cs="Times New Roman"/>
              <w:lang w:val="es-ES_tradnl"/>
            </w:rPr>
            <w:t>Flamm</w:t>
          </w:r>
          <w:proofErr w:type="spellEnd"/>
          <w:r w:rsidRPr="009C7035">
            <w:rPr>
              <w:rFonts w:ascii="Times New Roman" w:hAnsi="Times New Roman" w:cs="Times New Roman"/>
              <w:lang w:val="es-ES_tradnl"/>
            </w:rPr>
            <w:t xml:space="preserve">, M. (9 de marzo de 2012). </w:t>
          </w:r>
          <w:proofErr w:type="spellStart"/>
          <w:r w:rsidRPr="009C7035">
            <w:rPr>
              <w:rFonts w:ascii="Times New Roman" w:hAnsi="Times New Roman" w:cs="Times New Roman"/>
              <w:i/>
              <w:iCs/>
              <w:lang w:val="es-ES_tradnl"/>
            </w:rPr>
            <w:t>Crain's</w:t>
          </w:r>
          <w:proofErr w:type="spellEnd"/>
          <w:r w:rsidRPr="009C7035">
            <w:rPr>
              <w:rFonts w:ascii="Times New Roman" w:hAnsi="Times New Roman" w:cs="Times New Roman"/>
              <w:i/>
              <w:iCs/>
              <w:lang w:val="es-ES_tradnl"/>
            </w:rPr>
            <w:t xml:space="preserve"> New York</w:t>
          </w:r>
          <w:r w:rsidRPr="009C7035">
            <w:rPr>
              <w:rFonts w:ascii="Times New Roman" w:hAnsi="Times New Roman" w:cs="Times New Roman"/>
              <w:lang w:val="es-ES_tradnl"/>
            </w:rPr>
            <w:t xml:space="preserve">. </w:t>
          </w:r>
          <w:proofErr w:type="spellStart"/>
          <w:r w:rsidRPr="0080243B">
            <w:rPr>
              <w:rFonts w:ascii="Times New Roman" w:hAnsi="Times New Roman" w:cs="Times New Roman"/>
              <w:lang w:val="en-US"/>
            </w:rPr>
            <w:t>Obtenido</w:t>
          </w:r>
          <w:proofErr w:type="spellEnd"/>
          <w:r w:rsidRPr="0080243B">
            <w:rPr>
              <w:rFonts w:ascii="Times New Roman" w:hAnsi="Times New Roman" w:cs="Times New Roman"/>
              <w:lang w:val="en-US"/>
            </w:rPr>
            <w:t xml:space="preserve"> de How New York Times pay wall could pay off for stock: http://www.crainsnewyork.com/article/20120309/ENTERTAINMENT/120309880/how-new-york-times-pay-wall-could-pay-off-for-stock</w:t>
          </w:r>
        </w:p>
        <w:p w14:paraId="09001D63"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Fondesvila</w:t>
          </w:r>
          <w:proofErr w:type="spellEnd"/>
          <w:r w:rsidRPr="009C7035">
            <w:rPr>
              <w:rFonts w:ascii="Times New Roman" w:hAnsi="Times New Roman" w:cs="Times New Roman"/>
              <w:lang w:val="es-ES_tradnl"/>
            </w:rPr>
            <w:t xml:space="preserve">, J. F., Rodríguez, J. R., &amp; Santana López, E. (2016). Comparativa internacional del uso de recursos digitales en el periodismo digital deportivo: estudio de caso de España y Francia. </w:t>
          </w:r>
          <w:r w:rsidRPr="009C7035">
            <w:rPr>
              <w:rFonts w:ascii="Times New Roman" w:hAnsi="Times New Roman" w:cs="Times New Roman"/>
              <w:i/>
              <w:iCs/>
              <w:lang w:val="es-ES_tradnl"/>
            </w:rPr>
            <w:t xml:space="preserve">Revista Latina de Comunicación </w:t>
          </w:r>
          <w:proofErr w:type="gramStart"/>
          <w:r w:rsidRPr="009C7035">
            <w:rPr>
              <w:rFonts w:ascii="Times New Roman" w:hAnsi="Times New Roman" w:cs="Times New Roman"/>
              <w:i/>
              <w:iCs/>
              <w:lang w:val="es-ES_tradnl"/>
            </w:rPr>
            <w:t>Social</w:t>
          </w:r>
          <w:r w:rsidRPr="009C7035">
            <w:rPr>
              <w:rFonts w:ascii="Times New Roman" w:hAnsi="Times New Roman" w:cs="Times New Roman"/>
              <w:lang w:val="es-ES_tradnl"/>
            </w:rPr>
            <w:t>(</w:t>
          </w:r>
          <w:proofErr w:type="gramEnd"/>
          <w:r w:rsidRPr="009C7035">
            <w:rPr>
              <w:rFonts w:ascii="Times New Roman" w:hAnsi="Times New Roman" w:cs="Times New Roman"/>
              <w:lang w:val="es-ES_tradnl"/>
            </w:rPr>
            <w:t>71), 124-140.</w:t>
          </w:r>
        </w:p>
        <w:p w14:paraId="64740BEC"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Freire, F. C. (2008). Las redes sociales trastocan los modelos de los medios de comunicación tradicionales. </w:t>
          </w:r>
          <w:r w:rsidRPr="009C7035">
            <w:rPr>
              <w:rFonts w:ascii="Times New Roman" w:hAnsi="Times New Roman" w:cs="Times New Roman"/>
              <w:i/>
              <w:iCs/>
              <w:lang w:val="es-ES_tradnl"/>
            </w:rPr>
            <w:t>Revista Latina de comunicación social, 11</w:t>
          </w:r>
          <w:r w:rsidRPr="009C7035">
            <w:rPr>
              <w:rFonts w:ascii="Times New Roman" w:hAnsi="Times New Roman" w:cs="Times New Roman"/>
              <w:lang w:val="es-ES_tradnl"/>
            </w:rPr>
            <w:t>(63), 277-286.</w:t>
          </w:r>
        </w:p>
        <w:p w14:paraId="52FA35F9"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Islas, O. (2008). La Sociedad de la ubicuidad, los prosumidores y un modelo de comunicación para comprender la complejidad de las comunicaciones digitales. </w:t>
          </w:r>
          <w:r w:rsidRPr="009C7035">
            <w:rPr>
              <w:rFonts w:ascii="Times New Roman" w:hAnsi="Times New Roman" w:cs="Times New Roman"/>
              <w:i/>
              <w:iCs/>
              <w:lang w:val="es-ES_tradnl"/>
            </w:rPr>
            <w:t>Razón y Palabra, 13</w:t>
          </w:r>
          <w:r w:rsidRPr="009C7035">
            <w:rPr>
              <w:rFonts w:ascii="Times New Roman" w:hAnsi="Times New Roman" w:cs="Times New Roman"/>
              <w:lang w:val="es-ES_tradnl"/>
            </w:rPr>
            <w:t>(65), 1-3.</w:t>
          </w:r>
        </w:p>
        <w:p w14:paraId="63F5781B" w14:textId="77777777" w:rsidR="00822558" w:rsidRPr="0080243B" w:rsidRDefault="00822558" w:rsidP="004775AD">
          <w:pPr>
            <w:pStyle w:val="Bibliography"/>
            <w:spacing w:after="200" w:line="360" w:lineRule="auto"/>
            <w:ind w:left="720" w:hanging="720"/>
            <w:jc w:val="both"/>
            <w:rPr>
              <w:rFonts w:ascii="Times New Roman" w:hAnsi="Times New Roman" w:cs="Times New Roman"/>
              <w:lang w:val="en-US"/>
            </w:rPr>
          </w:pPr>
          <w:proofErr w:type="spellStart"/>
          <w:r w:rsidRPr="009C7035">
            <w:rPr>
              <w:rFonts w:ascii="Times New Roman" w:hAnsi="Times New Roman" w:cs="Times New Roman"/>
              <w:lang w:val="es-ES_tradnl"/>
            </w:rPr>
            <w:lastRenderedPageBreak/>
            <w:t>Küster</w:t>
          </w:r>
          <w:proofErr w:type="spellEnd"/>
          <w:r w:rsidRPr="009C7035">
            <w:rPr>
              <w:rFonts w:ascii="Times New Roman" w:hAnsi="Times New Roman" w:cs="Times New Roman"/>
              <w:lang w:val="es-ES_tradnl"/>
            </w:rPr>
            <w:t xml:space="preserve">, I., &amp; Hernández, A. (2013). De la Web 2.0 a la Web 3.0: antecedentes y consecuencias de la actitud e intención de uso de las redes sociales en la web semántica. </w:t>
          </w:r>
          <w:proofErr w:type="spellStart"/>
          <w:r w:rsidRPr="0080243B">
            <w:rPr>
              <w:rFonts w:ascii="Times New Roman" w:hAnsi="Times New Roman" w:cs="Times New Roman"/>
              <w:i/>
              <w:iCs/>
              <w:lang w:val="en-US"/>
            </w:rPr>
            <w:t>Universia</w:t>
          </w:r>
          <w:proofErr w:type="spellEnd"/>
          <w:r w:rsidRPr="0080243B">
            <w:rPr>
              <w:rFonts w:ascii="Times New Roman" w:hAnsi="Times New Roman" w:cs="Times New Roman"/>
              <w:i/>
              <w:iCs/>
              <w:lang w:val="en-US"/>
            </w:rPr>
            <w:t xml:space="preserve"> Business </w:t>
          </w:r>
          <w:proofErr w:type="gramStart"/>
          <w:r w:rsidRPr="0080243B">
            <w:rPr>
              <w:rFonts w:ascii="Times New Roman" w:hAnsi="Times New Roman" w:cs="Times New Roman"/>
              <w:i/>
              <w:iCs/>
              <w:lang w:val="en-US"/>
            </w:rPr>
            <w:t>Review</w:t>
          </w:r>
          <w:r w:rsidRPr="0080243B">
            <w:rPr>
              <w:rFonts w:ascii="Times New Roman" w:hAnsi="Times New Roman" w:cs="Times New Roman"/>
              <w:lang w:val="en-US"/>
            </w:rPr>
            <w:t>(</w:t>
          </w:r>
          <w:proofErr w:type="gramEnd"/>
          <w:r w:rsidRPr="0080243B">
            <w:rPr>
              <w:rFonts w:ascii="Times New Roman" w:hAnsi="Times New Roman" w:cs="Times New Roman"/>
              <w:lang w:val="en-US"/>
            </w:rPr>
            <w:t>37), 104-119.</w:t>
          </w:r>
        </w:p>
        <w:p w14:paraId="5B0D9E2A" w14:textId="77777777" w:rsidR="00822558" w:rsidRPr="0080243B" w:rsidRDefault="00822558" w:rsidP="004775AD">
          <w:pPr>
            <w:pStyle w:val="Bibliography"/>
            <w:spacing w:after="200" w:line="360" w:lineRule="auto"/>
            <w:ind w:left="720" w:hanging="720"/>
            <w:jc w:val="both"/>
            <w:rPr>
              <w:rFonts w:ascii="Times New Roman" w:hAnsi="Times New Roman" w:cs="Times New Roman"/>
              <w:lang w:val="en-US"/>
            </w:rPr>
          </w:pPr>
          <w:r w:rsidRPr="0080243B">
            <w:rPr>
              <w:rFonts w:ascii="Times New Roman" w:hAnsi="Times New Roman" w:cs="Times New Roman"/>
              <w:lang w:val="en-US"/>
            </w:rPr>
            <w:t xml:space="preserve">Maurya, A. (2011). </w:t>
          </w:r>
          <w:r w:rsidRPr="0080243B">
            <w:rPr>
              <w:rFonts w:ascii="Times New Roman" w:hAnsi="Times New Roman" w:cs="Times New Roman"/>
              <w:i/>
              <w:iCs/>
              <w:lang w:val="en-US"/>
            </w:rPr>
            <w:t>Running Lean.</w:t>
          </w:r>
          <w:r w:rsidRPr="0080243B">
            <w:rPr>
              <w:rFonts w:ascii="Times New Roman" w:hAnsi="Times New Roman" w:cs="Times New Roman"/>
              <w:lang w:val="en-US"/>
            </w:rPr>
            <w:t xml:space="preserve"> Sebastopol: O'Reilly Media.</w:t>
          </w:r>
        </w:p>
        <w:p w14:paraId="3479A2DA"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Mcluhan</w:t>
          </w:r>
          <w:proofErr w:type="spellEnd"/>
          <w:r w:rsidRPr="009C7035">
            <w:rPr>
              <w:rFonts w:ascii="Times New Roman" w:hAnsi="Times New Roman" w:cs="Times New Roman"/>
              <w:lang w:val="es-ES_tradnl"/>
            </w:rPr>
            <w:t xml:space="preserve">, M., Fiore, Q., &amp; </w:t>
          </w:r>
          <w:proofErr w:type="spellStart"/>
          <w:r w:rsidRPr="009C7035">
            <w:rPr>
              <w:rFonts w:ascii="Times New Roman" w:hAnsi="Times New Roman" w:cs="Times New Roman"/>
              <w:lang w:val="es-ES_tradnl"/>
            </w:rPr>
            <w:t>Agel</w:t>
          </w:r>
          <w:proofErr w:type="spellEnd"/>
          <w:r w:rsidRPr="009C7035">
            <w:rPr>
              <w:rFonts w:ascii="Times New Roman" w:hAnsi="Times New Roman" w:cs="Times New Roman"/>
              <w:lang w:val="es-ES_tradnl"/>
            </w:rPr>
            <w:t xml:space="preserve">, J. (1987). </w:t>
          </w:r>
          <w:r w:rsidRPr="009C7035">
            <w:rPr>
              <w:rFonts w:ascii="Times New Roman" w:hAnsi="Times New Roman" w:cs="Times New Roman"/>
              <w:i/>
              <w:iCs/>
              <w:lang w:val="es-ES_tradnl"/>
            </w:rPr>
            <w:t>El medio es el mensaje.</w:t>
          </w:r>
          <w:r w:rsidRPr="009C7035">
            <w:rPr>
              <w:rFonts w:ascii="Times New Roman" w:hAnsi="Times New Roman" w:cs="Times New Roman"/>
              <w:lang w:val="es-ES_tradnl"/>
            </w:rPr>
            <w:t xml:space="preserve"> Barcelona: Paidós.</w:t>
          </w:r>
        </w:p>
        <w:p w14:paraId="396946C2"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Moratel</w:t>
          </w:r>
          <w:proofErr w:type="spellEnd"/>
          <w:r w:rsidRPr="009C7035">
            <w:rPr>
              <w:rFonts w:ascii="Times New Roman" w:hAnsi="Times New Roman" w:cs="Times New Roman"/>
              <w:lang w:val="es-ES_tradnl"/>
            </w:rPr>
            <w:t xml:space="preserve">, J. A. (2016, junio). </w:t>
          </w:r>
          <w:proofErr w:type="spellStart"/>
          <w:r w:rsidRPr="009C7035">
            <w:rPr>
              <w:rFonts w:ascii="Times New Roman" w:hAnsi="Times New Roman" w:cs="Times New Roman"/>
              <w:lang w:val="es-ES_tradnl"/>
            </w:rPr>
            <w:t>Microperiodismo</w:t>
          </w:r>
          <w:proofErr w:type="spellEnd"/>
          <w:r w:rsidRPr="009C7035">
            <w:rPr>
              <w:rFonts w:ascii="Times New Roman" w:hAnsi="Times New Roman" w:cs="Times New Roman"/>
              <w:lang w:val="es-ES_tradnl"/>
            </w:rPr>
            <w:t>. Periodismo digital y nuevas estructuras. 1-88.</w:t>
          </w:r>
        </w:p>
        <w:p w14:paraId="16CC57D9"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Multiplica. (mayo de 23 de 2017). </w:t>
          </w:r>
          <w:r w:rsidRPr="009C7035">
            <w:rPr>
              <w:rFonts w:ascii="Times New Roman" w:hAnsi="Times New Roman" w:cs="Times New Roman"/>
              <w:i/>
              <w:iCs/>
              <w:lang w:val="es-ES_tradnl"/>
            </w:rPr>
            <w:t>Multiplica</w:t>
          </w:r>
          <w:r w:rsidRPr="009C7035">
            <w:rPr>
              <w:rFonts w:ascii="Times New Roman" w:hAnsi="Times New Roman" w:cs="Times New Roman"/>
              <w:lang w:val="es-ES_tradnl"/>
            </w:rPr>
            <w:t>. Obtenido de Transformamos y Digitalizamos tu negocio: https://www.multiplica.com/cast/servicios/transformamos-y-digitalizamos-tu-negocio/</w:t>
          </w:r>
        </w:p>
        <w:p w14:paraId="3852CB5E"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O'Reilly, T. (2006). Qué es Web 2.0. Patrones del diseño y modelos del negocio para la siguiente generación del software. </w:t>
          </w:r>
          <w:r w:rsidRPr="009C7035">
            <w:rPr>
              <w:rFonts w:ascii="Times New Roman" w:hAnsi="Times New Roman" w:cs="Times New Roman"/>
              <w:i/>
              <w:iCs/>
              <w:lang w:val="es-ES_tradnl"/>
            </w:rPr>
            <w:t>Boletín de la Sociedad de la Información: Tecnología e Innovación</w:t>
          </w:r>
          <w:r w:rsidRPr="009C7035">
            <w:rPr>
              <w:rFonts w:ascii="Times New Roman" w:hAnsi="Times New Roman" w:cs="Times New Roman"/>
              <w:lang w:val="es-ES_tradnl"/>
            </w:rPr>
            <w:t>, 177-201.</w:t>
          </w:r>
        </w:p>
        <w:p w14:paraId="5B509D14"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Patrignani</w:t>
          </w:r>
          <w:proofErr w:type="spellEnd"/>
          <w:r w:rsidRPr="009C7035">
            <w:rPr>
              <w:rFonts w:ascii="Times New Roman" w:hAnsi="Times New Roman" w:cs="Times New Roman"/>
              <w:lang w:val="es-ES_tradnl"/>
            </w:rPr>
            <w:t xml:space="preserve">, V. (2014). Cómo viven los medios digitales. </w:t>
          </w:r>
          <w:r w:rsidRPr="009C7035">
            <w:rPr>
              <w:rFonts w:ascii="Times New Roman" w:hAnsi="Times New Roman" w:cs="Times New Roman"/>
              <w:i/>
              <w:iCs/>
              <w:lang w:val="es-ES_tradnl"/>
            </w:rPr>
            <w:t xml:space="preserve">Cómo viven los medios digitales. El modelo de </w:t>
          </w:r>
          <w:proofErr w:type="spellStart"/>
          <w:r w:rsidRPr="009C7035">
            <w:rPr>
              <w:rFonts w:ascii="Times New Roman" w:hAnsi="Times New Roman" w:cs="Times New Roman"/>
              <w:i/>
              <w:iCs/>
              <w:lang w:val="es-ES_tradnl"/>
            </w:rPr>
            <w:t>The</w:t>
          </w:r>
          <w:proofErr w:type="spellEnd"/>
          <w:r w:rsidRPr="009C7035">
            <w:rPr>
              <w:rFonts w:ascii="Times New Roman" w:hAnsi="Times New Roman" w:cs="Times New Roman"/>
              <w:i/>
              <w:iCs/>
              <w:lang w:val="es-ES_tradnl"/>
            </w:rPr>
            <w:t xml:space="preserve"> New York Times, </w:t>
          </w:r>
          <w:proofErr w:type="spellStart"/>
          <w:r w:rsidRPr="009C7035">
            <w:rPr>
              <w:rFonts w:ascii="Times New Roman" w:hAnsi="Times New Roman" w:cs="Times New Roman"/>
              <w:i/>
              <w:iCs/>
              <w:lang w:val="es-ES_tradnl"/>
            </w:rPr>
            <w:t>The</w:t>
          </w:r>
          <w:proofErr w:type="spellEnd"/>
          <w:r w:rsidRPr="009C7035">
            <w:rPr>
              <w:rFonts w:ascii="Times New Roman" w:hAnsi="Times New Roman" w:cs="Times New Roman"/>
              <w:i/>
              <w:iCs/>
              <w:lang w:val="es-ES_tradnl"/>
            </w:rPr>
            <w:t xml:space="preserve"> Guardian y lanacion.com</w:t>
          </w:r>
          <w:r w:rsidRPr="009C7035">
            <w:rPr>
              <w:rFonts w:ascii="Times New Roman" w:hAnsi="Times New Roman" w:cs="Times New Roman"/>
              <w:lang w:val="es-ES_tradnl"/>
            </w:rPr>
            <w:t>, 1-34.</w:t>
          </w:r>
        </w:p>
        <w:p w14:paraId="3EA6F07E"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Punín, I., Martínez, A., &amp; Rencoret, N. (2014). Digital Media in Ecuador-Future </w:t>
          </w:r>
          <w:proofErr w:type="spellStart"/>
          <w:r w:rsidRPr="009C7035">
            <w:rPr>
              <w:rFonts w:ascii="Times New Roman" w:hAnsi="Times New Roman" w:cs="Times New Roman"/>
              <w:lang w:val="es-ES_tradnl"/>
            </w:rPr>
            <w:t>Perspectives</w:t>
          </w:r>
          <w:proofErr w:type="spellEnd"/>
          <w:r w:rsidRPr="009C7035">
            <w:rPr>
              <w:rFonts w:ascii="Times New Roman" w:hAnsi="Times New Roman" w:cs="Times New Roman"/>
              <w:lang w:val="es-ES_tradnl"/>
            </w:rPr>
            <w:t xml:space="preserve">/Medios digitales en Ecuador: perspectivas de futuro. </w:t>
          </w:r>
          <w:r w:rsidRPr="009C7035">
            <w:rPr>
              <w:rFonts w:ascii="Times New Roman" w:hAnsi="Times New Roman" w:cs="Times New Roman"/>
              <w:i/>
              <w:iCs/>
              <w:lang w:val="es-ES_tradnl"/>
            </w:rPr>
            <w:t xml:space="preserve">Comunicar, </w:t>
          </w:r>
          <w:proofErr w:type="gramStart"/>
          <w:r w:rsidRPr="009C7035">
            <w:rPr>
              <w:rFonts w:ascii="Times New Roman" w:hAnsi="Times New Roman" w:cs="Times New Roman"/>
              <w:i/>
              <w:iCs/>
              <w:lang w:val="es-ES_tradnl"/>
            </w:rPr>
            <w:t>XXI</w:t>
          </w:r>
          <w:r w:rsidRPr="009C7035">
            <w:rPr>
              <w:rFonts w:ascii="Times New Roman" w:hAnsi="Times New Roman" w:cs="Times New Roman"/>
              <w:lang w:val="es-ES_tradnl"/>
            </w:rPr>
            <w:t>(</w:t>
          </w:r>
          <w:proofErr w:type="gramEnd"/>
          <w:r w:rsidRPr="009C7035">
            <w:rPr>
              <w:rFonts w:ascii="Times New Roman" w:hAnsi="Times New Roman" w:cs="Times New Roman"/>
              <w:lang w:val="es-ES_tradnl"/>
            </w:rPr>
            <w:t>42), 199.</w:t>
          </w:r>
        </w:p>
        <w:p w14:paraId="2564DEA7"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Rojas Torrijos, J., &amp; Marín </w:t>
          </w:r>
          <w:proofErr w:type="spellStart"/>
          <w:r w:rsidRPr="009C7035">
            <w:rPr>
              <w:rFonts w:ascii="Times New Roman" w:hAnsi="Times New Roman" w:cs="Times New Roman"/>
              <w:lang w:val="es-ES_tradnl"/>
            </w:rPr>
            <w:t>Sanchiz</w:t>
          </w:r>
          <w:proofErr w:type="spellEnd"/>
          <w:r w:rsidRPr="009C7035">
            <w:rPr>
              <w:rFonts w:ascii="Times New Roman" w:hAnsi="Times New Roman" w:cs="Times New Roman"/>
              <w:lang w:val="es-ES_tradnl"/>
            </w:rPr>
            <w:t xml:space="preserve">, C. R. (2016). Modelos de negocio para el periodismo deportivo de nicho en el contexto postindustrial. </w:t>
          </w:r>
          <w:proofErr w:type="gramStart"/>
          <w:r w:rsidRPr="009C7035">
            <w:rPr>
              <w:rFonts w:ascii="Times New Roman" w:hAnsi="Times New Roman" w:cs="Times New Roman"/>
              <w:i/>
              <w:iCs/>
              <w:lang w:val="es-ES_tradnl"/>
            </w:rPr>
            <w:t>Ámbitos</w:t>
          </w:r>
          <w:r w:rsidRPr="009C7035">
            <w:rPr>
              <w:rFonts w:ascii="Times New Roman" w:hAnsi="Times New Roman" w:cs="Times New Roman"/>
              <w:lang w:val="es-ES_tradnl"/>
            </w:rPr>
            <w:t>(</w:t>
          </w:r>
          <w:proofErr w:type="gramEnd"/>
          <w:r w:rsidRPr="009C7035">
            <w:rPr>
              <w:rFonts w:ascii="Times New Roman" w:hAnsi="Times New Roman" w:cs="Times New Roman"/>
              <w:lang w:val="es-ES_tradnl"/>
            </w:rPr>
            <w:t>33), 1-12.</w:t>
          </w:r>
        </w:p>
        <w:p w14:paraId="29BE6E15"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proofErr w:type="spellStart"/>
          <w:r w:rsidRPr="009C7035">
            <w:rPr>
              <w:rFonts w:ascii="Times New Roman" w:hAnsi="Times New Roman" w:cs="Times New Roman"/>
              <w:lang w:val="es-ES_tradnl"/>
            </w:rPr>
            <w:t>Rost</w:t>
          </w:r>
          <w:proofErr w:type="spellEnd"/>
          <w:r w:rsidRPr="009C7035">
            <w:rPr>
              <w:rFonts w:ascii="Times New Roman" w:hAnsi="Times New Roman" w:cs="Times New Roman"/>
              <w:lang w:val="es-ES_tradnl"/>
            </w:rPr>
            <w:t xml:space="preserve">, A. (2011). Periodismo y redes sociales: Por qué y para qué. (M. Pilar y Sandoval, &amp; L. Ricardo, Eds.) </w:t>
          </w:r>
          <w:r w:rsidRPr="009C7035">
            <w:rPr>
              <w:rFonts w:ascii="Times New Roman" w:hAnsi="Times New Roman" w:cs="Times New Roman"/>
              <w:i/>
              <w:iCs/>
              <w:lang w:val="es-ES_tradnl"/>
            </w:rPr>
            <w:t>Habitar la red: comunicación, cultura y educación en entornos tecnológicos enriquecidos</w:t>
          </w:r>
          <w:r w:rsidRPr="009C7035">
            <w:rPr>
              <w:rFonts w:ascii="Times New Roman" w:hAnsi="Times New Roman" w:cs="Times New Roman"/>
              <w:lang w:val="es-ES_tradnl"/>
            </w:rPr>
            <w:t>, 1-18.</w:t>
          </w:r>
        </w:p>
        <w:p w14:paraId="0991E510"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Tiempo de negocios. (4 de </w:t>
          </w:r>
          <w:proofErr w:type="gramStart"/>
          <w:r w:rsidRPr="009C7035">
            <w:rPr>
              <w:rFonts w:ascii="Times New Roman" w:hAnsi="Times New Roman" w:cs="Times New Roman"/>
              <w:lang w:val="es-ES_tradnl"/>
            </w:rPr>
            <w:t>Mayo</w:t>
          </w:r>
          <w:proofErr w:type="gramEnd"/>
          <w:r w:rsidRPr="009C7035">
            <w:rPr>
              <w:rFonts w:ascii="Times New Roman" w:hAnsi="Times New Roman" w:cs="Times New Roman"/>
              <w:lang w:val="es-ES_tradnl"/>
            </w:rPr>
            <w:t xml:space="preserve"> de 2017). </w:t>
          </w:r>
          <w:r w:rsidRPr="009C7035">
            <w:rPr>
              <w:rFonts w:ascii="Times New Roman" w:hAnsi="Times New Roman" w:cs="Times New Roman"/>
              <w:i/>
              <w:iCs/>
              <w:lang w:val="es-ES_tradnl"/>
            </w:rPr>
            <w:t>Tiempo de Negocios</w:t>
          </w:r>
          <w:r w:rsidRPr="009C7035">
            <w:rPr>
              <w:rFonts w:ascii="Times New Roman" w:hAnsi="Times New Roman" w:cs="Times New Roman"/>
              <w:lang w:val="es-ES_tradnl"/>
            </w:rPr>
            <w:t>. Obtenido de https://tiempodenegocios.com/los-6-modelos-de-negocio-mas-rentables-en-internet/</w:t>
          </w:r>
        </w:p>
        <w:p w14:paraId="3D0D4A97" w14:textId="77777777" w:rsidR="00822558" w:rsidRPr="009C7035" w:rsidRDefault="00822558" w:rsidP="004775AD">
          <w:pPr>
            <w:pStyle w:val="Bibliography"/>
            <w:spacing w:after="200" w:line="360" w:lineRule="auto"/>
            <w:ind w:left="720" w:hanging="720"/>
            <w:jc w:val="both"/>
            <w:rPr>
              <w:rFonts w:ascii="Times New Roman" w:hAnsi="Times New Roman" w:cs="Times New Roman"/>
              <w:sz w:val="24"/>
              <w:szCs w:val="24"/>
              <w:lang w:val="es-ES_tradnl"/>
            </w:rPr>
          </w:pPr>
          <w:proofErr w:type="spellStart"/>
          <w:r w:rsidRPr="009C7035">
            <w:rPr>
              <w:rFonts w:ascii="Times New Roman" w:hAnsi="Times New Roman" w:cs="Times New Roman"/>
              <w:lang w:val="es-ES_tradnl"/>
            </w:rPr>
            <w:t>Valoranzia</w:t>
          </w:r>
          <w:proofErr w:type="spellEnd"/>
          <w:r w:rsidRPr="009C7035">
            <w:rPr>
              <w:rFonts w:ascii="Times New Roman" w:hAnsi="Times New Roman" w:cs="Times New Roman"/>
              <w:lang w:val="es-ES_tradnl"/>
            </w:rPr>
            <w:t xml:space="preserve">. (21 de febrero de 2017). </w:t>
          </w:r>
          <w:r w:rsidRPr="009C7035">
            <w:rPr>
              <w:rFonts w:ascii="Times New Roman" w:hAnsi="Times New Roman" w:cs="Times New Roman"/>
              <w:i/>
              <w:iCs/>
              <w:lang w:val="es-ES_tradnl"/>
            </w:rPr>
            <w:t>Cómo funciona el modelo de negocio publicitario</w:t>
          </w:r>
          <w:r w:rsidRPr="009C7035">
            <w:rPr>
              <w:rFonts w:ascii="Times New Roman" w:hAnsi="Times New Roman" w:cs="Times New Roman"/>
              <w:lang w:val="es-ES_tradnl"/>
            </w:rPr>
            <w:t xml:space="preserve">. Obtenido de </w:t>
          </w:r>
          <w:proofErr w:type="spellStart"/>
          <w:r w:rsidRPr="009C7035">
            <w:rPr>
              <w:rFonts w:ascii="Times New Roman" w:hAnsi="Times New Roman" w:cs="Times New Roman"/>
              <w:lang w:val="es-ES_tradnl"/>
            </w:rPr>
            <w:t>Valoranzia</w:t>
          </w:r>
          <w:proofErr w:type="spellEnd"/>
          <w:r w:rsidRPr="009C7035">
            <w:rPr>
              <w:rFonts w:ascii="Times New Roman" w:hAnsi="Times New Roman" w:cs="Times New Roman"/>
              <w:lang w:val="es-ES_tradnl"/>
            </w:rPr>
            <w:t>: http://valoranzia.com/blog/como-funciona-el-modelo-de-negocio-publicitario/</w:t>
          </w:r>
        </w:p>
        <w:p w14:paraId="41F34A0A" w14:textId="77777777" w:rsidR="00822558" w:rsidRPr="009C7035" w:rsidRDefault="00822558" w:rsidP="004775AD">
          <w:pPr>
            <w:pStyle w:val="Bibliography"/>
            <w:spacing w:after="200" w:line="360" w:lineRule="auto"/>
            <w:ind w:left="720" w:hanging="720"/>
            <w:jc w:val="both"/>
            <w:rPr>
              <w:rFonts w:ascii="Times New Roman" w:hAnsi="Times New Roman" w:cs="Times New Roman"/>
              <w:lang w:val="es-ES_tradnl"/>
            </w:rPr>
          </w:pPr>
          <w:r w:rsidRPr="009C7035">
            <w:rPr>
              <w:rFonts w:ascii="Times New Roman" w:hAnsi="Times New Roman" w:cs="Times New Roman"/>
              <w:lang w:val="es-ES_tradnl"/>
            </w:rPr>
            <w:t xml:space="preserve">Vargas, E. (13 de Julio de 2017). </w:t>
          </w:r>
          <w:r w:rsidRPr="009C7035">
            <w:rPr>
              <w:rFonts w:ascii="Times New Roman" w:hAnsi="Times New Roman" w:cs="Times New Roman"/>
              <w:i/>
              <w:iCs/>
              <w:lang w:val="es-ES_tradnl"/>
            </w:rPr>
            <w:t>Clases de Periodismo</w:t>
          </w:r>
          <w:r w:rsidRPr="009C7035">
            <w:rPr>
              <w:rFonts w:ascii="Times New Roman" w:hAnsi="Times New Roman" w:cs="Times New Roman"/>
              <w:lang w:val="es-ES_tradnl"/>
            </w:rPr>
            <w:t xml:space="preserve">. Obtenido de Claves para la innovación digital, según Jean-François Fogel: </w:t>
          </w:r>
          <w:r w:rsidRPr="009C7035">
            <w:rPr>
              <w:rFonts w:ascii="Times New Roman" w:hAnsi="Times New Roman" w:cs="Times New Roman"/>
              <w:lang w:val="es-ES_tradnl"/>
            </w:rPr>
            <w:lastRenderedPageBreak/>
            <w:t>http://www.clasesdeperiodismo.com/2017/07/13/claves-para-la-innovacion-digital-segun-jean-francois-fogel/</w:t>
          </w:r>
        </w:p>
        <w:p w14:paraId="554AF092" w14:textId="10369444" w:rsidR="00822558" w:rsidRPr="009C7035" w:rsidRDefault="00BF0624" w:rsidP="004775AD">
          <w:pPr>
            <w:spacing w:after="200" w:line="360" w:lineRule="auto"/>
            <w:rPr>
              <w:rFonts w:ascii="Times New Roman" w:hAnsi="Times New Roman" w:cs="Times New Roman"/>
              <w:lang w:val="es-ES_tradnl"/>
            </w:rPr>
          </w:pPr>
        </w:p>
      </w:sdtContent>
    </w:sdt>
    <w:p w14:paraId="2C2A6A82" w14:textId="629B421F" w:rsidR="00F36CA6" w:rsidRPr="009C7035" w:rsidRDefault="00F36CA6" w:rsidP="004775AD">
      <w:pPr>
        <w:spacing w:after="200" w:line="360" w:lineRule="auto"/>
        <w:jc w:val="both"/>
        <w:rPr>
          <w:rFonts w:ascii="Times New Roman" w:hAnsi="Times New Roman" w:cs="Times New Roman"/>
          <w:b/>
          <w:sz w:val="24"/>
          <w:szCs w:val="24"/>
          <w:lang w:val="es-ES_tradnl"/>
        </w:rPr>
      </w:pPr>
    </w:p>
    <w:p w14:paraId="58583478" w14:textId="77777777" w:rsidR="009C7035" w:rsidRPr="009C7035" w:rsidRDefault="009C7035">
      <w:pPr>
        <w:spacing w:after="200" w:line="360" w:lineRule="auto"/>
        <w:jc w:val="both"/>
        <w:rPr>
          <w:rFonts w:ascii="Times New Roman" w:hAnsi="Times New Roman" w:cs="Times New Roman"/>
          <w:b/>
          <w:sz w:val="24"/>
          <w:szCs w:val="24"/>
          <w:lang w:val="es-ES_tradnl"/>
        </w:rPr>
      </w:pPr>
    </w:p>
    <w:sectPr w:rsidR="009C7035" w:rsidRPr="009C7035" w:rsidSect="0093563D">
      <w:footerReference w:type="default" r:id="rId11"/>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0C0736" w14:textId="77777777" w:rsidR="00BF0624" w:rsidRDefault="00BF0624" w:rsidP="006858CA">
      <w:pPr>
        <w:spacing w:after="0" w:line="240" w:lineRule="auto"/>
      </w:pPr>
      <w:r>
        <w:separator/>
      </w:r>
    </w:p>
  </w:endnote>
  <w:endnote w:type="continuationSeparator" w:id="0">
    <w:p w14:paraId="4F308545" w14:textId="77777777" w:rsidR="00BF0624" w:rsidRDefault="00BF0624" w:rsidP="006858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0993751"/>
      <w:docPartObj>
        <w:docPartGallery w:val="Page Numbers (Bottom of Page)"/>
        <w:docPartUnique/>
      </w:docPartObj>
    </w:sdtPr>
    <w:sdtEndPr/>
    <w:sdtContent>
      <w:p w14:paraId="5BAFA65B" w14:textId="77777777" w:rsidR="004B639F" w:rsidRDefault="004B639F" w:rsidP="00CA0283">
        <w:pPr>
          <w:pStyle w:val="Footer"/>
          <w:jc w:val="center"/>
        </w:pPr>
        <w:r>
          <w:fldChar w:fldCharType="begin"/>
        </w:r>
        <w:r>
          <w:instrText>PAGE   \* MERGEFORMAT</w:instrText>
        </w:r>
        <w:r>
          <w:fldChar w:fldCharType="separate"/>
        </w:r>
        <w:r>
          <w:rPr>
            <w:noProof/>
          </w:rPr>
          <w:t>51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760285" w14:textId="77777777" w:rsidR="00BF0624" w:rsidRDefault="00BF0624" w:rsidP="006858CA">
      <w:pPr>
        <w:spacing w:after="0" w:line="240" w:lineRule="auto"/>
      </w:pPr>
      <w:r>
        <w:separator/>
      </w:r>
    </w:p>
  </w:footnote>
  <w:footnote w:type="continuationSeparator" w:id="0">
    <w:p w14:paraId="0CBB9F79" w14:textId="77777777" w:rsidR="00BF0624" w:rsidRDefault="00BF0624" w:rsidP="006858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42842"/>
    <w:multiLevelType w:val="hybridMultilevel"/>
    <w:tmpl w:val="2CC0352C"/>
    <w:lvl w:ilvl="0" w:tplc="040A0001">
      <w:start w:val="1"/>
      <w:numFmt w:val="bullet"/>
      <w:lvlText w:val=""/>
      <w:lvlJc w:val="left"/>
      <w:pPr>
        <w:ind w:left="720" w:hanging="360"/>
      </w:pPr>
      <w:rPr>
        <w:rFonts w:ascii="Symbol" w:hAnsi="Symbol" w:hint="default"/>
      </w:rPr>
    </w:lvl>
    <w:lvl w:ilvl="1" w:tplc="B1B86000">
      <w:start w:val="1"/>
      <w:numFmt w:val="decimal"/>
      <w:lvlText w:val="%2."/>
      <w:lvlJc w:val="left"/>
      <w:pPr>
        <w:ind w:left="720" w:hanging="360"/>
      </w:pPr>
      <w:rPr>
        <w:rFonts w:hint="default"/>
        <w:b/>
        <w:i w:val="0"/>
      </w:rPr>
    </w:lvl>
    <w:lvl w:ilvl="2" w:tplc="B1B86000">
      <w:start w:val="1"/>
      <w:numFmt w:val="decimal"/>
      <w:lvlText w:val="%3."/>
      <w:lvlJc w:val="left"/>
      <w:pPr>
        <w:ind w:left="720" w:hanging="360"/>
      </w:pPr>
      <w:rPr>
        <w:rFonts w:hint="default"/>
        <w:b/>
        <w:i w:val="0"/>
      </w:rPr>
    </w:lvl>
    <w:lvl w:ilvl="3" w:tplc="040A000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116E577B"/>
    <w:multiLevelType w:val="hybridMultilevel"/>
    <w:tmpl w:val="A3E2A8A8"/>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1C7C0697"/>
    <w:multiLevelType w:val="multilevel"/>
    <w:tmpl w:val="45C4F0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4CE1C91"/>
    <w:multiLevelType w:val="hybridMultilevel"/>
    <w:tmpl w:val="02C0DA04"/>
    <w:lvl w:ilvl="0" w:tplc="040A0001">
      <w:start w:val="1"/>
      <w:numFmt w:val="bullet"/>
      <w:lvlText w:val=""/>
      <w:lvlJc w:val="left"/>
      <w:pPr>
        <w:ind w:left="720" w:hanging="360"/>
      </w:pPr>
      <w:rPr>
        <w:rFonts w:ascii="Symbol" w:hAnsi="Symbol" w:hint="default"/>
      </w:rPr>
    </w:lvl>
    <w:lvl w:ilvl="1" w:tplc="B1B86000">
      <w:start w:val="1"/>
      <w:numFmt w:val="decimal"/>
      <w:lvlText w:val="%2."/>
      <w:lvlJc w:val="left"/>
      <w:pPr>
        <w:ind w:left="720" w:hanging="360"/>
      </w:pPr>
      <w:rPr>
        <w:rFonts w:hint="default"/>
        <w:b/>
        <w:i w:val="0"/>
      </w:rPr>
    </w:lvl>
    <w:lvl w:ilvl="2" w:tplc="B1B86000">
      <w:start w:val="1"/>
      <w:numFmt w:val="decimal"/>
      <w:lvlText w:val="%3."/>
      <w:lvlJc w:val="left"/>
      <w:pPr>
        <w:ind w:left="720" w:hanging="360"/>
      </w:pPr>
      <w:rPr>
        <w:rFonts w:hint="default"/>
        <w:b/>
        <w:i w:val="0"/>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31DC0F83"/>
    <w:multiLevelType w:val="hybridMultilevel"/>
    <w:tmpl w:val="AD9CE1E6"/>
    <w:lvl w:ilvl="0" w:tplc="C40A35FA">
      <w:start w:val="1"/>
      <w:numFmt w:val="decimal"/>
      <w:lvlText w:val="%1)"/>
      <w:lvlJc w:val="left"/>
      <w:pPr>
        <w:ind w:left="1776" w:hanging="360"/>
      </w:pPr>
      <w:rPr>
        <w:rFonts w:hint="default"/>
      </w:rPr>
    </w:lvl>
    <w:lvl w:ilvl="1" w:tplc="040A0019" w:tentative="1">
      <w:start w:val="1"/>
      <w:numFmt w:val="lowerLetter"/>
      <w:lvlText w:val="%2."/>
      <w:lvlJc w:val="left"/>
      <w:pPr>
        <w:ind w:left="2148" w:hanging="360"/>
      </w:pPr>
    </w:lvl>
    <w:lvl w:ilvl="2" w:tplc="040A001B" w:tentative="1">
      <w:start w:val="1"/>
      <w:numFmt w:val="lowerRoman"/>
      <w:lvlText w:val="%3."/>
      <w:lvlJc w:val="right"/>
      <w:pPr>
        <w:ind w:left="2868" w:hanging="180"/>
      </w:pPr>
    </w:lvl>
    <w:lvl w:ilvl="3" w:tplc="040A000F" w:tentative="1">
      <w:start w:val="1"/>
      <w:numFmt w:val="decimal"/>
      <w:lvlText w:val="%4."/>
      <w:lvlJc w:val="left"/>
      <w:pPr>
        <w:ind w:left="3588" w:hanging="360"/>
      </w:pPr>
    </w:lvl>
    <w:lvl w:ilvl="4" w:tplc="040A0019" w:tentative="1">
      <w:start w:val="1"/>
      <w:numFmt w:val="lowerLetter"/>
      <w:lvlText w:val="%5."/>
      <w:lvlJc w:val="left"/>
      <w:pPr>
        <w:ind w:left="4308" w:hanging="360"/>
      </w:pPr>
    </w:lvl>
    <w:lvl w:ilvl="5" w:tplc="040A001B" w:tentative="1">
      <w:start w:val="1"/>
      <w:numFmt w:val="lowerRoman"/>
      <w:lvlText w:val="%6."/>
      <w:lvlJc w:val="right"/>
      <w:pPr>
        <w:ind w:left="5028" w:hanging="180"/>
      </w:pPr>
    </w:lvl>
    <w:lvl w:ilvl="6" w:tplc="040A000F" w:tentative="1">
      <w:start w:val="1"/>
      <w:numFmt w:val="decimal"/>
      <w:lvlText w:val="%7."/>
      <w:lvlJc w:val="left"/>
      <w:pPr>
        <w:ind w:left="5748" w:hanging="360"/>
      </w:pPr>
    </w:lvl>
    <w:lvl w:ilvl="7" w:tplc="040A0019" w:tentative="1">
      <w:start w:val="1"/>
      <w:numFmt w:val="lowerLetter"/>
      <w:lvlText w:val="%8."/>
      <w:lvlJc w:val="left"/>
      <w:pPr>
        <w:ind w:left="6468" w:hanging="360"/>
      </w:pPr>
    </w:lvl>
    <w:lvl w:ilvl="8" w:tplc="040A001B" w:tentative="1">
      <w:start w:val="1"/>
      <w:numFmt w:val="lowerRoman"/>
      <w:lvlText w:val="%9."/>
      <w:lvlJc w:val="right"/>
      <w:pPr>
        <w:ind w:left="7188" w:hanging="180"/>
      </w:pPr>
    </w:lvl>
  </w:abstractNum>
  <w:abstractNum w:abstractNumId="5" w15:restartNumberingAfterBreak="0">
    <w:nsid w:val="47D86E01"/>
    <w:multiLevelType w:val="hybridMultilevel"/>
    <w:tmpl w:val="301032A6"/>
    <w:lvl w:ilvl="0" w:tplc="BF8E5996">
      <w:start w:val="1"/>
      <w:numFmt w:val="decimal"/>
      <w:lvlText w:val="%1)"/>
      <w:lvlJc w:val="left"/>
      <w:pPr>
        <w:ind w:left="1068" w:hanging="360"/>
      </w:pPr>
      <w:rPr>
        <w:rFonts w:hint="default"/>
        <w:b/>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6" w15:restartNumberingAfterBreak="0">
    <w:nsid w:val="4CF815F4"/>
    <w:multiLevelType w:val="hybridMultilevel"/>
    <w:tmpl w:val="EA30BB30"/>
    <w:lvl w:ilvl="0" w:tplc="B1B86000">
      <w:start w:val="1"/>
      <w:numFmt w:val="decimal"/>
      <w:lvlText w:val="%1."/>
      <w:lvlJc w:val="left"/>
      <w:pPr>
        <w:ind w:left="720" w:hanging="360"/>
      </w:pPr>
      <w:rPr>
        <w:rFonts w:hint="default"/>
        <w:b/>
        <w:i w:val="0"/>
      </w:rPr>
    </w:lvl>
    <w:lvl w:ilvl="1" w:tplc="B1B86000">
      <w:start w:val="1"/>
      <w:numFmt w:val="decimal"/>
      <w:lvlText w:val="%2."/>
      <w:lvlJc w:val="left"/>
      <w:pPr>
        <w:ind w:left="1776" w:hanging="360"/>
      </w:pPr>
      <w:rPr>
        <w:rFonts w:hint="default"/>
        <w:b/>
        <w:i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0436C80"/>
    <w:multiLevelType w:val="hybridMultilevel"/>
    <w:tmpl w:val="3FF02E50"/>
    <w:lvl w:ilvl="0" w:tplc="ED020A74">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30A7BF6"/>
    <w:multiLevelType w:val="multilevel"/>
    <w:tmpl w:val="B2169FA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5788340C"/>
    <w:multiLevelType w:val="hybridMultilevel"/>
    <w:tmpl w:val="4E30E81A"/>
    <w:lvl w:ilvl="0" w:tplc="B1B86000">
      <w:start w:val="1"/>
      <w:numFmt w:val="decimal"/>
      <w:lvlText w:val="%1."/>
      <w:lvlJc w:val="left"/>
      <w:pPr>
        <w:ind w:left="720" w:hanging="360"/>
      </w:pPr>
      <w:rPr>
        <w:rFonts w:hint="default"/>
        <w:b/>
        <w:i w:val="0"/>
      </w:rPr>
    </w:lvl>
    <w:lvl w:ilvl="1" w:tplc="E93EA2E2">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5B742925"/>
    <w:multiLevelType w:val="hybridMultilevel"/>
    <w:tmpl w:val="4582F16C"/>
    <w:lvl w:ilvl="0" w:tplc="B1B86000">
      <w:start w:val="1"/>
      <w:numFmt w:val="decimal"/>
      <w:lvlText w:val="%1."/>
      <w:lvlJc w:val="left"/>
      <w:pPr>
        <w:ind w:left="1428" w:hanging="360"/>
      </w:pPr>
      <w:rPr>
        <w:rFonts w:hint="default"/>
        <w:b/>
        <w:i w:val="0"/>
      </w:rPr>
    </w:lvl>
    <w:lvl w:ilvl="1" w:tplc="040A0019" w:tentative="1">
      <w:start w:val="1"/>
      <w:numFmt w:val="lowerLetter"/>
      <w:lvlText w:val="%2."/>
      <w:lvlJc w:val="left"/>
      <w:pPr>
        <w:ind w:left="2148" w:hanging="360"/>
      </w:pPr>
    </w:lvl>
    <w:lvl w:ilvl="2" w:tplc="040A001B" w:tentative="1">
      <w:start w:val="1"/>
      <w:numFmt w:val="lowerRoman"/>
      <w:lvlText w:val="%3."/>
      <w:lvlJc w:val="right"/>
      <w:pPr>
        <w:ind w:left="2868" w:hanging="180"/>
      </w:pPr>
    </w:lvl>
    <w:lvl w:ilvl="3" w:tplc="040A000F" w:tentative="1">
      <w:start w:val="1"/>
      <w:numFmt w:val="decimal"/>
      <w:lvlText w:val="%4."/>
      <w:lvlJc w:val="left"/>
      <w:pPr>
        <w:ind w:left="3588" w:hanging="360"/>
      </w:pPr>
    </w:lvl>
    <w:lvl w:ilvl="4" w:tplc="040A0019" w:tentative="1">
      <w:start w:val="1"/>
      <w:numFmt w:val="lowerLetter"/>
      <w:lvlText w:val="%5."/>
      <w:lvlJc w:val="left"/>
      <w:pPr>
        <w:ind w:left="4308" w:hanging="360"/>
      </w:pPr>
    </w:lvl>
    <w:lvl w:ilvl="5" w:tplc="040A001B" w:tentative="1">
      <w:start w:val="1"/>
      <w:numFmt w:val="lowerRoman"/>
      <w:lvlText w:val="%6."/>
      <w:lvlJc w:val="right"/>
      <w:pPr>
        <w:ind w:left="5028" w:hanging="180"/>
      </w:pPr>
    </w:lvl>
    <w:lvl w:ilvl="6" w:tplc="040A000F" w:tentative="1">
      <w:start w:val="1"/>
      <w:numFmt w:val="decimal"/>
      <w:lvlText w:val="%7."/>
      <w:lvlJc w:val="left"/>
      <w:pPr>
        <w:ind w:left="5748" w:hanging="360"/>
      </w:pPr>
    </w:lvl>
    <w:lvl w:ilvl="7" w:tplc="040A0019" w:tentative="1">
      <w:start w:val="1"/>
      <w:numFmt w:val="lowerLetter"/>
      <w:lvlText w:val="%8."/>
      <w:lvlJc w:val="left"/>
      <w:pPr>
        <w:ind w:left="6468" w:hanging="360"/>
      </w:pPr>
    </w:lvl>
    <w:lvl w:ilvl="8" w:tplc="040A001B" w:tentative="1">
      <w:start w:val="1"/>
      <w:numFmt w:val="lowerRoman"/>
      <w:lvlText w:val="%9."/>
      <w:lvlJc w:val="right"/>
      <w:pPr>
        <w:ind w:left="7188" w:hanging="180"/>
      </w:pPr>
    </w:lvl>
  </w:abstractNum>
  <w:abstractNum w:abstractNumId="11" w15:restartNumberingAfterBreak="0">
    <w:nsid w:val="5CE04BB5"/>
    <w:multiLevelType w:val="hybridMultilevel"/>
    <w:tmpl w:val="640EC6FE"/>
    <w:lvl w:ilvl="0" w:tplc="B1B86000">
      <w:start w:val="1"/>
      <w:numFmt w:val="decimal"/>
      <w:lvlText w:val="%1."/>
      <w:lvlJc w:val="left"/>
      <w:pPr>
        <w:ind w:left="1776" w:hanging="360"/>
      </w:pPr>
      <w:rPr>
        <w:rFonts w:hint="default"/>
        <w:b/>
        <w:i w:val="0"/>
      </w:rPr>
    </w:lvl>
    <w:lvl w:ilvl="1" w:tplc="040A0019" w:tentative="1">
      <w:start w:val="1"/>
      <w:numFmt w:val="lowerLetter"/>
      <w:lvlText w:val="%2."/>
      <w:lvlJc w:val="left"/>
      <w:pPr>
        <w:ind w:left="2496" w:hanging="360"/>
      </w:pPr>
    </w:lvl>
    <w:lvl w:ilvl="2" w:tplc="040A001B" w:tentative="1">
      <w:start w:val="1"/>
      <w:numFmt w:val="lowerRoman"/>
      <w:lvlText w:val="%3."/>
      <w:lvlJc w:val="right"/>
      <w:pPr>
        <w:ind w:left="3216" w:hanging="180"/>
      </w:pPr>
    </w:lvl>
    <w:lvl w:ilvl="3" w:tplc="040A000F" w:tentative="1">
      <w:start w:val="1"/>
      <w:numFmt w:val="decimal"/>
      <w:lvlText w:val="%4."/>
      <w:lvlJc w:val="left"/>
      <w:pPr>
        <w:ind w:left="3936" w:hanging="360"/>
      </w:pPr>
    </w:lvl>
    <w:lvl w:ilvl="4" w:tplc="040A0019" w:tentative="1">
      <w:start w:val="1"/>
      <w:numFmt w:val="lowerLetter"/>
      <w:lvlText w:val="%5."/>
      <w:lvlJc w:val="left"/>
      <w:pPr>
        <w:ind w:left="4656" w:hanging="360"/>
      </w:pPr>
    </w:lvl>
    <w:lvl w:ilvl="5" w:tplc="040A001B" w:tentative="1">
      <w:start w:val="1"/>
      <w:numFmt w:val="lowerRoman"/>
      <w:lvlText w:val="%6."/>
      <w:lvlJc w:val="right"/>
      <w:pPr>
        <w:ind w:left="5376" w:hanging="180"/>
      </w:pPr>
    </w:lvl>
    <w:lvl w:ilvl="6" w:tplc="040A000F" w:tentative="1">
      <w:start w:val="1"/>
      <w:numFmt w:val="decimal"/>
      <w:lvlText w:val="%7."/>
      <w:lvlJc w:val="left"/>
      <w:pPr>
        <w:ind w:left="6096" w:hanging="360"/>
      </w:pPr>
    </w:lvl>
    <w:lvl w:ilvl="7" w:tplc="040A0019" w:tentative="1">
      <w:start w:val="1"/>
      <w:numFmt w:val="lowerLetter"/>
      <w:lvlText w:val="%8."/>
      <w:lvlJc w:val="left"/>
      <w:pPr>
        <w:ind w:left="6816" w:hanging="360"/>
      </w:pPr>
    </w:lvl>
    <w:lvl w:ilvl="8" w:tplc="040A001B" w:tentative="1">
      <w:start w:val="1"/>
      <w:numFmt w:val="lowerRoman"/>
      <w:lvlText w:val="%9."/>
      <w:lvlJc w:val="right"/>
      <w:pPr>
        <w:ind w:left="7536" w:hanging="180"/>
      </w:pPr>
    </w:lvl>
  </w:abstractNum>
  <w:abstractNum w:abstractNumId="12" w15:restartNumberingAfterBreak="0">
    <w:nsid w:val="622D2D8A"/>
    <w:multiLevelType w:val="hybridMultilevel"/>
    <w:tmpl w:val="76C257AC"/>
    <w:lvl w:ilvl="0" w:tplc="B1B86000">
      <w:start w:val="1"/>
      <w:numFmt w:val="decimal"/>
      <w:lvlText w:val="%1."/>
      <w:lvlJc w:val="left"/>
      <w:pPr>
        <w:ind w:left="1428" w:hanging="360"/>
      </w:pPr>
      <w:rPr>
        <w:rFonts w:hint="default"/>
        <w:b/>
        <w:i w:val="0"/>
      </w:rPr>
    </w:lvl>
    <w:lvl w:ilvl="1" w:tplc="040A0019" w:tentative="1">
      <w:start w:val="1"/>
      <w:numFmt w:val="lowerLetter"/>
      <w:lvlText w:val="%2."/>
      <w:lvlJc w:val="left"/>
      <w:pPr>
        <w:ind w:left="2148" w:hanging="360"/>
      </w:pPr>
    </w:lvl>
    <w:lvl w:ilvl="2" w:tplc="040A001B" w:tentative="1">
      <w:start w:val="1"/>
      <w:numFmt w:val="lowerRoman"/>
      <w:lvlText w:val="%3."/>
      <w:lvlJc w:val="right"/>
      <w:pPr>
        <w:ind w:left="2868" w:hanging="180"/>
      </w:pPr>
    </w:lvl>
    <w:lvl w:ilvl="3" w:tplc="040A000F" w:tentative="1">
      <w:start w:val="1"/>
      <w:numFmt w:val="decimal"/>
      <w:lvlText w:val="%4."/>
      <w:lvlJc w:val="left"/>
      <w:pPr>
        <w:ind w:left="3588" w:hanging="360"/>
      </w:pPr>
    </w:lvl>
    <w:lvl w:ilvl="4" w:tplc="040A0019" w:tentative="1">
      <w:start w:val="1"/>
      <w:numFmt w:val="lowerLetter"/>
      <w:lvlText w:val="%5."/>
      <w:lvlJc w:val="left"/>
      <w:pPr>
        <w:ind w:left="4308" w:hanging="360"/>
      </w:pPr>
    </w:lvl>
    <w:lvl w:ilvl="5" w:tplc="040A001B" w:tentative="1">
      <w:start w:val="1"/>
      <w:numFmt w:val="lowerRoman"/>
      <w:lvlText w:val="%6."/>
      <w:lvlJc w:val="right"/>
      <w:pPr>
        <w:ind w:left="5028" w:hanging="180"/>
      </w:pPr>
    </w:lvl>
    <w:lvl w:ilvl="6" w:tplc="040A000F" w:tentative="1">
      <w:start w:val="1"/>
      <w:numFmt w:val="decimal"/>
      <w:lvlText w:val="%7."/>
      <w:lvlJc w:val="left"/>
      <w:pPr>
        <w:ind w:left="5748" w:hanging="360"/>
      </w:pPr>
    </w:lvl>
    <w:lvl w:ilvl="7" w:tplc="040A0019" w:tentative="1">
      <w:start w:val="1"/>
      <w:numFmt w:val="lowerLetter"/>
      <w:lvlText w:val="%8."/>
      <w:lvlJc w:val="left"/>
      <w:pPr>
        <w:ind w:left="6468" w:hanging="360"/>
      </w:pPr>
    </w:lvl>
    <w:lvl w:ilvl="8" w:tplc="040A001B" w:tentative="1">
      <w:start w:val="1"/>
      <w:numFmt w:val="lowerRoman"/>
      <w:lvlText w:val="%9."/>
      <w:lvlJc w:val="right"/>
      <w:pPr>
        <w:ind w:left="7188" w:hanging="180"/>
      </w:pPr>
    </w:lvl>
  </w:abstractNum>
  <w:abstractNum w:abstractNumId="13" w15:restartNumberingAfterBreak="0">
    <w:nsid w:val="723D6961"/>
    <w:multiLevelType w:val="hybridMultilevel"/>
    <w:tmpl w:val="066CD32A"/>
    <w:lvl w:ilvl="0" w:tplc="B1B86000">
      <w:start w:val="1"/>
      <w:numFmt w:val="decimal"/>
      <w:lvlText w:val="%1."/>
      <w:lvlJc w:val="left"/>
      <w:pPr>
        <w:ind w:left="720" w:hanging="360"/>
      </w:pPr>
      <w:rPr>
        <w:rFonts w:hint="default"/>
        <w:b/>
        <w:i w:val="0"/>
      </w:rPr>
    </w:lvl>
    <w:lvl w:ilvl="1" w:tplc="B1B86000">
      <w:start w:val="1"/>
      <w:numFmt w:val="decimal"/>
      <w:lvlText w:val="%2."/>
      <w:lvlJc w:val="left"/>
      <w:pPr>
        <w:ind w:left="1776" w:hanging="360"/>
      </w:pPr>
      <w:rPr>
        <w:rFonts w:hint="default"/>
        <w:b/>
        <w:i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72D40A5A"/>
    <w:multiLevelType w:val="hybridMultilevel"/>
    <w:tmpl w:val="45567998"/>
    <w:lvl w:ilvl="0" w:tplc="C40A35FA">
      <w:start w:val="1"/>
      <w:numFmt w:val="decimal"/>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15" w15:restartNumberingAfterBreak="0">
    <w:nsid w:val="7B611374"/>
    <w:multiLevelType w:val="hybridMultilevel"/>
    <w:tmpl w:val="1F2EA79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
  </w:num>
  <w:num w:numId="2">
    <w:abstractNumId w:val="9"/>
  </w:num>
  <w:num w:numId="3">
    <w:abstractNumId w:val="7"/>
  </w:num>
  <w:num w:numId="4">
    <w:abstractNumId w:val="15"/>
  </w:num>
  <w:num w:numId="5">
    <w:abstractNumId w:val="14"/>
  </w:num>
  <w:num w:numId="6">
    <w:abstractNumId w:val="4"/>
  </w:num>
  <w:num w:numId="7">
    <w:abstractNumId w:val="5"/>
  </w:num>
  <w:num w:numId="8">
    <w:abstractNumId w:val="1"/>
  </w:num>
  <w:num w:numId="9">
    <w:abstractNumId w:val="3"/>
  </w:num>
  <w:num w:numId="10">
    <w:abstractNumId w:val="0"/>
  </w:num>
  <w:num w:numId="11">
    <w:abstractNumId w:val="11"/>
  </w:num>
  <w:num w:numId="12">
    <w:abstractNumId w:val="10"/>
  </w:num>
  <w:num w:numId="13">
    <w:abstractNumId w:val="6"/>
  </w:num>
  <w:num w:numId="14">
    <w:abstractNumId w:val="12"/>
  </w:num>
  <w:num w:numId="15">
    <w:abstractNumId w:val="13"/>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4096" w:nlCheck="1" w:checkStyle="0"/>
  <w:activeWritingStyle w:appName="MSWord" w:lang="es-ES_tradnl" w:vendorID="64" w:dllVersion="4096" w:nlCheck="1" w:checkStyle="0"/>
  <w:activeWritingStyle w:appName="MSWord" w:lang="es-ES_tradnl" w:vendorID="64" w:dllVersion="6" w:nlCheck="1" w:checkStyle="1"/>
  <w:activeWritingStyle w:appName="MSWord" w:lang="en-US" w:vendorID="64" w:dllVersion="6" w:nlCheck="1" w:checkStyle="1"/>
  <w:activeWritingStyle w:appName="MSWord" w:lang="es-ES" w:vendorID="64" w:dllVersion="6" w:nlCheck="1" w:checkStyle="1"/>
  <w:activeWritingStyle w:appName="MSWord" w:lang="es-ES" w:vendorID="64" w:dllVersion="4096" w:nlCheck="1" w:checkStyle="0"/>
  <w:activeWritingStyle w:appName="MSWord" w:lang="es-ES_tradnl" w:vendorID="64" w:dllVersion="0" w:nlCheck="1" w:checkStyle="0"/>
  <w:activeWritingStyle w:appName="MSWord" w:lang="en-US" w:vendorID="64" w:dllVersion="0" w:nlCheck="1" w:checkStyle="0"/>
  <w:activeWritingStyle w:appName="MSWord" w:lang="es-EC" w:vendorID="64" w:dllVersion="0" w:nlCheck="1" w:checkStyle="0"/>
  <w:activeWritingStyle w:appName="MSWord" w:lang="es-ES" w:vendorID="64" w:dllVersion="0"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45D1"/>
    <w:rsid w:val="00001213"/>
    <w:rsid w:val="000020BB"/>
    <w:rsid w:val="000076E8"/>
    <w:rsid w:val="000126F7"/>
    <w:rsid w:val="00014FE2"/>
    <w:rsid w:val="00025EBD"/>
    <w:rsid w:val="00031183"/>
    <w:rsid w:val="00031CF1"/>
    <w:rsid w:val="0003349A"/>
    <w:rsid w:val="00040E99"/>
    <w:rsid w:val="00041E77"/>
    <w:rsid w:val="00046C72"/>
    <w:rsid w:val="00052AF9"/>
    <w:rsid w:val="00061B9E"/>
    <w:rsid w:val="000645D1"/>
    <w:rsid w:val="0007099C"/>
    <w:rsid w:val="000960D9"/>
    <w:rsid w:val="000B561B"/>
    <w:rsid w:val="000C2634"/>
    <w:rsid w:val="000C3E5C"/>
    <w:rsid w:val="000C74BD"/>
    <w:rsid w:val="000D36D1"/>
    <w:rsid w:val="000D38DC"/>
    <w:rsid w:val="000F0957"/>
    <w:rsid w:val="000F3B98"/>
    <w:rsid w:val="0010138F"/>
    <w:rsid w:val="00110707"/>
    <w:rsid w:val="001156E8"/>
    <w:rsid w:val="00122E57"/>
    <w:rsid w:val="00123B02"/>
    <w:rsid w:val="0012560A"/>
    <w:rsid w:val="00130BE1"/>
    <w:rsid w:val="001362D0"/>
    <w:rsid w:val="00136370"/>
    <w:rsid w:val="001375FF"/>
    <w:rsid w:val="00172EC0"/>
    <w:rsid w:val="00183BF8"/>
    <w:rsid w:val="001842E9"/>
    <w:rsid w:val="001A3E94"/>
    <w:rsid w:val="001A6122"/>
    <w:rsid w:val="001A65BF"/>
    <w:rsid w:val="001B25F4"/>
    <w:rsid w:val="001F28F5"/>
    <w:rsid w:val="001F3F16"/>
    <w:rsid w:val="001F6AEF"/>
    <w:rsid w:val="00200A7B"/>
    <w:rsid w:val="00201BB2"/>
    <w:rsid w:val="00217521"/>
    <w:rsid w:val="0023256A"/>
    <w:rsid w:val="00236472"/>
    <w:rsid w:val="002500B9"/>
    <w:rsid w:val="0025484A"/>
    <w:rsid w:val="00263C86"/>
    <w:rsid w:val="00271C79"/>
    <w:rsid w:val="00283F32"/>
    <w:rsid w:val="002A656D"/>
    <w:rsid w:val="002B0ED0"/>
    <w:rsid w:val="002B4329"/>
    <w:rsid w:val="002C251F"/>
    <w:rsid w:val="002D7B48"/>
    <w:rsid w:val="002E01DB"/>
    <w:rsid w:val="002E339F"/>
    <w:rsid w:val="002F09ED"/>
    <w:rsid w:val="003118E0"/>
    <w:rsid w:val="00324B91"/>
    <w:rsid w:val="003265EF"/>
    <w:rsid w:val="0033350F"/>
    <w:rsid w:val="00336D46"/>
    <w:rsid w:val="003469A8"/>
    <w:rsid w:val="00347DC6"/>
    <w:rsid w:val="00356D31"/>
    <w:rsid w:val="00375137"/>
    <w:rsid w:val="003850EF"/>
    <w:rsid w:val="00391AFC"/>
    <w:rsid w:val="00392E32"/>
    <w:rsid w:val="003B5B3A"/>
    <w:rsid w:val="003B7C82"/>
    <w:rsid w:val="003D00A2"/>
    <w:rsid w:val="003D3585"/>
    <w:rsid w:val="003D7FCA"/>
    <w:rsid w:val="003E3D66"/>
    <w:rsid w:val="003F22A4"/>
    <w:rsid w:val="003F3103"/>
    <w:rsid w:val="00413C7C"/>
    <w:rsid w:val="00424E61"/>
    <w:rsid w:val="004264D6"/>
    <w:rsid w:val="00431B6B"/>
    <w:rsid w:val="00432960"/>
    <w:rsid w:val="004418DC"/>
    <w:rsid w:val="00463B7D"/>
    <w:rsid w:val="004775AD"/>
    <w:rsid w:val="00491675"/>
    <w:rsid w:val="00494D35"/>
    <w:rsid w:val="004A6A59"/>
    <w:rsid w:val="004A7C42"/>
    <w:rsid w:val="004B0934"/>
    <w:rsid w:val="004B639F"/>
    <w:rsid w:val="004C6886"/>
    <w:rsid w:val="004C6CA8"/>
    <w:rsid w:val="004C7A89"/>
    <w:rsid w:val="004D515B"/>
    <w:rsid w:val="004D6D24"/>
    <w:rsid w:val="004E58A1"/>
    <w:rsid w:val="004F275B"/>
    <w:rsid w:val="004F2CD4"/>
    <w:rsid w:val="004F42D0"/>
    <w:rsid w:val="004F50F7"/>
    <w:rsid w:val="004F5166"/>
    <w:rsid w:val="00501AA9"/>
    <w:rsid w:val="00515EAA"/>
    <w:rsid w:val="00517614"/>
    <w:rsid w:val="00523E11"/>
    <w:rsid w:val="00525262"/>
    <w:rsid w:val="00525B98"/>
    <w:rsid w:val="0052775F"/>
    <w:rsid w:val="00535659"/>
    <w:rsid w:val="00540AAF"/>
    <w:rsid w:val="00545067"/>
    <w:rsid w:val="005532FF"/>
    <w:rsid w:val="005538F6"/>
    <w:rsid w:val="00554570"/>
    <w:rsid w:val="00562A6E"/>
    <w:rsid w:val="0056365A"/>
    <w:rsid w:val="00563CF5"/>
    <w:rsid w:val="00572B6A"/>
    <w:rsid w:val="00576FF7"/>
    <w:rsid w:val="00581431"/>
    <w:rsid w:val="00585D48"/>
    <w:rsid w:val="00594A28"/>
    <w:rsid w:val="005A64E1"/>
    <w:rsid w:val="005B74B6"/>
    <w:rsid w:val="005D0246"/>
    <w:rsid w:val="005D4476"/>
    <w:rsid w:val="005E323F"/>
    <w:rsid w:val="005E3243"/>
    <w:rsid w:val="005E757D"/>
    <w:rsid w:val="005F2F25"/>
    <w:rsid w:val="005F44FF"/>
    <w:rsid w:val="005F648B"/>
    <w:rsid w:val="00604CDA"/>
    <w:rsid w:val="0060720B"/>
    <w:rsid w:val="00613F47"/>
    <w:rsid w:val="006233B6"/>
    <w:rsid w:val="0062457B"/>
    <w:rsid w:val="006336B4"/>
    <w:rsid w:val="00661F17"/>
    <w:rsid w:val="006653FD"/>
    <w:rsid w:val="00667A9F"/>
    <w:rsid w:val="0067566A"/>
    <w:rsid w:val="00680F82"/>
    <w:rsid w:val="006823E7"/>
    <w:rsid w:val="00684D53"/>
    <w:rsid w:val="006858CA"/>
    <w:rsid w:val="006A113B"/>
    <w:rsid w:val="006D27B2"/>
    <w:rsid w:val="006D6D05"/>
    <w:rsid w:val="006E509B"/>
    <w:rsid w:val="006F409B"/>
    <w:rsid w:val="006F62E1"/>
    <w:rsid w:val="00700230"/>
    <w:rsid w:val="007006F2"/>
    <w:rsid w:val="00703930"/>
    <w:rsid w:val="00703A10"/>
    <w:rsid w:val="0070578D"/>
    <w:rsid w:val="0072218C"/>
    <w:rsid w:val="007339A8"/>
    <w:rsid w:val="00737B7B"/>
    <w:rsid w:val="0075263A"/>
    <w:rsid w:val="00754A8A"/>
    <w:rsid w:val="00766C19"/>
    <w:rsid w:val="00782D22"/>
    <w:rsid w:val="0079457E"/>
    <w:rsid w:val="007B3B7C"/>
    <w:rsid w:val="007B7E31"/>
    <w:rsid w:val="007D4588"/>
    <w:rsid w:val="007D7D29"/>
    <w:rsid w:val="007E17EE"/>
    <w:rsid w:val="007E39D7"/>
    <w:rsid w:val="0080243B"/>
    <w:rsid w:val="00822558"/>
    <w:rsid w:val="00831A55"/>
    <w:rsid w:val="008323F8"/>
    <w:rsid w:val="00833607"/>
    <w:rsid w:val="0085285C"/>
    <w:rsid w:val="00860EAE"/>
    <w:rsid w:val="00865D06"/>
    <w:rsid w:val="008735F1"/>
    <w:rsid w:val="0088209E"/>
    <w:rsid w:val="00895DE5"/>
    <w:rsid w:val="008B1901"/>
    <w:rsid w:val="008B39C9"/>
    <w:rsid w:val="008B5FF3"/>
    <w:rsid w:val="008C2033"/>
    <w:rsid w:val="008E010A"/>
    <w:rsid w:val="008F016A"/>
    <w:rsid w:val="008F20E1"/>
    <w:rsid w:val="008F7EBD"/>
    <w:rsid w:val="00907F93"/>
    <w:rsid w:val="009219C7"/>
    <w:rsid w:val="00927D0C"/>
    <w:rsid w:val="0093563D"/>
    <w:rsid w:val="00936F82"/>
    <w:rsid w:val="009431A0"/>
    <w:rsid w:val="00945E35"/>
    <w:rsid w:val="0094721A"/>
    <w:rsid w:val="00957849"/>
    <w:rsid w:val="009618B1"/>
    <w:rsid w:val="0098057F"/>
    <w:rsid w:val="00980BE4"/>
    <w:rsid w:val="00981A28"/>
    <w:rsid w:val="00987168"/>
    <w:rsid w:val="00990B69"/>
    <w:rsid w:val="00993727"/>
    <w:rsid w:val="009958A4"/>
    <w:rsid w:val="009A3797"/>
    <w:rsid w:val="009A65AA"/>
    <w:rsid w:val="009C7035"/>
    <w:rsid w:val="009D20E6"/>
    <w:rsid w:val="009F1BED"/>
    <w:rsid w:val="009F4590"/>
    <w:rsid w:val="009F6801"/>
    <w:rsid w:val="009F7C63"/>
    <w:rsid w:val="00A0175B"/>
    <w:rsid w:val="00A2321E"/>
    <w:rsid w:val="00A33082"/>
    <w:rsid w:val="00A345DD"/>
    <w:rsid w:val="00A5258B"/>
    <w:rsid w:val="00A60466"/>
    <w:rsid w:val="00A62C32"/>
    <w:rsid w:val="00A64768"/>
    <w:rsid w:val="00A64932"/>
    <w:rsid w:val="00A70A83"/>
    <w:rsid w:val="00A71CC5"/>
    <w:rsid w:val="00A74FC1"/>
    <w:rsid w:val="00A75205"/>
    <w:rsid w:val="00A82ACB"/>
    <w:rsid w:val="00A91AA9"/>
    <w:rsid w:val="00A930F8"/>
    <w:rsid w:val="00AA1A73"/>
    <w:rsid w:val="00AA72A0"/>
    <w:rsid w:val="00AB7DFB"/>
    <w:rsid w:val="00AC09DE"/>
    <w:rsid w:val="00AD0DD0"/>
    <w:rsid w:val="00AD360D"/>
    <w:rsid w:val="00AD3C1A"/>
    <w:rsid w:val="00AF1E33"/>
    <w:rsid w:val="00AF3959"/>
    <w:rsid w:val="00B142DF"/>
    <w:rsid w:val="00B31B65"/>
    <w:rsid w:val="00B4458F"/>
    <w:rsid w:val="00B54BF0"/>
    <w:rsid w:val="00B56382"/>
    <w:rsid w:val="00B750E7"/>
    <w:rsid w:val="00BA0D58"/>
    <w:rsid w:val="00BC1473"/>
    <w:rsid w:val="00BC3945"/>
    <w:rsid w:val="00BC77E0"/>
    <w:rsid w:val="00BE7ABC"/>
    <w:rsid w:val="00BE7ADD"/>
    <w:rsid w:val="00BF0624"/>
    <w:rsid w:val="00BF2EA6"/>
    <w:rsid w:val="00C25FDA"/>
    <w:rsid w:val="00C263D6"/>
    <w:rsid w:val="00C3560B"/>
    <w:rsid w:val="00C36996"/>
    <w:rsid w:val="00C43372"/>
    <w:rsid w:val="00C522A8"/>
    <w:rsid w:val="00C5377A"/>
    <w:rsid w:val="00C86919"/>
    <w:rsid w:val="00C90B22"/>
    <w:rsid w:val="00C9169C"/>
    <w:rsid w:val="00C95000"/>
    <w:rsid w:val="00CA0283"/>
    <w:rsid w:val="00CB1B89"/>
    <w:rsid w:val="00CB5690"/>
    <w:rsid w:val="00CC1A86"/>
    <w:rsid w:val="00CC5DE8"/>
    <w:rsid w:val="00CD21CE"/>
    <w:rsid w:val="00CD73BB"/>
    <w:rsid w:val="00CE4814"/>
    <w:rsid w:val="00CF0F7C"/>
    <w:rsid w:val="00CF21E2"/>
    <w:rsid w:val="00CF2791"/>
    <w:rsid w:val="00D02A25"/>
    <w:rsid w:val="00D10699"/>
    <w:rsid w:val="00D161D8"/>
    <w:rsid w:val="00D304B1"/>
    <w:rsid w:val="00D56D18"/>
    <w:rsid w:val="00D61875"/>
    <w:rsid w:val="00D7020B"/>
    <w:rsid w:val="00D71448"/>
    <w:rsid w:val="00D75710"/>
    <w:rsid w:val="00D81536"/>
    <w:rsid w:val="00D82AC7"/>
    <w:rsid w:val="00D85358"/>
    <w:rsid w:val="00D86217"/>
    <w:rsid w:val="00D87BD2"/>
    <w:rsid w:val="00D9582D"/>
    <w:rsid w:val="00DA316A"/>
    <w:rsid w:val="00DA5812"/>
    <w:rsid w:val="00DC3D1D"/>
    <w:rsid w:val="00DD0938"/>
    <w:rsid w:val="00DD1BA2"/>
    <w:rsid w:val="00DD1EC6"/>
    <w:rsid w:val="00DD25BD"/>
    <w:rsid w:val="00DE48DF"/>
    <w:rsid w:val="00DE5FBE"/>
    <w:rsid w:val="00DE7A57"/>
    <w:rsid w:val="00DF3A6F"/>
    <w:rsid w:val="00E064AF"/>
    <w:rsid w:val="00E24201"/>
    <w:rsid w:val="00E24423"/>
    <w:rsid w:val="00E32E2A"/>
    <w:rsid w:val="00E45007"/>
    <w:rsid w:val="00E75C6D"/>
    <w:rsid w:val="00E80FEF"/>
    <w:rsid w:val="00E82319"/>
    <w:rsid w:val="00E87751"/>
    <w:rsid w:val="00EB29F0"/>
    <w:rsid w:val="00EB4461"/>
    <w:rsid w:val="00EB55E5"/>
    <w:rsid w:val="00EB7AF0"/>
    <w:rsid w:val="00EC660F"/>
    <w:rsid w:val="00ED0BED"/>
    <w:rsid w:val="00EF114F"/>
    <w:rsid w:val="00F13379"/>
    <w:rsid w:val="00F15659"/>
    <w:rsid w:val="00F20724"/>
    <w:rsid w:val="00F340FB"/>
    <w:rsid w:val="00F34E25"/>
    <w:rsid w:val="00F36517"/>
    <w:rsid w:val="00F36CA6"/>
    <w:rsid w:val="00F3722C"/>
    <w:rsid w:val="00F43851"/>
    <w:rsid w:val="00F4461D"/>
    <w:rsid w:val="00F5091C"/>
    <w:rsid w:val="00F61168"/>
    <w:rsid w:val="00F6290D"/>
    <w:rsid w:val="00F65F4F"/>
    <w:rsid w:val="00F66E4E"/>
    <w:rsid w:val="00F75483"/>
    <w:rsid w:val="00F76417"/>
    <w:rsid w:val="00F9056E"/>
    <w:rsid w:val="00F91249"/>
    <w:rsid w:val="00F9633D"/>
    <w:rsid w:val="00FA4B7E"/>
    <w:rsid w:val="00FB457F"/>
    <w:rsid w:val="00FB50A6"/>
    <w:rsid w:val="00FE7F34"/>
    <w:rsid w:val="00FF7E3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75DC7"/>
  <w15:chartTrackingRefBased/>
  <w15:docId w15:val="{7DC49AE5-945C-4E63-AA65-71553E2FD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27B2"/>
  </w:style>
  <w:style w:type="paragraph" w:styleId="Heading1">
    <w:name w:val="heading 1"/>
    <w:basedOn w:val="Normal"/>
    <w:next w:val="Normal"/>
    <w:link w:val="Heading1Char"/>
    <w:uiPriority w:val="9"/>
    <w:qFormat/>
    <w:rsid w:val="008B190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B19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8B19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45D1"/>
    <w:pPr>
      <w:ind w:left="720"/>
      <w:contextualSpacing/>
    </w:pPr>
  </w:style>
  <w:style w:type="paragraph" w:styleId="BalloonText">
    <w:name w:val="Balloon Text"/>
    <w:basedOn w:val="Normal"/>
    <w:link w:val="BalloonTextChar"/>
    <w:uiPriority w:val="99"/>
    <w:semiHidden/>
    <w:unhideWhenUsed/>
    <w:rsid w:val="002500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00B9"/>
    <w:rPr>
      <w:rFonts w:ascii="Segoe UI" w:hAnsi="Segoe UI" w:cs="Segoe UI"/>
      <w:sz w:val="18"/>
      <w:szCs w:val="18"/>
    </w:rPr>
  </w:style>
  <w:style w:type="paragraph" w:styleId="Header">
    <w:name w:val="header"/>
    <w:basedOn w:val="Normal"/>
    <w:link w:val="HeaderChar"/>
    <w:uiPriority w:val="99"/>
    <w:unhideWhenUsed/>
    <w:rsid w:val="006858CA"/>
    <w:pPr>
      <w:tabs>
        <w:tab w:val="center" w:pos="4252"/>
        <w:tab w:val="right" w:pos="8504"/>
      </w:tabs>
      <w:spacing w:after="0" w:line="240" w:lineRule="auto"/>
    </w:pPr>
  </w:style>
  <w:style w:type="character" w:customStyle="1" w:styleId="HeaderChar">
    <w:name w:val="Header Char"/>
    <w:basedOn w:val="DefaultParagraphFont"/>
    <w:link w:val="Header"/>
    <w:uiPriority w:val="99"/>
    <w:rsid w:val="006858CA"/>
  </w:style>
  <w:style w:type="paragraph" w:styleId="Footer">
    <w:name w:val="footer"/>
    <w:basedOn w:val="Normal"/>
    <w:link w:val="FooterChar"/>
    <w:uiPriority w:val="99"/>
    <w:unhideWhenUsed/>
    <w:rsid w:val="006858CA"/>
    <w:pPr>
      <w:tabs>
        <w:tab w:val="center" w:pos="4252"/>
        <w:tab w:val="right" w:pos="8504"/>
      </w:tabs>
      <w:spacing w:after="0" w:line="240" w:lineRule="auto"/>
    </w:pPr>
  </w:style>
  <w:style w:type="character" w:customStyle="1" w:styleId="FooterChar">
    <w:name w:val="Footer Char"/>
    <w:basedOn w:val="DefaultParagraphFont"/>
    <w:link w:val="Footer"/>
    <w:uiPriority w:val="99"/>
    <w:rsid w:val="006858CA"/>
  </w:style>
  <w:style w:type="table" w:styleId="TableGrid">
    <w:name w:val="Table Grid"/>
    <w:basedOn w:val="TableNormal"/>
    <w:uiPriority w:val="39"/>
    <w:rsid w:val="00BE7A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C7A89"/>
    <w:rPr>
      <w:sz w:val="18"/>
      <w:szCs w:val="18"/>
    </w:rPr>
  </w:style>
  <w:style w:type="paragraph" w:styleId="CommentText">
    <w:name w:val="annotation text"/>
    <w:basedOn w:val="Normal"/>
    <w:link w:val="CommentTextChar"/>
    <w:uiPriority w:val="99"/>
    <w:semiHidden/>
    <w:unhideWhenUsed/>
    <w:rsid w:val="004C7A89"/>
    <w:pPr>
      <w:spacing w:line="240" w:lineRule="auto"/>
    </w:pPr>
    <w:rPr>
      <w:sz w:val="24"/>
      <w:szCs w:val="24"/>
    </w:rPr>
  </w:style>
  <w:style w:type="character" w:customStyle="1" w:styleId="CommentTextChar">
    <w:name w:val="Comment Text Char"/>
    <w:basedOn w:val="DefaultParagraphFont"/>
    <w:link w:val="CommentText"/>
    <w:uiPriority w:val="99"/>
    <w:semiHidden/>
    <w:rsid w:val="004C7A89"/>
    <w:rPr>
      <w:sz w:val="24"/>
      <w:szCs w:val="24"/>
    </w:rPr>
  </w:style>
  <w:style w:type="paragraph" w:styleId="CommentSubject">
    <w:name w:val="annotation subject"/>
    <w:basedOn w:val="CommentText"/>
    <w:next w:val="CommentText"/>
    <w:link w:val="CommentSubjectChar"/>
    <w:uiPriority w:val="99"/>
    <w:semiHidden/>
    <w:unhideWhenUsed/>
    <w:rsid w:val="004C7A89"/>
    <w:rPr>
      <w:b/>
      <w:bCs/>
      <w:sz w:val="20"/>
      <w:szCs w:val="20"/>
    </w:rPr>
  </w:style>
  <w:style w:type="character" w:customStyle="1" w:styleId="CommentSubjectChar">
    <w:name w:val="Comment Subject Char"/>
    <w:basedOn w:val="CommentTextChar"/>
    <w:link w:val="CommentSubject"/>
    <w:uiPriority w:val="99"/>
    <w:semiHidden/>
    <w:rsid w:val="004C7A89"/>
    <w:rPr>
      <w:b/>
      <w:bCs/>
      <w:sz w:val="20"/>
      <w:szCs w:val="20"/>
    </w:rPr>
  </w:style>
  <w:style w:type="table" w:styleId="ListTable2">
    <w:name w:val="List Table 2"/>
    <w:basedOn w:val="TableNormal"/>
    <w:uiPriority w:val="47"/>
    <w:rsid w:val="00E24201"/>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MediumList2-Accent1">
    <w:name w:val="Medium List 2 Accent 1"/>
    <w:basedOn w:val="TableNormal"/>
    <w:uiPriority w:val="66"/>
    <w:rsid w:val="00A0175B"/>
    <w:pPr>
      <w:spacing w:after="0" w:line="240" w:lineRule="auto"/>
    </w:pPr>
    <w:rPr>
      <w:rFonts w:asciiTheme="majorHAnsi" w:eastAsiaTheme="majorEastAsia" w:hAnsiTheme="majorHAnsi" w:cstheme="majorBidi"/>
      <w:color w:val="000000" w:themeColor="text1"/>
      <w:lang w:val="es-EC" w:eastAsia="es-EC"/>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PlainTable1">
    <w:name w:val="Plain Table 1"/>
    <w:basedOn w:val="TableNormal"/>
    <w:uiPriority w:val="41"/>
    <w:rsid w:val="00A0175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A0175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A0175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A0175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5">
    <w:name w:val="Grid Table 1 Light Accent 5"/>
    <w:basedOn w:val="TableNormal"/>
    <w:uiPriority w:val="46"/>
    <w:rsid w:val="00A0175B"/>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A0175B"/>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A0175B"/>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A0175B"/>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2-Accent3">
    <w:name w:val="Grid Table 2 Accent 3"/>
    <w:basedOn w:val="TableNormal"/>
    <w:uiPriority w:val="47"/>
    <w:rsid w:val="00A0175B"/>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Accent1">
    <w:name w:val="Grid Table 2 Accent 1"/>
    <w:basedOn w:val="TableNormal"/>
    <w:uiPriority w:val="47"/>
    <w:rsid w:val="00A0175B"/>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
    <w:name w:val="Grid Table 2"/>
    <w:basedOn w:val="TableNormal"/>
    <w:uiPriority w:val="47"/>
    <w:rsid w:val="00A0175B"/>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A0175B"/>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6">
    <w:name w:val="List Table 1 Light Accent 6"/>
    <w:basedOn w:val="TableNormal"/>
    <w:uiPriority w:val="46"/>
    <w:rsid w:val="008735F1"/>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2-Accent1">
    <w:name w:val="List Table 2 Accent 1"/>
    <w:basedOn w:val="TableNormal"/>
    <w:uiPriority w:val="47"/>
    <w:rsid w:val="00FF7E34"/>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Hyperlink">
    <w:name w:val="Hyperlink"/>
    <w:basedOn w:val="DefaultParagraphFont"/>
    <w:uiPriority w:val="99"/>
    <w:unhideWhenUsed/>
    <w:rsid w:val="00DD1BA2"/>
    <w:rPr>
      <w:color w:val="0563C1" w:themeColor="hyperlink"/>
      <w:u w:val="single"/>
    </w:rPr>
  </w:style>
  <w:style w:type="paragraph" w:styleId="Bibliography">
    <w:name w:val="Bibliography"/>
    <w:basedOn w:val="Normal"/>
    <w:next w:val="Normal"/>
    <w:uiPriority w:val="37"/>
    <w:unhideWhenUsed/>
    <w:rsid w:val="00F76417"/>
  </w:style>
  <w:style w:type="character" w:customStyle="1" w:styleId="Heading1Char">
    <w:name w:val="Heading 1 Char"/>
    <w:basedOn w:val="DefaultParagraphFont"/>
    <w:link w:val="Heading1"/>
    <w:uiPriority w:val="9"/>
    <w:rsid w:val="008B190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8B190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8B1901"/>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8B1901"/>
    <w:pPr>
      <w:outlineLvl w:val="9"/>
    </w:pPr>
    <w:rPr>
      <w:lang w:val="es-EC" w:eastAsia="es-EC"/>
    </w:rPr>
  </w:style>
  <w:style w:type="paragraph" w:styleId="TOC1">
    <w:name w:val="toc 1"/>
    <w:basedOn w:val="Normal"/>
    <w:next w:val="Normal"/>
    <w:autoRedefine/>
    <w:uiPriority w:val="39"/>
    <w:unhideWhenUsed/>
    <w:rsid w:val="008B1901"/>
    <w:pPr>
      <w:spacing w:after="100"/>
    </w:pPr>
  </w:style>
  <w:style w:type="paragraph" w:styleId="TOC2">
    <w:name w:val="toc 2"/>
    <w:basedOn w:val="Normal"/>
    <w:next w:val="Normal"/>
    <w:autoRedefine/>
    <w:uiPriority w:val="39"/>
    <w:unhideWhenUsed/>
    <w:rsid w:val="008B1901"/>
    <w:pPr>
      <w:spacing w:after="100"/>
      <w:ind w:left="220"/>
    </w:pPr>
  </w:style>
  <w:style w:type="paragraph" w:styleId="TOC3">
    <w:name w:val="toc 3"/>
    <w:basedOn w:val="Normal"/>
    <w:next w:val="Normal"/>
    <w:autoRedefine/>
    <w:uiPriority w:val="39"/>
    <w:unhideWhenUsed/>
    <w:rsid w:val="008B1901"/>
    <w:pPr>
      <w:spacing w:after="100"/>
      <w:ind w:left="440"/>
    </w:pPr>
  </w:style>
  <w:style w:type="paragraph" w:styleId="Caption">
    <w:name w:val="caption"/>
    <w:basedOn w:val="Normal"/>
    <w:next w:val="Normal"/>
    <w:uiPriority w:val="35"/>
    <w:unhideWhenUsed/>
    <w:qFormat/>
    <w:rsid w:val="00703930"/>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93563D"/>
    <w:pPr>
      <w:spacing w:after="0"/>
    </w:pPr>
  </w:style>
  <w:style w:type="character" w:customStyle="1" w:styleId="Mencinsinresolver1">
    <w:name w:val="Mención sin resolver1"/>
    <w:basedOn w:val="DefaultParagraphFont"/>
    <w:uiPriority w:val="99"/>
    <w:semiHidden/>
    <w:unhideWhenUsed/>
    <w:rsid w:val="004D6D2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203336">
      <w:bodyDiv w:val="1"/>
      <w:marLeft w:val="0"/>
      <w:marRight w:val="0"/>
      <w:marTop w:val="0"/>
      <w:marBottom w:val="0"/>
      <w:divBdr>
        <w:top w:val="none" w:sz="0" w:space="0" w:color="auto"/>
        <w:left w:val="none" w:sz="0" w:space="0" w:color="auto"/>
        <w:bottom w:val="none" w:sz="0" w:space="0" w:color="auto"/>
        <w:right w:val="none" w:sz="0" w:space="0" w:color="auto"/>
      </w:divBdr>
    </w:div>
    <w:div w:id="41565278">
      <w:bodyDiv w:val="1"/>
      <w:marLeft w:val="0"/>
      <w:marRight w:val="0"/>
      <w:marTop w:val="0"/>
      <w:marBottom w:val="0"/>
      <w:divBdr>
        <w:top w:val="none" w:sz="0" w:space="0" w:color="auto"/>
        <w:left w:val="none" w:sz="0" w:space="0" w:color="auto"/>
        <w:bottom w:val="none" w:sz="0" w:space="0" w:color="auto"/>
        <w:right w:val="none" w:sz="0" w:space="0" w:color="auto"/>
      </w:divBdr>
    </w:div>
    <w:div w:id="66609193">
      <w:bodyDiv w:val="1"/>
      <w:marLeft w:val="0"/>
      <w:marRight w:val="0"/>
      <w:marTop w:val="0"/>
      <w:marBottom w:val="0"/>
      <w:divBdr>
        <w:top w:val="none" w:sz="0" w:space="0" w:color="auto"/>
        <w:left w:val="none" w:sz="0" w:space="0" w:color="auto"/>
        <w:bottom w:val="none" w:sz="0" w:space="0" w:color="auto"/>
        <w:right w:val="none" w:sz="0" w:space="0" w:color="auto"/>
      </w:divBdr>
    </w:div>
    <w:div w:id="76220860">
      <w:bodyDiv w:val="1"/>
      <w:marLeft w:val="0"/>
      <w:marRight w:val="0"/>
      <w:marTop w:val="0"/>
      <w:marBottom w:val="0"/>
      <w:divBdr>
        <w:top w:val="none" w:sz="0" w:space="0" w:color="auto"/>
        <w:left w:val="none" w:sz="0" w:space="0" w:color="auto"/>
        <w:bottom w:val="none" w:sz="0" w:space="0" w:color="auto"/>
        <w:right w:val="none" w:sz="0" w:space="0" w:color="auto"/>
      </w:divBdr>
    </w:div>
    <w:div w:id="85198938">
      <w:bodyDiv w:val="1"/>
      <w:marLeft w:val="0"/>
      <w:marRight w:val="0"/>
      <w:marTop w:val="0"/>
      <w:marBottom w:val="0"/>
      <w:divBdr>
        <w:top w:val="none" w:sz="0" w:space="0" w:color="auto"/>
        <w:left w:val="none" w:sz="0" w:space="0" w:color="auto"/>
        <w:bottom w:val="none" w:sz="0" w:space="0" w:color="auto"/>
        <w:right w:val="none" w:sz="0" w:space="0" w:color="auto"/>
      </w:divBdr>
    </w:div>
    <w:div w:id="92289434">
      <w:bodyDiv w:val="1"/>
      <w:marLeft w:val="0"/>
      <w:marRight w:val="0"/>
      <w:marTop w:val="0"/>
      <w:marBottom w:val="0"/>
      <w:divBdr>
        <w:top w:val="none" w:sz="0" w:space="0" w:color="auto"/>
        <w:left w:val="none" w:sz="0" w:space="0" w:color="auto"/>
        <w:bottom w:val="none" w:sz="0" w:space="0" w:color="auto"/>
        <w:right w:val="none" w:sz="0" w:space="0" w:color="auto"/>
      </w:divBdr>
    </w:div>
    <w:div w:id="103892531">
      <w:bodyDiv w:val="1"/>
      <w:marLeft w:val="0"/>
      <w:marRight w:val="0"/>
      <w:marTop w:val="0"/>
      <w:marBottom w:val="0"/>
      <w:divBdr>
        <w:top w:val="none" w:sz="0" w:space="0" w:color="auto"/>
        <w:left w:val="none" w:sz="0" w:space="0" w:color="auto"/>
        <w:bottom w:val="none" w:sz="0" w:space="0" w:color="auto"/>
        <w:right w:val="none" w:sz="0" w:space="0" w:color="auto"/>
      </w:divBdr>
    </w:div>
    <w:div w:id="103962465">
      <w:bodyDiv w:val="1"/>
      <w:marLeft w:val="0"/>
      <w:marRight w:val="0"/>
      <w:marTop w:val="0"/>
      <w:marBottom w:val="0"/>
      <w:divBdr>
        <w:top w:val="none" w:sz="0" w:space="0" w:color="auto"/>
        <w:left w:val="none" w:sz="0" w:space="0" w:color="auto"/>
        <w:bottom w:val="none" w:sz="0" w:space="0" w:color="auto"/>
        <w:right w:val="none" w:sz="0" w:space="0" w:color="auto"/>
      </w:divBdr>
    </w:div>
    <w:div w:id="106239577">
      <w:bodyDiv w:val="1"/>
      <w:marLeft w:val="0"/>
      <w:marRight w:val="0"/>
      <w:marTop w:val="0"/>
      <w:marBottom w:val="0"/>
      <w:divBdr>
        <w:top w:val="none" w:sz="0" w:space="0" w:color="auto"/>
        <w:left w:val="none" w:sz="0" w:space="0" w:color="auto"/>
        <w:bottom w:val="none" w:sz="0" w:space="0" w:color="auto"/>
        <w:right w:val="none" w:sz="0" w:space="0" w:color="auto"/>
      </w:divBdr>
    </w:div>
    <w:div w:id="108092968">
      <w:bodyDiv w:val="1"/>
      <w:marLeft w:val="0"/>
      <w:marRight w:val="0"/>
      <w:marTop w:val="0"/>
      <w:marBottom w:val="0"/>
      <w:divBdr>
        <w:top w:val="none" w:sz="0" w:space="0" w:color="auto"/>
        <w:left w:val="none" w:sz="0" w:space="0" w:color="auto"/>
        <w:bottom w:val="none" w:sz="0" w:space="0" w:color="auto"/>
        <w:right w:val="none" w:sz="0" w:space="0" w:color="auto"/>
      </w:divBdr>
    </w:div>
    <w:div w:id="132019663">
      <w:bodyDiv w:val="1"/>
      <w:marLeft w:val="0"/>
      <w:marRight w:val="0"/>
      <w:marTop w:val="0"/>
      <w:marBottom w:val="0"/>
      <w:divBdr>
        <w:top w:val="none" w:sz="0" w:space="0" w:color="auto"/>
        <w:left w:val="none" w:sz="0" w:space="0" w:color="auto"/>
        <w:bottom w:val="none" w:sz="0" w:space="0" w:color="auto"/>
        <w:right w:val="none" w:sz="0" w:space="0" w:color="auto"/>
      </w:divBdr>
    </w:div>
    <w:div w:id="138378200">
      <w:bodyDiv w:val="1"/>
      <w:marLeft w:val="0"/>
      <w:marRight w:val="0"/>
      <w:marTop w:val="0"/>
      <w:marBottom w:val="0"/>
      <w:divBdr>
        <w:top w:val="none" w:sz="0" w:space="0" w:color="auto"/>
        <w:left w:val="none" w:sz="0" w:space="0" w:color="auto"/>
        <w:bottom w:val="none" w:sz="0" w:space="0" w:color="auto"/>
        <w:right w:val="none" w:sz="0" w:space="0" w:color="auto"/>
      </w:divBdr>
    </w:div>
    <w:div w:id="142743890">
      <w:bodyDiv w:val="1"/>
      <w:marLeft w:val="0"/>
      <w:marRight w:val="0"/>
      <w:marTop w:val="0"/>
      <w:marBottom w:val="0"/>
      <w:divBdr>
        <w:top w:val="none" w:sz="0" w:space="0" w:color="auto"/>
        <w:left w:val="none" w:sz="0" w:space="0" w:color="auto"/>
        <w:bottom w:val="none" w:sz="0" w:space="0" w:color="auto"/>
        <w:right w:val="none" w:sz="0" w:space="0" w:color="auto"/>
      </w:divBdr>
    </w:div>
    <w:div w:id="154807028">
      <w:bodyDiv w:val="1"/>
      <w:marLeft w:val="0"/>
      <w:marRight w:val="0"/>
      <w:marTop w:val="0"/>
      <w:marBottom w:val="0"/>
      <w:divBdr>
        <w:top w:val="none" w:sz="0" w:space="0" w:color="auto"/>
        <w:left w:val="none" w:sz="0" w:space="0" w:color="auto"/>
        <w:bottom w:val="none" w:sz="0" w:space="0" w:color="auto"/>
        <w:right w:val="none" w:sz="0" w:space="0" w:color="auto"/>
      </w:divBdr>
    </w:div>
    <w:div w:id="157963455">
      <w:bodyDiv w:val="1"/>
      <w:marLeft w:val="0"/>
      <w:marRight w:val="0"/>
      <w:marTop w:val="0"/>
      <w:marBottom w:val="0"/>
      <w:divBdr>
        <w:top w:val="none" w:sz="0" w:space="0" w:color="auto"/>
        <w:left w:val="none" w:sz="0" w:space="0" w:color="auto"/>
        <w:bottom w:val="none" w:sz="0" w:space="0" w:color="auto"/>
        <w:right w:val="none" w:sz="0" w:space="0" w:color="auto"/>
      </w:divBdr>
    </w:div>
    <w:div w:id="167907632">
      <w:bodyDiv w:val="1"/>
      <w:marLeft w:val="0"/>
      <w:marRight w:val="0"/>
      <w:marTop w:val="0"/>
      <w:marBottom w:val="0"/>
      <w:divBdr>
        <w:top w:val="none" w:sz="0" w:space="0" w:color="auto"/>
        <w:left w:val="none" w:sz="0" w:space="0" w:color="auto"/>
        <w:bottom w:val="none" w:sz="0" w:space="0" w:color="auto"/>
        <w:right w:val="none" w:sz="0" w:space="0" w:color="auto"/>
      </w:divBdr>
    </w:div>
    <w:div w:id="171993283">
      <w:bodyDiv w:val="1"/>
      <w:marLeft w:val="0"/>
      <w:marRight w:val="0"/>
      <w:marTop w:val="0"/>
      <w:marBottom w:val="0"/>
      <w:divBdr>
        <w:top w:val="none" w:sz="0" w:space="0" w:color="auto"/>
        <w:left w:val="none" w:sz="0" w:space="0" w:color="auto"/>
        <w:bottom w:val="none" w:sz="0" w:space="0" w:color="auto"/>
        <w:right w:val="none" w:sz="0" w:space="0" w:color="auto"/>
      </w:divBdr>
    </w:div>
    <w:div w:id="190382740">
      <w:bodyDiv w:val="1"/>
      <w:marLeft w:val="0"/>
      <w:marRight w:val="0"/>
      <w:marTop w:val="0"/>
      <w:marBottom w:val="0"/>
      <w:divBdr>
        <w:top w:val="none" w:sz="0" w:space="0" w:color="auto"/>
        <w:left w:val="none" w:sz="0" w:space="0" w:color="auto"/>
        <w:bottom w:val="none" w:sz="0" w:space="0" w:color="auto"/>
        <w:right w:val="none" w:sz="0" w:space="0" w:color="auto"/>
      </w:divBdr>
    </w:div>
    <w:div w:id="199099697">
      <w:bodyDiv w:val="1"/>
      <w:marLeft w:val="0"/>
      <w:marRight w:val="0"/>
      <w:marTop w:val="0"/>
      <w:marBottom w:val="0"/>
      <w:divBdr>
        <w:top w:val="none" w:sz="0" w:space="0" w:color="auto"/>
        <w:left w:val="none" w:sz="0" w:space="0" w:color="auto"/>
        <w:bottom w:val="none" w:sz="0" w:space="0" w:color="auto"/>
        <w:right w:val="none" w:sz="0" w:space="0" w:color="auto"/>
      </w:divBdr>
    </w:div>
    <w:div w:id="230388499">
      <w:bodyDiv w:val="1"/>
      <w:marLeft w:val="0"/>
      <w:marRight w:val="0"/>
      <w:marTop w:val="0"/>
      <w:marBottom w:val="0"/>
      <w:divBdr>
        <w:top w:val="none" w:sz="0" w:space="0" w:color="auto"/>
        <w:left w:val="none" w:sz="0" w:space="0" w:color="auto"/>
        <w:bottom w:val="none" w:sz="0" w:space="0" w:color="auto"/>
        <w:right w:val="none" w:sz="0" w:space="0" w:color="auto"/>
      </w:divBdr>
    </w:div>
    <w:div w:id="234516875">
      <w:bodyDiv w:val="1"/>
      <w:marLeft w:val="0"/>
      <w:marRight w:val="0"/>
      <w:marTop w:val="0"/>
      <w:marBottom w:val="0"/>
      <w:divBdr>
        <w:top w:val="none" w:sz="0" w:space="0" w:color="auto"/>
        <w:left w:val="none" w:sz="0" w:space="0" w:color="auto"/>
        <w:bottom w:val="none" w:sz="0" w:space="0" w:color="auto"/>
        <w:right w:val="none" w:sz="0" w:space="0" w:color="auto"/>
      </w:divBdr>
    </w:div>
    <w:div w:id="241524757">
      <w:bodyDiv w:val="1"/>
      <w:marLeft w:val="0"/>
      <w:marRight w:val="0"/>
      <w:marTop w:val="0"/>
      <w:marBottom w:val="0"/>
      <w:divBdr>
        <w:top w:val="none" w:sz="0" w:space="0" w:color="auto"/>
        <w:left w:val="none" w:sz="0" w:space="0" w:color="auto"/>
        <w:bottom w:val="none" w:sz="0" w:space="0" w:color="auto"/>
        <w:right w:val="none" w:sz="0" w:space="0" w:color="auto"/>
      </w:divBdr>
    </w:div>
    <w:div w:id="242185890">
      <w:bodyDiv w:val="1"/>
      <w:marLeft w:val="0"/>
      <w:marRight w:val="0"/>
      <w:marTop w:val="0"/>
      <w:marBottom w:val="0"/>
      <w:divBdr>
        <w:top w:val="none" w:sz="0" w:space="0" w:color="auto"/>
        <w:left w:val="none" w:sz="0" w:space="0" w:color="auto"/>
        <w:bottom w:val="none" w:sz="0" w:space="0" w:color="auto"/>
        <w:right w:val="none" w:sz="0" w:space="0" w:color="auto"/>
      </w:divBdr>
    </w:div>
    <w:div w:id="255288300">
      <w:bodyDiv w:val="1"/>
      <w:marLeft w:val="0"/>
      <w:marRight w:val="0"/>
      <w:marTop w:val="0"/>
      <w:marBottom w:val="0"/>
      <w:divBdr>
        <w:top w:val="none" w:sz="0" w:space="0" w:color="auto"/>
        <w:left w:val="none" w:sz="0" w:space="0" w:color="auto"/>
        <w:bottom w:val="none" w:sz="0" w:space="0" w:color="auto"/>
        <w:right w:val="none" w:sz="0" w:space="0" w:color="auto"/>
      </w:divBdr>
    </w:div>
    <w:div w:id="264575101">
      <w:bodyDiv w:val="1"/>
      <w:marLeft w:val="0"/>
      <w:marRight w:val="0"/>
      <w:marTop w:val="0"/>
      <w:marBottom w:val="0"/>
      <w:divBdr>
        <w:top w:val="none" w:sz="0" w:space="0" w:color="auto"/>
        <w:left w:val="none" w:sz="0" w:space="0" w:color="auto"/>
        <w:bottom w:val="none" w:sz="0" w:space="0" w:color="auto"/>
        <w:right w:val="none" w:sz="0" w:space="0" w:color="auto"/>
      </w:divBdr>
    </w:div>
    <w:div w:id="276303600">
      <w:bodyDiv w:val="1"/>
      <w:marLeft w:val="0"/>
      <w:marRight w:val="0"/>
      <w:marTop w:val="0"/>
      <w:marBottom w:val="0"/>
      <w:divBdr>
        <w:top w:val="none" w:sz="0" w:space="0" w:color="auto"/>
        <w:left w:val="none" w:sz="0" w:space="0" w:color="auto"/>
        <w:bottom w:val="none" w:sz="0" w:space="0" w:color="auto"/>
        <w:right w:val="none" w:sz="0" w:space="0" w:color="auto"/>
      </w:divBdr>
    </w:div>
    <w:div w:id="295765919">
      <w:bodyDiv w:val="1"/>
      <w:marLeft w:val="0"/>
      <w:marRight w:val="0"/>
      <w:marTop w:val="0"/>
      <w:marBottom w:val="0"/>
      <w:divBdr>
        <w:top w:val="none" w:sz="0" w:space="0" w:color="auto"/>
        <w:left w:val="none" w:sz="0" w:space="0" w:color="auto"/>
        <w:bottom w:val="none" w:sz="0" w:space="0" w:color="auto"/>
        <w:right w:val="none" w:sz="0" w:space="0" w:color="auto"/>
      </w:divBdr>
    </w:div>
    <w:div w:id="298607741">
      <w:bodyDiv w:val="1"/>
      <w:marLeft w:val="0"/>
      <w:marRight w:val="0"/>
      <w:marTop w:val="0"/>
      <w:marBottom w:val="0"/>
      <w:divBdr>
        <w:top w:val="none" w:sz="0" w:space="0" w:color="auto"/>
        <w:left w:val="none" w:sz="0" w:space="0" w:color="auto"/>
        <w:bottom w:val="none" w:sz="0" w:space="0" w:color="auto"/>
        <w:right w:val="none" w:sz="0" w:space="0" w:color="auto"/>
      </w:divBdr>
    </w:div>
    <w:div w:id="301157117">
      <w:bodyDiv w:val="1"/>
      <w:marLeft w:val="0"/>
      <w:marRight w:val="0"/>
      <w:marTop w:val="0"/>
      <w:marBottom w:val="0"/>
      <w:divBdr>
        <w:top w:val="none" w:sz="0" w:space="0" w:color="auto"/>
        <w:left w:val="none" w:sz="0" w:space="0" w:color="auto"/>
        <w:bottom w:val="none" w:sz="0" w:space="0" w:color="auto"/>
        <w:right w:val="none" w:sz="0" w:space="0" w:color="auto"/>
      </w:divBdr>
    </w:div>
    <w:div w:id="311259691">
      <w:bodyDiv w:val="1"/>
      <w:marLeft w:val="0"/>
      <w:marRight w:val="0"/>
      <w:marTop w:val="0"/>
      <w:marBottom w:val="0"/>
      <w:divBdr>
        <w:top w:val="none" w:sz="0" w:space="0" w:color="auto"/>
        <w:left w:val="none" w:sz="0" w:space="0" w:color="auto"/>
        <w:bottom w:val="none" w:sz="0" w:space="0" w:color="auto"/>
        <w:right w:val="none" w:sz="0" w:space="0" w:color="auto"/>
      </w:divBdr>
    </w:div>
    <w:div w:id="313997224">
      <w:bodyDiv w:val="1"/>
      <w:marLeft w:val="0"/>
      <w:marRight w:val="0"/>
      <w:marTop w:val="0"/>
      <w:marBottom w:val="0"/>
      <w:divBdr>
        <w:top w:val="none" w:sz="0" w:space="0" w:color="auto"/>
        <w:left w:val="none" w:sz="0" w:space="0" w:color="auto"/>
        <w:bottom w:val="none" w:sz="0" w:space="0" w:color="auto"/>
        <w:right w:val="none" w:sz="0" w:space="0" w:color="auto"/>
      </w:divBdr>
    </w:div>
    <w:div w:id="321812518">
      <w:bodyDiv w:val="1"/>
      <w:marLeft w:val="0"/>
      <w:marRight w:val="0"/>
      <w:marTop w:val="0"/>
      <w:marBottom w:val="0"/>
      <w:divBdr>
        <w:top w:val="none" w:sz="0" w:space="0" w:color="auto"/>
        <w:left w:val="none" w:sz="0" w:space="0" w:color="auto"/>
        <w:bottom w:val="none" w:sz="0" w:space="0" w:color="auto"/>
        <w:right w:val="none" w:sz="0" w:space="0" w:color="auto"/>
      </w:divBdr>
    </w:div>
    <w:div w:id="325324085">
      <w:bodyDiv w:val="1"/>
      <w:marLeft w:val="0"/>
      <w:marRight w:val="0"/>
      <w:marTop w:val="0"/>
      <w:marBottom w:val="0"/>
      <w:divBdr>
        <w:top w:val="none" w:sz="0" w:space="0" w:color="auto"/>
        <w:left w:val="none" w:sz="0" w:space="0" w:color="auto"/>
        <w:bottom w:val="none" w:sz="0" w:space="0" w:color="auto"/>
        <w:right w:val="none" w:sz="0" w:space="0" w:color="auto"/>
      </w:divBdr>
    </w:div>
    <w:div w:id="337316205">
      <w:bodyDiv w:val="1"/>
      <w:marLeft w:val="0"/>
      <w:marRight w:val="0"/>
      <w:marTop w:val="0"/>
      <w:marBottom w:val="0"/>
      <w:divBdr>
        <w:top w:val="none" w:sz="0" w:space="0" w:color="auto"/>
        <w:left w:val="none" w:sz="0" w:space="0" w:color="auto"/>
        <w:bottom w:val="none" w:sz="0" w:space="0" w:color="auto"/>
        <w:right w:val="none" w:sz="0" w:space="0" w:color="auto"/>
      </w:divBdr>
    </w:div>
    <w:div w:id="365252008">
      <w:bodyDiv w:val="1"/>
      <w:marLeft w:val="0"/>
      <w:marRight w:val="0"/>
      <w:marTop w:val="0"/>
      <w:marBottom w:val="0"/>
      <w:divBdr>
        <w:top w:val="none" w:sz="0" w:space="0" w:color="auto"/>
        <w:left w:val="none" w:sz="0" w:space="0" w:color="auto"/>
        <w:bottom w:val="none" w:sz="0" w:space="0" w:color="auto"/>
        <w:right w:val="none" w:sz="0" w:space="0" w:color="auto"/>
      </w:divBdr>
    </w:div>
    <w:div w:id="367415160">
      <w:bodyDiv w:val="1"/>
      <w:marLeft w:val="0"/>
      <w:marRight w:val="0"/>
      <w:marTop w:val="0"/>
      <w:marBottom w:val="0"/>
      <w:divBdr>
        <w:top w:val="none" w:sz="0" w:space="0" w:color="auto"/>
        <w:left w:val="none" w:sz="0" w:space="0" w:color="auto"/>
        <w:bottom w:val="none" w:sz="0" w:space="0" w:color="auto"/>
        <w:right w:val="none" w:sz="0" w:space="0" w:color="auto"/>
      </w:divBdr>
    </w:div>
    <w:div w:id="369308526">
      <w:bodyDiv w:val="1"/>
      <w:marLeft w:val="0"/>
      <w:marRight w:val="0"/>
      <w:marTop w:val="0"/>
      <w:marBottom w:val="0"/>
      <w:divBdr>
        <w:top w:val="none" w:sz="0" w:space="0" w:color="auto"/>
        <w:left w:val="none" w:sz="0" w:space="0" w:color="auto"/>
        <w:bottom w:val="none" w:sz="0" w:space="0" w:color="auto"/>
        <w:right w:val="none" w:sz="0" w:space="0" w:color="auto"/>
      </w:divBdr>
    </w:div>
    <w:div w:id="392392527">
      <w:bodyDiv w:val="1"/>
      <w:marLeft w:val="0"/>
      <w:marRight w:val="0"/>
      <w:marTop w:val="0"/>
      <w:marBottom w:val="0"/>
      <w:divBdr>
        <w:top w:val="none" w:sz="0" w:space="0" w:color="auto"/>
        <w:left w:val="none" w:sz="0" w:space="0" w:color="auto"/>
        <w:bottom w:val="none" w:sz="0" w:space="0" w:color="auto"/>
        <w:right w:val="none" w:sz="0" w:space="0" w:color="auto"/>
      </w:divBdr>
    </w:div>
    <w:div w:id="398289165">
      <w:bodyDiv w:val="1"/>
      <w:marLeft w:val="0"/>
      <w:marRight w:val="0"/>
      <w:marTop w:val="0"/>
      <w:marBottom w:val="0"/>
      <w:divBdr>
        <w:top w:val="none" w:sz="0" w:space="0" w:color="auto"/>
        <w:left w:val="none" w:sz="0" w:space="0" w:color="auto"/>
        <w:bottom w:val="none" w:sz="0" w:space="0" w:color="auto"/>
        <w:right w:val="none" w:sz="0" w:space="0" w:color="auto"/>
      </w:divBdr>
    </w:div>
    <w:div w:id="422065758">
      <w:bodyDiv w:val="1"/>
      <w:marLeft w:val="0"/>
      <w:marRight w:val="0"/>
      <w:marTop w:val="0"/>
      <w:marBottom w:val="0"/>
      <w:divBdr>
        <w:top w:val="none" w:sz="0" w:space="0" w:color="auto"/>
        <w:left w:val="none" w:sz="0" w:space="0" w:color="auto"/>
        <w:bottom w:val="none" w:sz="0" w:space="0" w:color="auto"/>
        <w:right w:val="none" w:sz="0" w:space="0" w:color="auto"/>
      </w:divBdr>
    </w:div>
    <w:div w:id="428434471">
      <w:bodyDiv w:val="1"/>
      <w:marLeft w:val="0"/>
      <w:marRight w:val="0"/>
      <w:marTop w:val="0"/>
      <w:marBottom w:val="0"/>
      <w:divBdr>
        <w:top w:val="none" w:sz="0" w:space="0" w:color="auto"/>
        <w:left w:val="none" w:sz="0" w:space="0" w:color="auto"/>
        <w:bottom w:val="none" w:sz="0" w:space="0" w:color="auto"/>
        <w:right w:val="none" w:sz="0" w:space="0" w:color="auto"/>
      </w:divBdr>
    </w:div>
    <w:div w:id="432096259">
      <w:bodyDiv w:val="1"/>
      <w:marLeft w:val="0"/>
      <w:marRight w:val="0"/>
      <w:marTop w:val="0"/>
      <w:marBottom w:val="0"/>
      <w:divBdr>
        <w:top w:val="none" w:sz="0" w:space="0" w:color="auto"/>
        <w:left w:val="none" w:sz="0" w:space="0" w:color="auto"/>
        <w:bottom w:val="none" w:sz="0" w:space="0" w:color="auto"/>
        <w:right w:val="none" w:sz="0" w:space="0" w:color="auto"/>
      </w:divBdr>
    </w:div>
    <w:div w:id="437257637">
      <w:bodyDiv w:val="1"/>
      <w:marLeft w:val="0"/>
      <w:marRight w:val="0"/>
      <w:marTop w:val="0"/>
      <w:marBottom w:val="0"/>
      <w:divBdr>
        <w:top w:val="none" w:sz="0" w:space="0" w:color="auto"/>
        <w:left w:val="none" w:sz="0" w:space="0" w:color="auto"/>
        <w:bottom w:val="none" w:sz="0" w:space="0" w:color="auto"/>
        <w:right w:val="none" w:sz="0" w:space="0" w:color="auto"/>
      </w:divBdr>
    </w:div>
    <w:div w:id="439451491">
      <w:bodyDiv w:val="1"/>
      <w:marLeft w:val="0"/>
      <w:marRight w:val="0"/>
      <w:marTop w:val="0"/>
      <w:marBottom w:val="0"/>
      <w:divBdr>
        <w:top w:val="none" w:sz="0" w:space="0" w:color="auto"/>
        <w:left w:val="none" w:sz="0" w:space="0" w:color="auto"/>
        <w:bottom w:val="none" w:sz="0" w:space="0" w:color="auto"/>
        <w:right w:val="none" w:sz="0" w:space="0" w:color="auto"/>
      </w:divBdr>
    </w:div>
    <w:div w:id="445126094">
      <w:bodyDiv w:val="1"/>
      <w:marLeft w:val="0"/>
      <w:marRight w:val="0"/>
      <w:marTop w:val="0"/>
      <w:marBottom w:val="0"/>
      <w:divBdr>
        <w:top w:val="none" w:sz="0" w:space="0" w:color="auto"/>
        <w:left w:val="none" w:sz="0" w:space="0" w:color="auto"/>
        <w:bottom w:val="none" w:sz="0" w:space="0" w:color="auto"/>
        <w:right w:val="none" w:sz="0" w:space="0" w:color="auto"/>
      </w:divBdr>
    </w:div>
    <w:div w:id="448279175">
      <w:bodyDiv w:val="1"/>
      <w:marLeft w:val="0"/>
      <w:marRight w:val="0"/>
      <w:marTop w:val="0"/>
      <w:marBottom w:val="0"/>
      <w:divBdr>
        <w:top w:val="none" w:sz="0" w:space="0" w:color="auto"/>
        <w:left w:val="none" w:sz="0" w:space="0" w:color="auto"/>
        <w:bottom w:val="none" w:sz="0" w:space="0" w:color="auto"/>
        <w:right w:val="none" w:sz="0" w:space="0" w:color="auto"/>
      </w:divBdr>
    </w:div>
    <w:div w:id="449592199">
      <w:bodyDiv w:val="1"/>
      <w:marLeft w:val="0"/>
      <w:marRight w:val="0"/>
      <w:marTop w:val="0"/>
      <w:marBottom w:val="0"/>
      <w:divBdr>
        <w:top w:val="none" w:sz="0" w:space="0" w:color="auto"/>
        <w:left w:val="none" w:sz="0" w:space="0" w:color="auto"/>
        <w:bottom w:val="none" w:sz="0" w:space="0" w:color="auto"/>
        <w:right w:val="none" w:sz="0" w:space="0" w:color="auto"/>
      </w:divBdr>
    </w:div>
    <w:div w:id="457455149">
      <w:bodyDiv w:val="1"/>
      <w:marLeft w:val="0"/>
      <w:marRight w:val="0"/>
      <w:marTop w:val="0"/>
      <w:marBottom w:val="0"/>
      <w:divBdr>
        <w:top w:val="none" w:sz="0" w:space="0" w:color="auto"/>
        <w:left w:val="none" w:sz="0" w:space="0" w:color="auto"/>
        <w:bottom w:val="none" w:sz="0" w:space="0" w:color="auto"/>
        <w:right w:val="none" w:sz="0" w:space="0" w:color="auto"/>
      </w:divBdr>
    </w:div>
    <w:div w:id="469400486">
      <w:bodyDiv w:val="1"/>
      <w:marLeft w:val="0"/>
      <w:marRight w:val="0"/>
      <w:marTop w:val="0"/>
      <w:marBottom w:val="0"/>
      <w:divBdr>
        <w:top w:val="none" w:sz="0" w:space="0" w:color="auto"/>
        <w:left w:val="none" w:sz="0" w:space="0" w:color="auto"/>
        <w:bottom w:val="none" w:sz="0" w:space="0" w:color="auto"/>
        <w:right w:val="none" w:sz="0" w:space="0" w:color="auto"/>
      </w:divBdr>
    </w:div>
    <w:div w:id="469515109">
      <w:bodyDiv w:val="1"/>
      <w:marLeft w:val="0"/>
      <w:marRight w:val="0"/>
      <w:marTop w:val="0"/>
      <w:marBottom w:val="0"/>
      <w:divBdr>
        <w:top w:val="none" w:sz="0" w:space="0" w:color="auto"/>
        <w:left w:val="none" w:sz="0" w:space="0" w:color="auto"/>
        <w:bottom w:val="none" w:sz="0" w:space="0" w:color="auto"/>
        <w:right w:val="none" w:sz="0" w:space="0" w:color="auto"/>
      </w:divBdr>
    </w:div>
    <w:div w:id="472142975">
      <w:bodyDiv w:val="1"/>
      <w:marLeft w:val="0"/>
      <w:marRight w:val="0"/>
      <w:marTop w:val="0"/>
      <w:marBottom w:val="0"/>
      <w:divBdr>
        <w:top w:val="none" w:sz="0" w:space="0" w:color="auto"/>
        <w:left w:val="none" w:sz="0" w:space="0" w:color="auto"/>
        <w:bottom w:val="none" w:sz="0" w:space="0" w:color="auto"/>
        <w:right w:val="none" w:sz="0" w:space="0" w:color="auto"/>
      </w:divBdr>
    </w:div>
    <w:div w:id="477763997">
      <w:bodyDiv w:val="1"/>
      <w:marLeft w:val="0"/>
      <w:marRight w:val="0"/>
      <w:marTop w:val="0"/>
      <w:marBottom w:val="0"/>
      <w:divBdr>
        <w:top w:val="none" w:sz="0" w:space="0" w:color="auto"/>
        <w:left w:val="none" w:sz="0" w:space="0" w:color="auto"/>
        <w:bottom w:val="none" w:sz="0" w:space="0" w:color="auto"/>
        <w:right w:val="none" w:sz="0" w:space="0" w:color="auto"/>
      </w:divBdr>
    </w:div>
    <w:div w:id="480122948">
      <w:bodyDiv w:val="1"/>
      <w:marLeft w:val="0"/>
      <w:marRight w:val="0"/>
      <w:marTop w:val="0"/>
      <w:marBottom w:val="0"/>
      <w:divBdr>
        <w:top w:val="none" w:sz="0" w:space="0" w:color="auto"/>
        <w:left w:val="none" w:sz="0" w:space="0" w:color="auto"/>
        <w:bottom w:val="none" w:sz="0" w:space="0" w:color="auto"/>
        <w:right w:val="none" w:sz="0" w:space="0" w:color="auto"/>
      </w:divBdr>
    </w:div>
    <w:div w:id="489440841">
      <w:bodyDiv w:val="1"/>
      <w:marLeft w:val="0"/>
      <w:marRight w:val="0"/>
      <w:marTop w:val="0"/>
      <w:marBottom w:val="0"/>
      <w:divBdr>
        <w:top w:val="none" w:sz="0" w:space="0" w:color="auto"/>
        <w:left w:val="none" w:sz="0" w:space="0" w:color="auto"/>
        <w:bottom w:val="none" w:sz="0" w:space="0" w:color="auto"/>
        <w:right w:val="none" w:sz="0" w:space="0" w:color="auto"/>
      </w:divBdr>
    </w:div>
    <w:div w:id="492723506">
      <w:bodyDiv w:val="1"/>
      <w:marLeft w:val="0"/>
      <w:marRight w:val="0"/>
      <w:marTop w:val="0"/>
      <w:marBottom w:val="0"/>
      <w:divBdr>
        <w:top w:val="none" w:sz="0" w:space="0" w:color="auto"/>
        <w:left w:val="none" w:sz="0" w:space="0" w:color="auto"/>
        <w:bottom w:val="none" w:sz="0" w:space="0" w:color="auto"/>
        <w:right w:val="none" w:sz="0" w:space="0" w:color="auto"/>
      </w:divBdr>
    </w:div>
    <w:div w:id="505441842">
      <w:bodyDiv w:val="1"/>
      <w:marLeft w:val="0"/>
      <w:marRight w:val="0"/>
      <w:marTop w:val="0"/>
      <w:marBottom w:val="0"/>
      <w:divBdr>
        <w:top w:val="none" w:sz="0" w:space="0" w:color="auto"/>
        <w:left w:val="none" w:sz="0" w:space="0" w:color="auto"/>
        <w:bottom w:val="none" w:sz="0" w:space="0" w:color="auto"/>
        <w:right w:val="none" w:sz="0" w:space="0" w:color="auto"/>
      </w:divBdr>
    </w:div>
    <w:div w:id="513375167">
      <w:bodyDiv w:val="1"/>
      <w:marLeft w:val="0"/>
      <w:marRight w:val="0"/>
      <w:marTop w:val="0"/>
      <w:marBottom w:val="0"/>
      <w:divBdr>
        <w:top w:val="none" w:sz="0" w:space="0" w:color="auto"/>
        <w:left w:val="none" w:sz="0" w:space="0" w:color="auto"/>
        <w:bottom w:val="none" w:sz="0" w:space="0" w:color="auto"/>
        <w:right w:val="none" w:sz="0" w:space="0" w:color="auto"/>
      </w:divBdr>
    </w:div>
    <w:div w:id="528490666">
      <w:bodyDiv w:val="1"/>
      <w:marLeft w:val="0"/>
      <w:marRight w:val="0"/>
      <w:marTop w:val="0"/>
      <w:marBottom w:val="0"/>
      <w:divBdr>
        <w:top w:val="none" w:sz="0" w:space="0" w:color="auto"/>
        <w:left w:val="none" w:sz="0" w:space="0" w:color="auto"/>
        <w:bottom w:val="none" w:sz="0" w:space="0" w:color="auto"/>
        <w:right w:val="none" w:sz="0" w:space="0" w:color="auto"/>
      </w:divBdr>
    </w:div>
    <w:div w:id="533856545">
      <w:bodyDiv w:val="1"/>
      <w:marLeft w:val="0"/>
      <w:marRight w:val="0"/>
      <w:marTop w:val="0"/>
      <w:marBottom w:val="0"/>
      <w:divBdr>
        <w:top w:val="none" w:sz="0" w:space="0" w:color="auto"/>
        <w:left w:val="none" w:sz="0" w:space="0" w:color="auto"/>
        <w:bottom w:val="none" w:sz="0" w:space="0" w:color="auto"/>
        <w:right w:val="none" w:sz="0" w:space="0" w:color="auto"/>
      </w:divBdr>
    </w:div>
    <w:div w:id="534275995">
      <w:bodyDiv w:val="1"/>
      <w:marLeft w:val="0"/>
      <w:marRight w:val="0"/>
      <w:marTop w:val="0"/>
      <w:marBottom w:val="0"/>
      <w:divBdr>
        <w:top w:val="none" w:sz="0" w:space="0" w:color="auto"/>
        <w:left w:val="none" w:sz="0" w:space="0" w:color="auto"/>
        <w:bottom w:val="none" w:sz="0" w:space="0" w:color="auto"/>
        <w:right w:val="none" w:sz="0" w:space="0" w:color="auto"/>
      </w:divBdr>
    </w:div>
    <w:div w:id="545264727">
      <w:bodyDiv w:val="1"/>
      <w:marLeft w:val="0"/>
      <w:marRight w:val="0"/>
      <w:marTop w:val="0"/>
      <w:marBottom w:val="0"/>
      <w:divBdr>
        <w:top w:val="none" w:sz="0" w:space="0" w:color="auto"/>
        <w:left w:val="none" w:sz="0" w:space="0" w:color="auto"/>
        <w:bottom w:val="none" w:sz="0" w:space="0" w:color="auto"/>
        <w:right w:val="none" w:sz="0" w:space="0" w:color="auto"/>
      </w:divBdr>
    </w:div>
    <w:div w:id="550574621">
      <w:bodyDiv w:val="1"/>
      <w:marLeft w:val="0"/>
      <w:marRight w:val="0"/>
      <w:marTop w:val="0"/>
      <w:marBottom w:val="0"/>
      <w:divBdr>
        <w:top w:val="none" w:sz="0" w:space="0" w:color="auto"/>
        <w:left w:val="none" w:sz="0" w:space="0" w:color="auto"/>
        <w:bottom w:val="none" w:sz="0" w:space="0" w:color="auto"/>
        <w:right w:val="none" w:sz="0" w:space="0" w:color="auto"/>
      </w:divBdr>
    </w:div>
    <w:div w:id="580139669">
      <w:bodyDiv w:val="1"/>
      <w:marLeft w:val="0"/>
      <w:marRight w:val="0"/>
      <w:marTop w:val="0"/>
      <w:marBottom w:val="0"/>
      <w:divBdr>
        <w:top w:val="none" w:sz="0" w:space="0" w:color="auto"/>
        <w:left w:val="none" w:sz="0" w:space="0" w:color="auto"/>
        <w:bottom w:val="none" w:sz="0" w:space="0" w:color="auto"/>
        <w:right w:val="none" w:sz="0" w:space="0" w:color="auto"/>
      </w:divBdr>
    </w:div>
    <w:div w:id="588196722">
      <w:bodyDiv w:val="1"/>
      <w:marLeft w:val="0"/>
      <w:marRight w:val="0"/>
      <w:marTop w:val="0"/>
      <w:marBottom w:val="0"/>
      <w:divBdr>
        <w:top w:val="none" w:sz="0" w:space="0" w:color="auto"/>
        <w:left w:val="none" w:sz="0" w:space="0" w:color="auto"/>
        <w:bottom w:val="none" w:sz="0" w:space="0" w:color="auto"/>
        <w:right w:val="none" w:sz="0" w:space="0" w:color="auto"/>
      </w:divBdr>
    </w:div>
    <w:div w:id="589388972">
      <w:bodyDiv w:val="1"/>
      <w:marLeft w:val="0"/>
      <w:marRight w:val="0"/>
      <w:marTop w:val="0"/>
      <w:marBottom w:val="0"/>
      <w:divBdr>
        <w:top w:val="none" w:sz="0" w:space="0" w:color="auto"/>
        <w:left w:val="none" w:sz="0" w:space="0" w:color="auto"/>
        <w:bottom w:val="none" w:sz="0" w:space="0" w:color="auto"/>
        <w:right w:val="none" w:sz="0" w:space="0" w:color="auto"/>
      </w:divBdr>
    </w:div>
    <w:div w:id="612522878">
      <w:bodyDiv w:val="1"/>
      <w:marLeft w:val="0"/>
      <w:marRight w:val="0"/>
      <w:marTop w:val="0"/>
      <w:marBottom w:val="0"/>
      <w:divBdr>
        <w:top w:val="none" w:sz="0" w:space="0" w:color="auto"/>
        <w:left w:val="none" w:sz="0" w:space="0" w:color="auto"/>
        <w:bottom w:val="none" w:sz="0" w:space="0" w:color="auto"/>
        <w:right w:val="none" w:sz="0" w:space="0" w:color="auto"/>
      </w:divBdr>
    </w:div>
    <w:div w:id="613562758">
      <w:bodyDiv w:val="1"/>
      <w:marLeft w:val="0"/>
      <w:marRight w:val="0"/>
      <w:marTop w:val="0"/>
      <w:marBottom w:val="0"/>
      <w:divBdr>
        <w:top w:val="none" w:sz="0" w:space="0" w:color="auto"/>
        <w:left w:val="none" w:sz="0" w:space="0" w:color="auto"/>
        <w:bottom w:val="none" w:sz="0" w:space="0" w:color="auto"/>
        <w:right w:val="none" w:sz="0" w:space="0" w:color="auto"/>
      </w:divBdr>
    </w:div>
    <w:div w:id="619528326">
      <w:bodyDiv w:val="1"/>
      <w:marLeft w:val="0"/>
      <w:marRight w:val="0"/>
      <w:marTop w:val="0"/>
      <w:marBottom w:val="0"/>
      <w:divBdr>
        <w:top w:val="none" w:sz="0" w:space="0" w:color="auto"/>
        <w:left w:val="none" w:sz="0" w:space="0" w:color="auto"/>
        <w:bottom w:val="none" w:sz="0" w:space="0" w:color="auto"/>
        <w:right w:val="none" w:sz="0" w:space="0" w:color="auto"/>
      </w:divBdr>
    </w:div>
    <w:div w:id="631789861">
      <w:bodyDiv w:val="1"/>
      <w:marLeft w:val="0"/>
      <w:marRight w:val="0"/>
      <w:marTop w:val="0"/>
      <w:marBottom w:val="0"/>
      <w:divBdr>
        <w:top w:val="none" w:sz="0" w:space="0" w:color="auto"/>
        <w:left w:val="none" w:sz="0" w:space="0" w:color="auto"/>
        <w:bottom w:val="none" w:sz="0" w:space="0" w:color="auto"/>
        <w:right w:val="none" w:sz="0" w:space="0" w:color="auto"/>
      </w:divBdr>
    </w:div>
    <w:div w:id="633758994">
      <w:bodyDiv w:val="1"/>
      <w:marLeft w:val="0"/>
      <w:marRight w:val="0"/>
      <w:marTop w:val="0"/>
      <w:marBottom w:val="0"/>
      <w:divBdr>
        <w:top w:val="none" w:sz="0" w:space="0" w:color="auto"/>
        <w:left w:val="none" w:sz="0" w:space="0" w:color="auto"/>
        <w:bottom w:val="none" w:sz="0" w:space="0" w:color="auto"/>
        <w:right w:val="none" w:sz="0" w:space="0" w:color="auto"/>
      </w:divBdr>
    </w:div>
    <w:div w:id="634989784">
      <w:bodyDiv w:val="1"/>
      <w:marLeft w:val="0"/>
      <w:marRight w:val="0"/>
      <w:marTop w:val="0"/>
      <w:marBottom w:val="0"/>
      <w:divBdr>
        <w:top w:val="none" w:sz="0" w:space="0" w:color="auto"/>
        <w:left w:val="none" w:sz="0" w:space="0" w:color="auto"/>
        <w:bottom w:val="none" w:sz="0" w:space="0" w:color="auto"/>
        <w:right w:val="none" w:sz="0" w:space="0" w:color="auto"/>
      </w:divBdr>
    </w:div>
    <w:div w:id="642928563">
      <w:bodyDiv w:val="1"/>
      <w:marLeft w:val="0"/>
      <w:marRight w:val="0"/>
      <w:marTop w:val="0"/>
      <w:marBottom w:val="0"/>
      <w:divBdr>
        <w:top w:val="none" w:sz="0" w:space="0" w:color="auto"/>
        <w:left w:val="none" w:sz="0" w:space="0" w:color="auto"/>
        <w:bottom w:val="none" w:sz="0" w:space="0" w:color="auto"/>
        <w:right w:val="none" w:sz="0" w:space="0" w:color="auto"/>
      </w:divBdr>
    </w:div>
    <w:div w:id="644243686">
      <w:bodyDiv w:val="1"/>
      <w:marLeft w:val="0"/>
      <w:marRight w:val="0"/>
      <w:marTop w:val="0"/>
      <w:marBottom w:val="0"/>
      <w:divBdr>
        <w:top w:val="none" w:sz="0" w:space="0" w:color="auto"/>
        <w:left w:val="none" w:sz="0" w:space="0" w:color="auto"/>
        <w:bottom w:val="none" w:sz="0" w:space="0" w:color="auto"/>
        <w:right w:val="none" w:sz="0" w:space="0" w:color="auto"/>
      </w:divBdr>
    </w:div>
    <w:div w:id="651716270">
      <w:bodyDiv w:val="1"/>
      <w:marLeft w:val="0"/>
      <w:marRight w:val="0"/>
      <w:marTop w:val="0"/>
      <w:marBottom w:val="0"/>
      <w:divBdr>
        <w:top w:val="none" w:sz="0" w:space="0" w:color="auto"/>
        <w:left w:val="none" w:sz="0" w:space="0" w:color="auto"/>
        <w:bottom w:val="none" w:sz="0" w:space="0" w:color="auto"/>
        <w:right w:val="none" w:sz="0" w:space="0" w:color="auto"/>
      </w:divBdr>
    </w:div>
    <w:div w:id="660931159">
      <w:bodyDiv w:val="1"/>
      <w:marLeft w:val="0"/>
      <w:marRight w:val="0"/>
      <w:marTop w:val="0"/>
      <w:marBottom w:val="0"/>
      <w:divBdr>
        <w:top w:val="none" w:sz="0" w:space="0" w:color="auto"/>
        <w:left w:val="none" w:sz="0" w:space="0" w:color="auto"/>
        <w:bottom w:val="none" w:sz="0" w:space="0" w:color="auto"/>
        <w:right w:val="none" w:sz="0" w:space="0" w:color="auto"/>
      </w:divBdr>
    </w:div>
    <w:div w:id="670841229">
      <w:bodyDiv w:val="1"/>
      <w:marLeft w:val="0"/>
      <w:marRight w:val="0"/>
      <w:marTop w:val="0"/>
      <w:marBottom w:val="0"/>
      <w:divBdr>
        <w:top w:val="none" w:sz="0" w:space="0" w:color="auto"/>
        <w:left w:val="none" w:sz="0" w:space="0" w:color="auto"/>
        <w:bottom w:val="none" w:sz="0" w:space="0" w:color="auto"/>
        <w:right w:val="none" w:sz="0" w:space="0" w:color="auto"/>
      </w:divBdr>
    </w:div>
    <w:div w:id="671371067">
      <w:bodyDiv w:val="1"/>
      <w:marLeft w:val="0"/>
      <w:marRight w:val="0"/>
      <w:marTop w:val="0"/>
      <w:marBottom w:val="0"/>
      <w:divBdr>
        <w:top w:val="none" w:sz="0" w:space="0" w:color="auto"/>
        <w:left w:val="none" w:sz="0" w:space="0" w:color="auto"/>
        <w:bottom w:val="none" w:sz="0" w:space="0" w:color="auto"/>
        <w:right w:val="none" w:sz="0" w:space="0" w:color="auto"/>
      </w:divBdr>
    </w:div>
    <w:div w:id="680856608">
      <w:bodyDiv w:val="1"/>
      <w:marLeft w:val="0"/>
      <w:marRight w:val="0"/>
      <w:marTop w:val="0"/>
      <w:marBottom w:val="0"/>
      <w:divBdr>
        <w:top w:val="none" w:sz="0" w:space="0" w:color="auto"/>
        <w:left w:val="none" w:sz="0" w:space="0" w:color="auto"/>
        <w:bottom w:val="none" w:sz="0" w:space="0" w:color="auto"/>
        <w:right w:val="none" w:sz="0" w:space="0" w:color="auto"/>
      </w:divBdr>
    </w:div>
    <w:div w:id="683939370">
      <w:bodyDiv w:val="1"/>
      <w:marLeft w:val="0"/>
      <w:marRight w:val="0"/>
      <w:marTop w:val="0"/>
      <w:marBottom w:val="0"/>
      <w:divBdr>
        <w:top w:val="none" w:sz="0" w:space="0" w:color="auto"/>
        <w:left w:val="none" w:sz="0" w:space="0" w:color="auto"/>
        <w:bottom w:val="none" w:sz="0" w:space="0" w:color="auto"/>
        <w:right w:val="none" w:sz="0" w:space="0" w:color="auto"/>
      </w:divBdr>
    </w:div>
    <w:div w:id="686566259">
      <w:bodyDiv w:val="1"/>
      <w:marLeft w:val="0"/>
      <w:marRight w:val="0"/>
      <w:marTop w:val="0"/>
      <w:marBottom w:val="0"/>
      <w:divBdr>
        <w:top w:val="none" w:sz="0" w:space="0" w:color="auto"/>
        <w:left w:val="none" w:sz="0" w:space="0" w:color="auto"/>
        <w:bottom w:val="none" w:sz="0" w:space="0" w:color="auto"/>
        <w:right w:val="none" w:sz="0" w:space="0" w:color="auto"/>
      </w:divBdr>
    </w:div>
    <w:div w:id="698701173">
      <w:bodyDiv w:val="1"/>
      <w:marLeft w:val="0"/>
      <w:marRight w:val="0"/>
      <w:marTop w:val="0"/>
      <w:marBottom w:val="0"/>
      <w:divBdr>
        <w:top w:val="none" w:sz="0" w:space="0" w:color="auto"/>
        <w:left w:val="none" w:sz="0" w:space="0" w:color="auto"/>
        <w:bottom w:val="none" w:sz="0" w:space="0" w:color="auto"/>
        <w:right w:val="none" w:sz="0" w:space="0" w:color="auto"/>
      </w:divBdr>
    </w:div>
    <w:div w:id="700207033">
      <w:bodyDiv w:val="1"/>
      <w:marLeft w:val="0"/>
      <w:marRight w:val="0"/>
      <w:marTop w:val="0"/>
      <w:marBottom w:val="0"/>
      <w:divBdr>
        <w:top w:val="none" w:sz="0" w:space="0" w:color="auto"/>
        <w:left w:val="none" w:sz="0" w:space="0" w:color="auto"/>
        <w:bottom w:val="none" w:sz="0" w:space="0" w:color="auto"/>
        <w:right w:val="none" w:sz="0" w:space="0" w:color="auto"/>
      </w:divBdr>
    </w:div>
    <w:div w:id="715198002">
      <w:bodyDiv w:val="1"/>
      <w:marLeft w:val="0"/>
      <w:marRight w:val="0"/>
      <w:marTop w:val="0"/>
      <w:marBottom w:val="0"/>
      <w:divBdr>
        <w:top w:val="none" w:sz="0" w:space="0" w:color="auto"/>
        <w:left w:val="none" w:sz="0" w:space="0" w:color="auto"/>
        <w:bottom w:val="none" w:sz="0" w:space="0" w:color="auto"/>
        <w:right w:val="none" w:sz="0" w:space="0" w:color="auto"/>
      </w:divBdr>
    </w:div>
    <w:div w:id="718669452">
      <w:bodyDiv w:val="1"/>
      <w:marLeft w:val="0"/>
      <w:marRight w:val="0"/>
      <w:marTop w:val="0"/>
      <w:marBottom w:val="0"/>
      <w:divBdr>
        <w:top w:val="none" w:sz="0" w:space="0" w:color="auto"/>
        <w:left w:val="none" w:sz="0" w:space="0" w:color="auto"/>
        <w:bottom w:val="none" w:sz="0" w:space="0" w:color="auto"/>
        <w:right w:val="none" w:sz="0" w:space="0" w:color="auto"/>
      </w:divBdr>
    </w:div>
    <w:div w:id="728111581">
      <w:bodyDiv w:val="1"/>
      <w:marLeft w:val="0"/>
      <w:marRight w:val="0"/>
      <w:marTop w:val="0"/>
      <w:marBottom w:val="0"/>
      <w:divBdr>
        <w:top w:val="none" w:sz="0" w:space="0" w:color="auto"/>
        <w:left w:val="none" w:sz="0" w:space="0" w:color="auto"/>
        <w:bottom w:val="none" w:sz="0" w:space="0" w:color="auto"/>
        <w:right w:val="none" w:sz="0" w:space="0" w:color="auto"/>
      </w:divBdr>
    </w:div>
    <w:div w:id="733428958">
      <w:bodyDiv w:val="1"/>
      <w:marLeft w:val="0"/>
      <w:marRight w:val="0"/>
      <w:marTop w:val="0"/>
      <w:marBottom w:val="0"/>
      <w:divBdr>
        <w:top w:val="none" w:sz="0" w:space="0" w:color="auto"/>
        <w:left w:val="none" w:sz="0" w:space="0" w:color="auto"/>
        <w:bottom w:val="none" w:sz="0" w:space="0" w:color="auto"/>
        <w:right w:val="none" w:sz="0" w:space="0" w:color="auto"/>
      </w:divBdr>
    </w:div>
    <w:div w:id="745223582">
      <w:bodyDiv w:val="1"/>
      <w:marLeft w:val="0"/>
      <w:marRight w:val="0"/>
      <w:marTop w:val="0"/>
      <w:marBottom w:val="0"/>
      <w:divBdr>
        <w:top w:val="none" w:sz="0" w:space="0" w:color="auto"/>
        <w:left w:val="none" w:sz="0" w:space="0" w:color="auto"/>
        <w:bottom w:val="none" w:sz="0" w:space="0" w:color="auto"/>
        <w:right w:val="none" w:sz="0" w:space="0" w:color="auto"/>
      </w:divBdr>
    </w:div>
    <w:div w:id="748619595">
      <w:bodyDiv w:val="1"/>
      <w:marLeft w:val="0"/>
      <w:marRight w:val="0"/>
      <w:marTop w:val="0"/>
      <w:marBottom w:val="0"/>
      <w:divBdr>
        <w:top w:val="none" w:sz="0" w:space="0" w:color="auto"/>
        <w:left w:val="none" w:sz="0" w:space="0" w:color="auto"/>
        <w:bottom w:val="none" w:sz="0" w:space="0" w:color="auto"/>
        <w:right w:val="none" w:sz="0" w:space="0" w:color="auto"/>
      </w:divBdr>
    </w:div>
    <w:div w:id="769593752">
      <w:bodyDiv w:val="1"/>
      <w:marLeft w:val="0"/>
      <w:marRight w:val="0"/>
      <w:marTop w:val="0"/>
      <w:marBottom w:val="0"/>
      <w:divBdr>
        <w:top w:val="none" w:sz="0" w:space="0" w:color="auto"/>
        <w:left w:val="none" w:sz="0" w:space="0" w:color="auto"/>
        <w:bottom w:val="none" w:sz="0" w:space="0" w:color="auto"/>
        <w:right w:val="none" w:sz="0" w:space="0" w:color="auto"/>
      </w:divBdr>
    </w:div>
    <w:div w:id="773284714">
      <w:bodyDiv w:val="1"/>
      <w:marLeft w:val="0"/>
      <w:marRight w:val="0"/>
      <w:marTop w:val="0"/>
      <w:marBottom w:val="0"/>
      <w:divBdr>
        <w:top w:val="none" w:sz="0" w:space="0" w:color="auto"/>
        <w:left w:val="none" w:sz="0" w:space="0" w:color="auto"/>
        <w:bottom w:val="none" w:sz="0" w:space="0" w:color="auto"/>
        <w:right w:val="none" w:sz="0" w:space="0" w:color="auto"/>
      </w:divBdr>
    </w:div>
    <w:div w:id="779103362">
      <w:bodyDiv w:val="1"/>
      <w:marLeft w:val="0"/>
      <w:marRight w:val="0"/>
      <w:marTop w:val="0"/>
      <w:marBottom w:val="0"/>
      <w:divBdr>
        <w:top w:val="none" w:sz="0" w:space="0" w:color="auto"/>
        <w:left w:val="none" w:sz="0" w:space="0" w:color="auto"/>
        <w:bottom w:val="none" w:sz="0" w:space="0" w:color="auto"/>
        <w:right w:val="none" w:sz="0" w:space="0" w:color="auto"/>
      </w:divBdr>
    </w:div>
    <w:div w:id="794522984">
      <w:bodyDiv w:val="1"/>
      <w:marLeft w:val="0"/>
      <w:marRight w:val="0"/>
      <w:marTop w:val="0"/>
      <w:marBottom w:val="0"/>
      <w:divBdr>
        <w:top w:val="none" w:sz="0" w:space="0" w:color="auto"/>
        <w:left w:val="none" w:sz="0" w:space="0" w:color="auto"/>
        <w:bottom w:val="none" w:sz="0" w:space="0" w:color="auto"/>
        <w:right w:val="none" w:sz="0" w:space="0" w:color="auto"/>
      </w:divBdr>
    </w:div>
    <w:div w:id="807743244">
      <w:bodyDiv w:val="1"/>
      <w:marLeft w:val="0"/>
      <w:marRight w:val="0"/>
      <w:marTop w:val="0"/>
      <w:marBottom w:val="0"/>
      <w:divBdr>
        <w:top w:val="none" w:sz="0" w:space="0" w:color="auto"/>
        <w:left w:val="none" w:sz="0" w:space="0" w:color="auto"/>
        <w:bottom w:val="none" w:sz="0" w:space="0" w:color="auto"/>
        <w:right w:val="none" w:sz="0" w:space="0" w:color="auto"/>
      </w:divBdr>
    </w:div>
    <w:div w:id="807893756">
      <w:bodyDiv w:val="1"/>
      <w:marLeft w:val="0"/>
      <w:marRight w:val="0"/>
      <w:marTop w:val="0"/>
      <w:marBottom w:val="0"/>
      <w:divBdr>
        <w:top w:val="none" w:sz="0" w:space="0" w:color="auto"/>
        <w:left w:val="none" w:sz="0" w:space="0" w:color="auto"/>
        <w:bottom w:val="none" w:sz="0" w:space="0" w:color="auto"/>
        <w:right w:val="none" w:sz="0" w:space="0" w:color="auto"/>
      </w:divBdr>
    </w:div>
    <w:div w:id="811092683">
      <w:bodyDiv w:val="1"/>
      <w:marLeft w:val="0"/>
      <w:marRight w:val="0"/>
      <w:marTop w:val="0"/>
      <w:marBottom w:val="0"/>
      <w:divBdr>
        <w:top w:val="none" w:sz="0" w:space="0" w:color="auto"/>
        <w:left w:val="none" w:sz="0" w:space="0" w:color="auto"/>
        <w:bottom w:val="none" w:sz="0" w:space="0" w:color="auto"/>
        <w:right w:val="none" w:sz="0" w:space="0" w:color="auto"/>
      </w:divBdr>
    </w:div>
    <w:div w:id="817763401">
      <w:bodyDiv w:val="1"/>
      <w:marLeft w:val="0"/>
      <w:marRight w:val="0"/>
      <w:marTop w:val="0"/>
      <w:marBottom w:val="0"/>
      <w:divBdr>
        <w:top w:val="none" w:sz="0" w:space="0" w:color="auto"/>
        <w:left w:val="none" w:sz="0" w:space="0" w:color="auto"/>
        <w:bottom w:val="none" w:sz="0" w:space="0" w:color="auto"/>
        <w:right w:val="none" w:sz="0" w:space="0" w:color="auto"/>
      </w:divBdr>
    </w:div>
    <w:div w:id="826022405">
      <w:bodyDiv w:val="1"/>
      <w:marLeft w:val="0"/>
      <w:marRight w:val="0"/>
      <w:marTop w:val="0"/>
      <w:marBottom w:val="0"/>
      <w:divBdr>
        <w:top w:val="none" w:sz="0" w:space="0" w:color="auto"/>
        <w:left w:val="none" w:sz="0" w:space="0" w:color="auto"/>
        <w:bottom w:val="none" w:sz="0" w:space="0" w:color="auto"/>
        <w:right w:val="none" w:sz="0" w:space="0" w:color="auto"/>
      </w:divBdr>
    </w:div>
    <w:div w:id="829902654">
      <w:bodyDiv w:val="1"/>
      <w:marLeft w:val="0"/>
      <w:marRight w:val="0"/>
      <w:marTop w:val="0"/>
      <w:marBottom w:val="0"/>
      <w:divBdr>
        <w:top w:val="none" w:sz="0" w:space="0" w:color="auto"/>
        <w:left w:val="none" w:sz="0" w:space="0" w:color="auto"/>
        <w:bottom w:val="none" w:sz="0" w:space="0" w:color="auto"/>
        <w:right w:val="none" w:sz="0" w:space="0" w:color="auto"/>
      </w:divBdr>
    </w:div>
    <w:div w:id="845899517">
      <w:bodyDiv w:val="1"/>
      <w:marLeft w:val="0"/>
      <w:marRight w:val="0"/>
      <w:marTop w:val="0"/>
      <w:marBottom w:val="0"/>
      <w:divBdr>
        <w:top w:val="none" w:sz="0" w:space="0" w:color="auto"/>
        <w:left w:val="none" w:sz="0" w:space="0" w:color="auto"/>
        <w:bottom w:val="none" w:sz="0" w:space="0" w:color="auto"/>
        <w:right w:val="none" w:sz="0" w:space="0" w:color="auto"/>
      </w:divBdr>
    </w:div>
    <w:div w:id="848328947">
      <w:bodyDiv w:val="1"/>
      <w:marLeft w:val="0"/>
      <w:marRight w:val="0"/>
      <w:marTop w:val="0"/>
      <w:marBottom w:val="0"/>
      <w:divBdr>
        <w:top w:val="none" w:sz="0" w:space="0" w:color="auto"/>
        <w:left w:val="none" w:sz="0" w:space="0" w:color="auto"/>
        <w:bottom w:val="none" w:sz="0" w:space="0" w:color="auto"/>
        <w:right w:val="none" w:sz="0" w:space="0" w:color="auto"/>
      </w:divBdr>
    </w:div>
    <w:div w:id="857543407">
      <w:bodyDiv w:val="1"/>
      <w:marLeft w:val="0"/>
      <w:marRight w:val="0"/>
      <w:marTop w:val="0"/>
      <w:marBottom w:val="0"/>
      <w:divBdr>
        <w:top w:val="none" w:sz="0" w:space="0" w:color="auto"/>
        <w:left w:val="none" w:sz="0" w:space="0" w:color="auto"/>
        <w:bottom w:val="none" w:sz="0" w:space="0" w:color="auto"/>
        <w:right w:val="none" w:sz="0" w:space="0" w:color="auto"/>
      </w:divBdr>
    </w:div>
    <w:div w:id="864028016">
      <w:bodyDiv w:val="1"/>
      <w:marLeft w:val="0"/>
      <w:marRight w:val="0"/>
      <w:marTop w:val="0"/>
      <w:marBottom w:val="0"/>
      <w:divBdr>
        <w:top w:val="none" w:sz="0" w:space="0" w:color="auto"/>
        <w:left w:val="none" w:sz="0" w:space="0" w:color="auto"/>
        <w:bottom w:val="none" w:sz="0" w:space="0" w:color="auto"/>
        <w:right w:val="none" w:sz="0" w:space="0" w:color="auto"/>
      </w:divBdr>
    </w:div>
    <w:div w:id="866868223">
      <w:bodyDiv w:val="1"/>
      <w:marLeft w:val="0"/>
      <w:marRight w:val="0"/>
      <w:marTop w:val="0"/>
      <w:marBottom w:val="0"/>
      <w:divBdr>
        <w:top w:val="none" w:sz="0" w:space="0" w:color="auto"/>
        <w:left w:val="none" w:sz="0" w:space="0" w:color="auto"/>
        <w:bottom w:val="none" w:sz="0" w:space="0" w:color="auto"/>
        <w:right w:val="none" w:sz="0" w:space="0" w:color="auto"/>
      </w:divBdr>
    </w:div>
    <w:div w:id="869226223">
      <w:bodyDiv w:val="1"/>
      <w:marLeft w:val="0"/>
      <w:marRight w:val="0"/>
      <w:marTop w:val="0"/>
      <w:marBottom w:val="0"/>
      <w:divBdr>
        <w:top w:val="none" w:sz="0" w:space="0" w:color="auto"/>
        <w:left w:val="none" w:sz="0" w:space="0" w:color="auto"/>
        <w:bottom w:val="none" w:sz="0" w:space="0" w:color="auto"/>
        <w:right w:val="none" w:sz="0" w:space="0" w:color="auto"/>
      </w:divBdr>
    </w:div>
    <w:div w:id="880167985">
      <w:bodyDiv w:val="1"/>
      <w:marLeft w:val="0"/>
      <w:marRight w:val="0"/>
      <w:marTop w:val="0"/>
      <w:marBottom w:val="0"/>
      <w:divBdr>
        <w:top w:val="none" w:sz="0" w:space="0" w:color="auto"/>
        <w:left w:val="none" w:sz="0" w:space="0" w:color="auto"/>
        <w:bottom w:val="none" w:sz="0" w:space="0" w:color="auto"/>
        <w:right w:val="none" w:sz="0" w:space="0" w:color="auto"/>
      </w:divBdr>
    </w:div>
    <w:div w:id="883714992">
      <w:bodyDiv w:val="1"/>
      <w:marLeft w:val="0"/>
      <w:marRight w:val="0"/>
      <w:marTop w:val="0"/>
      <w:marBottom w:val="0"/>
      <w:divBdr>
        <w:top w:val="none" w:sz="0" w:space="0" w:color="auto"/>
        <w:left w:val="none" w:sz="0" w:space="0" w:color="auto"/>
        <w:bottom w:val="none" w:sz="0" w:space="0" w:color="auto"/>
        <w:right w:val="none" w:sz="0" w:space="0" w:color="auto"/>
      </w:divBdr>
    </w:div>
    <w:div w:id="893468668">
      <w:bodyDiv w:val="1"/>
      <w:marLeft w:val="0"/>
      <w:marRight w:val="0"/>
      <w:marTop w:val="0"/>
      <w:marBottom w:val="0"/>
      <w:divBdr>
        <w:top w:val="none" w:sz="0" w:space="0" w:color="auto"/>
        <w:left w:val="none" w:sz="0" w:space="0" w:color="auto"/>
        <w:bottom w:val="none" w:sz="0" w:space="0" w:color="auto"/>
        <w:right w:val="none" w:sz="0" w:space="0" w:color="auto"/>
      </w:divBdr>
    </w:div>
    <w:div w:id="896672304">
      <w:bodyDiv w:val="1"/>
      <w:marLeft w:val="0"/>
      <w:marRight w:val="0"/>
      <w:marTop w:val="0"/>
      <w:marBottom w:val="0"/>
      <w:divBdr>
        <w:top w:val="none" w:sz="0" w:space="0" w:color="auto"/>
        <w:left w:val="none" w:sz="0" w:space="0" w:color="auto"/>
        <w:bottom w:val="none" w:sz="0" w:space="0" w:color="auto"/>
        <w:right w:val="none" w:sz="0" w:space="0" w:color="auto"/>
      </w:divBdr>
    </w:div>
    <w:div w:id="899444256">
      <w:bodyDiv w:val="1"/>
      <w:marLeft w:val="0"/>
      <w:marRight w:val="0"/>
      <w:marTop w:val="0"/>
      <w:marBottom w:val="0"/>
      <w:divBdr>
        <w:top w:val="none" w:sz="0" w:space="0" w:color="auto"/>
        <w:left w:val="none" w:sz="0" w:space="0" w:color="auto"/>
        <w:bottom w:val="none" w:sz="0" w:space="0" w:color="auto"/>
        <w:right w:val="none" w:sz="0" w:space="0" w:color="auto"/>
      </w:divBdr>
    </w:div>
    <w:div w:id="908416291">
      <w:bodyDiv w:val="1"/>
      <w:marLeft w:val="0"/>
      <w:marRight w:val="0"/>
      <w:marTop w:val="0"/>
      <w:marBottom w:val="0"/>
      <w:divBdr>
        <w:top w:val="none" w:sz="0" w:space="0" w:color="auto"/>
        <w:left w:val="none" w:sz="0" w:space="0" w:color="auto"/>
        <w:bottom w:val="none" w:sz="0" w:space="0" w:color="auto"/>
        <w:right w:val="none" w:sz="0" w:space="0" w:color="auto"/>
      </w:divBdr>
    </w:div>
    <w:div w:id="909578544">
      <w:bodyDiv w:val="1"/>
      <w:marLeft w:val="0"/>
      <w:marRight w:val="0"/>
      <w:marTop w:val="0"/>
      <w:marBottom w:val="0"/>
      <w:divBdr>
        <w:top w:val="none" w:sz="0" w:space="0" w:color="auto"/>
        <w:left w:val="none" w:sz="0" w:space="0" w:color="auto"/>
        <w:bottom w:val="none" w:sz="0" w:space="0" w:color="auto"/>
        <w:right w:val="none" w:sz="0" w:space="0" w:color="auto"/>
      </w:divBdr>
    </w:div>
    <w:div w:id="914362619">
      <w:bodyDiv w:val="1"/>
      <w:marLeft w:val="0"/>
      <w:marRight w:val="0"/>
      <w:marTop w:val="0"/>
      <w:marBottom w:val="0"/>
      <w:divBdr>
        <w:top w:val="none" w:sz="0" w:space="0" w:color="auto"/>
        <w:left w:val="none" w:sz="0" w:space="0" w:color="auto"/>
        <w:bottom w:val="none" w:sz="0" w:space="0" w:color="auto"/>
        <w:right w:val="none" w:sz="0" w:space="0" w:color="auto"/>
      </w:divBdr>
    </w:div>
    <w:div w:id="922450447">
      <w:bodyDiv w:val="1"/>
      <w:marLeft w:val="0"/>
      <w:marRight w:val="0"/>
      <w:marTop w:val="0"/>
      <w:marBottom w:val="0"/>
      <w:divBdr>
        <w:top w:val="none" w:sz="0" w:space="0" w:color="auto"/>
        <w:left w:val="none" w:sz="0" w:space="0" w:color="auto"/>
        <w:bottom w:val="none" w:sz="0" w:space="0" w:color="auto"/>
        <w:right w:val="none" w:sz="0" w:space="0" w:color="auto"/>
      </w:divBdr>
    </w:div>
    <w:div w:id="943462181">
      <w:bodyDiv w:val="1"/>
      <w:marLeft w:val="0"/>
      <w:marRight w:val="0"/>
      <w:marTop w:val="0"/>
      <w:marBottom w:val="0"/>
      <w:divBdr>
        <w:top w:val="none" w:sz="0" w:space="0" w:color="auto"/>
        <w:left w:val="none" w:sz="0" w:space="0" w:color="auto"/>
        <w:bottom w:val="none" w:sz="0" w:space="0" w:color="auto"/>
        <w:right w:val="none" w:sz="0" w:space="0" w:color="auto"/>
      </w:divBdr>
    </w:div>
    <w:div w:id="954290429">
      <w:bodyDiv w:val="1"/>
      <w:marLeft w:val="0"/>
      <w:marRight w:val="0"/>
      <w:marTop w:val="0"/>
      <w:marBottom w:val="0"/>
      <w:divBdr>
        <w:top w:val="none" w:sz="0" w:space="0" w:color="auto"/>
        <w:left w:val="none" w:sz="0" w:space="0" w:color="auto"/>
        <w:bottom w:val="none" w:sz="0" w:space="0" w:color="auto"/>
        <w:right w:val="none" w:sz="0" w:space="0" w:color="auto"/>
      </w:divBdr>
    </w:div>
    <w:div w:id="956837572">
      <w:bodyDiv w:val="1"/>
      <w:marLeft w:val="0"/>
      <w:marRight w:val="0"/>
      <w:marTop w:val="0"/>
      <w:marBottom w:val="0"/>
      <w:divBdr>
        <w:top w:val="none" w:sz="0" w:space="0" w:color="auto"/>
        <w:left w:val="none" w:sz="0" w:space="0" w:color="auto"/>
        <w:bottom w:val="none" w:sz="0" w:space="0" w:color="auto"/>
        <w:right w:val="none" w:sz="0" w:space="0" w:color="auto"/>
      </w:divBdr>
    </w:div>
    <w:div w:id="957641904">
      <w:bodyDiv w:val="1"/>
      <w:marLeft w:val="0"/>
      <w:marRight w:val="0"/>
      <w:marTop w:val="0"/>
      <w:marBottom w:val="0"/>
      <w:divBdr>
        <w:top w:val="none" w:sz="0" w:space="0" w:color="auto"/>
        <w:left w:val="none" w:sz="0" w:space="0" w:color="auto"/>
        <w:bottom w:val="none" w:sz="0" w:space="0" w:color="auto"/>
        <w:right w:val="none" w:sz="0" w:space="0" w:color="auto"/>
      </w:divBdr>
    </w:div>
    <w:div w:id="979454489">
      <w:bodyDiv w:val="1"/>
      <w:marLeft w:val="0"/>
      <w:marRight w:val="0"/>
      <w:marTop w:val="0"/>
      <w:marBottom w:val="0"/>
      <w:divBdr>
        <w:top w:val="none" w:sz="0" w:space="0" w:color="auto"/>
        <w:left w:val="none" w:sz="0" w:space="0" w:color="auto"/>
        <w:bottom w:val="none" w:sz="0" w:space="0" w:color="auto"/>
        <w:right w:val="none" w:sz="0" w:space="0" w:color="auto"/>
      </w:divBdr>
    </w:div>
    <w:div w:id="983696784">
      <w:bodyDiv w:val="1"/>
      <w:marLeft w:val="0"/>
      <w:marRight w:val="0"/>
      <w:marTop w:val="0"/>
      <w:marBottom w:val="0"/>
      <w:divBdr>
        <w:top w:val="none" w:sz="0" w:space="0" w:color="auto"/>
        <w:left w:val="none" w:sz="0" w:space="0" w:color="auto"/>
        <w:bottom w:val="none" w:sz="0" w:space="0" w:color="auto"/>
        <w:right w:val="none" w:sz="0" w:space="0" w:color="auto"/>
      </w:divBdr>
    </w:div>
    <w:div w:id="993220519">
      <w:bodyDiv w:val="1"/>
      <w:marLeft w:val="0"/>
      <w:marRight w:val="0"/>
      <w:marTop w:val="0"/>
      <w:marBottom w:val="0"/>
      <w:divBdr>
        <w:top w:val="none" w:sz="0" w:space="0" w:color="auto"/>
        <w:left w:val="none" w:sz="0" w:space="0" w:color="auto"/>
        <w:bottom w:val="none" w:sz="0" w:space="0" w:color="auto"/>
        <w:right w:val="none" w:sz="0" w:space="0" w:color="auto"/>
      </w:divBdr>
    </w:div>
    <w:div w:id="1022247750">
      <w:bodyDiv w:val="1"/>
      <w:marLeft w:val="0"/>
      <w:marRight w:val="0"/>
      <w:marTop w:val="0"/>
      <w:marBottom w:val="0"/>
      <w:divBdr>
        <w:top w:val="none" w:sz="0" w:space="0" w:color="auto"/>
        <w:left w:val="none" w:sz="0" w:space="0" w:color="auto"/>
        <w:bottom w:val="none" w:sz="0" w:space="0" w:color="auto"/>
        <w:right w:val="none" w:sz="0" w:space="0" w:color="auto"/>
      </w:divBdr>
    </w:div>
    <w:div w:id="1026757856">
      <w:bodyDiv w:val="1"/>
      <w:marLeft w:val="0"/>
      <w:marRight w:val="0"/>
      <w:marTop w:val="0"/>
      <w:marBottom w:val="0"/>
      <w:divBdr>
        <w:top w:val="none" w:sz="0" w:space="0" w:color="auto"/>
        <w:left w:val="none" w:sz="0" w:space="0" w:color="auto"/>
        <w:bottom w:val="none" w:sz="0" w:space="0" w:color="auto"/>
        <w:right w:val="none" w:sz="0" w:space="0" w:color="auto"/>
      </w:divBdr>
    </w:div>
    <w:div w:id="1056195908">
      <w:bodyDiv w:val="1"/>
      <w:marLeft w:val="0"/>
      <w:marRight w:val="0"/>
      <w:marTop w:val="0"/>
      <w:marBottom w:val="0"/>
      <w:divBdr>
        <w:top w:val="none" w:sz="0" w:space="0" w:color="auto"/>
        <w:left w:val="none" w:sz="0" w:space="0" w:color="auto"/>
        <w:bottom w:val="none" w:sz="0" w:space="0" w:color="auto"/>
        <w:right w:val="none" w:sz="0" w:space="0" w:color="auto"/>
      </w:divBdr>
    </w:div>
    <w:div w:id="1065185861">
      <w:bodyDiv w:val="1"/>
      <w:marLeft w:val="0"/>
      <w:marRight w:val="0"/>
      <w:marTop w:val="0"/>
      <w:marBottom w:val="0"/>
      <w:divBdr>
        <w:top w:val="none" w:sz="0" w:space="0" w:color="auto"/>
        <w:left w:val="none" w:sz="0" w:space="0" w:color="auto"/>
        <w:bottom w:val="none" w:sz="0" w:space="0" w:color="auto"/>
        <w:right w:val="none" w:sz="0" w:space="0" w:color="auto"/>
      </w:divBdr>
    </w:div>
    <w:div w:id="1066494580">
      <w:bodyDiv w:val="1"/>
      <w:marLeft w:val="0"/>
      <w:marRight w:val="0"/>
      <w:marTop w:val="0"/>
      <w:marBottom w:val="0"/>
      <w:divBdr>
        <w:top w:val="none" w:sz="0" w:space="0" w:color="auto"/>
        <w:left w:val="none" w:sz="0" w:space="0" w:color="auto"/>
        <w:bottom w:val="none" w:sz="0" w:space="0" w:color="auto"/>
        <w:right w:val="none" w:sz="0" w:space="0" w:color="auto"/>
      </w:divBdr>
    </w:div>
    <w:div w:id="1068843323">
      <w:bodyDiv w:val="1"/>
      <w:marLeft w:val="0"/>
      <w:marRight w:val="0"/>
      <w:marTop w:val="0"/>
      <w:marBottom w:val="0"/>
      <w:divBdr>
        <w:top w:val="none" w:sz="0" w:space="0" w:color="auto"/>
        <w:left w:val="none" w:sz="0" w:space="0" w:color="auto"/>
        <w:bottom w:val="none" w:sz="0" w:space="0" w:color="auto"/>
        <w:right w:val="none" w:sz="0" w:space="0" w:color="auto"/>
      </w:divBdr>
    </w:div>
    <w:div w:id="1080911314">
      <w:bodyDiv w:val="1"/>
      <w:marLeft w:val="0"/>
      <w:marRight w:val="0"/>
      <w:marTop w:val="0"/>
      <w:marBottom w:val="0"/>
      <w:divBdr>
        <w:top w:val="none" w:sz="0" w:space="0" w:color="auto"/>
        <w:left w:val="none" w:sz="0" w:space="0" w:color="auto"/>
        <w:bottom w:val="none" w:sz="0" w:space="0" w:color="auto"/>
        <w:right w:val="none" w:sz="0" w:space="0" w:color="auto"/>
      </w:divBdr>
    </w:div>
    <w:div w:id="1084062205">
      <w:bodyDiv w:val="1"/>
      <w:marLeft w:val="0"/>
      <w:marRight w:val="0"/>
      <w:marTop w:val="0"/>
      <w:marBottom w:val="0"/>
      <w:divBdr>
        <w:top w:val="none" w:sz="0" w:space="0" w:color="auto"/>
        <w:left w:val="none" w:sz="0" w:space="0" w:color="auto"/>
        <w:bottom w:val="none" w:sz="0" w:space="0" w:color="auto"/>
        <w:right w:val="none" w:sz="0" w:space="0" w:color="auto"/>
      </w:divBdr>
    </w:div>
    <w:div w:id="1092312925">
      <w:bodyDiv w:val="1"/>
      <w:marLeft w:val="0"/>
      <w:marRight w:val="0"/>
      <w:marTop w:val="0"/>
      <w:marBottom w:val="0"/>
      <w:divBdr>
        <w:top w:val="none" w:sz="0" w:space="0" w:color="auto"/>
        <w:left w:val="none" w:sz="0" w:space="0" w:color="auto"/>
        <w:bottom w:val="none" w:sz="0" w:space="0" w:color="auto"/>
        <w:right w:val="none" w:sz="0" w:space="0" w:color="auto"/>
      </w:divBdr>
    </w:div>
    <w:div w:id="1107233633">
      <w:bodyDiv w:val="1"/>
      <w:marLeft w:val="0"/>
      <w:marRight w:val="0"/>
      <w:marTop w:val="0"/>
      <w:marBottom w:val="0"/>
      <w:divBdr>
        <w:top w:val="none" w:sz="0" w:space="0" w:color="auto"/>
        <w:left w:val="none" w:sz="0" w:space="0" w:color="auto"/>
        <w:bottom w:val="none" w:sz="0" w:space="0" w:color="auto"/>
        <w:right w:val="none" w:sz="0" w:space="0" w:color="auto"/>
      </w:divBdr>
    </w:div>
    <w:div w:id="1115977233">
      <w:bodyDiv w:val="1"/>
      <w:marLeft w:val="0"/>
      <w:marRight w:val="0"/>
      <w:marTop w:val="0"/>
      <w:marBottom w:val="0"/>
      <w:divBdr>
        <w:top w:val="none" w:sz="0" w:space="0" w:color="auto"/>
        <w:left w:val="none" w:sz="0" w:space="0" w:color="auto"/>
        <w:bottom w:val="none" w:sz="0" w:space="0" w:color="auto"/>
        <w:right w:val="none" w:sz="0" w:space="0" w:color="auto"/>
      </w:divBdr>
    </w:div>
    <w:div w:id="1126578614">
      <w:bodyDiv w:val="1"/>
      <w:marLeft w:val="0"/>
      <w:marRight w:val="0"/>
      <w:marTop w:val="0"/>
      <w:marBottom w:val="0"/>
      <w:divBdr>
        <w:top w:val="none" w:sz="0" w:space="0" w:color="auto"/>
        <w:left w:val="none" w:sz="0" w:space="0" w:color="auto"/>
        <w:bottom w:val="none" w:sz="0" w:space="0" w:color="auto"/>
        <w:right w:val="none" w:sz="0" w:space="0" w:color="auto"/>
      </w:divBdr>
    </w:div>
    <w:div w:id="1152482557">
      <w:bodyDiv w:val="1"/>
      <w:marLeft w:val="0"/>
      <w:marRight w:val="0"/>
      <w:marTop w:val="0"/>
      <w:marBottom w:val="0"/>
      <w:divBdr>
        <w:top w:val="none" w:sz="0" w:space="0" w:color="auto"/>
        <w:left w:val="none" w:sz="0" w:space="0" w:color="auto"/>
        <w:bottom w:val="none" w:sz="0" w:space="0" w:color="auto"/>
        <w:right w:val="none" w:sz="0" w:space="0" w:color="auto"/>
      </w:divBdr>
    </w:div>
    <w:div w:id="1166945900">
      <w:bodyDiv w:val="1"/>
      <w:marLeft w:val="0"/>
      <w:marRight w:val="0"/>
      <w:marTop w:val="0"/>
      <w:marBottom w:val="0"/>
      <w:divBdr>
        <w:top w:val="none" w:sz="0" w:space="0" w:color="auto"/>
        <w:left w:val="none" w:sz="0" w:space="0" w:color="auto"/>
        <w:bottom w:val="none" w:sz="0" w:space="0" w:color="auto"/>
        <w:right w:val="none" w:sz="0" w:space="0" w:color="auto"/>
      </w:divBdr>
    </w:div>
    <w:div w:id="1173572965">
      <w:bodyDiv w:val="1"/>
      <w:marLeft w:val="0"/>
      <w:marRight w:val="0"/>
      <w:marTop w:val="0"/>
      <w:marBottom w:val="0"/>
      <w:divBdr>
        <w:top w:val="none" w:sz="0" w:space="0" w:color="auto"/>
        <w:left w:val="none" w:sz="0" w:space="0" w:color="auto"/>
        <w:bottom w:val="none" w:sz="0" w:space="0" w:color="auto"/>
        <w:right w:val="none" w:sz="0" w:space="0" w:color="auto"/>
      </w:divBdr>
    </w:div>
    <w:div w:id="1203788478">
      <w:bodyDiv w:val="1"/>
      <w:marLeft w:val="0"/>
      <w:marRight w:val="0"/>
      <w:marTop w:val="0"/>
      <w:marBottom w:val="0"/>
      <w:divBdr>
        <w:top w:val="none" w:sz="0" w:space="0" w:color="auto"/>
        <w:left w:val="none" w:sz="0" w:space="0" w:color="auto"/>
        <w:bottom w:val="none" w:sz="0" w:space="0" w:color="auto"/>
        <w:right w:val="none" w:sz="0" w:space="0" w:color="auto"/>
      </w:divBdr>
    </w:div>
    <w:div w:id="1203902628">
      <w:bodyDiv w:val="1"/>
      <w:marLeft w:val="0"/>
      <w:marRight w:val="0"/>
      <w:marTop w:val="0"/>
      <w:marBottom w:val="0"/>
      <w:divBdr>
        <w:top w:val="none" w:sz="0" w:space="0" w:color="auto"/>
        <w:left w:val="none" w:sz="0" w:space="0" w:color="auto"/>
        <w:bottom w:val="none" w:sz="0" w:space="0" w:color="auto"/>
        <w:right w:val="none" w:sz="0" w:space="0" w:color="auto"/>
      </w:divBdr>
    </w:div>
    <w:div w:id="1224489769">
      <w:bodyDiv w:val="1"/>
      <w:marLeft w:val="0"/>
      <w:marRight w:val="0"/>
      <w:marTop w:val="0"/>
      <w:marBottom w:val="0"/>
      <w:divBdr>
        <w:top w:val="none" w:sz="0" w:space="0" w:color="auto"/>
        <w:left w:val="none" w:sz="0" w:space="0" w:color="auto"/>
        <w:bottom w:val="none" w:sz="0" w:space="0" w:color="auto"/>
        <w:right w:val="none" w:sz="0" w:space="0" w:color="auto"/>
      </w:divBdr>
    </w:div>
    <w:div w:id="1236620991">
      <w:bodyDiv w:val="1"/>
      <w:marLeft w:val="0"/>
      <w:marRight w:val="0"/>
      <w:marTop w:val="0"/>
      <w:marBottom w:val="0"/>
      <w:divBdr>
        <w:top w:val="none" w:sz="0" w:space="0" w:color="auto"/>
        <w:left w:val="none" w:sz="0" w:space="0" w:color="auto"/>
        <w:bottom w:val="none" w:sz="0" w:space="0" w:color="auto"/>
        <w:right w:val="none" w:sz="0" w:space="0" w:color="auto"/>
      </w:divBdr>
    </w:div>
    <w:div w:id="1240365566">
      <w:bodyDiv w:val="1"/>
      <w:marLeft w:val="0"/>
      <w:marRight w:val="0"/>
      <w:marTop w:val="0"/>
      <w:marBottom w:val="0"/>
      <w:divBdr>
        <w:top w:val="none" w:sz="0" w:space="0" w:color="auto"/>
        <w:left w:val="none" w:sz="0" w:space="0" w:color="auto"/>
        <w:bottom w:val="none" w:sz="0" w:space="0" w:color="auto"/>
        <w:right w:val="none" w:sz="0" w:space="0" w:color="auto"/>
      </w:divBdr>
    </w:div>
    <w:div w:id="1241284259">
      <w:bodyDiv w:val="1"/>
      <w:marLeft w:val="0"/>
      <w:marRight w:val="0"/>
      <w:marTop w:val="0"/>
      <w:marBottom w:val="0"/>
      <w:divBdr>
        <w:top w:val="none" w:sz="0" w:space="0" w:color="auto"/>
        <w:left w:val="none" w:sz="0" w:space="0" w:color="auto"/>
        <w:bottom w:val="none" w:sz="0" w:space="0" w:color="auto"/>
        <w:right w:val="none" w:sz="0" w:space="0" w:color="auto"/>
      </w:divBdr>
    </w:div>
    <w:div w:id="1254899354">
      <w:bodyDiv w:val="1"/>
      <w:marLeft w:val="0"/>
      <w:marRight w:val="0"/>
      <w:marTop w:val="0"/>
      <w:marBottom w:val="0"/>
      <w:divBdr>
        <w:top w:val="none" w:sz="0" w:space="0" w:color="auto"/>
        <w:left w:val="none" w:sz="0" w:space="0" w:color="auto"/>
        <w:bottom w:val="none" w:sz="0" w:space="0" w:color="auto"/>
        <w:right w:val="none" w:sz="0" w:space="0" w:color="auto"/>
      </w:divBdr>
    </w:div>
    <w:div w:id="1262838424">
      <w:bodyDiv w:val="1"/>
      <w:marLeft w:val="0"/>
      <w:marRight w:val="0"/>
      <w:marTop w:val="0"/>
      <w:marBottom w:val="0"/>
      <w:divBdr>
        <w:top w:val="none" w:sz="0" w:space="0" w:color="auto"/>
        <w:left w:val="none" w:sz="0" w:space="0" w:color="auto"/>
        <w:bottom w:val="none" w:sz="0" w:space="0" w:color="auto"/>
        <w:right w:val="none" w:sz="0" w:space="0" w:color="auto"/>
      </w:divBdr>
    </w:div>
    <w:div w:id="1279609610">
      <w:bodyDiv w:val="1"/>
      <w:marLeft w:val="0"/>
      <w:marRight w:val="0"/>
      <w:marTop w:val="0"/>
      <w:marBottom w:val="0"/>
      <w:divBdr>
        <w:top w:val="none" w:sz="0" w:space="0" w:color="auto"/>
        <w:left w:val="none" w:sz="0" w:space="0" w:color="auto"/>
        <w:bottom w:val="none" w:sz="0" w:space="0" w:color="auto"/>
        <w:right w:val="none" w:sz="0" w:space="0" w:color="auto"/>
      </w:divBdr>
    </w:div>
    <w:div w:id="1285889250">
      <w:bodyDiv w:val="1"/>
      <w:marLeft w:val="0"/>
      <w:marRight w:val="0"/>
      <w:marTop w:val="0"/>
      <w:marBottom w:val="0"/>
      <w:divBdr>
        <w:top w:val="none" w:sz="0" w:space="0" w:color="auto"/>
        <w:left w:val="none" w:sz="0" w:space="0" w:color="auto"/>
        <w:bottom w:val="none" w:sz="0" w:space="0" w:color="auto"/>
        <w:right w:val="none" w:sz="0" w:space="0" w:color="auto"/>
      </w:divBdr>
    </w:div>
    <w:div w:id="1286158732">
      <w:bodyDiv w:val="1"/>
      <w:marLeft w:val="0"/>
      <w:marRight w:val="0"/>
      <w:marTop w:val="0"/>
      <w:marBottom w:val="0"/>
      <w:divBdr>
        <w:top w:val="none" w:sz="0" w:space="0" w:color="auto"/>
        <w:left w:val="none" w:sz="0" w:space="0" w:color="auto"/>
        <w:bottom w:val="none" w:sz="0" w:space="0" w:color="auto"/>
        <w:right w:val="none" w:sz="0" w:space="0" w:color="auto"/>
      </w:divBdr>
    </w:div>
    <w:div w:id="1289435746">
      <w:bodyDiv w:val="1"/>
      <w:marLeft w:val="0"/>
      <w:marRight w:val="0"/>
      <w:marTop w:val="0"/>
      <w:marBottom w:val="0"/>
      <w:divBdr>
        <w:top w:val="none" w:sz="0" w:space="0" w:color="auto"/>
        <w:left w:val="none" w:sz="0" w:space="0" w:color="auto"/>
        <w:bottom w:val="none" w:sz="0" w:space="0" w:color="auto"/>
        <w:right w:val="none" w:sz="0" w:space="0" w:color="auto"/>
      </w:divBdr>
    </w:div>
    <w:div w:id="1297175605">
      <w:bodyDiv w:val="1"/>
      <w:marLeft w:val="0"/>
      <w:marRight w:val="0"/>
      <w:marTop w:val="0"/>
      <w:marBottom w:val="0"/>
      <w:divBdr>
        <w:top w:val="none" w:sz="0" w:space="0" w:color="auto"/>
        <w:left w:val="none" w:sz="0" w:space="0" w:color="auto"/>
        <w:bottom w:val="none" w:sz="0" w:space="0" w:color="auto"/>
        <w:right w:val="none" w:sz="0" w:space="0" w:color="auto"/>
      </w:divBdr>
    </w:div>
    <w:div w:id="1298029041">
      <w:bodyDiv w:val="1"/>
      <w:marLeft w:val="0"/>
      <w:marRight w:val="0"/>
      <w:marTop w:val="0"/>
      <w:marBottom w:val="0"/>
      <w:divBdr>
        <w:top w:val="none" w:sz="0" w:space="0" w:color="auto"/>
        <w:left w:val="none" w:sz="0" w:space="0" w:color="auto"/>
        <w:bottom w:val="none" w:sz="0" w:space="0" w:color="auto"/>
        <w:right w:val="none" w:sz="0" w:space="0" w:color="auto"/>
      </w:divBdr>
    </w:div>
    <w:div w:id="1303535930">
      <w:bodyDiv w:val="1"/>
      <w:marLeft w:val="0"/>
      <w:marRight w:val="0"/>
      <w:marTop w:val="0"/>
      <w:marBottom w:val="0"/>
      <w:divBdr>
        <w:top w:val="none" w:sz="0" w:space="0" w:color="auto"/>
        <w:left w:val="none" w:sz="0" w:space="0" w:color="auto"/>
        <w:bottom w:val="none" w:sz="0" w:space="0" w:color="auto"/>
        <w:right w:val="none" w:sz="0" w:space="0" w:color="auto"/>
      </w:divBdr>
    </w:div>
    <w:div w:id="1319000224">
      <w:bodyDiv w:val="1"/>
      <w:marLeft w:val="0"/>
      <w:marRight w:val="0"/>
      <w:marTop w:val="0"/>
      <w:marBottom w:val="0"/>
      <w:divBdr>
        <w:top w:val="none" w:sz="0" w:space="0" w:color="auto"/>
        <w:left w:val="none" w:sz="0" w:space="0" w:color="auto"/>
        <w:bottom w:val="none" w:sz="0" w:space="0" w:color="auto"/>
        <w:right w:val="none" w:sz="0" w:space="0" w:color="auto"/>
      </w:divBdr>
    </w:div>
    <w:div w:id="1335257113">
      <w:bodyDiv w:val="1"/>
      <w:marLeft w:val="0"/>
      <w:marRight w:val="0"/>
      <w:marTop w:val="0"/>
      <w:marBottom w:val="0"/>
      <w:divBdr>
        <w:top w:val="none" w:sz="0" w:space="0" w:color="auto"/>
        <w:left w:val="none" w:sz="0" w:space="0" w:color="auto"/>
        <w:bottom w:val="none" w:sz="0" w:space="0" w:color="auto"/>
        <w:right w:val="none" w:sz="0" w:space="0" w:color="auto"/>
      </w:divBdr>
    </w:div>
    <w:div w:id="1356536631">
      <w:bodyDiv w:val="1"/>
      <w:marLeft w:val="0"/>
      <w:marRight w:val="0"/>
      <w:marTop w:val="0"/>
      <w:marBottom w:val="0"/>
      <w:divBdr>
        <w:top w:val="none" w:sz="0" w:space="0" w:color="auto"/>
        <w:left w:val="none" w:sz="0" w:space="0" w:color="auto"/>
        <w:bottom w:val="none" w:sz="0" w:space="0" w:color="auto"/>
        <w:right w:val="none" w:sz="0" w:space="0" w:color="auto"/>
      </w:divBdr>
    </w:div>
    <w:div w:id="1361511390">
      <w:bodyDiv w:val="1"/>
      <w:marLeft w:val="0"/>
      <w:marRight w:val="0"/>
      <w:marTop w:val="0"/>
      <w:marBottom w:val="0"/>
      <w:divBdr>
        <w:top w:val="none" w:sz="0" w:space="0" w:color="auto"/>
        <w:left w:val="none" w:sz="0" w:space="0" w:color="auto"/>
        <w:bottom w:val="none" w:sz="0" w:space="0" w:color="auto"/>
        <w:right w:val="none" w:sz="0" w:space="0" w:color="auto"/>
      </w:divBdr>
    </w:div>
    <w:div w:id="1368605609">
      <w:bodyDiv w:val="1"/>
      <w:marLeft w:val="0"/>
      <w:marRight w:val="0"/>
      <w:marTop w:val="0"/>
      <w:marBottom w:val="0"/>
      <w:divBdr>
        <w:top w:val="none" w:sz="0" w:space="0" w:color="auto"/>
        <w:left w:val="none" w:sz="0" w:space="0" w:color="auto"/>
        <w:bottom w:val="none" w:sz="0" w:space="0" w:color="auto"/>
        <w:right w:val="none" w:sz="0" w:space="0" w:color="auto"/>
      </w:divBdr>
    </w:div>
    <w:div w:id="1377123813">
      <w:bodyDiv w:val="1"/>
      <w:marLeft w:val="0"/>
      <w:marRight w:val="0"/>
      <w:marTop w:val="0"/>
      <w:marBottom w:val="0"/>
      <w:divBdr>
        <w:top w:val="none" w:sz="0" w:space="0" w:color="auto"/>
        <w:left w:val="none" w:sz="0" w:space="0" w:color="auto"/>
        <w:bottom w:val="none" w:sz="0" w:space="0" w:color="auto"/>
        <w:right w:val="none" w:sz="0" w:space="0" w:color="auto"/>
      </w:divBdr>
    </w:div>
    <w:div w:id="1380592535">
      <w:bodyDiv w:val="1"/>
      <w:marLeft w:val="0"/>
      <w:marRight w:val="0"/>
      <w:marTop w:val="0"/>
      <w:marBottom w:val="0"/>
      <w:divBdr>
        <w:top w:val="none" w:sz="0" w:space="0" w:color="auto"/>
        <w:left w:val="none" w:sz="0" w:space="0" w:color="auto"/>
        <w:bottom w:val="none" w:sz="0" w:space="0" w:color="auto"/>
        <w:right w:val="none" w:sz="0" w:space="0" w:color="auto"/>
      </w:divBdr>
    </w:div>
    <w:div w:id="1385329856">
      <w:bodyDiv w:val="1"/>
      <w:marLeft w:val="0"/>
      <w:marRight w:val="0"/>
      <w:marTop w:val="0"/>
      <w:marBottom w:val="0"/>
      <w:divBdr>
        <w:top w:val="none" w:sz="0" w:space="0" w:color="auto"/>
        <w:left w:val="none" w:sz="0" w:space="0" w:color="auto"/>
        <w:bottom w:val="none" w:sz="0" w:space="0" w:color="auto"/>
        <w:right w:val="none" w:sz="0" w:space="0" w:color="auto"/>
      </w:divBdr>
    </w:div>
    <w:div w:id="1386441904">
      <w:bodyDiv w:val="1"/>
      <w:marLeft w:val="0"/>
      <w:marRight w:val="0"/>
      <w:marTop w:val="0"/>
      <w:marBottom w:val="0"/>
      <w:divBdr>
        <w:top w:val="none" w:sz="0" w:space="0" w:color="auto"/>
        <w:left w:val="none" w:sz="0" w:space="0" w:color="auto"/>
        <w:bottom w:val="none" w:sz="0" w:space="0" w:color="auto"/>
        <w:right w:val="none" w:sz="0" w:space="0" w:color="auto"/>
      </w:divBdr>
    </w:div>
    <w:div w:id="1391540942">
      <w:bodyDiv w:val="1"/>
      <w:marLeft w:val="0"/>
      <w:marRight w:val="0"/>
      <w:marTop w:val="0"/>
      <w:marBottom w:val="0"/>
      <w:divBdr>
        <w:top w:val="none" w:sz="0" w:space="0" w:color="auto"/>
        <w:left w:val="none" w:sz="0" w:space="0" w:color="auto"/>
        <w:bottom w:val="none" w:sz="0" w:space="0" w:color="auto"/>
        <w:right w:val="none" w:sz="0" w:space="0" w:color="auto"/>
      </w:divBdr>
    </w:div>
    <w:div w:id="1396665873">
      <w:bodyDiv w:val="1"/>
      <w:marLeft w:val="0"/>
      <w:marRight w:val="0"/>
      <w:marTop w:val="0"/>
      <w:marBottom w:val="0"/>
      <w:divBdr>
        <w:top w:val="none" w:sz="0" w:space="0" w:color="auto"/>
        <w:left w:val="none" w:sz="0" w:space="0" w:color="auto"/>
        <w:bottom w:val="none" w:sz="0" w:space="0" w:color="auto"/>
        <w:right w:val="none" w:sz="0" w:space="0" w:color="auto"/>
      </w:divBdr>
    </w:div>
    <w:div w:id="1399086704">
      <w:bodyDiv w:val="1"/>
      <w:marLeft w:val="0"/>
      <w:marRight w:val="0"/>
      <w:marTop w:val="0"/>
      <w:marBottom w:val="0"/>
      <w:divBdr>
        <w:top w:val="none" w:sz="0" w:space="0" w:color="auto"/>
        <w:left w:val="none" w:sz="0" w:space="0" w:color="auto"/>
        <w:bottom w:val="none" w:sz="0" w:space="0" w:color="auto"/>
        <w:right w:val="none" w:sz="0" w:space="0" w:color="auto"/>
      </w:divBdr>
    </w:div>
    <w:div w:id="1399287626">
      <w:bodyDiv w:val="1"/>
      <w:marLeft w:val="0"/>
      <w:marRight w:val="0"/>
      <w:marTop w:val="0"/>
      <w:marBottom w:val="0"/>
      <w:divBdr>
        <w:top w:val="none" w:sz="0" w:space="0" w:color="auto"/>
        <w:left w:val="none" w:sz="0" w:space="0" w:color="auto"/>
        <w:bottom w:val="none" w:sz="0" w:space="0" w:color="auto"/>
        <w:right w:val="none" w:sz="0" w:space="0" w:color="auto"/>
      </w:divBdr>
    </w:div>
    <w:div w:id="1404109513">
      <w:bodyDiv w:val="1"/>
      <w:marLeft w:val="0"/>
      <w:marRight w:val="0"/>
      <w:marTop w:val="0"/>
      <w:marBottom w:val="0"/>
      <w:divBdr>
        <w:top w:val="none" w:sz="0" w:space="0" w:color="auto"/>
        <w:left w:val="none" w:sz="0" w:space="0" w:color="auto"/>
        <w:bottom w:val="none" w:sz="0" w:space="0" w:color="auto"/>
        <w:right w:val="none" w:sz="0" w:space="0" w:color="auto"/>
      </w:divBdr>
    </w:div>
    <w:div w:id="1408068366">
      <w:bodyDiv w:val="1"/>
      <w:marLeft w:val="0"/>
      <w:marRight w:val="0"/>
      <w:marTop w:val="0"/>
      <w:marBottom w:val="0"/>
      <w:divBdr>
        <w:top w:val="none" w:sz="0" w:space="0" w:color="auto"/>
        <w:left w:val="none" w:sz="0" w:space="0" w:color="auto"/>
        <w:bottom w:val="none" w:sz="0" w:space="0" w:color="auto"/>
        <w:right w:val="none" w:sz="0" w:space="0" w:color="auto"/>
      </w:divBdr>
    </w:div>
    <w:div w:id="1413427435">
      <w:bodyDiv w:val="1"/>
      <w:marLeft w:val="0"/>
      <w:marRight w:val="0"/>
      <w:marTop w:val="0"/>
      <w:marBottom w:val="0"/>
      <w:divBdr>
        <w:top w:val="none" w:sz="0" w:space="0" w:color="auto"/>
        <w:left w:val="none" w:sz="0" w:space="0" w:color="auto"/>
        <w:bottom w:val="none" w:sz="0" w:space="0" w:color="auto"/>
        <w:right w:val="none" w:sz="0" w:space="0" w:color="auto"/>
      </w:divBdr>
    </w:div>
    <w:div w:id="1415979014">
      <w:bodyDiv w:val="1"/>
      <w:marLeft w:val="0"/>
      <w:marRight w:val="0"/>
      <w:marTop w:val="0"/>
      <w:marBottom w:val="0"/>
      <w:divBdr>
        <w:top w:val="none" w:sz="0" w:space="0" w:color="auto"/>
        <w:left w:val="none" w:sz="0" w:space="0" w:color="auto"/>
        <w:bottom w:val="none" w:sz="0" w:space="0" w:color="auto"/>
        <w:right w:val="none" w:sz="0" w:space="0" w:color="auto"/>
      </w:divBdr>
    </w:div>
    <w:div w:id="1442605866">
      <w:bodyDiv w:val="1"/>
      <w:marLeft w:val="0"/>
      <w:marRight w:val="0"/>
      <w:marTop w:val="0"/>
      <w:marBottom w:val="0"/>
      <w:divBdr>
        <w:top w:val="none" w:sz="0" w:space="0" w:color="auto"/>
        <w:left w:val="none" w:sz="0" w:space="0" w:color="auto"/>
        <w:bottom w:val="none" w:sz="0" w:space="0" w:color="auto"/>
        <w:right w:val="none" w:sz="0" w:space="0" w:color="auto"/>
      </w:divBdr>
    </w:div>
    <w:div w:id="1446851644">
      <w:bodyDiv w:val="1"/>
      <w:marLeft w:val="0"/>
      <w:marRight w:val="0"/>
      <w:marTop w:val="0"/>
      <w:marBottom w:val="0"/>
      <w:divBdr>
        <w:top w:val="none" w:sz="0" w:space="0" w:color="auto"/>
        <w:left w:val="none" w:sz="0" w:space="0" w:color="auto"/>
        <w:bottom w:val="none" w:sz="0" w:space="0" w:color="auto"/>
        <w:right w:val="none" w:sz="0" w:space="0" w:color="auto"/>
      </w:divBdr>
    </w:div>
    <w:div w:id="1458454315">
      <w:bodyDiv w:val="1"/>
      <w:marLeft w:val="0"/>
      <w:marRight w:val="0"/>
      <w:marTop w:val="0"/>
      <w:marBottom w:val="0"/>
      <w:divBdr>
        <w:top w:val="none" w:sz="0" w:space="0" w:color="auto"/>
        <w:left w:val="none" w:sz="0" w:space="0" w:color="auto"/>
        <w:bottom w:val="none" w:sz="0" w:space="0" w:color="auto"/>
        <w:right w:val="none" w:sz="0" w:space="0" w:color="auto"/>
      </w:divBdr>
    </w:div>
    <w:div w:id="1461461064">
      <w:bodyDiv w:val="1"/>
      <w:marLeft w:val="0"/>
      <w:marRight w:val="0"/>
      <w:marTop w:val="0"/>
      <w:marBottom w:val="0"/>
      <w:divBdr>
        <w:top w:val="none" w:sz="0" w:space="0" w:color="auto"/>
        <w:left w:val="none" w:sz="0" w:space="0" w:color="auto"/>
        <w:bottom w:val="none" w:sz="0" w:space="0" w:color="auto"/>
        <w:right w:val="none" w:sz="0" w:space="0" w:color="auto"/>
      </w:divBdr>
    </w:div>
    <w:div w:id="1463764612">
      <w:bodyDiv w:val="1"/>
      <w:marLeft w:val="0"/>
      <w:marRight w:val="0"/>
      <w:marTop w:val="0"/>
      <w:marBottom w:val="0"/>
      <w:divBdr>
        <w:top w:val="none" w:sz="0" w:space="0" w:color="auto"/>
        <w:left w:val="none" w:sz="0" w:space="0" w:color="auto"/>
        <w:bottom w:val="none" w:sz="0" w:space="0" w:color="auto"/>
        <w:right w:val="none" w:sz="0" w:space="0" w:color="auto"/>
      </w:divBdr>
    </w:div>
    <w:div w:id="1470441842">
      <w:bodyDiv w:val="1"/>
      <w:marLeft w:val="0"/>
      <w:marRight w:val="0"/>
      <w:marTop w:val="0"/>
      <w:marBottom w:val="0"/>
      <w:divBdr>
        <w:top w:val="none" w:sz="0" w:space="0" w:color="auto"/>
        <w:left w:val="none" w:sz="0" w:space="0" w:color="auto"/>
        <w:bottom w:val="none" w:sz="0" w:space="0" w:color="auto"/>
        <w:right w:val="none" w:sz="0" w:space="0" w:color="auto"/>
      </w:divBdr>
    </w:div>
    <w:div w:id="1509179016">
      <w:bodyDiv w:val="1"/>
      <w:marLeft w:val="0"/>
      <w:marRight w:val="0"/>
      <w:marTop w:val="0"/>
      <w:marBottom w:val="0"/>
      <w:divBdr>
        <w:top w:val="none" w:sz="0" w:space="0" w:color="auto"/>
        <w:left w:val="none" w:sz="0" w:space="0" w:color="auto"/>
        <w:bottom w:val="none" w:sz="0" w:space="0" w:color="auto"/>
        <w:right w:val="none" w:sz="0" w:space="0" w:color="auto"/>
      </w:divBdr>
    </w:div>
    <w:div w:id="1530265914">
      <w:bodyDiv w:val="1"/>
      <w:marLeft w:val="0"/>
      <w:marRight w:val="0"/>
      <w:marTop w:val="0"/>
      <w:marBottom w:val="0"/>
      <w:divBdr>
        <w:top w:val="none" w:sz="0" w:space="0" w:color="auto"/>
        <w:left w:val="none" w:sz="0" w:space="0" w:color="auto"/>
        <w:bottom w:val="none" w:sz="0" w:space="0" w:color="auto"/>
        <w:right w:val="none" w:sz="0" w:space="0" w:color="auto"/>
      </w:divBdr>
    </w:div>
    <w:div w:id="1539776126">
      <w:bodyDiv w:val="1"/>
      <w:marLeft w:val="0"/>
      <w:marRight w:val="0"/>
      <w:marTop w:val="0"/>
      <w:marBottom w:val="0"/>
      <w:divBdr>
        <w:top w:val="none" w:sz="0" w:space="0" w:color="auto"/>
        <w:left w:val="none" w:sz="0" w:space="0" w:color="auto"/>
        <w:bottom w:val="none" w:sz="0" w:space="0" w:color="auto"/>
        <w:right w:val="none" w:sz="0" w:space="0" w:color="auto"/>
      </w:divBdr>
    </w:div>
    <w:div w:id="1543975253">
      <w:bodyDiv w:val="1"/>
      <w:marLeft w:val="0"/>
      <w:marRight w:val="0"/>
      <w:marTop w:val="0"/>
      <w:marBottom w:val="0"/>
      <w:divBdr>
        <w:top w:val="none" w:sz="0" w:space="0" w:color="auto"/>
        <w:left w:val="none" w:sz="0" w:space="0" w:color="auto"/>
        <w:bottom w:val="none" w:sz="0" w:space="0" w:color="auto"/>
        <w:right w:val="none" w:sz="0" w:space="0" w:color="auto"/>
      </w:divBdr>
    </w:div>
    <w:div w:id="1552617374">
      <w:bodyDiv w:val="1"/>
      <w:marLeft w:val="0"/>
      <w:marRight w:val="0"/>
      <w:marTop w:val="0"/>
      <w:marBottom w:val="0"/>
      <w:divBdr>
        <w:top w:val="none" w:sz="0" w:space="0" w:color="auto"/>
        <w:left w:val="none" w:sz="0" w:space="0" w:color="auto"/>
        <w:bottom w:val="none" w:sz="0" w:space="0" w:color="auto"/>
        <w:right w:val="none" w:sz="0" w:space="0" w:color="auto"/>
      </w:divBdr>
    </w:div>
    <w:div w:id="1554148479">
      <w:bodyDiv w:val="1"/>
      <w:marLeft w:val="0"/>
      <w:marRight w:val="0"/>
      <w:marTop w:val="0"/>
      <w:marBottom w:val="0"/>
      <w:divBdr>
        <w:top w:val="none" w:sz="0" w:space="0" w:color="auto"/>
        <w:left w:val="none" w:sz="0" w:space="0" w:color="auto"/>
        <w:bottom w:val="none" w:sz="0" w:space="0" w:color="auto"/>
        <w:right w:val="none" w:sz="0" w:space="0" w:color="auto"/>
      </w:divBdr>
    </w:div>
    <w:div w:id="1554807162">
      <w:bodyDiv w:val="1"/>
      <w:marLeft w:val="0"/>
      <w:marRight w:val="0"/>
      <w:marTop w:val="0"/>
      <w:marBottom w:val="0"/>
      <w:divBdr>
        <w:top w:val="none" w:sz="0" w:space="0" w:color="auto"/>
        <w:left w:val="none" w:sz="0" w:space="0" w:color="auto"/>
        <w:bottom w:val="none" w:sz="0" w:space="0" w:color="auto"/>
        <w:right w:val="none" w:sz="0" w:space="0" w:color="auto"/>
      </w:divBdr>
    </w:div>
    <w:div w:id="1566066300">
      <w:bodyDiv w:val="1"/>
      <w:marLeft w:val="0"/>
      <w:marRight w:val="0"/>
      <w:marTop w:val="0"/>
      <w:marBottom w:val="0"/>
      <w:divBdr>
        <w:top w:val="none" w:sz="0" w:space="0" w:color="auto"/>
        <w:left w:val="none" w:sz="0" w:space="0" w:color="auto"/>
        <w:bottom w:val="none" w:sz="0" w:space="0" w:color="auto"/>
        <w:right w:val="none" w:sz="0" w:space="0" w:color="auto"/>
      </w:divBdr>
    </w:div>
    <w:div w:id="1566917283">
      <w:bodyDiv w:val="1"/>
      <w:marLeft w:val="0"/>
      <w:marRight w:val="0"/>
      <w:marTop w:val="0"/>
      <w:marBottom w:val="0"/>
      <w:divBdr>
        <w:top w:val="none" w:sz="0" w:space="0" w:color="auto"/>
        <w:left w:val="none" w:sz="0" w:space="0" w:color="auto"/>
        <w:bottom w:val="none" w:sz="0" w:space="0" w:color="auto"/>
        <w:right w:val="none" w:sz="0" w:space="0" w:color="auto"/>
      </w:divBdr>
    </w:div>
    <w:div w:id="1575898370">
      <w:bodyDiv w:val="1"/>
      <w:marLeft w:val="0"/>
      <w:marRight w:val="0"/>
      <w:marTop w:val="0"/>
      <w:marBottom w:val="0"/>
      <w:divBdr>
        <w:top w:val="none" w:sz="0" w:space="0" w:color="auto"/>
        <w:left w:val="none" w:sz="0" w:space="0" w:color="auto"/>
        <w:bottom w:val="none" w:sz="0" w:space="0" w:color="auto"/>
        <w:right w:val="none" w:sz="0" w:space="0" w:color="auto"/>
      </w:divBdr>
    </w:div>
    <w:div w:id="1588878674">
      <w:bodyDiv w:val="1"/>
      <w:marLeft w:val="0"/>
      <w:marRight w:val="0"/>
      <w:marTop w:val="0"/>
      <w:marBottom w:val="0"/>
      <w:divBdr>
        <w:top w:val="none" w:sz="0" w:space="0" w:color="auto"/>
        <w:left w:val="none" w:sz="0" w:space="0" w:color="auto"/>
        <w:bottom w:val="none" w:sz="0" w:space="0" w:color="auto"/>
        <w:right w:val="none" w:sz="0" w:space="0" w:color="auto"/>
      </w:divBdr>
    </w:div>
    <w:div w:id="1590195780">
      <w:bodyDiv w:val="1"/>
      <w:marLeft w:val="0"/>
      <w:marRight w:val="0"/>
      <w:marTop w:val="0"/>
      <w:marBottom w:val="0"/>
      <w:divBdr>
        <w:top w:val="none" w:sz="0" w:space="0" w:color="auto"/>
        <w:left w:val="none" w:sz="0" w:space="0" w:color="auto"/>
        <w:bottom w:val="none" w:sz="0" w:space="0" w:color="auto"/>
        <w:right w:val="none" w:sz="0" w:space="0" w:color="auto"/>
      </w:divBdr>
    </w:div>
    <w:div w:id="1590654719">
      <w:bodyDiv w:val="1"/>
      <w:marLeft w:val="0"/>
      <w:marRight w:val="0"/>
      <w:marTop w:val="0"/>
      <w:marBottom w:val="0"/>
      <w:divBdr>
        <w:top w:val="none" w:sz="0" w:space="0" w:color="auto"/>
        <w:left w:val="none" w:sz="0" w:space="0" w:color="auto"/>
        <w:bottom w:val="none" w:sz="0" w:space="0" w:color="auto"/>
        <w:right w:val="none" w:sz="0" w:space="0" w:color="auto"/>
      </w:divBdr>
    </w:div>
    <w:div w:id="1597784342">
      <w:bodyDiv w:val="1"/>
      <w:marLeft w:val="0"/>
      <w:marRight w:val="0"/>
      <w:marTop w:val="0"/>
      <w:marBottom w:val="0"/>
      <w:divBdr>
        <w:top w:val="none" w:sz="0" w:space="0" w:color="auto"/>
        <w:left w:val="none" w:sz="0" w:space="0" w:color="auto"/>
        <w:bottom w:val="none" w:sz="0" w:space="0" w:color="auto"/>
        <w:right w:val="none" w:sz="0" w:space="0" w:color="auto"/>
      </w:divBdr>
    </w:div>
    <w:div w:id="1603800163">
      <w:bodyDiv w:val="1"/>
      <w:marLeft w:val="0"/>
      <w:marRight w:val="0"/>
      <w:marTop w:val="0"/>
      <w:marBottom w:val="0"/>
      <w:divBdr>
        <w:top w:val="none" w:sz="0" w:space="0" w:color="auto"/>
        <w:left w:val="none" w:sz="0" w:space="0" w:color="auto"/>
        <w:bottom w:val="none" w:sz="0" w:space="0" w:color="auto"/>
        <w:right w:val="none" w:sz="0" w:space="0" w:color="auto"/>
      </w:divBdr>
    </w:div>
    <w:div w:id="1607926516">
      <w:bodyDiv w:val="1"/>
      <w:marLeft w:val="0"/>
      <w:marRight w:val="0"/>
      <w:marTop w:val="0"/>
      <w:marBottom w:val="0"/>
      <w:divBdr>
        <w:top w:val="none" w:sz="0" w:space="0" w:color="auto"/>
        <w:left w:val="none" w:sz="0" w:space="0" w:color="auto"/>
        <w:bottom w:val="none" w:sz="0" w:space="0" w:color="auto"/>
        <w:right w:val="none" w:sz="0" w:space="0" w:color="auto"/>
      </w:divBdr>
    </w:div>
    <w:div w:id="1610163206">
      <w:bodyDiv w:val="1"/>
      <w:marLeft w:val="0"/>
      <w:marRight w:val="0"/>
      <w:marTop w:val="0"/>
      <w:marBottom w:val="0"/>
      <w:divBdr>
        <w:top w:val="none" w:sz="0" w:space="0" w:color="auto"/>
        <w:left w:val="none" w:sz="0" w:space="0" w:color="auto"/>
        <w:bottom w:val="none" w:sz="0" w:space="0" w:color="auto"/>
        <w:right w:val="none" w:sz="0" w:space="0" w:color="auto"/>
      </w:divBdr>
    </w:div>
    <w:div w:id="1623880879">
      <w:bodyDiv w:val="1"/>
      <w:marLeft w:val="0"/>
      <w:marRight w:val="0"/>
      <w:marTop w:val="0"/>
      <w:marBottom w:val="0"/>
      <w:divBdr>
        <w:top w:val="none" w:sz="0" w:space="0" w:color="auto"/>
        <w:left w:val="none" w:sz="0" w:space="0" w:color="auto"/>
        <w:bottom w:val="none" w:sz="0" w:space="0" w:color="auto"/>
        <w:right w:val="none" w:sz="0" w:space="0" w:color="auto"/>
      </w:divBdr>
    </w:div>
    <w:div w:id="1633750796">
      <w:bodyDiv w:val="1"/>
      <w:marLeft w:val="0"/>
      <w:marRight w:val="0"/>
      <w:marTop w:val="0"/>
      <w:marBottom w:val="0"/>
      <w:divBdr>
        <w:top w:val="none" w:sz="0" w:space="0" w:color="auto"/>
        <w:left w:val="none" w:sz="0" w:space="0" w:color="auto"/>
        <w:bottom w:val="none" w:sz="0" w:space="0" w:color="auto"/>
        <w:right w:val="none" w:sz="0" w:space="0" w:color="auto"/>
      </w:divBdr>
    </w:div>
    <w:div w:id="1644046549">
      <w:bodyDiv w:val="1"/>
      <w:marLeft w:val="0"/>
      <w:marRight w:val="0"/>
      <w:marTop w:val="0"/>
      <w:marBottom w:val="0"/>
      <w:divBdr>
        <w:top w:val="none" w:sz="0" w:space="0" w:color="auto"/>
        <w:left w:val="none" w:sz="0" w:space="0" w:color="auto"/>
        <w:bottom w:val="none" w:sz="0" w:space="0" w:color="auto"/>
        <w:right w:val="none" w:sz="0" w:space="0" w:color="auto"/>
      </w:divBdr>
    </w:div>
    <w:div w:id="1652631749">
      <w:bodyDiv w:val="1"/>
      <w:marLeft w:val="0"/>
      <w:marRight w:val="0"/>
      <w:marTop w:val="0"/>
      <w:marBottom w:val="0"/>
      <w:divBdr>
        <w:top w:val="none" w:sz="0" w:space="0" w:color="auto"/>
        <w:left w:val="none" w:sz="0" w:space="0" w:color="auto"/>
        <w:bottom w:val="none" w:sz="0" w:space="0" w:color="auto"/>
        <w:right w:val="none" w:sz="0" w:space="0" w:color="auto"/>
      </w:divBdr>
    </w:div>
    <w:div w:id="1662124705">
      <w:bodyDiv w:val="1"/>
      <w:marLeft w:val="0"/>
      <w:marRight w:val="0"/>
      <w:marTop w:val="0"/>
      <w:marBottom w:val="0"/>
      <w:divBdr>
        <w:top w:val="none" w:sz="0" w:space="0" w:color="auto"/>
        <w:left w:val="none" w:sz="0" w:space="0" w:color="auto"/>
        <w:bottom w:val="none" w:sz="0" w:space="0" w:color="auto"/>
        <w:right w:val="none" w:sz="0" w:space="0" w:color="auto"/>
      </w:divBdr>
    </w:div>
    <w:div w:id="1666324010">
      <w:bodyDiv w:val="1"/>
      <w:marLeft w:val="0"/>
      <w:marRight w:val="0"/>
      <w:marTop w:val="0"/>
      <w:marBottom w:val="0"/>
      <w:divBdr>
        <w:top w:val="none" w:sz="0" w:space="0" w:color="auto"/>
        <w:left w:val="none" w:sz="0" w:space="0" w:color="auto"/>
        <w:bottom w:val="none" w:sz="0" w:space="0" w:color="auto"/>
        <w:right w:val="none" w:sz="0" w:space="0" w:color="auto"/>
      </w:divBdr>
    </w:div>
    <w:div w:id="1673097890">
      <w:bodyDiv w:val="1"/>
      <w:marLeft w:val="0"/>
      <w:marRight w:val="0"/>
      <w:marTop w:val="0"/>
      <w:marBottom w:val="0"/>
      <w:divBdr>
        <w:top w:val="none" w:sz="0" w:space="0" w:color="auto"/>
        <w:left w:val="none" w:sz="0" w:space="0" w:color="auto"/>
        <w:bottom w:val="none" w:sz="0" w:space="0" w:color="auto"/>
        <w:right w:val="none" w:sz="0" w:space="0" w:color="auto"/>
      </w:divBdr>
    </w:div>
    <w:div w:id="1695034237">
      <w:bodyDiv w:val="1"/>
      <w:marLeft w:val="0"/>
      <w:marRight w:val="0"/>
      <w:marTop w:val="0"/>
      <w:marBottom w:val="0"/>
      <w:divBdr>
        <w:top w:val="none" w:sz="0" w:space="0" w:color="auto"/>
        <w:left w:val="none" w:sz="0" w:space="0" w:color="auto"/>
        <w:bottom w:val="none" w:sz="0" w:space="0" w:color="auto"/>
        <w:right w:val="none" w:sz="0" w:space="0" w:color="auto"/>
      </w:divBdr>
    </w:div>
    <w:div w:id="1698004755">
      <w:bodyDiv w:val="1"/>
      <w:marLeft w:val="0"/>
      <w:marRight w:val="0"/>
      <w:marTop w:val="0"/>
      <w:marBottom w:val="0"/>
      <w:divBdr>
        <w:top w:val="none" w:sz="0" w:space="0" w:color="auto"/>
        <w:left w:val="none" w:sz="0" w:space="0" w:color="auto"/>
        <w:bottom w:val="none" w:sz="0" w:space="0" w:color="auto"/>
        <w:right w:val="none" w:sz="0" w:space="0" w:color="auto"/>
      </w:divBdr>
    </w:div>
    <w:div w:id="1712416416">
      <w:bodyDiv w:val="1"/>
      <w:marLeft w:val="0"/>
      <w:marRight w:val="0"/>
      <w:marTop w:val="0"/>
      <w:marBottom w:val="0"/>
      <w:divBdr>
        <w:top w:val="none" w:sz="0" w:space="0" w:color="auto"/>
        <w:left w:val="none" w:sz="0" w:space="0" w:color="auto"/>
        <w:bottom w:val="none" w:sz="0" w:space="0" w:color="auto"/>
        <w:right w:val="none" w:sz="0" w:space="0" w:color="auto"/>
      </w:divBdr>
    </w:div>
    <w:div w:id="1730300276">
      <w:bodyDiv w:val="1"/>
      <w:marLeft w:val="0"/>
      <w:marRight w:val="0"/>
      <w:marTop w:val="0"/>
      <w:marBottom w:val="0"/>
      <w:divBdr>
        <w:top w:val="none" w:sz="0" w:space="0" w:color="auto"/>
        <w:left w:val="none" w:sz="0" w:space="0" w:color="auto"/>
        <w:bottom w:val="none" w:sz="0" w:space="0" w:color="auto"/>
        <w:right w:val="none" w:sz="0" w:space="0" w:color="auto"/>
      </w:divBdr>
    </w:div>
    <w:div w:id="1731728162">
      <w:bodyDiv w:val="1"/>
      <w:marLeft w:val="0"/>
      <w:marRight w:val="0"/>
      <w:marTop w:val="0"/>
      <w:marBottom w:val="0"/>
      <w:divBdr>
        <w:top w:val="none" w:sz="0" w:space="0" w:color="auto"/>
        <w:left w:val="none" w:sz="0" w:space="0" w:color="auto"/>
        <w:bottom w:val="none" w:sz="0" w:space="0" w:color="auto"/>
        <w:right w:val="none" w:sz="0" w:space="0" w:color="auto"/>
      </w:divBdr>
    </w:div>
    <w:div w:id="1733431792">
      <w:bodyDiv w:val="1"/>
      <w:marLeft w:val="0"/>
      <w:marRight w:val="0"/>
      <w:marTop w:val="0"/>
      <w:marBottom w:val="0"/>
      <w:divBdr>
        <w:top w:val="none" w:sz="0" w:space="0" w:color="auto"/>
        <w:left w:val="none" w:sz="0" w:space="0" w:color="auto"/>
        <w:bottom w:val="none" w:sz="0" w:space="0" w:color="auto"/>
        <w:right w:val="none" w:sz="0" w:space="0" w:color="auto"/>
      </w:divBdr>
    </w:div>
    <w:div w:id="1761952332">
      <w:bodyDiv w:val="1"/>
      <w:marLeft w:val="0"/>
      <w:marRight w:val="0"/>
      <w:marTop w:val="0"/>
      <w:marBottom w:val="0"/>
      <w:divBdr>
        <w:top w:val="none" w:sz="0" w:space="0" w:color="auto"/>
        <w:left w:val="none" w:sz="0" w:space="0" w:color="auto"/>
        <w:bottom w:val="none" w:sz="0" w:space="0" w:color="auto"/>
        <w:right w:val="none" w:sz="0" w:space="0" w:color="auto"/>
      </w:divBdr>
    </w:div>
    <w:div w:id="1769501957">
      <w:bodyDiv w:val="1"/>
      <w:marLeft w:val="0"/>
      <w:marRight w:val="0"/>
      <w:marTop w:val="0"/>
      <w:marBottom w:val="0"/>
      <w:divBdr>
        <w:top w:val="none" w:sz="0" w:space="0" w:color="auto"/>
        <w:left w:val="none" w:sz="0" w:space="0" w:color="auto"/>
        <w:bottom w:val="none" w:sz="0" w:space="0" w:color="auto"/>
        <w:right w:val="none" w:sz="0" w:space="0" w:color="auto"/>
      </w:divBdr>
    </w:div>
    <w:div w:id="1771580423">
      <w:bodyDiv w:val="1"/>
      <w:marLeft w:val="0"/>
      <w:marRight w:val="0"/>
      <w:marTop w:val="0"/>
      <w:marBottom w:val="0"/>
      <w:divBdr>
        <w:top w:val="none" w:sz="0" w:space="0" w:color="auto"/>
        <w:left w:val="none" w:sz="0" w:space="0" w:color="auto"/>
        <w:bottom w:val="none" w:sz="0" w:space="0" w:color="auto"/>
        <w:right w:val="none" w:sz="0" w:space="0" w:color="auto"/>
      </w:divBdr>
    </w:div>
    <w:div w:id="1771973391">
      <w:bodyDiv w:val="1"/>
      <w:marLeft w:val="0"/>
      <w:marRight w:val="0"/>
      <w:marTop w:val="0"/>
      <w:marBottom w:val="0"/>
      <w:divBdr>
        <w:top w:val="none" w:sz="0" w:space="0" w:color="auto"/>
        <w:left w:val="none" w:sz="0" w:space="0" w:color="auto"/>
        <w:bottom w:val="none" w:sz="0" w:space="0" w:color="auto"/>
        <w:right w:val="none" w:sz="0" w:space="0" w:color="auto"/>
      </w:divBdr>
    </w:div>
    <w:div w:id="1772436047">
      <w:bodyDiv w:val="1"/>
      <w:marLeft w:val="0"/>
      <w:marRight w:val="0"/>
      <w:marTop w:val="0"/>
      <w:marBottom w:val="0"/>
      <w:divBdr>
        <w:top w:val="none" w:sz="0" w:space="0" w:color="auto"/>
        <w:left w:val="none" w:sz="0" w:space="0" w:color="auto"/>
        <w:bottom w:val="none" w:sz="0" w:space="0" w:color="auto"/>
        <w:right w:val="none" w:sz="0" w:space="0" w:color="auto"/>
      </w:divBdr>
    </w:div>
    <w:div w:id="1784229915">
      <w:bodyDiv w:val="1"/>
      <w:marLeft w:val="0"/>
      <w:marRight w:val="0"/>
      <w:marTop w:val="0"/>
      <w:marBottom w:val="0"/>
      <w:divBdr>
        <w:top w:val="none" w:sz="0" w:space="0" w:color="auto"/>
        <w:left w:val="none" w:sz="0" w:space="0" w:color="auto"/>
        <w:bottom w:val="none" w:sz="0" w:space="0" w:color="auto"/>
        <w:right w:val="none" w:sz="0" w:space="0" w:color="auto"/>
      </w:divBdr>
    </w:div>
    <w:div w:id="1805272783">
      <w:bodyDiv w:val="1"/>
      <w:marLeft w:val="0"/>
      <w:marRight w:val="0"/>
      <w:marTop w:val="0"/>
      <w:marBottom w:val="0"/>
      <w:divBdr>
        <w:top w:val="none" w:sz="0" w:space="0" w:color="auto"/>
        <w:left w:val="none" w:sz="0" w:space="0" w:color="auto"/>
        <w:bottom w:val="none" w:sz="0" w:space="0" w:color="auto"/>
        <w:right w:val="none" w:sz="0" w:space="0" w:color="auto"/>
      </w:divBdr>
    </w:div>
    <w:div w:id="1806699800">
      <w:bodyDiv w:val="1"/>
      <w:marLeft w:val="0"/>
      <w:marRight w:val="0"/>
      <w:marTop w:val="0"/>
      <w:marBottom w:val="0"/>
      <w:divBdr>
        <w:top w:val="none" w:sz="0" w:space="0" w:color="auto"/>
        <w:left w:val="none" w:sz="0" w:space="0" w:color="auto"/>
        <w:bottom w:val="none" w:sz="0" w:space="0" w:color="auto"/>
        <w:right w:val="none" w:sz="0" w:space="0" w:color="auto"/>
      </w:divBdr>
    </w:div>
    <w:div w:id="1813984601">
      <w:bodyDiv w:val="1"/>
      <w:marLeft w:val="0"/>
      <w:marRight w:val="0"/>
      <w:marTop w:val="0"/>
      <w:marBottom w:val="0"/>
      <w:divBdr>
        <w:top w:val="none" w:sz="0" w:space="0" w:color="auto"/>
        <w:left w:val="none" w:sz="0" w:space="0" w:color="auto"/>
        <w:bottom w:val="none" w:sz="0" w:space="0" w:color="auto"/>
        <w:right w:val="none" w:sz="0" w:space="0" w:color="auto"/>
      </w:divBdr>
    </w:div>
    <w:div w:id="1826167917">
      <w:bodyDiv w:val="1"/>
      <w:marLeft w:val="0"/>
      <w:marRight w:val="0"/>
      <w:marTop w:val="0"/>
      <w:marBottom w:val="0"/>
      <w:divBdr>
        <w:top w:val="none" w:sz="0" w:space="0" w:color="auto"/>
        <w:left w:val="none" w:sz="0" w:space="0" w:color="auto"/>
        <w:bottom w:val="none" w:sz="0" w:space="0" w:color="auto"/>
        <w:right w:val="none" w:sz="0" w:space="0" w:color="auto"/>
      </w:divBdr>
    </w:div>
    <w:div w:id="1836264737">
      <w:bodyDiv w:val="1"/>
      <w:marLeft w:val="0"/>
      <w:marRight w:val="0"/>
      <w:marTop w:val="0"/>
      <w:marBottom w:val="0"/>
      <w:divBdr>
        <w:top w:val="none" w:sz="0" w:space="0" w:color="auto"/>
        <w:left w:val="none" w:sz="0" w:space="0" w:color="auto"/>
        <w:bottom w:val="none" w:sz="0" w:space="0" w:color="auto"/>
        <w:right w:val="none" w:sz="0" w:space="0" w:color="auto"/>
      </w:divBdr>
    </w:div>
    <w:div w:id="1839421853">
      <w:bodyDiv w:val="1"/>
      <w:marLeft w:val="0"/>
      <w:marRight w:val="0"/>
      <w:marTop w:val="0"/>
      <w:marBottom w:val="0"/>
      <w:divBdr>
        <w:top w:val="none" w:sz="0" w:space="0" w:color="auto"/>
        <w:left w:val="none" w:sz="0" w:space="0" w:color="auto"/>
        <w:bottom w:val="none" w:sz="0" w:space="0" w:color="auto"/>
        <w:right w:val="none" w:sz="0" w:space="0" w:color="auto"/>
      </w:divBdr>
    </w:div>
    <w:div w:id="1843008459">
      <w:bodyDiv w:val="1"/>
      <w:marLeft w:val="0"/>
      <w:marRight w:val="0"/>
      <w:marTop w:val="0"/>
      <w:marBottom w:val="0"/>
      <w:divBdr>
        <w:top w:val="none" w:sz="0" w:space="0" w:color="auto"/>
        <w:left w:val="none" w:sz="0" w:space="0" w:color="auto"/>
        <w:bottom w:val="none" w:sz="0" w:space="0" w:color="auto"/>
        <w:right w:val="none" w:sz="0" w:space="0" w:color="auto"/>
      </w:divBdr>
    </w:div>
    <w:div w:id="1849130576">
      <w:bodyDiv w:val="1"/>
      <w:marLeft w:val="0"/>
      <w:marRight w:val="0"/>
      <w:marTop w:val="0"/>
      <w:marBottom w:val="0"/>
      <w:divBdr>
        <w:top w:val="none" w:sz="0" w:space="0" w:color="auto"/>
        <w:left w:val="none" w:sz="0" w:space="0" w:color="auto"/>
        <w:bottom w:val="none" w:sz="0" w:space="0" w:color="auto"/>
        <w:right w:val="none" w:sz="0" w:space="0" w:color="auto"/>
      </w:divBdr>
    </w:div>
    <w:div w:id="1850753686">
      <w:bodyDiv w:val="1"/>
      <w:marLeft w:val="0"/>
      <w:marRight w:val="0"/>
      <w:marTop w:val="0"/>
      <w:marBottom w:val="0"/>
      <w:divBdr>
        <w:top w:val="none" w:sz="0" w:space="0" w:color="auto"/>
        <w:left w:val="none" w:sz="0" w:space="0" w:color="auto"/>
        <w:bottom w:val="none" w:sz="0" w:space="0" w:color="auto"/>
        <w:right w:val="none" w:sz="0" w:space="0" w:color="auto"/>
      </w:divBdr>
    </w:div>
    <w:div w:id="1855613359">
      <w:bodyDiv w:val="1"/>
      <w:marLeft w:val="0"/>
      <w:marRight w:val="0"/>
      <w:marTop w:val="0"/>
      <w:marBottom w:val="0"/>
      <w:divBdr>
        <w:top w:val="none" w:sz="0" w:space="0" w:color="auto"/>
        <w:left w:val="none" w:sz="0" w:space="0" w:color="auto"/>
        <w:bottom w:val="none" w:sz="0" w:space="0" w:color="auto"/>
        <w:right w:val="none" w:sz="0" w:space="0" w:color="auto"/>
      </w:divBdr>
    </w:div>
    <w:div w:id="1869905341">
      <w:bodyDiv w:val="1"/>
      <w:marLeft w:val="0"/>
      <w:marRight w:val="0"/>
      <w:marTop w:val="0"/>
      <w:marBottom w:val="0"/>
      <w:divBdr>
        <w:top w:val="none" w:sz="0" w:space="0" w:color="auto"/>
        <w:left w:val="none" w:sz="0" w:space="0" w:color="auto"/>
        <w:bottom w:val="none" w:sz="0" w:space="0" w:color="auto"/>
        <w:right w:val="none" w:sz="0" w:space="0" w:color="auto"/>
      </w:divBdr>
    </w:div>
    <w:div w:id="1886989072">
      <w:bodyDiv w:val="1"/>
      <w:marLeft w:val="0"/>
      <w:marRight w:val="0"/>
      <w:marTop w:val="0"/>
      <w:marBottom w:val="0"/>
      <w:divBdr>
        <w:top w:val="none" w:sz="0" w:space="0" w:color="auto"/>
        <w:left w:val="none" w:sz="0" w:space="0" w:color="auto"/>
        <w:bottom w:val="none" w:sz="0" w:space="0" w:color="auto"/>
        <w:right w:val="none" w:sz="0" w:space="0" w:color="auto"/>
      </w:divBdr>
    </w:div>
    <w:div w:id="1898054606">
      <w:bodyDiv w:val="1"/>
      <w:marLeft w:val="0"/>
      <w:marRight w:val="0"/>
      <w:marTop w:val="0"/>
      <w:marBottom w:val="0"/>
      <w:divBdr>
        <w:top w:val="none" w:sz="0" w:space="0" w:color="auto"/>
        <w:left w:val="none" w:sz="0" w:space="0" w:color="auto"/>
        <w:bottom w:val="none" w:sz="0" w:space="0" w:color="auto"/>
        <w:right w:val="none" w:sz="0" w:space="0" w:color="auto"/>
      </w:divBdr>
    </w:div>
    <w:div w:id="1905068985">
      <w:bodyDiv w:val="1"/>
      <w:marLeft w:val="0"/>
      <w:marRight w:val="0"/>
      <w:marTop w:val="0"/>
      <w:marBottom w:val="0"/>
      <w:divBdr>
        <w:top w:val="none" w:sz="0" w:space="0" w:color="auto"/>
        <w:left w:val="none" w:sz="0" w:space="0" w:color="auto"/>
        <w:bottom w:val="none" w:sz="0" w:space="0" w:color="auto"/>
        <w:right w:val="none" w:sz="0" w:space="0" w:color="auto"/>
      </w:divBdr>
    </w:div>
    <w:div w:id="1907103477">
      <w:bodyDiv w:val="1"/>
      <w:marLeft w:val="0"/>
      <w:marRight w:val="0"/>
      <w:marTop w:val="0"/>
      <w:marBottom w:val="0"/>
      <w:divBdr>
        <w:top w:val="none" w:sz="0" w:space="0" w:color="auto"/>
        <w:left w:val="none" w:sz="0" w:space="0" w:color="auto"/>
        <w:bottom w:val="none" w:sz="0" w:space="0" w:color="auto"/>
        <w:right w:val="none" w:sz="0" w:space="0" w:color="auto"/>
      </w:divBdr>
    </w:div>
    <w:div w:id="1910771427">
      <w:bodyDiv w:val="1"/>
      <w:marLeft w:val="0"/>
      <w:marRight w:val="0"/>
      <w:marTop w:val="0"/>
      <w:marBottom w:val="0"/>
      <w:divBdr>
        <w:top w:val="none" w:sz="0" w:space="0" w:color="auto"/>
        <w:left w:val="none" w:sz="0" w:space="0" w:color="auto"/>
        <w:bottom w:val="none" w:sz="0" w:space="0" w:color="auto"/>
        <w:right w:val="none" w:sz="0" w:space="0" w:color="auto"/>
      </w:divBdr>
    </w:div>
    <w:div w:id="1921869322">
      <w:bodyDiv w:val="1"/>
      <w:marLeft w:val="0"/>
      <w:marRight w:val="0"/>
      <w:marTop w:val="0"/>
      <w:marBottom w:val="0"/>
      <w:divBdr>
        <w:top w:val="none" w:sz="0" w:space="0" w:color="auto"/>
        <w:left w:val="none" w:sz="0" w:space="0" w:color="auto"/>
        <w:bottom w:val="none" w:sz="0" w:space="0" w:color="auto"/>
        <w:right w:val="none" w:sz="0" w:space="0" w:color="auto"/>
      </w:divBdr>
    </w:div>
    <w:div w:id="1934820940">
      <w:bodyDiv w:val="1"/>
      <w:marLeft w:val="0"/>
      <w:marRight w:val="0"/>
      <w:marTop w:val="0"/>
      <w:marBottom w:val="0"/>
      <w:divBdr>
        <w:top w:val="none" w:sz="0" w:space="0" w:color="auto"/>
        <w:left w:val="none" w:sz="0" w:space="0" w:color="auto"/>
        <w:bottom w:val="none" w:sz="0" w:space="0" w:color="auto"/>
        <w:right w:val="none" w:sz="0" w:space="0" w:color="auto"/>
      </w:divBdr>
    </w:div>
    <w:div w:id="1935744275">
      <w:bodyDiv w:val="1"/>
      <w:marLeft w:val="0"/>
      <w:marRight w:val="0"/>
      <w:marTop w:val="0"/>
      <w:marBottom w:val="0"/>
      <w:divBdr>
        <w:top w:val="none" w:sz="0" w:space="0" w:color="auto"/>
        <w:left w:val="none" w:sz="0" w:space="0" w:color="auto"/>
        <w:bottom w:val="none" w:sz="0" w:space="0" w:color="auto"/>
        <w:right w:val="none" w:sz="0" w:space="0" w:color="auto"/>
      </w:divBdr>
    </w:div>
    <w:div w:id="1952662877">
      <w:bodyDiv w:val="1"/>
      <w:marLeft w:val="0"/>
      <w:marRight w:val="0"/>
      <w:marTop w:val="0"/>
      <w:marBottom w:val="0"/>
      <w:divBdr>
        <w:top w:val="none" w:sz="0" w:space="0" w:color="auto"/>
        <w:left w:val="none" w:sz="0" w:space="0" w:color="auto"/>
        <w:bottom w:val="none" w:sz="0" w:space="0" w:color="auto"/>
        <w:right w:val="none" w:sz="0" w:space="0" w:color="auto"/>
      </w:divBdr>
    </w:div>
    <w:div w:id="1956862228">
      <w:bodyDiv w:val="1"/>
      <w:marLeft w:val="0"/>
      <w:marRight w:val="0"/>
      <w:marTop w:val="0"/>
      <w:marBottom w:val="0"/>
      <w:divBdr>
        <w:top w:val="none" w:sz="0" w:space="0" w:color="auto"/>
        <w:left w:val="none" w:sz="0" w:space="0" w:color="auto"/>
        <w:bottom w:val="none" w:sz="0" w:space="0" w:color="auto"/>
        <w:right w:val="none" w:sz="0" w:space="0" w:color="auto"/>
      </w:divBdr>
    </w:div>
    <w:div w:id="1970697261">
      <w:bodyDiv w:val="1"/>
      <w:marLeft w:val="0"/>
      <w:marRight w:val="0"/>
      <w:marTop w:val="0"/>
      <w:marBottom w:val="0"/>
      <w:divBdr>
        <w:top w:val="none" w:sz="0" w:space="0" w:color="auto"/>
        <w:left w:val="none" w:sz="0" w:space="0" w:color="auto"/>
        <w:bottom w:val="none" w:sz="0" w:space="0" w:color="auto"/>
        <w:right w:val="none" w:sz="0" w:space="0" w:color="auto"/>
      </w:divBdr>
    </w:div>
    <w:div w:id="1975714842">
      <w:bodyDiv w:val="1"/>
      <w:marLeft w:val="0"/>
      <w:marRight w:val="0"/>
      <w:marTop w:val="0"/>
      <w:marBottom w:val="0"/>
      <w:divBdr>
        <w:top w:val="none" w:sz="0" w:space="0" w:color="auto"/>
        <w:left w:val="none" w:sz="0" w:space="0" w:color="auto"/>
        <w:bottom w:val="none" w:sz="0" w:space="0" w:color="auto"/>
        <w:right w:val="none" w:sz="0" w:space="0" w:color="auto"/>
      </w:divBdr>
    </w:div>
    <w:div w:id="1991784162">
      <w:bodyDiv w:val="1"/>
      <w:marLeft w:val="0"/>
      <w:marRight w:val="0"/>
      <w:marTop w:val="0"/>
      <w:marBottom w:val="0"/>
      <w:divBdr>
        <w:top w:val="none" w:sz="0" w:space="0" w:color="auto"/>
        <w:left w:val="none" w:sz="0" w:space="0" w:color="auto"/>
        <w:bottom w:val="none" w:sz="0" w:space="0" w:color="auto"/>
        <w:right w:val="none" w:sz="0" w:space="0" w:color="auto"/>
      </w:divBdr>
    </w:div>
    <w:div w:id="1995180863">
      <w:bodyDiv w:val="1"/>
      <w:marLeft w:val="0"/>
      <w:marRight w:val="0"/>
      <w:marTop w:val="0"/>
      <w:marBottom w:val="0"/>
      <w:divBdr>
        <w:top w:val="none" w:sz="0" w:space="0" w:color="auto"/>
        <w:left w:val="none" w:sz="0" w:space="0" w:color="auto"/>
        <w:bottom w:val="none" w:sz="0" w:space="0" w:color="auto"/>
        <w:right w:val="none" w:sz="0" w:space="0" w:color="auto"/>
      </w:divBdr>
    </w:div>
    <w:div w:id="2003005651">
      <w:bodyDiv w:val="1"/>
      <w:marLeft w:val="0"/>
      <w:marRight w:val="0"/>
      <w:marTop w:val="0"/>
      <w:marBottom w:val="0"/>
      <w:divBdr>
        <w:top w:val="none" w:sz="0" w:space="0" w:color="auto"/>
        <w:left w:val="none" w:sz="0" w:space="0" w:color="auto"/>
        <w:bottom w:val="none" w:sz="0" w:space="0" w:color="auto"/>
        <w:right w:val="none" w:sz="0" w:space="0" w:color="auto"/>
      </w:divBdr>
    </w:div>
    <w:div w:id="2008627318">
      <w:bodyDiv w:val="1"/>
      <w:marLeft w:val="0"/>
      <w:marRight w:val="0"/>
      <w:marTop w:val="0"/>
      <w:marBottom w:val="0"/>
      <w:divBdr>
        <w:top w:val="none" w:sz="0" w:space="0" w:color="auto"/>
        <w:left w:val="none" w:sz="0" w:space="0" w:color="auto"/>
        <w:bottom w:val="none" w:sz="0" w:space="0" w:color="auto"/>
        <w:right w:val="none" w:sz="0" w:space="0" w:color="auto"/>
      </w:divBdr>
    </w:div>
    <w:div w:id="2008631362">
      <w:bodyDiv w:val="1"/>
      <w:marLeft w:val="0"/>
      <w:marRight w:val="0"/>
      <w:marTop w:val="0"/>
      <w:marBottom w:val="0"/>
      <w:divBdr>
        <w:top w:val="none" w:sz="0" w:space="0" w:color="auto"/>
        <w:left w:val="none" w:sz="0" w:space="0" w:color="auto"/>
        <w:bottom w:val="none" w:sz="0" w:space="0" w:color="auto"/>
        <w:right w:val="none" w:sz="0" w:space="0" w:color="auto"/>
      </w:divBdr>
    </w:div>
    <w:div w:id="2008894899">
      <w:bodyDiv w:val="1"/>
      <w:marLeft w:val="0"/>
      <w:marRight w:val="0"/>
      <w:marTop w:val="0"/>
      <w:marBottom w:val="0"/>
      <w:divBdr>
        <w:top w:val="none" w:sz="0" w:space="0" w:color="auto"/>
        <w:left w:val="none" w:sz="0" w:space="0" w:color="auto"/>
        <w:bottom w:val="none" w:sz="0" w:space="0" w:color="auto"/>
        <w:right w:val="none" w:sz="0" w:space="0" w:color="auto"/>
      </w:divBdr>
    </w:div>
    <w:div w:id="2011324087">
      <w:bodyDiv w:val="1"/>
      <w:marLeft w:val="0"/>
      <w:marRight w:val="0"/>
      <w:marTop w:val="0"/>
      <w:marBottom w:val="0"/>
      <w:divBdr>
        <w:top w:val="none" w:sz="0" w:space="0" w:color="auto"/>
        <w:left w:val="none" w:sz="0" w:space="0" w:color="auto"/>
        <w:bottom w:val="none" w:sz="0" w:space="0" w:color="auto"/>
        <w:right w:val="none" w:sz="0" w:space="0" w:color="auto"/>
      </w:divBdr>
    </w:div>
    <w:div w:id="2015494896">
      <w:bodyDiv w:val="1"/>
      <w:marLeft w:val="0"/>
      <w:marRight w:val="0"/>
      <w:marTop w:val="0"/>
      <w:marBottom w:val="0"/>
      <w:divBdr>
        <w:top w:val="none" w:sz="0" w:space="0" w:color="auto"/>
        <w:left w:val="none" w:sz="0" w:space="0" w:color="auto"/>
        <w:bottom w:val="none" w:sz="0" w:space="0" w:color="auto"/>
        <w:right w:val="none" w:sz="0" w:space="0" w:color="auto"/>
      </w:divBdr>
    </w:div>
    <w:div w:id="2019458954">
      <w:bodyDiv w:val="1"/>
      <w:marLeft w:val="0"/>
      <w:marRight w:val="0"/>
      <w:marTop w:val="0"/>
      <w:marBottom w:val="0"/>
      <w:divBdr>
        <w:top w:val="none" w:sz="0" w:space="0" w:color="auto"/>
        <w:left w:val="none" w:sz="0" w:space="0" w:color="auto"/>
        <w:bottom w:val="none" w:sz="0" w:space="0" w:color="auto"/>
        <w:right w:val="none" w:sz="0" w:space="0" w:color="auto"/>
      </w:divBdr>
    </w:div>
    <w:div w:id="2020085717">
      <w:bodyDiv w:val="1"/>
      <w:marLeft w:val="0"/>
      <w:marRight w:val="0"/>
      <w:marTop w:val="0"/>
      <w:marBottom w:val="0"/>
      <w:divBdr>
        <w:top w:val="none" w:sz="0" w:space="0" w:color="auto"/>
        <w:left w:val="none" w:sz="0" w:space="0" w:color="auto"/>
        <w:bottom w:val="none" w:sz="0" w:space="0" w:color="auto"/>
        <w:right w:val="none" w:sz="0" w:space="0" w:color="auto"/>
      </w:divBdr>
    </w:div>
    <w:div w:id="2022311422">
      <w:bodyDiv w:val="1"/>
      <w:marLeft w:val="0"/>
      <w:marRight w:val="0"/>
      <w:marTop w:val="0"/>
      <w:marBottom w:val="0"/>
      <w:divBdr>
        <w:top w:val="none" w:sz="0" w:space="0" w:color="auto"/>
        <w:left w:val="none" w:sz="0" w:space="0" w:color="auto"/>
        <w:bottom w:val="none" w:sz="0" w:space="0" w:color="auto"/>
        <w:right w:val="none" w:sz="0" w:space="0" w:color="auto"/>
      </w:divBdr>
    </w:div>
    <w:div w:id="2028482328">
      <w:bodyDiv w:val="1"/>
      <w:marLeft w:val="0"/>
      <w:marRight w:val="0"/>
      <w:marTop w:val="0"/>
      <w:marBottom w:val="0"/>
      <w:divBdr>
        <w:top w:val="none" w:sz="0" w:space="0" w:color="auto"/>
        <w:left w:val="none" w:sz="0" w:space="0" w:color="auto"/>
        <w:bottom w:val="none" w:sz="0" w:space="0" w:color="auto"/>
        <w:right w:val="none" w:sz="0" w:space="0" w:color="auto"/>
      </w:divBdr>
    </w:div>
    <w:div w:id="2029482139">
      <w:bodyDiv w:val="1"/>
      <w:marLeft w:val="0"/>
      <w:marRight w:val="0"/>
      <w:marTop w:val="0"/>
      <w:marBottom w:val="0"/>
      <w:divBdr>
        <w:top w:val="none" w:sz="0" w:space="0" w:color="auto"/>
        <w:left w:val="none" w:sz="0" w:space="0" w:color="auto"/>
        <w:bottom w:val="none" w:sz="0" w:space="0" w:color="auto"/>
        <w:right w:val="none" w:sz="0" w:space="0" w:color="auto"/>
      </w:divBdr>
      <w:divsChild>
        <w:div w:id="828983899">
          <w:marLeft w:val="0"/>
          <w:marRight w:val="0"/>
          <w:marTop w:val="0"/>
          <w:marBottom w:val="0"/>
          <w:divBdr>
            <w:top w:val="none" w:sz="0" w:space="0" w:color="auto"/>
            <w:left w:val="none" w:sz="0" w:space="0" w:color="auto"/>
            <w:bottom w:val="none" w:sz="0" w:space="0" w:color="auto"/>
            <w:right w:val="none" w:sz="0" w:space="0" w:color="auto"/>
          </w:divBdr>
        </w:div>
        <w:div w:id="431122275">
          <w:marLeft w:val="0"/>
          <w:marRight w:val="0"/>
          <w:marTop w:val="0"/>
          <w:marBottom w:val="0"/>
          <w:divBdr>
            <w:top w:val="none" w:sz="0" w:space="0" w:color="auto"/>
            <w:left w:val="none" w:sz="0" w:space="0" w:color="auto"/>
            <w:bottom w:val="none" w:sz="0" w:space="0" w:color="auto"/>
            <w:right w:val="none" w:sz="0" w:space="0" w:color="auto"/>
          </w:divBdr>
        </w:div>
        <w:div w:id="1522477772">
          <w:marLeft w:val="0"/>
          <w:marRight w:val="0"/>
          <w:marTop w:val="0"/>
          <w:marBottom w:val="0"/>
          <w:divBdr>
            <w:top w:val="none" w:sz="0" w:space="0" w:color="auto"/>
            <w:left w:val="none" w:sz="0" w:space="0" w:color="auto"/>
            <w:bottom w:val="none" w:sz="0" w:space="0" w:color="auto"/>
            <w:right w:val="none" w:sz="0" w:space="0" w:color="auto"/>
          </w:divBdr>
        </w:div>
      </w:divsChild>
    </w:div>
    <w:div w:id="2029791093">
      <w:bodyDiv w:val="1"/>
      <w:marLeft w:val="0"/>
      <w:marRight w:val="0"/>
      <w:marTop w:val="0"/>
      <w:marBottom w:val="0"/>
      <w:divBdr>
        <w:top w:val="none" w:sz="0" w:space="0" w:color="auto"/>
        <w:left w:val="none" w:sz="0" w:space="0" w:color="auto"/>
        <w:bottom w:val="none" w:sz="0" w:space="0" w:color="auto"/>
        <w:right w:val="none" w:sz="0" w:space="0" w:color="auto"/>
      </w:divBdr>
    </w:div>
    <w:div w:id="2049134725">
      <w:bodyDiv w:val="1"/>
      <w:marLeft w:val="0"/>
      <w:marRight w:val="0"/>
      <w:marTop w:val="0"/>
      <w:marBottom w:val="0"/>
      <w:divBdr>
        <w:top w:val="none" w:sz="0" w:space="0" w:color="auto"/>
        <w:left w:val="none" w:sz="0" w:space="0" w:color="auto"/>
        <w:bottom w:val="none" w:sz="0" w:space="0" w:color="auto"/>
        <w:right w:val="none" w:sz="0" w:space="0" w:color="auto"/>
      </w:divBdr>
    </w:div>
    <w:div w:id="2057119706">
      <w:bodyDiv w:val="1"/>
      <w:marLeft w:val="0"/>
      <w:marRight w:val="0"/>
      <w:marTop w:val="0"/>
      <w:marBottom w:val="0"/>
      <w:divBdr>
        <w:top w:val="none" w:sz="0" w:space="0" w:color="auto"/>
        <w:left w:val="none" w:sz="0" w:space="0" w:color="auto"/>
        <w:bottom w:val="none" w:sz="0" w:space="0" w:color="auto"/>
        <w:right w:val="none" w:sz="0" w:space="0" w:color="auto"/>
      </w:divBdr>
    </w:div>
    <w:div w:id="2063478856">
      <w:bodyDiv w:val="1"/>
      <w:marLeft w:val="0"/>
      <w:marRight w:val="0"/>
      <w:marTop w:val="0"/>
      <w:marBottom w:val="0"/>
      <w:divBdr>
        <w:top w:val="none" w:sz="0" w:space="0" w:color="auto"/>
        <w:left w:val="none" w:sz="0" w:space="0" w:color="auto"/>
        <w:bottom w:val="none" w:sz="0" w:space="0" w:color="auto"/>
        <w:right w:val="none" w:sz="0" w:space="0" w:color="auto"/>
      </w:divBdr>
    </w:div>
    <w:div w:id="2073772660">
      <w:bodyDiv w:val="1"/>
      <w:marLeft w:val="0"/>
      <w:marRight w:val="0"/>
      <w:marTop w:val="0"/>
      <w:marBottom w:val="0"/>
      <w:divBdr>
        <w:top w:val="none" w:sz="0" w:space="0" w:color="auto"/>
        <w:left w:val="none" w:sz="0" w:space="0" w:color="auto"/>
        <w:bottom w:val="none" w:sz="0" w:space="0" w:color="auto"/>
        <w:right w:val="none" w:sz="0" w:space="0" w:color="auto"/>
      </w:divBdr>
    </w:div>
    <w:div w:id="2074280607">
      <w:bodyDiv w:val="1"/>
      <w:marLeft w:val="0"/>
      <w:marRight w:val="0"/>
      <w:marTop w:val="0"/>
      <w:marBottom w:val="0"/>
      <w:divBdr>
        <w:top w:val="none" w:sz="0" w:space="0" w:color="auto"/>
        <w:left w:val="none" w:sz="0" w:space="0" w:color="auto"/>
        <w:bottom w:val="none" w:sz="0" w:space="0" w:color="auto"/>
        <w:right w:val="none" w:sz="0" w:space="0" w:color="auto"/>
      </w:divBdr>
      <w:divsChild>
        <w:div w:id="1601989694">
          <w:marLeft w:val="0"/>
          <w:marRight w:val="0"/>
          <w:marTop w:val="0"/>
          <w:marBottom w:val="0"/>
          <w:divBdr>
            <w:top w:val="none" w:sz="0" w:space="0" w:color="auto"/>
            <w:left w:val="none" w:sz="0" w:space="0" w:color="auto"/>
            <w:bottom w:val="none" w:sz="0" w:space="0" w:color="auto"/>
            <w:right w:val="none" w:sz="0" w:space="0" w:color="auto"/>
          </w:divBdr>
        </w:div>
        <w:div w:id="1064915494">
          <w:marLeft w:val="0"/>
          <w:marRight w:val="0"/>
          <w:marTop w:val="0"/>
          <w:marBottom w:val="0"/>
          <w:divBdr>
            <w:top w:val="none" w:sz="0" w:space="0" w:color="auto"/>
            <w:left w:val="none" w:sz="0" w:space="0" w:color="auto"/>
            <w:bottom w:val="none" w:sz="0" w:space="0" w:color="auto"/>
            <w:right w:val="none" w:sz="0" w:space="0" w:color="auto"/>
          </w:divBdr>
        </w:div>
        <w:div w:id="601718719">
          <w:marLeft w:val="0"/>
          <w:marRight w:val="0"/>
          <w:marTop w:val="0"/>
          <w:marBottom w:val="0"/>
          <w:divBdr>
            <w:top w:val="none" w:sz="0" w:space="0" w:color="auto"/>
            <w:left w:val="none" w:sz="0" w:space="0" w:color="auto"/>
            <w:bottom w:val="none" w:sz="0" w:space="0" w:color="auto"/>
            <w:right w:val="none" w:sz="0" w:space="0" w:color="auto"/>
          </w:divBdr>
        </w:div>
        <w:div w:id="1715691533">
          <w:marLeft w:val="0"/>
          <w:marRight w:val="0"/>
          <w:marTop w:val="0"/>
          <w:marBottom w:val="0"/>
          <w:divBdr>
            <w:top w:val="none" w:sz="0" w:space="0" w:color="auto"/>
            <w:left w:val="none" w:sz="0" w:space="0" w:color="auto"/>
            <w:bottom w:val="none" w:sz="0" w:space="0" w:color="auto"/>
            <w:right w:val="none" w:sz="0" w:space="0" w:color="auto"/>
          </w:divBdr>
        </w:div>
        <w:div w:id="1974019892">
          <w:marLeft w:val="0"/>
          <w:marRight w:val="0"/>
          <w:marTop w:val="0"/>
          <w:marBottom w:val="0"/>
          <w:divBdr>
            <w:top w:val="none" w:sz="0" w:space="0" w:color="auto"/>
            <w:left w:val="none" w:sz="0" w:space="0" w:color="auto"/>
            <w:bottom w:val="none" w:sz="0" w:space="0" w:color="auto"/>
            <w:right w:val="none" w:sz="0" w:space="0" w:color="auto"/>
          </w:divBdr>
        </w:div>
      </w:divsChild>
    </w:div>
    <w:div w:id="2079941838">
      <w:bodyDiv w:val="1"/>
      <w:marLeft w:val="0"/>
      <w:marRight w:val="0"/>
      <w:marTop w:val="0"/>
      <w:marBottom w:val="0"/>
      <w:divBdr>
        <w:top w:val="none" w:sz="0" w:space="0" w:color="auto"/>
        <w:left w:val="none" w:sz="0" w:space="0" w:color="auto"/>
        <w:bottom w:val="none" w:sz="0" w:space="0" w:color="auto"/>
        <w:right w:val="none" w:sz="0" w:space="0" w:color="auto"/>
      </w:divBdr>
    </w:div>
    <w:div w:id="2094468383">
      <w:bodyDiv w:val="1"/>
      <w:marLeft w:val="0"/>
      <w:marRight w:val="0"/>
      <w:marTop w:val="0"/>
      <w:marBottom w:val="0"/>
      <w:divBdr>
        <w:top w:val="none" w:sz="0" w:space="0" w:color="auto"/>
        <w:left w:val="none" w:sz="0" w:space="0" w:color="auto"/>
        <w:bottom w:val="none" w:sz="0" w:space="0" w:color="auto"/>
        <w:right w:val="none" w:sz="0" w:space="0" w:color="auto"/>
      </w:divBdr>
    </w:div>
    <w:div w:id="2098624529">
      <w:bodyDiv w:val="1"/>
      <w:marLeft w:val="0"/>
      <w:marRight w:val="0"/>
      <w:marTop w:val="0"/>
      <w:marBottom w:val="0"/>
      <w:divBdr>
        <w:top w:val="none" w:sz="0" w:space="0" w:color="auto"/>
        <w:left w:val="none" w:sz="0" w:space="0" w:color="auto"/>
        <w:bottom w:val="none" w:sz="0" w:space="0" w:color="auto"/>
        <w:right w:val="none" w:sz="0" w:space="0" w:color="auto"/>
      </w:divBdr>
    </w:div>
    <w:div w:id="2111392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estebanechanique@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Val17</b:Tag>
    <b:SourceType>InternetSite</b:SourceType>
    <b:Guid>{A1116F05-E064-BE46-B4B7-DB65F7559463}</b:Guid>
    <b:Author>
      <b:Author>
        <b:NameList>
          <b:Person>
            <b:Last>Valoranzia</b:Last>
          </b:Person>
        </b:NameList>
      </b:Author>
    </b:Author>
    <b:Title>Cómo funciona el modelo de negocio publicitario</b:Title>
    <b:Year>2017</b:Year>
    <b:Month>febrero</b:Month>
    <b:Day>21</b:Day>
    <b:URL>http://valoranzia.com/blog/como-funciona-el-modelo-de-negocio-publicitario/</b:URL>
    <b:InternetSiteTitle>Valoranzia</b:InternetSiteTitle>
    <b:RefOrder>17</b:RefOrder>
  </b:Source>
  <b:Source>
    <b:Tag>Est17</b:Tag>
    <b:SourceType>InternetSite</b:SourceType>
    <b:Guid>{85899C96-6956-46FF-9120-EEE243E141DA}</b:Guid>
    <b:Title>Clases de Periodismo</b:Title>
    <b:Year>2017</b:Year>
    <b:Author>
      <b:Author>
        <b:NameList>
          <b:Person>
            <b:Last>Vargas</b:Last>
            <b:First>Esther</b:First>
          </b:Person>
        </b:NameList>
      </b:Author>
    </b:Author>
    <b:Month>Julio</b:Month>
    <b:Day>13</b:Day>
    <b:URL>http://www.clasesdeperiodismo.com/2017/07/13/claves-para-la-innovacion-digital-segun-jean-francois-fogel/</b:URL>
    <b:InternetSiteTitle>Claves para la innovación digital, según Jean-François Fogel</b:InternetSiteTitle>
    <b:RefOrder>12</b:RefOrder>
  </b:Source>
  <b:Source>
    <b:Tag>Mar12</b:Tag>
    <b:SourceType>InternetSite</b:SourceType>
    <b:Guid>{45C1AB9F-05C7-4F40-B79E-EDFA28DAF165}</b:Guid>
    <b:Title>Crain's New York</b:Title>
    <b:Year>2012</b:Year>
    <b:Author>
      <b:Author>
        <b:NameList>
          <b:Person>
            <b:Last>Flamm</b:Last>
            <b:First>Matthew</b:First>
          </b:Person>
        </b:NameList>
      </b:Author>
    </b:Author>
    <b:Month>marzo</b:Month>
    <b:Day>9</b:Day>
    <b:URL>http://www.crainsnewyork.com/article/20120309/ENTERTAINMENT/120309880/how-new-york-times-pay-wall-could-pay-off-for-stock</b:URL>
    <b:InternetSiteTitle>How New York Times pay wall could pay off for stock</b:InternetSiteTitle>
    <b:RefOrder>15</b:RefOrder>
  </b:Source>
  <b:Source>
    <b:Tag>Tie17</b:Tag>
    <b:SourceType>InternetSite</b:SourceType>
    <b:Guid>{64D7913E-2DAB-495C-A1BC-C10D13DF0FA6}</b:Guid>
    <b:Title>Tiempo de Negocios</b:Title>
    <b:Year>2017</b:Year>
    <b:Author>
      <b:Author>
        <b:Corporate>Tiempo de negocios</b:Corporate>
      </b:Author>
    </b:Author>
    <b:Month>Mayo</b:Month>
    <b:Day>4</b:Day>
    <b:URL>https://tiempodenegocios.com/los-6-modelos-de-negocio-mas-rentables-en-internet/</b:URL>
    <b:RefOrder>18</b:RefOrder>
  </b:Source>
  <b:Source>
    <b:Tag>Mul17</b:Tag>
    <b:SourceType>InternetSite</b:SourceType>
    <b:Guid>{E703E928-7C42-4AB7-B22E-9027C600ADF7}</b:Guid>
    <b:Title>Multiplica</b:Title>
    <b:Year>2017</b:Year>
    <b:Author>
      <b:Author>
        <b:NameList>
          <b:Person>
            <b:Last>Multiplica</b:Last>
          </b:Person>
        </b:NameList>
      </b:Author>
    </b:Author>
    <b:InternetSiteTitle>Transformamos y Digitalizamos tu negocio</b:InternetSiteTitle>
    <b:URL>https://www.multiplica.com/cast/servicios/transformamos-y-digitalizamos-tu-negocio/</b:URL>
    <b:Month>23</b:Month>
    <b:Day>mayo</b:Day>
    <b:RefOrder>4</b:RefOrder>
  </b:Source>
  <b:Source>
    <b:Tag>Mar87</b:Tag>
    <b:SourceType>Book</b:SourceType>
    <b:Guid>{20FC2C3D-080E-4BD9-A8D2-CE733AF6094E}</b:Guid>
    <b:Author>
      <b:Author>
        <b:NameList>
          <b:Person>
            <b:Last>Mcluhan</b:Last>
            <b:First>Marshall</b:First>
          </b:Person>
          <b:Person>
            <b:Last>Fiore</b:Last>
            <b:First>Quentin</b:First>
          </b:Person>
          <b:Person>
            <b:Last>Agel</b:Last>
            <b:First>Jerome</b:First>
          </b:Person>
        </b:NameList>
      </b:Author>
    </b:Author>
    <b:Title>El medio es el mensaje</b:Title>
    <b:Year>1987</b:Year>
    <b:Publisher>Paidós</b:Publisher>
    <b:City>Barcelona</b:City>
    <b:RefOrder>9</b:RefOrder>
  </b:Source>
  <b:Source>
    <b:Tag>Oct88</b:Tag>
    <b:SourceType>JournalArticle</b:SourceType>
    <b:Guid>{1DB733CF-EBCB-4D7F-A308-B273A8308328}</b:Guid>
    <b:Title>La Sociedad de la ubicuidad, los prosumidores y un modelo de comunicación para comprender la complejidad de las comunicaciones digitales</b:Title>
    <b:Year>2008</b:Year>
    <b:Author>
      <b:Author>
        <b:NameList>
          <b:Person>
            <b:Last>Islas</b:Last>
            <b:First>Octavio</b:First>
          </b:Person>
        </b:NameList>
      </b:Author>
    </b:Author>
    <b:City>Monterrey, México</b:City>
    <b:JournalName>Razón y Palabra</b:JournalName>
    <b:Volume>13</b:Volume>
    <b:Issue>65</b:Issue>
    <b:Pages>1-3</b:Pages>
    <b:RefOrder>8</b:RefOrder>
  </b:Source>
  <b:Source>
    <b:Tag>Fre08</b:Tag>
    <b:SourceType>JournalArticle</b:SourceType>
    <b:Guid>{0941B0DA-95EF-496C-8B82-ED45F33426D3}</b:Guid>
    <b:Author>
      <b:Author>
        <b:NameList>
          <b:Person>
            <b:Last>Freire</b:Last>
            <b:First>Francisco</b:First>
            <b:Middle>Campos</b:Middle>
          </b:Person>
        </b:NameList>
      </b:Author>
    </b:Author>
    <b:Title>Las redes sociales trastocan los modelos de los medios de comunicación tradicionales</b:Title>
    <b:JournalName>Revista Latina de comunicación social</b:JournalName>
    <b:Year>2008</b:Year>
    <b:Pages>277-286</b:Pages>
    <b:Volume>11</b:Volume>
    <b:Issue>63</b:Issue>
    <b:RefOrder>19</b:RefOrder>
  </b:Source>
  <b:Source>
    <b:Tag>Tim06</b:Tag>
    <b:SourceType>JournalArticle</b:SourceType>
    <b:Guid>{F63B6F9B-9663-4FFD-A83B-B0EFB4458D84}</b:Guid>
    <b:Author>
      <b:Author>
        <b:NameList>
          <b:Person>
            <b:Last>O'Reilly</b:Last>
            <b:First>Tim</b:First>
          </b:Person>
        </b:NameList>
      </b:Author>
    </b:Author>
    <b:Title>Qué es Web 2.0. Patrones del diseño y modelos del negocio para la siguiente generación del software</b:Title>
    <b:JournalName>Boletín de la Sociedad de la Información: Tecnología e Innovación</b:JournalName>
    <b:Year>2006</b:Year>
    <b:Pages>177-201</b:Pages>
    <b:RefOrder>20</b:RefOrder>
  </b:Source>
  <b:Source>
    <b:Tag>Mau11</b:Tag>
    <b:SourceType>Book</b:SourceType>
    <b:Guid>{D1A899A3-E798-8049-8217-2CA28EF87BDC}</b:Guid>
    <b:Author>
      <b:Author>
        <b:NameList>
          <b:Person>
            <b:Last>Maurya</b:Last>
            <b:First>Ash</b:First>
          </b:Person>
        </b:NameList>
      </b:Author>
      <b:BookAuthor>
        <b:NameList>
          <b:Person>
            <b:Last>Maurya</b:Last>
            <b:First>Ash</b:First>
          </b:Person>
        </b:NameList>
      </b:BookAuthor>
    </b:Author>
    <b:Title>Running Lean</b:Title>
    <b:Year>2011</b:Year>
    <b:City>Sebastopol</b:City>
    <b:Publisher>O'Reilly Media</b:Publisher>
    <b:LCID>en-US</b:LCID>
    <b:RefOrder>1</b:RefOrder>
  </b:Source>
  <b:Source>
    <b:Tag>Küs13</b:Tag>
    <b:SourceType>JournalArticle</b:SourceType>
    <b:Guid>{5FBAB6AC-D7E8-2F42-89FA-5C85899C6125}</b:Guid>
    <b:Title>De la Web 2.0 a la Web 3.0: antecedentes y consecuencias de la actitud e intención de uso de las redes sociales en la web semántica</b:Title>
    <b:JournalName>Universia Business Review</b:JournalName>
    <b:Year>2013</b:Year>
    <b:Pages>104-119</b:Pages>
    <b:Issue>37</b:Issue>
    <b:Author>
      <b:Author>
        <b:NameList>
          <b:Person>
            <b:Last>Küster</b:Last>
            <b:First>Inés </b:First>
          </b:Person>
          <b:Person>
            <b:Last>Hernández</b:Last>
            <b:First>Asunción</b:First>
          </b:Person>
        </b:NameList>
      </b:Author>
    </b:Author>
    <b:LCID>en-US</b:LCID>
    <b:RefOrder>2</b:RefOrder>
  </b:Source>
  <b:Source>
    <b:Tag>Ale11</b:Tag>
    <b:SourceType>JournalArticle</b:SourceType>
    <b:Guid>{F8E748DE-010A-064A-A065-C4444A9CFBA3}</b:Guid>
    <b:Title>Periodismo y redes sociales: Por qué y para qué</b:Title>
    <b:Year>2011</b:Year>
    <b:City>Buenos Aires</b:City>
    <b:Author>
      <b:Author>
        <b:NameList>
          <b:Person>
            <b:Last>Rost</b:Last>
            <b:First>Alejandro</b:First>
          </b:Person>
        </b:NameList>
      </b:Author>
      <b:Editor>
        <b:NameList>
          <b:Person>
            <b:Last>Pilar y Sandoval</b:Last>
            <b:First>Marta</b:First>
          </b:Person>
          <b:Person>
            <b:Last>Ricardo</b:Last>
            <b:First>Luis</b:First>
          </b:Person>
        </b:NameList>
      </b:Editor>
    </b:Author>
    <b:Publisher>Comodoro Rivadavia, Universidad Nacional de la Patagonia San Juan Bosco</b:Publisher>
    <b:JournalName>Habitar la red: comunicación, cultura y educación en entornos tecnológicos enriquecidos</b:JournalName>
    <b:Pages>1-18</b:Pages>
    <b:StandardNumber>ISBN 978-950-763-111-5</b:StandardNumber>
    <b:LCID>en-US</b:LCID>
    <b:RefOrder>3</b:RefOrder>
  </b:Source>
  <b:Source>
    <b:Tag>Mul</b:Tag>
    <b:SourceType>JournalArticle</b:SourceType>
    <b:Guid>{FBF42179-7B68-9D4E-9ECD-4045F5BAAEF5}</b:Guid>
    <b:Title>Propuesta para desarrollar una estrategia de monetización para la empresa Expertos en Marca (Master's thesis, Universidad EAFIT)</b:Title>
    <b:Author>
      <b:Author>
        <b:NameList>
          <b:Person>
            <b:Last>Arias Salazar</b:Last>
            <b:First>Alejandro</b:First>
          </b:Person>
        </b:NameList>
      </b:Author>
    </b:Author>
    <b:Year>2016</b:Year>
    <b:InternetSiteTitle>Transformamos y Digitalizamos tu negocio</b:InternetSiteTitle>
    <b:City>Medellín</b:City>
    <b:Publisher>Universidad EAFIT</b:Publisher>
    <b:LCID>en-US</b:LCID>
    <b:RefOrder>5</b:RefOrder>
  </b:Source>
  <b:Source>
    <b:Tag>Jor14</b:Tag>
    <b:SourceType>Book</b:SourceType>
    <b:Guid>{3A48FD2F-BCA3-664D-B0F0-3C22B50B9426}</b:Guid>
    <b:Title>Comunicación audiovisual digital: nuevos medios, nuevos usos, nuevas formas</b:Title>
    <b:Year>2012</b:Year>
    <b:Author>
      <b:Author>
        <b:NameList>
          <b:Person>
            <b:Last>Alberich Pascual</b:Last>
            <b:First>Jordi</b:First>
          </b:Person>
          <b:Person>
            <b:Last>Roig Telo</b:Last>
            <b:First>Antoni</b:First>
          </b:Person>
        </b:NameList>
      </b:Author>
    </b:Author>
    <b:City>Barcelona</b:City>
    <b:Publisher>Oberta UOC Publishing</b:Publisher>
    <b:LCID>en-US</b:LCID>
    <b:RefOrder>6</b:RefOrder>
  </b:Source>
  <b:Source>
    <b:Tag>Mor16</b:Tag>
    <b:SourceType>JournalArticle</b:SourceType>
    <b:Guid>{DAB4D28B-07E8-A949-88CF-5EF45CD93CC8}</b:Guid>
    <b:Title>Microperiodismo. Periodismo digital y nuevas estructuras</b:Title>
    <b:Year>2016</b:Year>
    <b:City>Barcelona</b:City>
    <b:Publisher>Universidad Oberta de Catalunya</b:Publisher>
    <b:Author>
      <b:Author>
        <b:NameList>
          <b:Person>
            <b:Last>Moratel</b:Last>
            <b:First>Julio</b:First>
            <b:Middle>Aracil</b:Middle>
          </b:Person>
        </b:NameList>
      </b:Author>
    </b:Author>
    <b:Pages>1-88</b:Pages>
    <b:Month>junio</b:Month>
    <b:LCID>en-US</b:LCID>
    <b:RefOrder>7</b:RefOrder>
  </b:Source>
  <b:Source>
    <b:Tag>Mar09</b:Tag>
    <b:SourceType>BookSection</b:SourceType>
    <b:Guid>{0B572DF5-BD9E-4F46-81FB-99E8EDA5A159}</b:Guid>
    <b:Author>
      <b:Author>
        <b:NameList>
          <b:Person>
            <b:Last>Diezhandino</b:Last>
            <b:First>María</b:First>
            <b:Middle>Pilar</b:Middle>
          </b:Person>
        </b:NameList>
      </b:Author>
      <b:BookAuthor>
        <b:NameList>
          <b:Person>
            <b:Last>Diezhandino</b:Last>
            <b:First>María</b:First>
            <b:Middle>Pilar</b:Middle>
          </b:Person>
        </b:NameList>
      </b:BookAuthor>
    </b:Author>
    <b:Title>Presentación: La crisis del periodismo</b:Title>
    <b:Year>2009</b:Year>
    <b:Pages>XV-XVIII</b:Pages>
    <b:City>Barcelona</b:City>
    <b:Publisher>Ariel S.A</b:Publisher>
    <b:BookTitle>Periodismo Digital en Tiempos de Crisis</b:BookTitle>
    <b:LCID>en-US</b:LCID>
    <b:RefOrder>10</b:RefOrder>
  </b:Source>
  <b:Source>
    <b:Tag>Isa14</b:Tag>
    <b:SourceType>JournalArticle</b:SourceType>
    <b:Guid>{39AEF55B-5D10-E54D-9B54-F26B8D01F32A}</b:Guid>
    <b:Author>
      <b:Author>
        <b:NameList>
          <b:Person>
            <b:Last>Punín</b:Last>
            <b:First>Isabel</b:First>
          </b:Person>
          <b:Person>
            <b:Last>Martínez</b:Last>
            <b:First>Alison</b:First>
          </b:Person>
          <b:Person>
            <b:Last>Rencoret</b:Last>
            <b:First>Nathaly</b:First>
          </b:Person>
        </b:NameList>
      </b:Author>
    </b:Author>
    <b:Title>Digital Media in Ecuador-Future Perspectives/Medios digitales en Ecuador: perspectivas de futuro</b:Title>
    <b:Year>2014</b:Year>
    <b:Volume>XXI</b:Volume>
    <b:Comments>https://doi.org/10.3916/C42-2014-20</b:Comments>
    <b:JournalName>Comunicar</b:JournalName>
    <b:Issue>42</b:Issue>
    <b:Pages>199</b:Pages>
    <b:LCID>en-US</b:LCID>
    <b:RefOrder>11</b:RefOrder>
  </b:Source>
  <b:Source>
    <b:Tag>JFF</b:Tag>
    <b:SourceType>JournalArticle</b:SourceType>
    <b:Guid>{7517D5C0-741D-3A45-A125-CF0AD7C64DDE}</b:Guid>
    <b:Title>Comparativa internacional del uso de recursos digitales en el periodismo digital deportivo: estudio de caso de España y Francia</b:Title>
    <b:Author>
      <b:Author>
        <b:NameList>
          <b:Person>
            <b:Last>Fondesvila</b:Last>
            <b:First>Joan</b:First>
            <b:Middle>Francesc</b:Middle>
          </b:Person>
          <b:Person>
            <b:Last>Rodríguez</b:Last>
            <b:First>Josep</b:First>
            <b:Middle>Rom</b:Middle>
          </b:Person>
          <b:Person>
            <b:Last>Santana López</b:Last>
            <b:First>Eva</b:First>
          </b:Person>
        </b:NameList>
      </b:Author>
    </b:Author>
    <b:Pages>124-140</b:Pages>
    <b:Publisher>Revista Latina de Comunicación Social</b:Publisher>
    <b:Year>2016</b:Year>
    <b:City>Barcelona</b:City>
    <b:JournalName>Revista Latina de Comunicación Social</b:JournalName>
    <b:Issue>71</b:Issue>
    <b:LCID>en-US</b:LCID>
    <b:RefOrder>13</b:RefOrder>
  </b:Source>
  <b:Source>
    <b:Tag>Roj16</b:Tag>
    <b:SourceType>JournalArticle</b:SourceType>
    <b:Guid>{6643E49F-8446-A441-928B-6EE026BC4D6A}</b:Guid>
    <b:Title>Modelos de negocio para el periodismo deportivo de nicho en el contexto postindustrial</b:Title>
    <b:JournalName>Ámbitos</b:JournalName>
    <b:Year>2016</b:Year>
    <b:Pages>1-12</b:Pages>
    <b:Author>
      <b:Author>
        <b:NameList>
          <b:Person>
            <b:Last>Rojas Torrijos</b:Last>
            <b:First>José Luis</b:First>
          </b:Person>
          <b:Person>
            <b:Last>Marín Sanchiz</b:Last>
            <b:Middle>Ramón</b:Middle>
            <b:First>Cristian </b:First>
          </b:Person>
        </b:NameList>
      </b:Author>
    </b:Author>
    <b:Issue>33</b:Issue>
    <b:LCID>en-US</b:LCID>
    <b:RefOrder>14</b:RefOrder>
  </b:Source>
  <b:Source>
    <b:Tag>Pat14</b:Tag>
    <b:SourceType>JournalArticle</b:SourceType>
    <b:Guid>{AAA4AEBF-AB33-6F4F-B605-E325F24C7932}</b:Guid>
    <b:Title>Cómo viven los medios digitales</b:Title>
    <b:Year>2014</b:Year>
    <b:Author>
      <b:Author>
        <b:NameList>
          <b:Person>
            <b:Last>Patrignani</b:Last>
            <b:First>Vanesa</b:First>
          </b:Person>
        </b:NameList>
      </b:Author>
    </b:Author>
    <b:City>Buenos Aires</b:City>
    <b:Publisher>Universidad de Palermo</b:Publisher>
    <b:JournalName>Cómo viven los medios digitales. El modelo de The New York Times, The Guardian y lanacion.com</b:JournalName>
    <b:Pages>1-34</b:Pages>
    <b:LCID>en-US</b:LCID>
    <b:RefOrder>16</b:RefOrder>
  </b:Source>
</b:Sources>
</file>

<file path=customXml/itemProps1.xml><?xml version="1.0" encoding="utf-8"?>
<ds:datastoreItem xmlns:ds="http://schemas.openxmlformats.org/officeDocument/2006/customXml" ds:itemID="{6015F5F6-0013-41B4-A90E-869A3AE5D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14079</Words>
  <Characters>77440</Characters>
  <Application>Microsoft Office Word</Application>
  <DocSecurity>0</DocSecurity>
  <Lines>645</Lines>
  <Paragraphs>182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91337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Echanique</dc:creator>
  <cp:keywords/>
  <dc:description/>
  <cp:lastModifiedBy>Gabriel Echanique</cp:lastModifiedBy>
  <cp:revision>2</cp:revision>
  <cp:lastPrinted>2018-07-23T23:15:00Z</cp:lastPrinted>
  <dcterms:created xsi:type="dcterms:W3CDTF">2018-07-24T01:56:00Z</dcterms:created>
  <dcterms:modified xsi:type="dcterms:W3CDTF">2018-07-24T01:56:00Z</dcterms:modified>
</cp:coreProperties>
</file>