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BC1F53" w14:textId="77777777" w:rsidR="005A0BAC" w:rsidRPr="00502F06" w:rsidRDefault="005A0BAC" w:rsidP="00502F06">
      <w:pPr>
        <w:jc w:val="center"/>
        <w:rPr>
          <w:rFonts w:cs="Times New Roman"/>
          <w:lang w:val="es-ES_tradnl"/>
        </w:rPr>
      </w:pPr>
      <w:bookmarkStart w:id="0" w:name="_Toc434795898"/>
      <w:bookmarkStart w:id="1" w:name="_Toc436085586"/>
      <w:bookmarkStart w:id="2" w:name="_Toc440460395"/>
      <w:bookmarkStart w:id="3" w:name="_Toc455388587"/>
      <w:bookmarkStart w:id="4" w:name="_Toc455394077"/>
      <w:r w:rsidRPr="00502F06">
        <w:rPr>
          <w:rFonts w:cs="Times New Roman"/>
          <w:noProof/>
          <w:lang w:val="es-EC" w:eastAsia="es-EC"/>
        </w:rPr>
        <w:drawing>
          <wp:inline distT="0" distB="0" distL="0" distR="0" wp14:anchorId="7F1E34DC" wp14:editId="44DEE1D2">
            <wp:extent cx="1469462" cy="1614792"/>
            <wp:effectExtent l="0" t="0" r="0" b="5080"/>
            <wp:docPr id="17" name="Picture 4" descr="FCOM IVAN HD:Users:ivanrodrigo:Documents:Mis documentos:Artes y publicaciones:2010:Logos nuevos: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COM IVAN HD:Users:ivanrodrigo:Documents:Mis documentos:Artes y publicaciones:2010:Logos nuevos:Logo-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3306" cy="1619017"/>
                    </a:xfrm>
                    <a:prstGeom prst="rect">
                      <a:avLst/>
                    </a:prstGeom>
                    <a:noFill/>
                    <a:ln>
                      <a:noFill/>
                    </a:ln>
                  </pic:spPr>
                </pic:pic>
              </a:graphicData>
            </a:graphic>
          </wp:inline>
        </w:drawing>
      </w:r>
      <w:bookmarkEnd w:id="0"/>
      <w:bookmarkEnd w:id="1"/>
      <w:bookmarkEnd w:id="2"/>
      <w:bookmarkEnd w:id="3"/>
      <w:bookmarkEnd w:id="4"/>
    </w:p>
    <w:p w14:paraId="52B81104" w14:textId="77777777" w:rsidR="005A0BAC" w:rsidRPr="00502F06" w:rsidRDefault="005A0BAC" w:rsidP="00502F06">
      <w:pPr>
        <w:jc w:val="center"/>
        <w:rPr>
          <w:rFonts w:cs="Times New Roman"/>
          <w:b/>
          <w:bCs/>
          <w:lang w:val="es-ES_tradnl"/>
        </w:rPr>
      </w:pPr>
      <w:r w:rsidRPr="00502F06">
        <w:rPr>
          <w:rFonts w:cs="Times New Roman"/>
          <w:b/>
          <w:bCs/>
          <w:lang w:val="es-ES_tradnl"/>
        </w:rPr>
        <w:t>Facultad de Comunicación</w:t>
      </w:r>
    </w:p>
    <w:p w14:paraId="0EF12739" w14:textId="77777777" w:rsidR="00513E1A" w:rsidRDefault="00513E1A" w:rsidP="00513E1A">
      <w:pPr>
        <w:jc w:val="center"/>
        <w:rPr>
          <w:rFonts w:eastAsia="Calibri" w:cs="Times New Roman"/>
          <w:b/>
          <w:bCs/>
          <w:lang w:val="es-ES_tradnl"/>
        </w:rPr>
      </w:pPr>
    </w:p>
    <w:p w14:paraId="7A71981F" w14:textId="772AA15B" w:rsidR="005A0BAC" w:rsidRPr="00513E1A" w:rsidRDefault="00513E1A" w:rsidP="00513E1A">
      <w:pPr>
        <w:jc w:val="center"/>
        <w:rPr>
          <w:rFonts w:eastAsia="Calibri" w:cs="Times New Roman"/>
          <w:b/>
          <w:bCs/>
          <w:lang w:val="es-ES_tradnl"/>
        </w:rPr>
      </w:pPr>
      <w:r>
        <w:rPr>
          <w:rFonts w:eastAsia="Calibri" w:cs="Times New Roman"/>
          <w:b/>
          <w:bCs/>
          <w:lang w:val="es-ES_tradnl"/>
        </w:rPr>
        <w:t>Tema:</w:t>
      </w:r>
    </w:p>
    <w:p w14:paraId="775CB0C0" w14:textId="7AD8AD6D" w:rsidR="005A0BAC" w:rsidRPr="00502F06" w:rsidRDefault="0051529D" w:rsidP="00502F06">
      <w:pPr>
        <w:jc w:val="center"/>
        <w:rPr>
          <w:rFonts w:cs="Times New Roman"/>
          <w:b/>
          <w:lang w:val="es-ES_tradnl"/>
        </w:rPr>
      </w:pPr>
      <w:bookmarkStart w:id="5" w:name="_Toc329962362"/>
      <w:r w:rsidRPr="00502F06">
        <w:rPr>
          <w:rFonts w:cs="Times New Roman"/>
          <w:b/>
          <w:lang w:val="es-ES_tradnl"/>
        </w:rPr>
        <w:t>Comportamientos y comunicación intrafamiliar: análisis acerca del uso intensivo de dispositivos digitales portátiles por miembros de las familias</w:t>
      </w:r>
      <w:bookmarkEnd w:id="5"/>
    </w:p>
    <w:p w14:paraId="4BCD865D" w14:textId="77777777" w:rsidR="0051529D" w:rsidRDefault="0051529D" w:rsidP="00502F06">
      <w:pPr>
        <w:jc w:val="center"/>
        <w:rPr>
          <w:rFonts w:eastAsia="Calibri" w:cs="Times New Roman"/>
          <w:b/>
          <w:bCs/>
          <w:lang w:val="es-ES_tradnl"/>
        </w:rPr>
      </w:pPr>
    </w:p>
    <w:p w14:paraId="397D1373" w14:textId="77777777" w:rsidR="00513E1A" w:rsidRDefault="00513E1A" w:rsidP="00502F06">
      <w:pPr>
        <w:jc w:val="center"/>
        <w:rPr>
          <w:rFonts w:eastAsia="Calibri" w:cs="Times New Roman"/>
          <w:b/>
          <w:bCs/>
          <w:lang w:val="es-ES_tradnl"/>
        </w:rPr>
      </w:pPr>
      <w:bookmarkStart w:id="6" w:name="_GoBack"/>
      <w:bookmarkEnd w:id="6"/>
    </w:p>
    <w:p w14:paraId="39F5AEE9" w14:textId="77777777" w:rsidR="005A0BAC" w:rsidRPr="00502F06" w:rsidRDefault="005A0BAC" w:rsidP="00502F06">
      <w:pPr>
        <w:jc w:val="center"/>
        <w:rPr>
          <w:rFonts w:eastAsia="Calibri" w:cs="Times New Roman"/>
          <w:b/>
          <w:bCs/>
          <w:lang w:val="es-ES_tradnl"/>
        </w:rPr>
      </w:pPr>
      <w:r w:rsidRPr="00502F06">
        <w:rPr>
          <w:rFonts w:eastAsia="Calibri" w:cs="Times New Roman"/>
          <w:b/>
          <w:bCs/>
          <w:lang w:val="es-ES_tradnl"/>
        </w:rPr>
        <w:t>Trabajo de Titulación para la obtención del Título de Licenciatura en Comunicación</w:t>
      </w:r>
    </w:p>
    <w:p w14:paraId="2143EF8C" w14:textId="77777777" w:rsidR="005A0BAC" w:rsidRPr="00502F06" w:rsidRDefault="005A0BAC" w:rsidP="00502F06">
      <w:pPr>
        <w:jc w:val="center"/>
        <w:rPr>
          <w:rFonts w:eastAsia="Calibri" w:cs="Times New Roman"/>
          <w:b/>
          <w:bCs/>
          <w:lang w:val="es-ES_tradnl"/>
        </w:rPr>
      </w:pPr>
    </w:p>
    <w:p w14:paraId="46498B9A" w14:textId="77777777" w:rsidR="005A0BAC" w:rsidRPr="00502F06" w:rsidRDefault="005A0BAC" w:rsidP="00502F06">
      <w:pPr>
        <w:jc w:val="center"/>
        <w:rPr>
          <w:rFonts w:eastAsia="Calibri" w:cs="Times New Roman"/>
          <w:b/>
          <w:bCs/>
          <w:lang w:val="es-ES_tradnl"/>
        </w:rPr>
      </w:pPr>
      <w:r w:rsidRPr="00502F06">
        <w:rPr>
          <w:rFonts w:eastAsia="Calibri" w:cs="Times New Roman"/>
          <w:b/>
          <w:bCs/>
          <w:lang w:val="es-ES_tradnl"/>
        </w:rPr>
        <w:t>Presentado por:</w:t>
      </w:r>
    </w:p>
    <w:p w14:paraId="0E7D6033" w14:textId="47ECCC53" w:rsidR="005A0BAC" w:rsidRPr="00502F06" w:rsidRDefault="0051529D" w:rsidP="00502F06">
      <w:pPr>
        <w:jc w:val="center"/>
        <w:rPr>
          <w:rFonts w:eastAsia="Calibri" w:cs="Times New Roman"/>
          <w:b/>
          <w:bCs/>
          <w:lang w:val="es-ES_tradnl"/>
        </w:rPr>
      </w:pPr>
      <w:r w:rsidRPr="00502F06">
        <w:rPr>
          <w:rFonts w:eastAsia="Calibri" w:cs="Times New Roman"/>
          <w:b/>
          <w:bCs/>
          <w:lang w:val="es-ES_tradnl"/>
        </w:rPr>
        <w:t>Natalia Correa Rosales</w:t>
      </w:r>
    </w:p>
    <w:p w14:paraId="7AE0426A" w14:textId="77777777" w:rsidR="005A0BAC" w:rsidRPr="00502F06" w:rsidRDefault="005A0BAC" w:rsidP="00502F06">
      <w:pPr>
        <w:jc w:val="center"/>
        <w:rPr>
          <w:rFonts w:eastAsia="Calibri" w:cs="Times New Roman"/>
          <w:b/>
          <w:bCs/>
          <w:lang w:val="es-ES_tradnl"/>
        </w:rPr>
      </w:pPr>
    </w:p>
    <w:p w14:paraId="0860DE10" w14:textId="77777777" w:rsidR="005A0BAC" w:rsidRPr="00502F06" w:rsidRDefault="005A0BAC" w:rsidP="00502F06">
      <w:pPr>
        <w:jc w:val="center"/>
        <w:rPr>
          <w:rFonts w:eastAsia="Calibri" w:cs="Times New Roman"/>
          <w:b/>
          <w:bCs/>
          <w:lang w:val="es-ES_tradnl"/>
        </w:rPr>
      </w:pPr>
    </w:p>
    <w:p w14:paraId="0733C18A" w14:textId="77777777" w:rsidR="005A0BAC" w:rsidRPr="00502F06" w:rsidRDefault="005A0BAC" w:rsidP="00502F06">
      <w:pPr>
        <w:jc w:val="center"/>
        <w:rPr>
          <w:rFonts w:eastAsia="Calibri" w:cs="Times New Roman"/>
          <w:b/>
          <w:bCs/>
          <w:lang w:val="es-ES_tradnl"/>
        </w:rPr>
      </w:pPr>
      <w:r w:rsidRPr="00502F06">
        <w:rPr>
          <w:rFonts w:eastAsia="Calibri" w:cs="Times New Roman"/>
          <w:b/>
          <w:bCs/>
          <w:lang w:val="es-ES_tradnl"/>
        </w:rPr>
        <w:t>Tutor:</w:t>
      </w:r>
    </w:p>
    <w:p w14:paraId="679487AC" w14:textId="316D8DB8" w:rsidR="005A0BAC" w:rsidRPr="00502F06" w:rsidRDefault="0051529D" w:rsidP="00502F06">
      <w:pPr>
        <w:jc w:val="center"/>
        <w:rPr>
          <w:rFonts w:eastAsia="Calibri" w:cs="Times New Roman"/>
          <w:bCs/>
          <w:lang w:val="es-ES_tradnl"/>
        </w:rPr>
      </w:pPr>
      <w:r w:rsidRPr="00502F06">
        <w:rPr>
          <w:rFonts w:eastAsia="Calibri" w:cs="Times New Roman"/>
          <w:bCs/>
          <w:lang w:val="es-ES_tradnl"/>
        </w:rPr>
        <w:t xml:space="preserve">Iván Rodrigo </w:t>
      </w:r>
      <w:proofErr w:type="spellStart"/>
      <w:r w:rsidRPr="00502F06">
        <w:rPr>
          <w:rFonts w:eastAsia="Calibri" w:cs="Times New Roman"/>
          <w:bCs/>
          <w:lang w:val="es-ES_tradnl"/>
        </w:rPr>
        <w:t>Mendízabal</w:t>
      </w:r>
      <w:proofErr w:type="spellEnd"/>
    </w:p>
    <w:p w14:paraId="4825C8B2" w14:textId="77777777" w:rsidR="005A0BAC" w:rsidRPr="00502F06" w:rsidRDefault="005A0BAC" w:rsidP="00502F06">
      <w:pPr>
        <w:jc w:val="center"/>
        <w:rPr>
          <w:rFonts w:eastAsia="Calibri" w:cs="Times New Roman"/>
          <w:b/>
          <w:bCs/>
          <w:lang w:val="es-ES_tradnl"/>
        </w:rPr>
      </w:pPr>
    </w:p>
    <w:p w14:paraId="6C912E20" w14:textId="6DA2F7FF" w:rsidR="005A0BAC" w:rsidRPr="00502F06" w:rsidRDefault="005A0BAC" w:rsidP="00502F06">
      <w:pPr>
        <w:jc w:val="center"/>
        <w:rPr>
          <w:rFonts w:eastAsia="Calibri" w:cs="Times New Roman"/>
          <w:b/>
          <w:bCs/>
          <w:lang w:val="es-ES_tradnl"/>
        </w:rPr>
      </w:pPr>
      <w:r w:rsidRPr="00502F06">
        <w:rPr>
          <w:rFonts w:eastAsia="Calibri" w:cs="Times New Roman"/>
          <w:b/>
          <w:bCs/>
          <w:lang w:val="es-ES_tradnl"/>
        </w:rPr>
        <w:t xml:space="preserve">Quito, </w:t>
      </w:r>
      <w:r w:rsidR="00513E1A">
        <w:rPr>
          <w:rFonts w:eastAsia="Calibri" w:cs="Times New Roman"/>
          <w:b/>
          <w:bCs/>
          <w:lang w:val="es-ES_tradnl"/>
        </w:rPr>
        <w:t>dici</w:t>
      </w:r>
      <w:r w:rsidR="00502F06" w:rsidRPr="00502F06">
        <w:rPr>
          <w:rFonts w:eastAsia="Calibri" w:cs="Times New Roman"/>
          <w:b/>
          <w:bCs/>
          <w:lang w:val="es-ES_tradnl"/>
        </w:rPr>
        <w:t>embre de</w:t>
      </w:r>
      <w:r w:rsidRPr="00502F06">
        <w:rPr>
          <w:rFonts w:eastAsia="Calibri" w:cs="Times New Roman"/>
          <w:b/>
          <w:bCs/>
          <w:lang w:val="es-ES_tradnl"/>
        </w:rPr>
        <w:t xml:space="preserve"> 2016</w:t>
      </w:r>
    </w:p>
    <w:p w14:paraId="53063BC8" w14:textId="0850AA24" w:rsidR="005A0BAC" w:rsidRPr="00502F06" w:rsidRDefault="005A0BAC" w:rsidP="00502F06">
      <w:pPr>
        <w:rPr>
          <w:rFonts w:eastAsia="Times New Roman" w:cs="Times New Roman"/>
          <w:b/>
          <w:bCs/>
          <w:lang w:val="es-ES_tradnl"/>
        </w:rPr>
      </w:pPr>
    </w:p>
    <w:p w14:paraId="31303AFA" w14:textId="77777777" w:rsidR="005A0BAC" w:rsidRPr="00502F06" w:rsidRDefault="005A0BAC" w:rsidP="00502F06">
      <w:pPr>
        <w:rPr>
          <w:rFonts w:cs="Times New Roman"/>
          <w:b/>
          <w:lang w:val="es-ES_tradnl"/>
        </w:rPr>
      </w:pPr>
      <w:bookmarkStart w:id="7" w:name="_Toc455394078"/>
      <w:bookmarkStart w:id="8" w:name="_Toc329962363"/>
      <w:r w:rsidRPr="00502F06">
        <w:rPr>
          <w:rFonts w:cs="Times New Roman"/>
          <w:b/>
          <w:lang w:val="es-ES_tradnl"/>
        </w:rPr>
        <w:lastRenderedPageBreak/>
        <w:t>RESUMEN</w:t>
      </w:r>
      <w:bookmarkEnd w:id="7"/>
      <w:bookmarkEnd w:id="8"/>
    </w:p>
    <w:p w14:paraId="22536210" w14:textId="77777777" w:rsidR="005A0BAC" w:rsidRPr="00502F06" w:rsidRDefault="005A0BAC" w:rsidP="00502F06">
      <w:pPr>
        <w:rPr>
          <w:rFonts w:cs="Times New Roman"/>
          <w:lang w:val="es-ES_tradnl"/>
        </w:rPr>
      </w:pPr>
    </w:p>
    <w:p w14:paraId="52ACC82B" w14:textId="5EFE79CB" w:rsidR="0051529D" w:rsidRPr="00502F06" w:rsidRDefault="0051529D" w:rsidP="00502F06">
      <w:pPr>
        <w:rPr>
          <w:rFonts w:cs="Times New Roman"/>
          <w:lang w:val="es-ES_tradnl"/>
        </w:rPr>
      </w:pPr>
      <w:r w:rsidRPr="00502F06">
        <w:rPr>
          <w:rFonts w:cs="Times New Roman"/>
          <w:lang w:val="es-ES_tradnl"/>
        </w:rPr>
        <w:t>Los comportamientos y la comunicación intrafamiliar son dignos de análisis al tomar como referencia el uso intensivo de los dispositivos digitales móviles por los miembros de las familias, ya que estas constituyen el núcleo de la sociedad civilizada. Hoy en día, si bien existen familias</w:t>
      </w:r>
      <w:r w:rsidR="003D6EF0" w:rsidRPr="00502F06">
        <w:rPr>
          <w:rFonts w:cs="Times New Roman"/>
          <w:lang w:val="es-ES_tradnl"/>
        </w:rPr>
        <w:t xml:space="preserve"> en general</w:t>
      </w:r>
      <w:r w:rsidRPr="00502F06">
        <w:rPr>
          <w:rFonts w:cs="Times New Roman"/>
          <w:lang w:val="es-ES_tradnl"/>
        </w:rPr>
        <w:t xml:space="preserve">, el vínculo facilitado por la comunicación presencial entre sus miembros se ha ido perdiendo y debilitando, siendo la presencia de la tecnología digital dentro del hogar, uno de los factores principales. Esto ha repercutido sobre la integridad y salud de sus miembros y, por tanto, de la sociedad. Para determinar la influencia que tiene el uso excesivo de los dispositivos digitales móviles sobre la comunicación intrafamiliar se ha recurrido a la observación etnológica de algunas familias cuando se reúnen a comer en restaurantes y la toma de fotografías de las mismas; la recopilación de encuestas; y la realización de entrevistas a quienes trabajan en determinados restaurantes. Se pudo observar que todas las familias analizadas utilizan su celular durante la comida, siendo los jóvenes, sin corrección alguna de los adultos, los principales usuarios. Los resultados evidencian la culpabilidad que recae sobre los padres de familia con respecto a la adicción de sus hijos a los dispositivos digitales móviles, siendo </w:t>
      </w:r>
      <w:r w:rsidR="009762F1" w:rsidRPr="00502F06">
        <w:rPr>
          <w:rFonts w:cs="Times New Roman"/>
          <w:lang w:val="es-ES_tradnl"/>
        </w:rPr>
        <w:t>los teléfonos inteligentes los</w:t>
      </w:r>
      <w:r w:rsidRPr="00502F06">
        <w:rPr>
          <w:rFonts w:cs="Times New Roman"/>
          <w:lang w:val="es-ES_tradnl"/>
        </w:rPr>
        <w:t xml:space="preserve"> más utilizado</w:t>
      </w:r>
      <w:r w:rsidR="009762F1" w:rsidRPr="00502F06">
        <w:rPr>
          <w:rFonts w:cs="Times New Roman"/>
          <w:lang w:val="es-ES_tradnl"/>
        </w:rPr>
        <w:t>s</w:t>
      </w:r>
      <w:r w:rsidRPr="00502F06">
        <w:rPr>
          <w:rFonts w:cs="Times New Roman"/>
          <w:lang w:val="es-ES_tradnl"/>
        </w:rPr>
        <w:t xml:space="preserve">, ya que los inculcan en su utilización desde que son pequeños y no los educan apropiadamente, ni de palabra ni con el ejemplo, respecto a las maneras y momentos apropiados para usarlos. </w:t>
      </w:r>
    </w:p>
    <w:p w14:paraId="50077970" w14:textId="77777777" w:rsidR="005A0BAC" w:rsidRPr="00502F06" w:rsidRDefault="005A0BAC" w:rsidP="00502F06">
      <w:pPr>
        <w:rPr>
          <w:rFonts w:cs="Times New Roman"/>
          <w:lang w:val="es-ES_tradnl"/>
        </w:rPr>
      </w:pPr>
      <w:r w:rsidRPr="00502F06">
        <w:rPr>
          <w:rFonts w:cs="Times New Roman"/>
          <w:lang w:val="es-ES_tradnl"/>
        </w:rPr>
        <w:br w:type="page"/>
      </w:r>
    </w:p>
    <w:p w14:paraId="49CAAF5A" w14:textId="77777777" w:rsidR="005A0BAC" w:rsidRPr="00502F06" w:rsidRDefault="005A0BAC" w:rsidP="00502F06">
      <w:pPr>
        <w:rPr>
          <w:rFonts w:cs="Times New Roman"/>
          <w:b/>
          <w:lang w:val="es-ES_tradnl"/>
        </w:rPr>
      </w:pPr>
      <w:bookmarkStart w:id="9" w:name="_Toc418523373"/>
      <w:bookmarkStart w:id="10" w:name="_Toc432513381"/>
      <w:bookmarkStart w:id="11" w:name="_Toc432513396"/>
      <w:bookmarkStart w:id="12" w:name="_Toc434795900"/>
      <w:bookmarkStart w:id="13" w:name="_Toc436085588"/>
      <w:bookmarkStart w:id="14" w:name="_Toc309999806"/>
      <w:bookmarkStart w:id="15" w:name="_Toc455388589"/>
      <w:bookmarkStart w:id="16" w:name="_Toc455394079"/>
      <w:bookmarkStart w:id="17" w:name="_Toc329962364"/>
      <w:r w:rsidRPr="00502F06">
        <w:rPr>
          <w:rFonts w:cs="Times New Roman"/>
          <w:b/>
          <w:lang w:val="es-ES_tradnl"/>
        </w:rPr>
        <w:lastRenderedPageBreak/>
        <w:t>DECLARACIÓN DE PRINCIPIOS</w:t>
      </w:r>
      <w:bookmarkEnd w:id="9"/>
      <w:bookmarkEnd w:id="10"/>
      <w:bookmarkEnd w:id="11"/>
      <w:bookmarkEnd w:id="12"/>
      <w:bookmarkEnd w:id="13"/>
      <w:bookmarkEnd w:id="14"/>
      <w:bookmarkEnd w:id="15"/>
      <w:bookmarkEnd w:id="16"/>
      <w:bookmarkEnd w:id="17"/>
      <w:r w:rsidRPr="00502F06">
        <w:rPr>
          <w:rFonts w:cs="Times New Roman"/>
          <w:b/>
          <w:lang w:val="es-ES_tradnl"/>
        </w:rPr>
        <w:t xml:space="preserve"> </w:t>
      </w:r>
    </w:p>
    <w:p w14:paraId="7FB5FE96" w14:textId="77777777" w:rsidR="005A0BAC" w:rsidRPr="00502F06" w:rsidRDefault="005A0BAC" w:rsidP="00502F06">
      <w:pPr>
        <w:rPr>
          <w:rFonts w:cs="Times New Roman"/>
          <w:lang w:val="es-ES_tradnl"/>
        </w:rPr>
      </w:pPr>
    </w:p>
    <w:p w14:paraId="03F4BA1B" w14:textId="77777777" w:rsidR="005A0BAC" w:rsidRPr="00502F06" w:rsidRDefault="005A0BAC" w:rsidP="00502F06">
      <w:pPr>
        <w:rPr>
          <w:rFonts w:cs="Times New Roman"/>
          <w:lang w:val="es-ES_tradnl"/>
        </w:rPr>
      </w:pPr>
      <w:r w:rsidRPr="00502F06">
        <w:rPr>
          <w:rFonts w:cs="Times New Roman"/>
          <w:lang w:val="es-ES_tradnl"/>
        </w:rPr>
        <w:t xml:space="preserve">El presente documento se ciñe a las normas éticas y reglamentarias de la Universidad de Los Hemisferios. Así, declaro que lo contenido en este ha sido redactado con entera sujeción al respeto de los derechos de autor, citando adecuadamente las fuentes. Por tal motivo, autorizo a la Biblioteca que haga pública su disponibilidad para lectura, a la vez que cedo los derechos de publicación a la Universidad de Los Hemisferios. </w:t>
      </w:r>
    </w:p>
    <w:p w14:paraId="5E9449CA" w14:textId="77777777" w:rsidR="005A0BAC" w:rsidRPr="00502F06" w:rsidRDefault="005A0BAC" w:rsidP="00502F06">
      <w:pPr>
        <w:rPr>
          <w:rFonts w:cs="Times New Roman"/>
          <w:lang w:val="es-ES_tradnl"/>
        </w:rPr>
      </w:pPr>
      <w:r w:rsidRPr="00502F06">
        <w:rPr>
          <w:rFonts w:cs="Times New Roman"/>
          <w:lang w:val="es-ES_tradnl"/>
        </w:rPr>
        <w:t xml:space="preserve">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la Comisión Permanente de la Universidad de Los Hemisferios. </w:t>
      </w:r>
    </w:p>
    <w:p w14:paraId="79DFBC1F" w14:textId="77777777" w:rsidR="005A0BAC" w:rsidRPr="00502F06" w:rsidRDefault="005A0BAC" w:rsidP="00502F06">
      <w:pPr>
        <w:rPr>
          <w:rFonts w:cs="Times New Roman"/>
          <w:lang w:val="es-ES_tradnl"/>
        </w:rPr>
      </w:pPr>
    </w:p>
    <w:p w14:paraId="1740E720" w14:textId="0904DDC0" w:rsidR="005A0BAC" w:rsidRPr="00502F06" w:rsidRDefault="0051529D" w:rsidP="00502F06">
      <w:pPr>
        <w:rPr>
          <w:rFonts w:cs="Times New Roman"/>
          <w:b/>
          <w:lang w:val="es-ES_tradnl"/>
        </w:rPr>
      </w:pPr>
      <w:r w:rsidRPr="00502F06">
        <w:rPr>
          <w:rFonts w:cs="Times New Roman"/>
          <w:b/>
          <w:lang w:val="es-ES_tradnl"/>
        </w:rPr>
        <w:t>Natalia Correa Rosales</w:t>
      </w:r>
    </w:p>
    <w:p w14:paraId="2FEF85D3" w14:textId="1ABBD57C" w:rsidR="005A0BAC" w:rsidRPr="00502F06" w:rsidRDefault="0051529D" w:rsidP="00502F06">
      <w:pPr>
        <w:rPr>
          <w:rFonts w:cs="Times New Roman"/>
          <w:b/>
          <w:lang w:val="es-ES_tradnl"/>
        </w:rPr>
      </w:pPr>
      <w:r w:rsidRPr="00502F06">
        <w:rPr>
          <w:rFonts w:cs="Times New Roman"/>
          <w:b/>
          <w:lang w:val="es-ES_tradnl"/>
        </w:rPr>
        <w:t>172295545-5</w:t>
      </w:r>
    </w:p>
    <w:p w14:paraId="12EDC945" w14:textId="77777777" w:rsidR="005A0BAC" w:rsidRPr="00502F06" w:rsidRDefault="005A0BAC" w:rsidP="00502F06">
      <w:pPr>
        <w:rPr>
          <w:rFonts w:cs="Times New Roman"/>
          <w:b/>
          <w:lang w:val="es-ES_tradnl"/>
        </w:rPr>
      </w:pPr>
    </w:p>
    <w:p w14:paraId="474F18D5" w14:textId="77777777" w:rsidR="005A0BAC" w:rsidRPr="00502F06" w:rsidRDefault="005A0BAC" w:rsidP="00502F06">
      <w:pPr>
        <w:rPr>
          <w:rFonts w:cs="Times New Roman"/>
          <w:lang w:val="es-ES_tradnl"/>
        </w:rPr>
      </w:pPr>
      <w:r w:rsidRPr="00502F06">
        <w:rPr>
          <w:rFonts w:cs="Times New Roman"/>
          <w:lang w:val="es-ES_tradnl"/>
        </w:rPr>
        <w:br w:type="page"/>
      </w:r>
    </w:p>
    <w:p w14:paraId="40788922" w14:textId="16A02F0F" w:rsidR="005A0BAC" w:rsidRPr="00502F06" w:rsidRDefault="0026338A" w:rsidP="00502F06">
      <w:pPr>
        <w:rPr>
          <w:rFonts w:cs="Times New Roman"/>
          <w:b/>
          <w:lang w:val="es-ES_tradnl"/>
        </w:rPr>
      </w:pPr>
      <w:r w:rsidRPr="00502F06">
        <w:rPr>
          <w:rFonts w:cs="Times New Roman"/>
          <w:b/>
          <w:lang w:val="es-ES_tradnl"/>
        </w:rPr>
        <w:lastRenderedPageBreak/>
        <w:t>DEDICATORIA</w:t>
      </w:r>
    </w:p>
    <w:p w14:paraId="68D3450F" w14:textId="77777777" w:rsidR="00B052D7" w:rsidRPr="00502F06" w:rsidRDefault="00B052D7" w:rsidP="00502F06">
      <w:pPr>
        <w:rPr>
          <w:rFonts w:cs="Times New Roman"/>
          <w:lang w:val="es-ES_tradnl"/>
        </w:rPr>
      </w:pPr>
    </w:p>
    <w:p w14:paraId="6B31AA73" w14:textId="4F1264BD" w:rsidR="005A0BAC" w:rsidRPr="00502F06" w:rsidRDefault="0096192B" w:rsidP="00502F06">
      <w:pPr>
        <w:rPr>
          <w:rFonts w:cs="Times New Roman"/>
          <w:lang w:val="es-ES_tradnl"/>
        </w:rPr>
      </w:pPr>
      <w:r w:rsidRPr="00502F06">
        <w:rPr>
          <w:rFonts w:cs="Times New Roman"/>
          <w:lang w:val="es-ES_tradnl"/>
        </w:rPr>
        <w:t>A mi mamá, por ser la que siempre me ha enseñado a darlo todo y perseverar hasta el final, y por siempre apoyarme en la consecución de mis sueños.</w:t>
      </w:r>
    </w:p>
    <w:p w14:paraId="02AA01C4" w14:textId="2CC6A650" w:rsidR="0096192B" w:rsidRPr="00502F06" w:rsidRDefault="0096192B" w:rsidP="00502F06">
      <w:pPr>
        <w:rPr>
          <w:rFonts w:cs="Times New Roman"/>
          <w:lang w:val="es-ES_tradnl"/>
        </w:rPr>
      </w:pPr>
      <w:r w:rsidRPr="00502F06">
        <w:rPr>
          <w:rFonts w:cs="Times New Roman"/>
          <w:lang w:val="es-ES_tradnl"/>
        </w:rPr>
        <w:t>A mis hermanos, por ser siempre ejemplo, apoyo y equipo.</w:t>
      </w:r>
    </w:p>
    <w:p w14:paraId="1F2014B2" w14:textId="514331CA" w:rsidR="0096192B" w:rsidRPr="00502F06" w:rsidRDefault="0096192B" w:rsidP="00502F06">
      <w:pPr>
        <w:rPr>
          <w:rFonts w:cs="Times New Roman"/>
          <w:lang w:val="es-ES_tradnl"/>
        </w:rPr>
      </w:pPr>
      <w:r w:rsidRPr="00502F06">
        <w:rPr>
          <w:rFonts w:cs="Times New Roman"/>
          <w:lang w:val="es-ES_tradnl"/>
        </w:rPr>
        <w:t>A mi papá, por darme la oportunidad y los medios.</w:t>
      </w:r>
    </w:p>
    <w:p w14:paraId="3F9BA62F" w14:textId="160F3FCB" w:rsidR="0096192B" w:rsidRPr="00502F06" w:rsidRDefault="0096192B" w:rsidP="00502F06">
      <w:pPr>
        <w:rPr>
          <w:rFonts w:cs="Times New Roman"/>
          <w:lang w:val="es-ES_tradnl"/>
        </w:rPr>
      </w:pPr>
      <w:r w:rsidRPr="00502F06">
        <w:rPr>
          <w:rFonts w:cs="Times New Roman"/>
          <w:lang w:val="es-ES_tradnl"/>
        </w:rPr>
        <w:t>A mis a</w:t>
      </w:r>
      <w:r w:rsidR="00D10DA9">
        <w:rPr>
          <w:rFonts w:cs="Times New Roman"/>
          <w:lang w:val="es-ES_tradnl"/>
        </w:rPr>
        <w:t xml:space="preserve">buelos </w:t>
      </w:r>
      <w:proofErr w:type="spellStart"/>
      <w:r w:rsidR="00D10DA9">
        <w:rPr>
          <w:rFonts w:cs="Times New Roman"/>
          <w:lang w:val="es-ES_tradnl"/>
        </w:rPr>
        <w:t>Luci</w:t>
      </w:r>
      <w:proofErr w:type="spellEnd"/>
      <w:r w:rsidRPr="00502F06">
        <w:rPr>
          <w:rFonts w:cs="Times New Roman"/>
          <w:lang w:val="es-ES_tradnl"/>
        </w:rPr>
        <w:t xml:space="preserve"> y Pepe, por enseña</w:t>
      </w:r>
      <w:r w:rsidR="00720D02" w:rsidRPr="00502F06">
        <w:rPr>
          <w:rFonts w:cs="Times New Roman"/>
          <w:lang w:val="es-ES_tradnl"/>
        </w:rPr>
        <w:t>rme lo que es el amor y la fortalez</w:t>
      </w:r>
      <w:r w:rsidRPr="00502F06">
        <w:rPr>
          <w:rFonts w:cs="Times New Roman"/>
          <w:lang w:val="es-ES_tradnl"/>
        </w:rPr>
        <w:t>a.</w:t>
      </w:r>
    </w:p>
    <w:p w14:paraId="19D9EE9F" w14:textId="7F5DE456" w:rsidR="0096192B" w:rsidRPr="00502F06" w:rsidRDefault="0096192B" w:rsidP="00502F06">
      <w:pPr>
        <w:rPr>
          <w:rFonts w:cs="Times New Roman"/>
          <w:lang w:val="es-ES_tradnl"/>
        </w:rPr>
      </w:pPr>
      <w:r w:rsidRPr="00502F06">
        <w:rPr>
          <w:rFonts w:cs="Times New Roman"/>
          <w:lang w:val="es-ES_tradnl"/>
        </w:rPr>
        <w:t>Y sobre todo</w:t>
      </w:r>
      <w:r w:rsidR="00D10DA9">
        <w:rPr>
          <w:rFonts w:cs="Times New Roman"/>
          <w:lang w:val="es-ES_tradnl"/>
        </w:rPr>
        <w:t>,</w:t>
      </w:r>
      <w:r w:rsidRPr="00502F06">
        <w:rPr>
          <w:rFonts w:cs="Times New Roman"/>
          <w:lang w:val="es-ES_tradnl"/>
        </w:rPr>
        <w:t xml:space="preserve"> a Dios, por estar ahí en todo momento, dándome fuerza, esperanza, razones, oportunidades y metas.</w:t>
      </w:r>
    </w:p>
    <w:p w14:paraId="6B64FA75" w14:textId="77777777" w:rsidR="005A0BAC" w:rsidRPr="00502F06" w:rsidRDefault="005A0BAC" w:rsidP="00502F06">
      <w:pPr>
        <w:rPr>
          <w:rFonts w:cs="Times New Roman"/>
          <w:lang w:val="es-ES_tradnl"/>
        </w:rPr>
      </w:pPr>
    </w:p>
    <w:p w14:paraId="049EFB85" w14:textId="77777777" w:rsidR="005A0BAC" w:rsidRPr="00502F06" w:rsidRDefault="005A0BAC" w:rsidP="00502F06">
      <w:pPr>
        <w:rPr>
          <w:rFonts w:cs="Times New Roman"/>
          <w:b/>
          <w:lang w:val="es-ES_tradnl"/>
        </w:rPr>
      </w:pPr>
    </w:p>
    <w:p w14:paraId="6223D6EF" w14:textId="77777777" w:rsidR="005A0BAC" w:rsidRPr="00502F06" w:rsidRDefault="005A0BAC" w:rsidP="00502F06">
      <w:pPr>
        <w:rPr>
          <w:rFonts w:eastAsia="MS Gothic" w:cs="Times New Roman"/>
          <w:b/>
          <w:bCs/>
          <w:lang w:val="es-ES_tradnl"/>
        </w:rPr>
      </w:pPr>
      <w:r w:rsidRPr="00502F06">
        <w:rPr>
          <w:rFonts w:cs="Times New Roman"/>
          <w:lang w:val="es-ES_tradnl"/>
        </w:rPr>
        <w:br w:type="page"/>
      </w:r>
    </w:p>
    <w:p w14:paraId="07D1DAC1" w14:textId="029A1358" w:rsidR="00B26513" w:rsidRPr="00502F06" w:rsidRDefault="005A0BAC" w:rsidP="00502F06">
      <w:pPr>
        <w:rPr>
          <w:rFonts w:cs="Times New Roman"/>
          <w:b/>
          <w:lang w:val="es-ES_tradnl"/>
        </w:rPr>
      </w:pPr>
      <w:bookmarkStart w:id="18" w:name="_Toc455394080"/>
      <w:bookmarkStart w:id="19" w:name="_Toc329962365"/>
      <w:r w:rsidRPr="00502F06">
        <w:rPr>
          <w:rFonts w:cs="Times New Roman"/>
          <w:b/>
          <w:lang w:val="es-ES_tradnl"/>
        </w:rPr>
        <w:lastRenderedPageBreak/>
        <w:t>ÍNDICE</w:t>
      </w:r>
      <w:bookmarkEnd w:id="18"/>
      <w:bookmarkEnd w:id="19"/>
    </w:p>
    <w:sdt>
      <w:sdtPr>
        <w:rPr>
          <w:rFonts w:eastAsiaTheme="minorEastAsia" w:cs="Times New Roman"/>
          <w:b w:val="0"/>
          <w:bCs w:val="0"/>
          <w:sz w:val="24"/>
          <w:szCs w:val="24"/>
          <w:lang w:val="en-US"/>
        </w:rPr>
        <w:id w:val="-1927106508"/>
        <w:docPartObj>
          <w:docPartGallery w:val="Table of Contents"/>
          <w:docPartUnique/>
        </w:docPartObj>
      </w:sdtPr>
      <w:sdtEndPr/>
      <w:sdtContent>
        <w:p w14:paraId="692BF382" w14:textId="37278806" w:rsidR="00D10CB1" w:rsidRPr="00502F06" w:rsidRDefault="00D10CB1" w:rsidP="00502F06">
          <w:pPr>
            <w:pStyle w:val="TtulodeTDC"/>
            <w:keepNext w:val="0"/>
            <w:keepLines w:val="0"/>
            <w:spacing w:before="0" w:after="200" w:line="360" w:lineRule="auto"/>
            <w:jc w:val="both"/>
            <w:rPr>
              <w:rFonts w:cs="Times New Roman"/>
            </w:rPr>
          </w:pPr>
        </w:p>
        <w:p w14:paraId="1D29CDEA" w14:textId="77777777" w:rsidR="003D4CD0" w:rsidRPr="00502F06" w:rsidRDefault="00D10CB1" w:rsidP="00502F06">
          <w:pPr>
            <w:pStyle w:val="TDC1"/>
            <w:tabs>
              <w:tab w:val="right" w:leader="dot" w:pos="8488"/>
            </w:tabs>
            <w:spacing w:before="0" w:after="200"/>
            <w:rPr>
              <w:b w:val="0"/>
              <w:noProof/>
              <w:lang w:val="es-ES_tradnl" w:eastAsia="es-ES_tradnl"/>
            </w:rPr>
          </w:pPr>
          <w:r w:rsidRPr="00502F06">
            <w:rPr>
              <w:rFonts w:ascii="Times New Roman" w:hAnsi="Times New Roman" w:cs="Times New Roman"/>
              <w:b w:val="0"/>
              <w:sz w:val="22"/>
              <w:szCs w:val="22"/>
              <w:lang w:val="es-ES_tradnl"/>
            </w:rPr>
            <w:fldChar w:fldCharType="begin"/>
          </w:r>
          <w:r w:rsidRPr="00502F06">
            <w:rPr>
              <w:rFonts w:ascii="Times New Roman" w:hAnsi="Times New Roman" w:cs="Times New Roman"/>
              <w:lang w:val="es-ES_tradnl"/>
            </w:rPr>
            <w:instrText>TOC \o "1-3" \h \z \u</w:instrText>
          </w:r>
          <w:r w:rsidRPr="00502F06">
            <w:rPr>
              <w:rFonts w:ascii="Times New Roman" w:hAnsi="Times New Roman" w:cs="Times New Roman"/>
              <w:b w:val="0"/>
              <w:sz w:val="22"/>
              <w:szCs w:val="22"/>
              <w:lang w:val="es-ES_tradnl"/>
            </w:rPr>
            <w:fldChar w:fldCharType="separate"/>
          </w:r>
          <w:hyperlink w:anchor="_Toc456255832" w:history="1">
            <w:r w:rsidR="003D4CD0" w:rsidRPr="00502F06">
              <w:rPr>
                <w:rStyle w:val="Hipervnculo"/>
                <w:rFonts w:cs="Times New Roman"/>
                <w:noProof/>
                <w:lang w:val="es-ES_tradnl"/>
              </w:rPr>
              <w:t>COMPORTAMIENTOS Y COMUNICACIÓN INTRAFAMILIAR: ANÁLISIS ACERCA DEL USO INTENSIVO DE DISPOSITIVOS DIGITALES PORTÁTILES POR MIEMBROS DE LAS FAMILIAS</w:t>
            </w:r>
            <w:r w:rsidR="003D4CD0" w:rsidRPr="00502F06">
              <w:rPr>
                <w:noProof/>
                <w:webHidden/>
                <w:lang w:val="es-ES_tradnl"/>
              </w:rPr>
              <w:tab/>
            </w:r>
            <w:r w:rsidR="003D4CD0" w:rsidRPr="00502F06">
              <w:rPr>
                <w:noProof/>
                <w:webHidden/>
                <w:lang w:val="es-ES_tradnl"/>
              </w:rPr>
              <w:fldChar w:fldCharType="begin"/>
            </w:r>
            <w:r w:rsidR="003D4CD0" w:rsidRPr="00502F06">
              <w:rPr>
                <w:noProof/>
                <w:webHidden/>
                <w:lang w:val="es-ES_tradnl"/>
              </w:rPr>
              <w:instrText xml:space="preserve"> PAGEREF _Toc456255832 \h </w:instrText>
            </w:r>
            <w:r w:rsidR="003D4CD0" w:rsidRPr="00502F06">
              <w:rPr>
                <w:noProof/>
                <w:webHidden/>
                <w:lang w:val="es-ES_tradnl"/>
              </w:rPr>
            </w:r>
            <w:r w:rsidR="003D4CD0" w:rsidRPr="00502F06">
              <w:rPr>
                <w:noProof/>
                <w:webHidden/>
                <w:lang w:val="es-ES_tradnl"/>
              </w:rPr>
              <w:fldChar w:fldCharType="separate"/>
            </w:r>
            <w:r w:rsidR="00513E1A">
              <w:rPr>
                <w:noProof/>
                <w:webHidden/>
                <w:lang w:val="es-ES_tradnl"/>
              </w:rPr>
              <w:t>10</w:t>
            </w:r>
            <w:r w:rsidR="003D4CD0" w:rsidRPr="00502F06">
              <w:rPr>
                <w:noProof/>
                <w:webHidden/>
                <w:lang w:val="es-ES_tradnl"/>
              </w:rPr>
              <w:fldChar w:fldCharType="end"/>
            </w:r>
          </w:hyperlink>
        </w:p>
        <w:p w14:paraId="67CD4CC4" w14:textId="77777777" w:rsidR="003D4CD0" w:rsidRPr="00502F06" w:rsidRDefault="00E118B0" w:rsidP="00502F06">
          <w:pPr>
            <w:pStyle w:val="TDC1"/>
            <w:tabs>
              <w:tab w:val="right" w:leader="dot" w:pos="8488"/>
            </w:tabs>
            <w:spacing w:before="0" w:after="200"/>
            <w:rPr>
              <w:b w:val="0"/>
              <w:noProof/>
              <w:lang w:val="es-ES_tradnl" w:eastAsia="es-ES_tradnl"/>
            </w:rPr>
          </w:pPr>
          <w:hyperlink w:anchor="_Toc456255833" w:history="1">
            <w:r w:rsidR="003D4CD0" w:rsidRPr="00502F06">
              <w:rPr>
                <w:rStyle w:val="Hipervnculo"/>
                <w:rFonts w:cs="Times New Roman"/>
                <w:noProof/>
                <w:lang w:val="es-ES_tradnl"/>
              </w:rPr>
              <w:t>1. Introducción</w:t>
            </w:r>
            <w:r w:rsidR="003D4CD0" w:rsidRPr="00502F06">
              <w:rPr>
                <w:noProof/>
                <w:webHidden/>
                <w:lang w:val="es-ES_tradnl"/>
              </w:rPr>
              <w:tab/>
            </w:r>
            <w:r w:rsidR="003D4CD0" w:rsidRPr="00502F06">
              <w:rPr>
                <w:noProof/>
                <w:webHidden/>
                <w:lang w:val="es-ES_tradnl"/>
              </w:rPr>
              <w:fldChar w:fldCharType="begin"/>
            </w:r>
            <w:r w:rsidR="003D4CD0" w:rsidRPr="00502F06">
              <w:rPr>
                <w:noProof/>
                <w:webHidden/>
                <w:lang w:val="es-ES_tradnl"/>
              </w:rPr>
              <w:instrText xml:space="preserve"> PAGEREF _Toc456255833 \h </w:instrText>
            </w:r>
            <w:r w:rsidR="003D4CD0" w:rsidRPr="00502F06">
              <w:rPr>
                <w:noProof/>
                <w:webHidden/>
                <w:lang w:val="es-ES_tradnl"/>
              </w:rPr>
            </w:r>
            <w:r w:rsidR="003D4CD0" w:rsidRPr="00502F06">
              <w:rPr>
                <w:noProof/>
                <w:webHidden/>
                <w:lang w:val="es-ES_tradnl"/>
              </w:rPr>
              <w:fldChar w:fldCharType="separate"/>
            </w:r>
            <w:r w:rsidR="00513E1A">
              <w:rPr>
                <w:noProof/>
                <w:webHidden/>
                <w:lang w:val="es-ES_tradnl"/>
              </w:rPr>
              <w:t>11</w:t>
            </w:r>
            <w:r w:rsidR="003D4CD0" w:rsidRPr="00502F06">
              <w:rPr>
                <w:noProof/>
                <w:webHidden/>
                <w:lang w:val="es-ES_tradnl"/>
              </w:rPr>
              <w:fldChar w:fldCharType="end"/>
            </w:r>
          </w:hyperlink>
        </w:p>
        <w:p w14:paraId="4A06F556" w14:textId="77777777" w:rsidR="003D4CD0" w:rsidRPr="00502F06" w:rsidRDefault="00E118B0" w:rsidP="00502F06">
          <w:pPr>
            <w:pStyle w:val="TDC1"/>
            <w:tabs>
              <w:tab w:val="right" w:leader="dot" w:pos="8488"/>
            </w:tabs>
            <w:spacing w:before="0" w:after="200"/>
            <w:rPr>
              <w:b w:val="0"/>
              <w:noProof/>
              <w:lang w:val="es-ES_tradnl" w:eastAsia="es-ES_tradnl"/>
            </w:rPr>
          </w:pPr>
          <w:hyperlink w:anchor="_Toc456255834" w:history="1">
            <w:r w:rsidR="003D4CD0" w:rsidRPr="00502F06">
              <w:rPr>
                <w:rStyle w:val="Hipervnculo"/>
                <w:rFonts w:cs="Times New Roman"/>
                <w:noProof/>
                <w:lang w:val="es-ES_tradnl"/>
              </w:rPr>
              <w:t>2. Marco referencial</w:t>
            </w:r>
            <w:r w:rsidR="003D4CD0" w:rsidRPr="00502F06">
              <w:rPr>
                <w:noProof/>
                <w:webHidden/>
                <w:lang w:val="es-ES_tradnl"/>
              </w:rPr>
              <w:tab/>
            </w:r>
            <w:r w:rsidR="003D4CD0" w:rsidRPr="00502F06">
              <w:rPr>
                <w:noProof/>
                <w:webHidden/>
                <w:lang w:val="es-ES_tradnl"/>
              </w:rPr>
              <w:fldChar w:fldCharType="begin"/>
            </w:r>
            <w:r w:rsidR="003D4CD0" w:rsidRPr="00502F06">
              <w:rPr>
                <w:noProof/>
                <w:webHidden/>
                <w:lang w:val="es-ES_tradnl"/>
              </w:rPr>
              <w:instrText xml:space="preserve"> PAGEREF _Toc456255834 \h </w:instrText>
            </w:r>
            <w:r w:rsidR="003D4CD0" w:rsidRPr="00502F06">
              <w:rPr>
                <w:noProof/>
                <w:webHidden/>
                <w:lang w:val="es-ES_tradnl"/>
              </w:rPr>
            </w:r>
            <w:r w:rsidR="003D4CD0" w:rsidRPr="00502F06">
              <w:rPr>
                <w:noProof/>
                <w:webHidden/>
                <w:lang w:val="es-ES_tradnl"/>
              </w:rPr>
              <w:fldChar w:fldCharType="separate"/>
            </w:r>
            <w:r w:rsidR="00513E1A">
              <w:rPr>
                <w:noProof/>
                <w:webHidden/>
                <w:lang w:val="es-ES_tradnl"/>
              </w:rPr>
              <w:t>12</w:t>
            </w:r>
            <w:r w:rsidR="003D4CD0" w:rsidRPr="00502F06">
              <w:rPr>
                <w:noProof/>
                <w:webHidden/>
                <w:lang w:val="es-ES_tradnl"/>
              </w:rPr>
              <w:fldChar w:fldCharType="end"/>
            </w:r>
          </w:hyperlink>
        </w:p>
        <w:p w14:paraId="07FEC0EF" w14:textId="77777777" w:rsidR="003D4CD0" w:rsidRPr="00502F06" w:rsidRDefault="00E118B0" w:rsidP="00502F06">
          <w:pPr>
            <w:pStyle w:val="TDC2"/>
            <w:tabs>
              <w:tab w:val="right" w:leader="dot" w:pos="8488"/>
            </w:tabs>
            <w:spacing w:after="200"/>
            <w:rPr>
              <w:b w:val="0"/>
              <w:noProof/>
              <w:sz w:val="24"/>
              <w:szCs w:val="24"/>
              <w:lang w:val="es-ES_tradnl" w:eastAsia="es-ES_tradnl"/>
            </w:rPr>
          </w:pPr>
          <w:hyperlink w:anchor="_Toc456255835" w:history="1">
            <w:r w:rsidR="003D4CD0" w:rsidRPr="00502F06">
              <w:rPr>
                <w:rStyle w:val="Hipervnculo"/>
                <w:noProof/>
                <w:lang w:val="es-ES_tradnl"/>
              </w:rPr>
              <w:t>2.1 Uso intensivo de dispositivos digitales portátiles</w:t>
            </w:r>
            <w:r w:rsidR="003D4CD0" w:rsidRPr="00502F06">
              <w:rPr>
                <w:noProof/>
                <w:webHidden/>
                <w:lang w:val="es-ES_tradnl"/>
              </w:rPr>
              <w:tab/>
            </w:r>
            <w:r w:rsidR="003D4CD0" w:rsidRPr="00502F06">
              <w:rPr>
                <w:noProof/>
                <w:webHidden/>
                <w:lang w:val="es-ES_tradnl"/>
              </w:rPr>
              <w:fldChar w:fldCharType="begin"/>
            </w:r>
            <w:r w:rsidR="003D4CD0" w:rsidRPr="00502F06">
              <w:rPr>
                <w:noProof/>
                <w:webHidden/>
                <w:lang w:val="es-ES_tradnl"/>
              </w:rPr>
              <w:instrText xml:space="preserve"> PAGEREF _Toc456255835 \h </w:instrText>
            </w:r>
            <w:r w:rsidR="003D4CD0" w:rsidRPr="00502F06">
              <w:rPr>
                <w:noProof/>
                <w:webHidden/>
                <w:lang w:val="es-ES_tradnl"/>
              </w:rPr>
            </w:r>
            <w:r w:rsidR="003D4CD0" w:rsidRPr="00502F06">
              <w:rPr>
                <w:noProof/>
                <w:webHidden/>
                <w:lang w:val="es-ES_tradnl"/>
              </w:rPr>
              <w:fldChar w:fldCharType="separate"/>
            </w:r>
            <w:r w:rsidR="00513E1A">
              <w:rPr>
                <w:noProof/>
                <w:webHidden/>
                <w:lang w:val="es-ES_tradnl"/>
              </w:rPr>
              <w:t>12</w:t>
            </w:r>
            <w:r w:rsidR="003D4CD0" w:rsidRPr="00502F06">
              <w:rPr>
                <w:noProof/>
                <w:webHidden/>
                <w:lang w:val="es-ES_tradnl"/>
              </w:rPr>
              <w:fldChar w:fldCharType="end"/>
            </w:r>
          </w:hyperlink>
        </w:p>
        <w:p w14:paraId="533C3863" w14:textId="77777777" w:rsidR="003D4CD0" w:rsidRPr="00502F06" w:rsidRDefault="00E118B0" w:rsidP="00502F06">
          <w:pPr>
            <w:pStyle w:val="TDC3"/>
            <w:tabs>
              <w:tab w:val="right" w:leader="dot" w:pos="8488"/>
            </w:tabs>
            <w:spacing w:after="200"/>
            <w:rPr>
              <w:noProof/>
              <w:sz w:val="24"/>
              <w:szCs w:val="24"/>
              <w:lang w:val="es-ES_tradnl" w:eastAsia="es-ES_tradnl"/>
            </w:rPr>
          </w:pPr>
          <w:hyperlink w:anchor="_Toc456255836" w:history="1">
            <w:r w:rsidR="003D4CD0" w:rsidRPr="00502F06">
              <w:rPr>
                <w:rStyle w:val="Hipervnculo"/>
                <w:rFonts w:cs="Times New Roman"/>
                <w:noProof/>
                <w:lang w:val="es-ES_tradnl"/>
              </w:rPr>
              <w:t>2.1.1 Acceso al celular en Ecuador y estudios realizados</w:t>
            </w:r>
            <w:r w:rsidR="003D4CD0" w:rsidRPr="00502F06">
              <w:rPr>
                <w:noProof/>
                <w:webHidden/>
                <w:lang w:val="es-ES_tradnl"/>
              </w:rPr>
              <w:tab/>
            </w:r>
            <w:r w:rsidR="003D4CD0" w:rsidRPr="00502F06">
              <w:rPr>
                <w:noProof/>
                <w:webHidden/>
                <w:lang w:val="es-ES_tradnl"/>
              </w:rPr>
              <w:fldChar w:fldCharType="begin"/>
            </w:r>
            <w:r w:rsidR="003D4CD0" w:rsidRPr="00502F06">
              <w:rPr>
                <w:noProof/>
                <w:webHidden/>
                <w:lang w:val="es-ES_tradnl"/>
              </w:rPr>
              <w:instrText xml:space="preserve"> PAGEREF _Toc456255836 \h </w:instrText>
            </w:r>
            <w:r w:rsidR="003D4CD0" w:rsidRPr="00502F06">
              <w:rPr>
                <w:noProof/>
                <w:webHidden/>
                <w:lang w:val="es-ES_tradnl"/>
              </w:rPr>
            </w:r>
            <w:r w:rsidR="003D4CD0" w:rsidRPr="00502F06">
              <w:rPr>
                <w:noProof/>
                <w:webHidden/>
                <w:lang w:val="es-ES_tradnl"/>
              </w:rPr>
              <w:fldChar w:fldCharType="separate"/>
            </w:r>
            <w:r w:rsidR="00513E1A">
              <w:rPr>
                <w:noProof/>
                <w:webHidden/>
                <w:lang w:val="es-ES_tradnl"/>
              </w:rPr>
              <w:t>12</w:t>
            </w:r>
            <w:r w:rsidR="003D4CD0" w:rsidRPr="00502F06">
              <w:rPr>
                <w:noProof/>
                <w:webHidden/>
                <w:lang w:val="es-ES_tradnl"/>
              </w:rPr>
              <w:fldChar w:fldCharType="end"/>
            </w:r>
          </w:hyperlink>
        </w:p>
        <w:p w14:paraId="484C0435" w14:textId="77777777" w:rsidR="003D4CD0" w:rsidRPr="00502F06" w:rsidRDefault="00E118B0" w:rsidP="00502F06">
          <w:pPr>
            <w:pStyle w:val="TDC3"/>
            <w:tabs>
              <w:tab w:val="right" w:leader="dot" w:pos="8488"/>
            </w:tabs>
            <w:spacing w:after="200"/>
            <w:rPr>
              <w:noProof/>
              <w:sz w:val="24"/>
              <w:szCs w:val="24"/>
              <w:lang w:val="es-ES_tradnl" w:eastAsia="es-ES_tradnl"/>
            </w:rPr>
          </w:pPr>
          <w:hyperlink w:anchor="_Toc456255837" w:history="1">
            <w:r w:rsidR="003D4CD0" w:rsidRPr="00502F06">
              <w:rPr>
                <w:rStyle w:val="Hipervnculo"/>
                <w:rFonts w:cs="Times New Roman"/>
                <w:noProof/>
                <w:lang w:val="es-ES_tradnl"/>
              </w:rPr>
              <w:t>2.1.2 Hábitos y cambios en el comportamiento generados por el uso del celular</w:t>
            </w:r>
            <w:r w:rsidR="003D4CD0" w:rsidRPr="00502F06">
              <w:rPr>
                <w:noProof/>
                <w:webHidden/>
                <w:lang w:val="es-ES_tradnl"/>
              </w:rPr>
              <w:tab/>
            </w:r>
            <w:r w:rsidR="003D4CD0" w:rsidRPr="00502F06">
              <w:rPr>
                <w:noProof/>
                <w:webHidden/>
                <w:lang w:val="es-ES_tradnl"/>
              </w:rPr>
              <w:fldChar w:fldCharType="begin"/>
            </w:r>
            <w:r w:rsidR="003D4CD0" w:rsidRPr="00502F06">
              <w:rPr>
                <w:noProof/>
                <w:webHidden/>
                <w:lang w:val="es-ES_tradnl"/>
              </w:rPr>
              <w:instrText xml:space="preserve"> PAGEREF _Toc456255837 \h </w:instrText>
            </w:r>
            <w:r w:rsidR="003D4CD0" w:rsidRPr="00502F06">
              <w:rPr>
                <w:noProof/>
                <w:webHidden/>
                <w:lang w:val="es-ES_tradnl"/>
              </w:rPr>
            </w:r>
            <w:r w:rsidR="003D4CD0" w:rsidRPr="00502F06">
              <w:rPr>
                <w:noProof/>
                <w:webHidden/>
                <w:lang w:val="es-ES_tradnl"/>
              </w:rPr>
              <w:fldChar w:fldCharType="separate"/>
            </w:r>
            <w:r w:rsidR="00513E1A">
              <w:rPr>
                <w:noProof/>
                <w:webHidden/>
                <w:lang w:val="es-ES_tradnl"/>
              </w:rPr>
              <w:t>13</w:t>
            </w:r>
            <w:r w:rsidR="003D4CD0" w:rsidRPr="00502F06">
              <w:rPr>
                <w:noProof/>
                <w:webHidden/>
                <w:lang w:val="es-ES_tradnl"/>
              </w:rPr>
              <w:fldChar w:fldCharType="end"/>
            </w:r>
          </w:hyperlink>
        </w:p>
        <w:p w14:paraId="274A41B8" w14:textId="77777777" w:rsidR="003D4CD0" w:rsidRPr="00502F06" w:rsidRDefault="00E118B0" w:rsidP="00502F06">
          <w:pPr>
            <w:pStyle w:val="TDC2"/>
            <w:tabs>
              <w:tab w:val="right" w:leader="dot" w:pos="8488"/>
            </w:tabs>
            <w:spacing w:after="200"/>
            <w:rPr>
              <w:b w:val="0"/>
              <w:noProof/>
              <w:sz w:val="24"/>
              <w:szCs w:val="24"/>
              <w:lang w:val="es-ES_tradnl" w:eastAsia="es-ES_tradnl"/>
            </w:rPr>
          </w:pPr>
          <w:hyperlink w:anchor="_Toc456255838" w:history="1">
            <w:r w:rsidR="003D4CD0" w:rsidRPr="00502F06">
              <w:rPr>
                <w:rStyle w:val="Hipervnculo"/>
                <w:noProof/>
                <w:lang w:val="es-ES_tradnl"/>
              </w:rPr>
              <w:t>2.2 Comportamientos de los miembros de las familias</w:t>
            </w:r>
            <w:r w:rsidR="003D4CD0" w:rsidRPr="00502F06">
              <w:rPr>
                <w:noProof/>
                <w:webHidden/>
                <w:lang w:val="es-ES_tradnl"/>
              </w:rPr>
              <w:tab/>
            </w:r>
            <w:r w:rsidR="003D4CD0" w:rsidRPr="00502F06">
              <w:rPr>
                <w:noProof/>
                <w:webHidden/>
                <w:lang w:val="es-ES_tradnl"/>
              </w:rPr>
              <w:fldChar w:fldCharType="begin"/>
            </w:r>
            <w:r w:rsidR="003D4CD0" w:rsidRPr="00502F06">
              <w:rPr>
                <w:noProof/>
                <w:webHidden/>
                <w:lang w:val="es-ES_tradnl"/>
              </w:rPr>
              <w:instrText xml:space="preserve"> PAGEREF _Toc456255838 \h </w:instrText>
            </w:r>
            <w:r w:rsidR="003D4CD0" w:rsidRPr="00502F06">
              <w:rPr>
                <w:noProof/>
                <w:webHidden/>
                <w:lang w:val="es-ES_tradnl"/>
              </w:rPr>
            </w:r>
            <w:r w:rsidR="003D4CD0" w:rsidRPr="00502F06">
              <w:rPr>
                <w:noProof/>
                <w:webHidden/>
                <w:lang w:val="es-ES_tradnl"/>
              </w:rPr>
              <w:fldChar w:fldCharType="separate"/>
            </w:r>
            <w:r w:rsidR="00513E1A">
              <w:rPr>
                <w:noProof/>
                <w:webHidden/>
                <w:lang w:val="es-ES_tradnl"/>
              </w:rPr>
              <w:t>16</w:t>
            </w:r>
            <w:r w:rsidR="003D4CD0" w:rsidRPr="00502F06">
              <w:rPr>
                <w:noProof/>
                <w:webHidden/>
                <w:lang w:val="es-ES_tradnl"/>
              </w:rPr>
              <w:fldChar w:fldCharType="end"/>
            </w:r>
          </w:hyperlink>
        </w:p>
        <w:p w14:paraId="66C7E8DD" w14:textId="77777777" w:rsidR="003D4CD0" w:rsidRPr="00502F06" w:rsidRDefault="00E118B0" w:rsidP="00502F06">
          <w:pPr>
            <w:pStyle w:val="TDC3"/>
            <w:tabs>
              <w:tab w:val="right" w:leader="dot" w:pos="8488"/>
            </w:tabs>
            <w:spacing w:after="200"/>
            <w:rPr>
              <w:noProof/>
              <w:sz w:val="24"/>
              <w:szCs w:val="24"/>
              <w:lang w:val="es-ES_tradnl" w:eastAsia="es-ES_tradnl"/>
            </w:rPr>
          </w:pPr>
          <w:hyperlink w:anchor="_Toc456255839" w:history="1">
            <w:r w:rsidR="003D4CD0" w:rsidRPr="00502F06">
              <w:rPr>
                <w:rStyle w:val="Hipervnculo"/>
                <w:rFonts w:cs="Times New Roman"/>
                <w:noProof/>
                <w:lang w:val="es-ES_tradnl"/>
              </w:rPr>
              <w:t>2.2.1 Cambio existente en la familia tras la llegada de los dispositivos móviles</w:t>
            </w:r>
            <w:r w:rsidR="003D4CD0" w:rsidRPr="00502F06">
              <w:rPr>
                <w:noProof/>
                <w:webHidden/>
                <w:lang w:val="es-ES_tradnl"/>
              </w:rPr>
              <w:tab/>
            </w:r>
            <w:r w:rsidR="003D4CD0" w:rsidRPr="00502F06">
              <w:rPr>
                <w:noProof/>
                <w:webHidden/>
                <w:lang w:val="es-ES_tradnl"/>
              </w:rPr>
              <w:fldChar w:fldCharType="begin"/>
            </w:r>
            <w:r w:rsidR="003D4CD0" w:rsidRPr="00502F06">
              <w:rPr>
                <w:noProof/>
                <w:webHidden/>
                <w:lang w:val="es-ES_tradnl"/>
              </w:rPr>
              <w:instrText xml:space="preserve"> PAGEREF _Toc456255839 \h </w:instrText>
            </w:r>
            <w:r w:rsidR="003D4CD0" w:rsidRPr="00502F06">
              <w:rPr>
                <w:noProof/>
                <w:webHidden/>
                <w:lang w:val="es-ES_tradnl"/>
              </w:rPr>
            </w:r>
            <w:r w:rsidR="003D4CD0" w:rsidRPr="00502F06">
              <w:rPr>
                <w:noProof/>
                <w:webHidden/>
                <w:lang w:val="es-ES_tradnl"/>
              </w:rPr>
              <w:fldChar w:fldCharType="separate"/>
            </w:r>
            <w:r w:rsidR="00513E1A">
              <w:rPr>
                <w:noProof/>
                <w:webHidden/>
                <w:lang w:val="es-ES_tradnl"/>
              </w:rPr>
              <w:t>16</w:t>
            </w:r>
            <w:r w:rsidR="003D4CD0" w:rsidRPr="00502F06">
              <w:rPr>
                <w:noProof/>
                <w:webHidden/>
                <w:lang w:val="es-ES_tradnl"/>
              </w:rPr>
              <w:fldChar w:fldCharType="end"/>
            </w:r>
          </w:hyperlink>
        </w:p>
        <w:p w14:paraId="1E3D48E5" w14:textId="77777777" w:rsidR="003D4CD0" w:rsidRPr="00502F06" w:rsidRDefault="00E118B0" w:rsidP="00502F06">
          <w:pPr>
            <w:pStyle w:val="TDC2"/>
            <w:tabs>
              <w:tab w:val="right" w:leader="dot" w:pos="8488"/>
            </w:tabs>
            <w:spacing w:after="200"/>
            <w:rPr>
              <w:b w:val="0"/>
              <w:noProof/>
              <w:sz w:val="24"/>
              <w:szCs w:val="24"/>
              <w:lang w:val="es-ES_tradnl" w:eastAsia="es-ES_tradnl"/>
            </w:rPr>
          </w:pPr>
          <w:hyperlink w:anchor="_Toc456255840" w:history="1">
            <w:r w:rsidR="003D4CD0" w:rsidRPr="00502F06">
              <w:rPr>
                <w:rStyle w:val="Hipervnculo"/>
                <w:noProof/>
                <w:lang w:val="es-ES_tradnl"/>
              </w:rPr>
              <w:t>2.3 Comunicación intrafamiliar</w:t>
            </w:r>
            <w:r w:rsidR="003D4CD0" w:rsidRPr="00502F06">
              <w:rPr>
                <w:noProof/>
                <w:webHidden/>
                <w:lang w:val="es-ES_tradnl"/>
              </w:rPr>
              <w:tab/>
            </w:r>
            <w:r w:rsidR="003D4CD0" w:rsidRPr="00502F06">
              <w:rPr>
                <w:noProof/>
                <w:webHidden/>
                <w:lang w:val="es-ES_tradnl"/>
              </w:rPr>
              <w:fldChar w:fldCharType="begin"/>
            </w:r>
            <w:r w:rsidR="003D4CD0" w:rsidRPr="00502F06">
              <w:rPr>
                <w:noProof/>
                <w:webHidden/>
                <w:lang w:val="es-ES_tradnl"/>
              </w:rPr>
              <w:instrText xml:space="preserve"> PAGEREF _Toc456255840 \h </w:instrText>
            </w:r>
            <w:r w:rsidR="003D4CD0" w:rsidRPr="00502F06">
              <w:rPr>
                <w:noProof/>
                <w:webHidden/>
                <w:lang w:val="es-ES_tradnl"/>
              </w:rPr>
            </w:r>
            <w:r w:rsidR="003D4CD0" w:rsidRPr="00502F06">
              <w:rPr>
                <w:noProof/>
                <w:webHidden/>
                <w:lang w:val="es-ES_tradnl"/>
              </w:rPr>
              <w:fldChar w:fldCharType="separate"/>
            </w:r>
            <w:r w:rsidR="00513E1A">
              <w:rPr>
                <w:noProof/>
                <w:webHidden/>
                <w:lang w:val="es-ES_tradnl"/>
              </w:rPr>
              <w:t>19</w:t>
            </w:r>
            <w:r w:rsidR="003D4CD0" w:rsidRPr="00502F06">
              <w:rPr>
                <w:noProof/>
                <w:webHidden/>
                <w:lang w:val="es-ES_tradnl"/>
              </w:rPr>
              <w:fldChar w:fldCharType="end"/>
            </w:r>
          </w:hyperlink>
        </w:p>
        <w:p w14:paraId="30222E2B" w14:textId="77777777" w:rsidR="003D4CD0" w:rsidRPr="00502F06" w:rsidRDefault="00E118B0" w:rsidP="00502F06">
          <w:pPr>
            <w:pStyle w:val="TDC3"/>
            <w:tabs>
              <w:tab w:val="right" w:leader="dot" w:pos="8488"/>
            </w:tabs>
            <w:spacing w:after="200"/>
            <w:rPr>
              <w:noProof/>
              <w:sz w:val="24"/>
              <w:szCs w:val="24"/>
              <w:lang w:val="es-ES_tradnl" w:eastAsia="es-ES_tradnl"/>
            </w:rPr>
          </w:pPr>
          <w:hyperlink w:anchor="_Toc456255841" w:history="1">
            <w:r w:rsidR="003D4CD0" w:rsidRPr="00502F06">
              <w:rPr>
                <w:rStyle w:val="Hipervnculo"/>
                <w:rFonts w:cs="Times New Roman"/>
                <w:noProof/>
                <w:lang w:val="es-ES_tradnl"/>
              </w:rPr>
              <w:t>2.3.1 Papel de la familia frente al uso de las TIC</w:t>
            </w:r>
            <w:r w:rsidR="003D4CD0" w:rsidRPr="00502F06">
              <w:rPr>
                <w:noProof/>
                <w:webHidden/>
                <w:lang w:val="es-ES_tradnl"/>
              </w:rPr>
              <w:tab/>
            </w:r>
            <w:r w:rsidR="003D4CD0" w:rsidRPr="00502F06">
              <w:rPr>
                <w:noProof/>
                <w:webHidden/>
                <w:lang w:val="es-ES_tradnl"/>
              </w:rPr>
              <w:fldChar w:fldCharType="begin"/>
            </w:r>
            <w:r w:rsidR="003D4CD0" w:rsidRPr="00502F06">
              <w:rPr>
                <w:noProof/>
                <w:webHidden/>
                <w:lang w:val="es-ES_tradnl"/>
              </w:rPr>
              <w:instrText xml:space="preserve"> PAGEREF _Toc456255841 \h </w:instrText>
            </w:r>
            <w:r w:rsidR="003D4CD0" w:rsidRPr="00502F06">
              <w:rPr>
                <w:noProof/>
                <w:webHidden/>
                <w:lang w:val="es-ES_tradnl"/>
              </w:rPr>
            </w:r>
            <w:r w:rsidR="003D4CD0" w:rsidRPr="00502F06">
              <w:rPr>
                <w:noProof/>
                <w:webHidden/>
                <w:lang w:val="es-ES_tradnl"/>
              </w:rPr>
              <w:fldChar w:fldCharType="separate"/>
            </w:r>
            <w:r w:rsidR="00513E1A">
              <w:rPr>
                <w:noProof/>
                <w:webHidden/>
                <w:lang w:val="es-ES_tradnl"/>
              </w:rPr>
              <w:t>19</w:t>
            </w:r>
            <w:r w:rsidR="003D4CD0" w:rsidRPr="00502F06">
              <w:rPr>
                <w:noProof/>
                <w:webHidden/>
                <w:lang w:val="es-ES_tradnl"/>
              </w:rPr>
              <w:fldChar w:fldCharType="end"/>
            </w:r>
          </w:hyperlink>
        </w:p>
        <w:p w14:paraId="2A51EB35" w14:textId="77777777" w:rsidR="003D4CD0" w:rsidRPr="00502F06" w:rsidRDefault="00E118B0" w:rsidP="00502F06">
          <w:pPr>
            <w:pStyle w:val="TDC3"/>
            <w:tabs>
              <w:tab w:val="right" w:leader="dot" w:pos="8488"/>
            </w:tabs>
            <w:spacing w:after="200"/>
            <w:rPr>
              <w:noProof/>
              <w:sz w:val="24"/>
              <w:szCs w:val="24"/>
              <w:lang w:val="es-ES_tradnl" w:eastAsia="es-ES_tradnl"/>
            </w:rPr>
          </w:pPr>
          <w:hyperlink w:anchor="_Toc456255842" w:history="1">
            <w:r w:rsidR="003D4CD0" w:rsidRPr="00502F06">
              <w:rPr>
                <w:rStyle w:val="Hipervnculo"/>
                <w:rFonts w:cs="Times New Roman"/>
                <w:noProof/>
                <w:lang w:val="es-ES_tradnl"/>
              </w:rPr>
              <w:t>2.3.2 Importancia de la familia y la comunicación intrafamiliar</w:t>
            </w:r>
            <w:r w:rsidR="003D4CD0" w:rsidRPr="00502F06">
              <w:rPr>
                <w:noProof/>
                <w:webHidden/>
                <w:lang w:val="es-ES_tradnl"/>
              </w:rPr>
              <w:tab/>
            </w:r>
            <w:r w:rsidR="003D4CD0" w:rsidRPr="00502F06">
              <w:rPr>
                <w:noProof/>
                <w:webHidden/>
                <w:lang w:val="es-ES_tradnl"/>
              </w:rPr>
              <w:fldChar w:fldCharType="begin"/>
            </w:r>
            <w:r w:rsidR="003D4CD0" w:rsidRPr="00502F06">
              <w:rPr>
                <w:noProof/>
                <w:webHidden/>
                <w:lang w:val="es-ES_tradnl"/>
              </w:rPr>
              <w:instrText xml:space="preserve"> PAGEREF _Toc456255842 \h </w:instrText>
            </w:r>
            <w:r w:rsidR="003D4CD0" w:rsidRPr="00502F06">
              <w:rPr>
                <w:noProof/>
                <w:webHidden/>
                <w:lang w:val="es-ES_tradnl"/>
              </w:rPr>
            </w:r>
            <w:r w:rsidR="003D4CD0" w:rsidRPr="00502F06">
              <w:rPr>
                <w:noProof/>
                <w:webHidden/>
                <w:lang w:val="es-ES_tradnl"/>
              </w:rPr>
              <w:fldChar w:fldCharType="separate"/>
            </w:r>
            <w:r w:rsidR="00513E1A">
              <w:rPr>
                <w:noProof/>
                <w:webHidden/>
                <w:lang w:val="es-ES_tradnl"/>
              </w:rPr>
              <w:t>21</w:t>
            </w:r>
            <w:r w:rsidR="003D4CD0" w:rsidRPr="00502F06">
              <w:rPr>
                <w:noProof/>
                <w:webHidden/>
                <w:lang w:val="es-ES_tradnl"/>
              </w:rPr>
              <w:fldChar w:fldCharType="end"/>
            </w:r>
          </w:hyperlink>
        </w:p>
        <w:p w14:paraId="23B923F3" w14:textId="77777777" w:rsidR="003D4CD0" w:rsidRPr="00502F06" w:rsidRDefault="00E118B0" w:rsidP="00502F06">
          <w:pPr>
            <w:pStyle w:val="TDC1"/>
            <w:tabs>
              <w:tab w:val="right" w:leader="dot" w:pos="8488"/>
            </w:tabs>
            <w:spacing w:before="0" w:after="200"/>
            <w:rPr>
              <w:b w:val="0"/>
              <w:noProof/>
              <w:lang w:val="es-ES_tradnl" w:eastAsia="es-ES_tradnl"/>
            </w:rPr>
          </w:pPr>
          <w:hyperlink w:anchor="_Toc456255843" w:history="1">
            <w:r w:rsidR="003D4CD0" w:rsidRPr="00502F06">
              <w:rPr>
                <w:rStyle w:val="Hipervnculo"/>
                <w:rFonts w:cs="Times New Roman"/>
                <w:noProof/>
                <w:lang w:val="es-ES_tradnl"/>
              </w:rPr>
              <w:t>3. Metodología:</w:t>
            </w:r>
            <w:r w:rsidR="003D4CD0" w:rsidRPr="00502F06">
              <w:rPr>
                <w:noProof/>
                <w:webHidden/>
                <w:lang w:val="es-ES_tradnl"/>
              </w:rPr>
              <w:tab/>
            </w:r>
            <w:r w:rsidR="003D4CD0" w:rsidRPr="00502F06">
              <w:rPr>
                <w:noProof/>
                <w:webHidden/>
                <w:lang w:val="es-ES_tradnl"/>
              </w:rPr>
              <w:fldChar w:fldCharType="begin"/>
            </w:r>
            <w:r w:rsidR="003D4CD0" w:rsidRPr="00502F06">
              <w:rPr>
                <w:noProof/>
                <w:webHidden/>
                <w:lang w:val="es-ES_tradnl"/>
              </w:rPr>
              <w:instrText xml:space="preserve"> PAGEREF _Toc456255843 \h </w:instrText>
            </w:r>
            <w:r w:rsidR="003D4CD0" w:rsidRPr="00502F06">
              <w:rPr>
                <w:noProof/>
                <w:webHidden/>
                <w:lang w:val="es-ES_tradnl"/>
              </w:rPr>
            </w:r>
            <w:r w:rsidR="003D4CD0" w:rsidRPr="00502F06">
              <w:rPr>
                <w:noProof/>
                <w:webHidden/>
                <w:lang w:val="es-ES_tradnl"/>
              </w:rPr>
              <w:fldChar w:fldCharType="separate"/>
            </w:r>
            <w:r w:rsidR="00513E1A">
              <w:rPr>
                <w:noProof/>
                <w:webHidden/>
                <w:lang w:val="es-ES_tradnl"/>
              </w:rPr>
              <w:t>22</w:t>
            </w:r>
            <w:r w:rsidR="003D4CD0" w:rsidRPr="00502F06">
              <w:rPr>
                <w:noProof/>
                <w:webHidden/>
                <w:lang w:val="es-ES_tradnl"/>
              </w:rPr>
              <w:fldChar w:fldCharType="end"/>
            </w:r>
          </w:hyperlink>
        </w:p>
        <w:p w14:paraId="10A4F700" w14:textId="77777777" w:rsidR="003D4CD0" w:rsidRPr="00502F06" w:rsidRDefault="00E118B0" w:rsidP="00502F06">
          <w:pPr>
            <w:pStyle w:val="TDC1"/>
            <w:tabs>
              <w:tab w:val="right" w:leader="dot" w:pos="8488"/>
            </w:tabs>
            <w:spacing w:before="0" w:after="200"/>
            <w:rPr>
              <w:b w:val="0"/>
              <w:noProof/>
              <w:lang w:val="es-ES_tradnl" w:eastAsia="es-ES_tradnl"/>
            </w:rPr>
          </w:pPr>
          <w:hyperlink w:anchor="_Toc456255844" w:history="1">
            <w:r w:rsidR="003D4CD0" w:rsidRPr="00502F06">
              <w:rPr>
                <w:rStyle w:val="Hipervnculo"/>
                <w:rFonts w:cs="Times New Roman"/>
                <w:noProof/>
                <w:lang w:val="es-ES_tradnl"/>
              </w:rPr>
              <w:t>4. Hallazgos</w:t>
            </w:r>
            <w:r w:rsidR="003D4CD0" w:rsidRPr="00502F06">
              <w:rPr>
                <w:noProof/>
                <w:webHidden/>
                <w:lang w:val="es-ES_tradnl"/>
              </w:rPr>
              <w:tab/>
            </w:r>
            <w:r w:rsidR="003D4CD0" w:rsidRPr="00502F06">
              <w:rPr>
                <w:noProof/>
                <w:webHidden/>
                <w:lang w:val="es-ES_tradnl"/>
              </w:rPr>
              <w:fldChar w:fldCharType="begin"/>
            </w:r>
            <w:r w:rsidR="003D4CD0" w:rsidRPr="00502F06">
              <w:rPr>
                <w:noProof/>
                <w:webHidden/>
                <w:lang w:val="es-ES_tradnl"/>
              </w:rPr>
              <w:instrText xml:space="preserve"> PAGEREF _Toc456255844 \h </w:instrText>
            </w:r>
            <w:r w:rsidR="003D4CD0" w:rsidRPr="00502F06">
              <w:rPr>
                <w:noProof/>
                <w:webHidden/>
                <w:lang w:val="es-ES_tradnl"/>
              </w:rPr>
            </w:r>
            <w:r w:rsidR="003D4CD0" w:rsidRPr="00502F06">
              <w:rPr>
                <w:noProof/>
                <w:webHidden/>
                <w:lang w:val="es-ES_tradnl"/>
              </w:rPr>
              <w:fldChar w:fldCharType="separate"/>
            </w:r>
            <w:r w:rsidR="00513E1A">
              <w:rPr>
                <w:noProof/>
                <w:webHidden/>
                <w:lang w:val="es-ES_tradnl"/>
              </w:rPr>
              <w:t>23</w:t>
            </w:r>
            <w:r w:rsidR="003D4CD0" w:rsidRPr="00502F06">
              <w:rPr>
                <w:noProof/>
                <w:webHidden/>
                <w:lang w:val="es-ES_tradnl"/>
              </w:rPr>
              <w:fldChar w:fldCharType="end"/>
            </w:r>
          </w:hyperlink>
        </w:p>
        <w:p w14:paraId="23A466AF" w14:textId="77777777" w:rsidR="003D4CD0" w:rsidRPr="00502F06" w:rsidRDefault="00E118B0" w:rsidP="00502F06">
          <w:pPr>
            <w:pStyle w:val="TDC2"/>
            <w:tabs>
              <w:tab w:val="right" w:leader="dot" w:pos="8488"/>
            </w:tabs>
            <w:spacing w:after="200"/>
            <w:rPr>
              <w:b w:val="0"/>
              <w:noProof/>
              <w:sz w:val="24"/>
              <w:szCs w:val="24"/>
              <w:lang w:val="es-ES_tradnl" w:eastAsia="es-ES_tradnl"/>
            </w:rPr>
          </w:pPr>
          <w:hyperlink w:anchor="_Toc456255845" w:history="1">
            <w:r w:rsidR="003D4CD0" w:rsidRPr="00502F06">
              <w:rPr>
                <w:rStyle w:val="Hipervnculo"/>
                <w:noProof/>
                <w:lang w:val="es-ES_tradnl"/>
              </w:rPr>
              <w:t>4.1 Hábitos y tiempo de uso de los dispositivos móviles en momentos de dispersión familiar</w:t>
            </w:r>
            <w:r w:rsidR="003D4CD0" w:rsidRPr="00502F06">
              <w:rPr>
                <w:noProof/>
                <w:webHidden/>
                <w:lang w:val="es-ES_tradnl"/>
              </w:rPr>
              <w:tab/>
            </w:r>
            <w:r w:rsidR="003D4CD0" w:rsidRPr="00502F06">
              <w:rPr>
                <w:noProof/>
                <w:webHidden/>
                <w:lang w:val="es-ES_tradnl"/>
              </w:rPr>
              <w:fldChar w:fldCharType="begin"/>
            </w:r>
            <w:r w:rsidR="003D4CD0" w:rsidRPr="00502F06">
              <w:rPr>
                <w:noProof/>
                <w:webHidden/>
                <w:lang w:val="es-ES_tradnl"/>
              </w:rPr>
              <w:instrText xml:space="preserve"> PAGEREF _Toc456255845 \h </w:instrText>
            </w:r>
            <w:r w:rsidR="003D4CD0" w:rsidRPr="00502F06">
              <w:rPr>
                <w:noProof/>
                <w:webHidden/>
                <w:lang w:val="es-ES_tradnl"/>
              </w:rPr>
            </w:r>
            <w:r w:rsidR="003D4CD0" w:rsidRPr="00502F06">
              <w:rPr>
                <w:noProof/>
                <w:webHidden/>
                <w:lang w:val="es-ES_tradnl"/>
              </w:rPr>
              <w:fldChar w:fldCharType="separate"/>
            </w:r>
            <w:r w:rsidR="00513E1A">
              <w:rPr>
                <w:noProof/>
                <w:webHidden/>
                <w:lang w:val="es-ES_tradnl"/>
              </w:rPr>
              <w:t>23</w:t>
            </w:r>
            <w:r w:rsidR="003D4CD0" w:rsidRPr="00502F06">
              <w:rPr>
                <w:noProof/>
                <w:webHidden/>
                <w:lang w:val="es-ES_tradnl"/>
              </w:rPr>
              <w:fldChar w:fldCharType="end"/>
            </w:r>
          </w:hyperlink>
        </w:p>
        <w:p w14:paraId="75041D70" w14:textId="77777777" w:rsidR="003D4CD0" w:rsidRPr="00502F06" w:rsidRDefault="00E118B0" w:rsidP="00502F06">
          <w:pPr>
            <w:pStyle w:val="TDC2"/>
            <w:tabs>
              <w:tab w:val="right" w:leader="dot" w:pos="8488"/>
            </w:tabs>
            <w:spacing w:after="200"/>
            <w:rPr>
              <w:b w:val="0"/>
              <w:noProof/>
              <w:sz w:val="24"/>
              <w:szCs w:val="24"/>
              <w:lang w:val="es-ES_tradnl" w:eastAsia="es-ES_tradnl"/>
            </w:rPr>
          </w:pPr>
          <w:hyperlink w:anchor="_Toc456255846" w:history="1">
            <w:r w:rsidR="003D4CD0" w:rsidRPr="00502F06">
              <w:rPr>
                <w:rStyle w:val="Hipervnculo"/>
                <w:noProof/>
                <w:lang w:val="es-ES_tradnl"/>
              </w:rPr>
              <w:t>4.2 Interacción entre los miembros de las familias: ¿indiferencia o atención mutua?</w:t>
            </w:r>
            <w:r w:rsidR="003D4CD0" w:rsidRPr="00502F06">
              <w:rPr>
                <w:noProof/>
                <w:webHidden/>
                <w:lang w:val="es-ES_tradnl"/>
              </w:rPr>
              <w:tab/>
            </w:r>
            <w:r w:rsidR="003D4CD0" w:rsidRPr="00502F06">
              <w:rPr>
                <w:noProof/>
                <w:webHidden/>
                <w:lang w:val="es-ES_tradnl"/>
              </w:rPr>
              <w:fldChar w:fldCharType="begin"/>
            </w:r>
            <w:r w:rsidR="003D4CD0" w:rsidRPr="00502F06">
              <w:rPr>
                <w:noProof/>
                <w:webHidden/>
                <w:lang w:val="es-ES_tradnl"/>
              </w:rPr>
              <w:instrText xml:space="preserve"> PAGEREF _Toc456255846 \h </w:instrText>
            </w:r>
            <w:r w:rsidR="003D4CD0" w:rsidRPr="00502F06">
              <w:rPr>
                <w:noProof/>
                <w:webHidden/>
                <w:lang w:val="es-ES_tradnl"/>
              </w:rPr>
            </w:r>
            <w:r w:rsidR="003D4CD0" w:rsidRPr="00502F06">
              <w:rPr>
                <w:noProof/>
                <w:webHidden/>
                <w:lang w:val="es-ES_tradnl"/>
              </w:rPr>
              <w:fldChar w:fldCharType="separate"/>
            </w:r>
            <w:r w:rsidR="00513E1A">
              <w:rPr>
                <w:noProof/>
                <w:webHidden/>
                <w:lang w:val="es-ES_tradnl"/>
              </w:rPr>
              <w:t>28</w:t>
            </w:r>
            <w:r w:rsidR="003D4CD0" w:rsidRPr="00502F06">
              <w:rPr>
                <w:noProof/>
                <w:webHidden/>
                <w:lang w:val="es-ES_tradnl"/>
              </w:rPr>
              <w:fldChar w:fldCharType="end"/>
            </w:r>
          </w:hyperlink>
        </w:p>
        <w:p w14:paraId="39EA5809" w14:textId="77777777" w:rsidR="003D4CD0" w:rsidRPr="00502F06" w:rsidRDefault="00E118B0" w:rsidP="00502F06">
          <w:pPr>
            <w:pStyle w:val="TDC2"/>
            <w:tabs>
              <w:tab w:val="right" w:leader="dot" w:pos="8488"/>
            </w:tabs>
            <w:spacing w:after="200"/>
            <w:rPr>
              <w:b w:val="0"/>
              <w:noProof/>
              <w:sz w:val="24"/>
              <w:szCs w:val="24"/>
              <w:lang w:val="es-ES_tradnl" w:eastAsia="es-ES_tradnl"/>
            </w:rPr>
          </w:pPr>
          <w:hyperlink w:anchor="_Toc456255847" w:history="1">
            <w:r w:rsidR="003D4CD0" w:rsidRPr="00502F06">
              <w:rPr>
                <w:rStyle w:val="Hipervnculo"/>
                <w:noProof/>
                <w:lang w:val="es-ES_tradnl"/>
              </w:rPr>
              <w:t>4.3 La comunicación intrafamiliar cuando hay dispositivos móviles de por medio</w:t>
            </w:r>
            <w:r w:rsidR="003D4CD0" w:rsidRPr="00502F06">
              <w:rPr>
                <w:noProof/>
                <w:webHidden/>
                <w:lang w:val="es-ES_tradnl"/>
              </w:rPr>
              <w:tab/>
            </w:r>
            <w:r w:rsidR="003D4CD0" w:rsidRPr="00502F06">
              <w:rPr>
                <w:noProof/>
                <w:webHidden/>
                <w:lang w:val="es-ES_tradnl"/>
              </w:rPr>
              <w:fldChar w:fldCharType="begin"/>
            </w:r>
            <w:r w:rsidR="003D4CD0" w:rsidRPr="00502F06">
              <w:rPr>
                <w:noProof/>
                <w:webHidden/>
                <w:lang w:val="es-ES_tradnl"/>
              </w:rPr>
              <w:instrText xml:space="preserve"> PAGEREF _Toc456255847 \h </w:instrText>
            </w:r>
            <w:r w:rsidR="003D4CD0" w:rsidRPr="00502F06">
              <w:rPr>
                <w:noProof/>
                <w:webHidden/>
                <w:lang w:val="es-ES_tradnl"/>
              </w:rPr>
            </w:r>
            <w:r w:rsidR="003D4CD0" w:rsidRPr="00502F06">
              <w:rPr>
                <w:noProof/>
                <w:webHidden/>
                <w:lang w:val="es-ES_tradnl"/>
              </w:rPr>
              <w:fldChar w:fldCharType="separate"/>
            </w:r>
            <w:r w:rsidR="00513E1A">
              <w:rPr>
                <w:noProof/>
                <w:webHidden/>
                <w:lang w:val="es-ES_tradnl"/>
              </w:rPr>
              <w:t>31</w:t>
            </w:r>
            <w:r w:rsidR="003D4CD0" w:rsidRPr="00502F06">
              <w:rPr>
                <w:noProof/>
                <w:webHidden/>
                <w:lang w:val="es-ES_tradnl"/>
              </w:rPr>
              <w:fldChar w:fldCharType="end"/>
            </w:r>
          </w:hyperlink>
        </w:p>
        <w:p w14:paraId="6E401EF8" w14:textId="77777777" w:rsidR="003D4CD0" w:rsidRPr="00502F06" w:rsidRDefault="00E118B0" w:rsidP="00502F06">
          <w:pPr>
            <w:pStyle w:val="TDC1"/>
            <w:tabs>
              <w:tab w:val="right" w:leader="dot" w:pos="8488"/>
            </w:tabs>
            <w:spacing w:before="0" w:after="200"/>
            <w:rPr>
              <w:b w:val="0"/>
              <w:noProof/>
              <w:lang w:val="es-ES_tradnl" w:eastAsia="es-ES_tradnl"/>
            </w:rPr>
          </w:pPr>
          <w:hyperlink w:anchor="_Toc456255848" w:history="1">
            <w:r w:rsidR="003D4CD0" w:rsidRPr="00502F06">
              <w:rPr>
                <w:rStyle w:val="Hipervnculo"/>
                <w:rFonts w:cs="Times New Roman"/>
                <w:noProof/>
                <w:lang w:val="es-ES_tradnl"/>
              </w:rPr>
              <w:t>5. Discusión y conclusiones</w:t>
            </w:r>
            <w:r w:rsidR="003D4CD0" w:rsidRPr="00502F06">
              <w:rPr>
                <w:noProof/>
                <w:webHidden/>
                <w:lang w:val="es-ES_tradnl"/>
              </w:rPr>
              <w:tab/>
            </w:r>
            <w:r w:rsidR="003D4CD0" w:rsidRPr="00502F06">
              <w:rPr>
                <w:noProof/>
                <w:webHidden/>
                <w:lang w:val="es-ES_tradnl"/>
              </w:rPr>
              <w:fldChar w:fldCharType="begin"/>
            </w:r>
            <w:r w:rsidR="003D4CD0" w:rsidRPr="00502F06">
              <w:rPr>
                <w:noProof/>
                <w:webHidden/>
                <w:lang w:val="es-ES_tradnl"/>
              </w:rPr>
              <w:instrText xml:space="preserve"> PAGEREF _Toc456255848 \h </w:instrText>
            </w:r>
            <w:r w:rsidR="003D4CD0" w:rsidRPr="00502F06">
              <w:rPr>
                <w:noProof/>
                <w:webHidden/>
                <w:lang w:val="es-ES_tradnl"/>
              </w:rPr>
            </w:r>
            <w:r w:rsidR="003D4CD0" w:rsidRPr="00502F06">
              <w:rPr>
                <w:noProof/>
                <w:webHidden/>
                <w:lang w:val="es-ES_tradnl"/>
              </w:rPr>
              <w:fldChar w:fldCharType="separate"/>
            </w:r>
            <w:r w:rsidR="00513E1A">
              <w:rPr>
                <w:noProof/>
                <w:webHidden/>
                <w:lang w:val="es-ES_tradnl"/>
              </w:rPr>
              <w:t>38</w:t>
            </w:r>
            <w:r w:rsidR="003D4CD0" w:rsidRPr="00502F06">
              <w:rPr>
                <w:noProof/>
                <w:webHidden/>
                <w:lang w:val="es-ES_tradnl"/>
              </w:rPr>
              <w:fldChar w:fldCharType="end"/>
            </w:r>
          </w:hyperlink>
        </w:p>
        <w:p w14:paraId="2CF0F7CC" w14:textId="77777777" w:rsidR="003D4CD0" w:rsidRPr="00502F06" w:rsidRDefault="00E118B0" w:rsidP="00502F06">
          <w:pPr>
            <w:pStyle w:val="TDC1"/>
            <w:tabs>
              <w:tab w:val="right" w:leader="dot" w:pos="8488"/>
            </w:tabs>
            <w:spacing w:before="0" w:after="200"/>
            <w:rPr>
              <w:b w:val="0"/>
              <w:noProof/>
              <w:lang w:val="es-ES_tradnl" w:eastAsia="es-ES_tradnl"/>
            </w:rPr>
          </w:pPr>
          <w:hyperlink w:anchor="_Toc456255849" w:history="1">
            <w:r w:rsidR="003D4CD0" w:rsidRPr="00502F06">
              <w:rPr>
                <w:rStyle w:val="Hipervnculo"/>
                <w:rFonts w:cs="Times New Roman"/>
                <w:noProof/>
                <w:lang w:val="es-ES_tradnl"/>
              </w:rPr>
              <w:t>Bibliografía</w:t>
            </w:r>
            <w:r w:rsidR="003D4CD0" w:rsidRPr="00502F06">
              <w:rPr>
                <w:noProof/>
                <w:webHidden/>
                <w:lang w:val="es-ES_tradnl"/>
              </w:rPr>
              <w:tab/>
            </w:r>
            <w:r w:rsidR="003D4CD0" w:rsidRPr="00502F06">
              <w:rPr>
                <w:noProof/>
                <w:webHidden/>
                <w:lang w:val="es-ES_tradnl"/>
              </w:rPr>
              <w:fldChar w:fldCharType="begin"/>
            </w:r>
            <w:r w:rsidR="003D4CD0" w:rsidRPr="00502F06">
              <w:rPr>
                <w:noProof/>
                <w:webHidden/>
                <w:lang w:val="es-ES_tradnl"/>
              </w:rPr>
              <w:instrText xml:space="preserve"> PAGEREF _Toc456255849 \h </w:instrText>
            </w:r>
            <w:r w:rsidR="003D4CD0" w:rsidRPr="00502F06">
              <w:rPr>
                <w:noProof/>
                <w:webHidden/>
                <w:lang w:val="es-ES_tradnl"/>
              </w:rPr>
            </w:r>
            <w:r w:rsidR="003D4CD0" w:rsidRPr="00502F06">
              <w:rPr>
                <w:noProof/>
                <w:webHidden/>
                <w:lang w:val="es-ES_tradnl"/>
              </w:rPr>
              <w:fldChar w:fldCharType="separate"/>
            </w:r>
            <w:r w:rsidR="00513E1A">
              <w:rPr>
                <w:noProof/>
                <w:webHidden/>
                <w:lang w:val="es-ES_tradnl"/>
              </w:rPr>
              <w:t>41</w:t>
            </w:r>
            <w:r w:rsidR="003D4CD0" w:rsidRPr="00502F06">
              <w:rPr>
                <w:noProof/>
                <w:webHidden/>
                <w:lang w:val="es-ES_tradnl"/>
              </w:rPr>
              <w:fldChar w:fldCharType="end"/>
            </w:r>
          </w:hyperlink>
        </w:p>
        <w:p w14:paraId="335F0F92" w14:textId="77777777" w:rsidR="003D4CD0" w:rsidRPr="00502F06" w:rsidRDefault="00E118B0" w:rsidP="00502F06">
          <w:pPr>
            <w:pStyle w:val="TDC1"/>
            <w:tabs>
              <w:tab w:val="right" w:leader="dot" w:pos="8488"/>
            </w:tabs>
            <w:spacing w:before="0" w:after="200"/>
            <w:rPr>
              <w:b w:val="0"/>
              <w:noProof/>
              <w:lang w:val="es-ES_tradnl" w:eastAsia="es-ES_tradnl"/>
            </w:rPr>
          </w:pPr>
          <w:hyperlink w:anchor="_Toc456255850" w:history="1">
            <w:r w:rsidR="003D4CD0" w:rsidRPr="00502F06">
              <w:rPr>
                <w:rStyle w:val="Hipervnculo"/>
                <w:rFonts w:cs="Times New Roman"/>
                <w:noProof/>
                <w:lang w:val="es-ES_tradnl"/>
              </w:rPr>
              <w:t>ANEXOS</w:t>
            </w:r>
            <w:r w:rsidR="003D4CD0" w:rsidRPr="00502F06">
              <w:rPr>
                <w:noProof/>
                <w:webHidden/>
                <w:lang w:val="es-ES_tradnl"/>
              </w:rPr>
              <w:tab/>
            </w:r>
            <w:r w:rsidR="003D4CD0" w:rsidRPr="00502F06">
              <w:rPr>
                <w:noProof/>
                <w:webHidden/>
                <w:lang w:val="es-ES_tradnl"/>
              </w:rPr>
              <w:fldChar w:fldCharType="begin"/>
            </w:r>
            <w:r w:rsidR="003D4CD0" w:rsidRPr="00502F06">
              <w:rPr>
                <w:noProof/>
                <w:webHidden/>
                <w:lang w:val="es-ES_tradnl"/>
              </w:rPr>
              <w:instrText xml:space="preserve"> PAGEREF _Toc456255850 \h </w:instrText>
            </w:r>
            <w:r w:rsidR="003D4CD0" w:rsidRPr="00502F06">
              <w:rPr>
                <w:noProof/>
                <w:webHidden/>
                <w:lang w:val="es-ES_tradnl"/>
              </w:rPr>
            </w:r>
            <w:r w:rsidR="003D4CD0" w:rsidRPr="00502F06">
              <w:rPr>
                <w:noProof/>
                <w:webHidden/>
                <w:lang w:val="es-ES_tradnl"/>
              </w:rPr>
              <w:fldChar w:fldCharType="separate"/>
            </w:r>
            <w:r w:rsidR="00513E1A">
              <w:rPr>
                <w:noProof/>
                <w:webHidden/>
                <w:lang w:val="es-ES_tradnl"/>
              </w:rPr>
              <w:t>44</w:t>
            </w:r>
            <w:r w:rsidR="003D4CD0" w:rsidRPr="00502F06">
              <w:rPr>
                <w:noProof/>
                <w:webHidden/>
                <w:lang w:val="es-ES_tradnl"/>
              </w:rPr>
              <w:fldChar w:fldCharType="end"/>
            </w:r>
          </w:hyperlink>
        </w:p>
        <w:p w14:paraId="60E5324C" w14:textId="77777777" w:rsidR="003D4CD0" w:rsidRPr="00502F06" w:rsidRDefault="00E118B0" w:rsidP="00502F06">
          <w:pPr>
            <w:pStyle w:val="TDC2"/>
            <w:tabs>
              <w:tab w:val="right" w:leader="dot" w:pos="8488"/>
            </w:tabs>
            <w:spacing w:after="200"/>
            <w:rPr>
              <w:b w:val="0"/>
              <w:noProof/>
              <w:sz w:val="24"/>
              <w:szCs w:val="24"/>
              <w:lang w:val="es-ES_tradnl" w:eastAsia="es-ES_tradnl"/>
            </w:rPr>
          </w:pPr>
          <w:hyperlink w:anchor="_Toc456255851" w:history="1">
            <w:r w:rsidR="003D4CD0" w:rsidRPr="00502F06">
              <w:rPr>
                <w:rStyle w:val="Hipervnculo"/>
                <w:noProof/>
                <w:lang w:val="es-ES_tradnl"/>
              </w:rPr>
              <w:t>Entrevistas</w:t>
            </w:r>
            <w:r w:rsidR="003D4CD0" w:rsidRPr="00502F06">
              <w:rPr>
                <w:noProof/>
                <w:webHidden/>
                <w:lang w:val="es-ES_tradnl"/>
              </w:rPr>
              <w:tab/>
            </w:r>
            <w:r w:rsidR="003D4CD0" w:rsidRPr="00502F06">
              <w:rPr>
                <w:noProof/>
                <w:webHidden/>
                <w:lang w:val="es-ES_tradnl"/>
              </w:rPr>
              <w:fldChar w:fldCharType="begin"/>
            </w:r>
            <w:r w:rsidR="003D4CD0" w:rsidRPr="00502F06">
              <w:rPr>
                <w:noProof/>
                <w:webHidden/>
                <w:lang w:val="es-ES_tradnl"/>
              </w:rPr>
              <w:instrText xml:space="preserve"> PAGEREF _Toc456255851 \h </w:instrText>
            </w:r>
            <w:r w:rsidR="003D4CD0" w:rsidRPr="00502F06">
              <w:rPr>
                <w:noProof/>
                <w:webHidden/>
                <w:lang w:val="es-ES_tradnl"/>
              </w:rPr>
            </w:r>
            <w:r w:rsidR="003D4CD0" w:rsidRPr="00502F06">
              <w:rPr>
                <w:noProof/>
                <w:webHidden/>
                <w:lang w:val="es-ES_tradnl"/>
              </w:rPr>
              <w:fldChar w:fldCharType="separate"/>
            </w:r>
            <w:r w:rsidR="00513E1A">
              <w:rPr>
                <w:noProof/>
                <w:webHidden/>
                <w:lang w:val="es-ES_tradnl"/>
              </w:rPr>
              <w:t>44</w:t>
            </w:r>
            <w:r w:rsidR="003D4CD0" w:rsidRPr="00502F06">
              <w:rPr>
                <w:noProof/>
                <w:webHidden/>
                <w:lang w:val="es-ES_tradnl"/>
              </w:rPr>
              <w:fldChar w:fldCharType="end"/>
            </w:r>
          </w:hyperlink>
        </w:p>
        <w:p w14:paraId="53C77AC7" w14:textId="77777777" w:rsidR="003D4CD0" w:rsidRPr="00502F06" w:rsidRDefault="00E118B0" w:rsidP="00502F06">
          <w:pPr>
            <w:pStyle w:val="TDC3"/>
            <w:tabs>
              <w:tab w:val="right" w:leader="dot" w:pos="8488"/>
            </w:tabs>
            <w:spacing w:after="200"/>
            <w:rPr>
              <w:noProof/>
              <w:sz w:val="24"/>
              <w:szCs w:val="24"/>
              <w:lang w:val="es-ES_tradnl" w:eastAsia="es-ES_tradnl"/>
            </w:rPr>
          </w:pPr>
          <w:hyperlink w:anchor="_Toc456255852" w:history="1">
            <w:r w:rsidR="003D4CD0" w:rsidRPr="00502F06">
              <w:rPr>
                <w:rStyle w:val="Hipervnculo"/>
                <w:rFonts w:cs="Times New Roman"/>
                <w:noProof/>
                <w:lang w:val="es-ES_tradnl"/>
              </w:rPr>
              <w:t>Preguntas de las entrevistas:</w:t>
            </w:r>
            <w:r w:rsidR="003D4CD0" w:rsidRPr="00502F06">
              <w:rPr>
                <w:noProof/>
                <w:webHidden/>
                <w:lang w:val="es-ES_tradnl"/>
              </w:rPr>
              <w:tab/>
            </w:r>
            <w:r w:rsidR="003D4CD0" w:rsidRPr="00502F06">
              <w:rPr>
                <w:noProof/>
                <w:webHidden/>
                <w:lang w:val="es-ES_tradnl"/>
              </w:rPr>
              <w:fldChar w:fldCharType="begin"/>
            </w:r>
            <w:r w:rsidR="003D4CD0" w:rsidRPr="00502F06">
              <w:rPr>
                <w:noProof/>
                <w:webHidden/>
                <w:lang w:val="es-ES_tradnl"/>
              </w:rPr>
              <w:instrText xml:space="preserve"> PAGEREF _Toc456255852 \h </w:instrText>
            </w:r>
            <w:r w:rsidR="003D4CD0" w:rsidRPr="00502F06">
              <w:rPr>
                <w:noProof/>
                <w:webHidden/>
                <w:lang w:val="es-ES_tradnl"/>
              </w:rPr>
            </w:r>
            <w:r w:rsidR="003D4CD0" w:rsidRPr="00502F06">
              <w:rPr>
                <w:noProof/>
                <w:webHidden/>
                <w:lang w:val="es-ES_tradnl"/>
              </w:rPr>
              <w:fldChar w:fldCharType="separate"/>
            </w:r>
            <w:r w:rsidR="00513E1A">
              <w:rPr>
                <w:noProof/>
                <w:webHidden/>
                <w:lang w:val="es-ES_tradnl"/>
              </w:rPr>
              <w:t>44</w:t>
            </w:r>
            <w:r w:rsidR="003D4CD0" w:rsidRPr="00502F06">
              <w:rPr>
                <w:noProof/>
                <w:webHidden/>
                <w:lang w:val="es-ES_tradnl"/>
              </w:rPr>
              <w:fldChar w:fldCharType="end"/>
            </w:r>
          </w:hyperlink>
        </w:p>
        <w:p w14:paraId="26BE1716" w14:textId="77777777" w:rsidR="003D4CD0" w:rsidRPr="00502F06" w:rsidRDefault="00E118B0" w:rsidP="00502F06">
          <w:pPr>
            <w:pStyle w:val="TDC3"/>
            <w:tabs>
              <w:tab w:val="right" w:leader="dot" w:pos="8488"/>
            </w:tabs>
            <w:spacing w:after="200"/>
            <w:rPr>
              <w:noProof/>
              <w:sz w:val="24"/>
              <w:szCs w:val="24"/>
              <w:lang w:val="es-ES_tradnl" w:eastAsia="es-ES_tradnl"/>
            </w:rPr>
          </w:pPr>
          <w:hyperlink w:anchor="_Toc456255853" w:history="1">
            <w:r w:rsidR="003D4CD0" w:rsidRPr="00502F06">
              <w:rPr>
                <w:rStyle w:val="Hipervnculo"/>
                <w:rFonts w:cs="Times New Roman"/>
                <w:noProof/>
                <w:lang w:val="es-ES_tradnl"/>
              </w:rPr>
              <w:t>Restaurante Patria – Cumbayá</w:t>
            </w:r>
            <w:r w:rsidR="003D4CD0" w:rsidRPr="00502F06">
              <w:rPr>
                <w:noProof/>
                <w:webHidden/>
                <w:lang w:val="es-ES_tradnl"/>
              </w:rPr>
              <w:tab/>
            </w:r>
            <w:r w:rsidR="003D4CD0" w:rsidRPr="00502F06">
              <w:rPr>
                <w:noProof/>
                <w:webHidden/>
                <w:lang w:val="es-ES_tradnl"/>
              </w:rPr>
              <w:fldChar w:fldCharType="begin"/>
            </w:r>
            <w:r w:rsidR="003D4CD0" w:rsidRPr="00502F06">
              <w:rPr>
                <w:noProof/>
                <w:webHidden/>
                <w:lang w:val="es-ES_tradnl"/>
              </w:rPr>
              <w:instrText xml:space="preserve"> PAGEREF _Toc456255853 \h </w:instrText>
            </w:r>
            <w:r w:rsidR="003D4CD0" w:rsidRPr="00502F06">
              <w:rPr>
                <w:noProof/>
                <w:webHidden/>
                <w:lang w:val="es-ES_tradnl"/>
              </w:rPr>
            </w:r>
            <w:r w:rsidR="003D4CD0" w:rsidRPr="00502F06">
              <w:rPr>
                <w:noProof/>
                <w:webHidden/>
                <w:lang w:val="es-ES_tradnl"/>
              </w:rPr>
              <w:fldChar w:fldCharType="separate"/>
            </w:r>
            <w:r w:rsidR="00513E1A">
              <w:rPr>
                <w:noProof/>
                <w:webHidden/>
                <w:lang w:val="es-ES_tradnl"/>
              </w:rPr>
              <w:t>45</w:t>
            </w:r>
            <w:r w:rsidR="003D4CD0" w:rsidRPr="00502F06">
              <w:rPr>
                <w:noProof/>
                <w:webHidden/>
                <w:lang w:val="es-ES_tradnl"/>
              </w:rPr>
              <w:fldChar w:fldCharType="end"/>
            </w:r>
          </w:hyperlink>
        </w:p>
        <w:p w14:paraId="658864F5" w14:textId="77777777" w:rsidR="003D4CD0" w:rsidRPr="00502F06" w:rsidRDefault="00E118B0" w:rsidP="00502F06">
          <w:pPr>
            <w:pStyle w:val="TDC3"/>
            <w:tabs>
              <w:tab w:val="right" w:leader="dot" w:pos="8488"/>
            </w:tabs>
            <w:spacing w:after="200"/>
            <w:rPr>
              <w:noProof/>
              <w:sz w:val="24"/>
              <w:szCs w:val="24"/>
              <w:lang w:val="es-ES_tradnl" w:eastAsia="es-ES_tradnl"/>
            </w:rPr>
          </w:pPr>
          <w:hyperlink w:anchor="_Toc456255854" w:history="1">
            <w:r w:rsidR="003D4CD0" w:rsidRPr="00502F06">
              <w:rPr>
                <w:rStyle w:val="Hipervnculo"/>
                <w:rFonts w:cs="Times New Roman"/>
                <w:noProof/>
                <w:lang w:val="es-ES_tradnl"/>
              </w:rPr>
              <w:t>Restaurante Noé – Cumbayá</w:t>
            </w:r>
            <w:r w:rsidR="003D4CD0" w:rsidRPr="00502F06">
              <w:rPr>
                <w:noProof/>
                <w:webHidden/>
                <w:lang w:val="es-ES_tradnl"/>
              </w:rPr>
              <w:tab/>
            </w:r>
            <w:r w:rsidR="003D4CD0" w:rsidRPr="00502F06">
              <w:rPr>
                <w:noProof/>
                <w:webHidden/>
                <w:lang w:val="es-ES_tradnl"/>
              </w:rPr>
              <w:fldChar w:fldCharType="begin"/>
            </w:r>
            <w:r w:rsidR="003D4CD0" w:rsidRPr="00502F06">
              <w:rPr>
                <w:noProof/>
                <w:webHidden/>
                <w:lang w:val="es-ES_tradnl"/>
              </w:rPr>
              <w:instrText xml:space="preserve"> PAGEREF _Toc456255854 \h </w:instrText>
            </w:r>
            <w:r w:rsidR="003D4CD0" w:rsidRPr="00502F06">
              <w:rPr>
                <w:noProof/>
                <w:webHidden/>
                <w:lang w:val="es-ES_tradnl"/>
              </w:rPr>
            </w:r>
            <w:r w:rsidR="003D4CD0" w:rsidRPr="00502F06">
              <w:rPr>
                <w:noProof/>
                <w:webHidden/>
                <w:lang w:val="es-ES_tradnl"/>
              </w:rPr>
              <w:fldChar w:fldCharType="separate"/>
            </w:r>
            <w:r w:rsidR="00513E1A">
              <w:rPr>
                <w:noProof/>
                <w:webHidden/>
                <w:lang w:val="es-ES_tradnl"/>
              </w:rPr>
              <w:t>48</w:t>
            </w:r>
            <w:r w:rsidR="003D4CD0" w:rsidRPr="00502F06">
              <w:rPr>
                <w:noProof/>
                <w:webHidden/>
                <w:lang w:val="es-ES_tradnl"/>
              </w:rPr>
              <w:fldChar w:fldCharType="end"/>
            </w:r>
          </w:hyperlink>
        </w:p>
        <w:p w14:paraId="3C95ED29" w14:textId="77777777" w:rsidR="003D4CD0" w:rsidRPr="00502F06" w:rsidRDefault="00E118B0" w:rsidP="00502F06">
          <w:pPr>
            <w:pStyle w:val="TDC3"/>
            <w:tabs>
              <w:tab w:val="right" w:leader="dot" w:pos="8488"/>
            </w:tabs>
            <w:spacing w:after="200"/>
            <w:rPr>
              <w:noProof/>
              <w:sz w:val="24"/>
              <w:szCs w:val="24"/>
              <w:lang w:val="es-ES_tradnl" w:eastAsia="es-ES_tradnl"/>
            </w:rPr>
          </w:pPr>
          <w:hyperlink w:anchor="_Toc456255855" w:history="1">
            <w:r w:rsidR="003D4CD0" w:rsidRPr="00502F06">
              <w:rPr>
                <w:rStyle w:val="Hipervnculo"/>
                <w:rFonts w:cs="Times New Roman"/>
                <w:noProof/>
                <w:lang w:val="es-ES_tradnl"/>
              </w:rPr>
              <w:t>Los Choris – Cumbayá</w:t>
            </w:r>
            <w:r w:rsidR="003D4CD0" w:rsidRPr="00502F06">
              <w:rPr>
                <w:noProof/>
                <w:webHidden/>
                <w:lang w:val="es-ES_tradnl"/>
              </w:rPr>
              <w:tab/>
            </w:r>
            <w:r w:rsidR="003D4CD0" w:rsidRPr="00502F06">
              <w:rPr>
                <w:noProof/>
                <w:webHidden/>
                <w:lang w:val="es-ES_tradnl"/>
              </w:rPr>
              <w:fldChar w:fldCharType="begin"/>
            </w:r>
            <w:r w:rsidR="003D4CD0" w:rsidRPr="00502F06">
              <w:rPr>
                <w:noProof/>
                <w:webHidden/>
                <w:lang w:val="es-ES_tradnl"/>
              </w:rPr>
              <w:instrText xml:space="preserve"> PAGEREF _Toc456255855 \h </w:instrText>
            </w:r>
            <w:r w:rsidR="003D4CD0" w:rsidRPr="00502F06">
              <w:rPr>
                <w:noProof/>
                <w:webHidden/>
                <w:lang w:val="es-ES_tradnl"/>
              </w:rPr>
            </w:r>
            <w:r w:rsidR="003D4CD0" w:rsidRPr="00502F06">
              <w:rPr>
                <w:noProof/>
                <w:webHidden/>
                <w:lang w:val="es-ES_tradnl"/>
              </w:rPr>
              <w:fldChar w:fldCharType="separate"/>
            </w:r>
            <w:r w:rsidR="00513E1A">
              <w:rPr>
                <w:noProof/>
                <w:webHidden/>
                <w:lang w:val="es-ES_tradnl"/>
              </w:rPr>
              <w:t>50</w:t>
            </w:r>
            <w:r w:rsidR="003D4CD0" w:rsidRPr="00502F06">
              <w:rPr>
                <w:noProof/>
                <w:webHidden/>
                <w:lang w:val="es-ES_tradnl"/>
              </w:rPr>
              <w:fldChar w:fldCharType="end"/>
            </w:r>
          </w:hyperlink>
        </w:p>
        <w:p w14:paraId="5EB815C9" w14:textId="77777777" w:rsidR="003D4CD0" w:rsidRPr="00502F06" w:rsidRDefault="00E118B0" w:rsidP="00502F06">
          <w:pPr>
            <w:pStyle w:val="TDC3"/>
            <w:tabs>
              <w:tab w:val="right" w:leader="dot" w:pos="8488"/>
            </w:tabs>
            <w:spacing w:after="200"/>
            <w:rPr>
              <w:noProof/>
              <w:sz w:val="24"/>
              <w:szCs w:val="24"/>
              <w:lang w:val="es-ES_tradnl" w:eastAsia="es-ES_tradnl"/>
            </w:rPr>
          </w:pPr>
          <w:hyperlink w:anchor="_Toc456255856" w:history="1">
            <w:r w:rsidR="003D4CD0" w:rsidRPr="00502F06">
              <w:rPr>
                <w:rStyle w:val="Hipervnculo"/>
                <w:rFonts w:cs="Times New Roman"/>
                <w:noProof/>
                <w:lang w:val="es-ES_tradnl"/>
              </w:rPr>
              <w:t>Max / Alitas Cadillac – Cumbayá</w:t>
            </w:r>
            <w:r w:rsidR="003D4CD0" w:rsidRPr="00502F06">
              <w:rPr>
                <w:noProof/>
                <w:webHidden/>
                <w:lang w:val="es-ES_tradnl"/>
              </w:rPr>
              <w:tab/>
            </w:r>
            <w:r w:rsidR="003D4CD0" w:rsidRPr="00502F06">
              <w:rPr>
                <w:noProof/>
                <w:webHidden/>
                <w:lang w:val="es-ES_tradnl"/>
              </w:rPr>
              <w:fldChar w:fldCharType="begin"/>
            </w:r>
            <w:r w:rsidR="003D4CD0" w:rsidRPr="00502F06">
              <w:rPr>
                <w:noProof/>
                <w:webHidden/>
                <w:lang w:val="es-ES_tradnl"/>
              </w:rPr>
              <w:instrText xml:space="preserve"> PAGEREF _Toc456255856 \h </w:instrText>
            </w:r>
            <w:r w:rsidR="003D4CD0" w:rsidRPr="00502F06">
              <w:rPr>
                <w:noProof/>
                <w:webHidden/>
                <w:lang w:val="es-ES_tradnl"/>
              </w:rPr>
            </w:r>
            <w:r w:rsidR="003D4CD0" w:rsidRPr="00502F06">
              <w:rPr>
                <w:noProof/>
                <w:webHidden/>
                <w:lang w:val="es-ES_tradnl"/>
              </w:rPr>
              <w:fldChar w:fldCharType="separate"/>
            </w:r>
            <w:r w:rsidR="00513E1A">
              <w:rPr>
                <w:noProof/>
                <w:webHidden/>
                <w:lang w:val="es-ES_tradnl"/>
              </w:rPr>
              <w:t>51</w:t>
            </w:r>
            <w:r w:rsidR="003D4CD0" w:rsidRPr="00502F06">
              <w:rPr>
                <w:noProof/>
                <w:webHidden/>
                <w:lang w:val="es-ES_tradnl"/>
              </w:rPr>
              <w:fldChar w:fldCharType="end"/>
            </w:r>
          </w:hyperlink>
        </w:p>
        <w:p w14:paraId="57289C55" w14:textId="77777777" w:rsidR="003D4CD0" w:rsidRPr="00502F06" w:rsidRDefault="00E118B0" w:rsidP="00502F06">
          <w:pPr>
            <w:pStyle w:val="TDC2"/>
            <w:tabs>
              <w:tab w:val="right" w:leader="dot" w:pos="8488"/>
            </w:tabs>
            <w:spacing w:after="200"/>
            <w:rPr>
              <w:b w:val="0"/>
              <w:noProof/>
              <w:sz w:val="24"/>
              <w:szCs w:val="24"/>
              <w:lang w:val="es-ES_tradnl" w:eastAsia="es-ES_tradnl"/>
            </w:rPr>
          </w:pPr>
          <w:hyperlink w:anchor="_Toc456255857" w:history="1">
            <w:r w:rsidR="003D4CD0" w:rsidRPr="00502F06">
              <w:rPr>
                <w:rStyle w:val="Hipervnculo"/>
                <w:noProof/>
                <w:lang w:val="es-ES_tradnl"/>
              </w:rPr>
              <w:t>Familias observadas</w:t>
            </w:r>
            <w:r w:rsidR="003D4CD0" w:rsidRPr="00502F06">
              <w:rPr>
                <w:noProof/>
                <w:webHidden/>
                <w:lang w:val="es-ES_tradnl"/>
              </w:rPr>
              <w:tab/>
            </w:r>
            <w:r w:rsidR="003D4CD0" w:rsidRPr="00502F06">
              <w:rPr>
                <w:noProof/>
                <w:webHidden/>
                <w:lang w:val="es-ES_tradnl"/>
              </w:rPr>
              <w:fldChar w:fldCharType="begin"/>
            </w:r>
            <w:r w:rsidR="003D4CD0" w:rsidRPr="00502F06">
              <w:rPr>
                <w:noProof/>
                <w:webHidden/>
                <w:lang w:val="es-ES_tradnl"/>
              </w:rPr>
              <w:instrText xml:space="preserve"> PAGEREF _Toc456255857 \h </w:instrText>
            </w:r>
            <w:r w:rsidR="003D4CD0" w:rsidRPr="00502F06">
              <w:rPr>
                <w:noProof/>
                <w:webHidden/>
                <w:lang w:val="es-ES_tradnl"/>
              </w:rPr>
            </w:r>
            <w:r w:rsidR="003D4CD0" w:rsidRPr="00502F06">
              <w:rPr>
                <w:noProof/>
                <w:webHidden/>
                <w:lang w:val="es-ES_tradnl"/>
              </w:rPr>
              <w:fldChar w:fldCharType="separate"/>
            </w:r>
            <w:r w:rsidR="00513E1A">
              <w:rPr>
                <w:noProof/>
                <w:webHidden/>
                <w:lang w:val="es-ES_tradnl"/>
              </w:rPr>
              <w:t>52</w:t>
            </w:r>
            <w:r w:rsidR="003D4CD0" w:rsidRPr="00502F06">
              <w:rPr>
                <w:noProof/>
                <w:webHidden/>
                <w:lang w:val="es-ES_tradnl"/>
              </w:rPr>
              <w:fldChar w:fldCharType="end"/>
            </w:r>
          </w:hyperlink>
        </w:p>
        <w:p w14:paraId="4C023A53" w14:textId="77777777" w:rsidR="003D4CD0" w:rsidRPr="00502F06" w:rsidRDefault="00E118B0" w:rsidP="00502F06">
          <w:pPr>
            <w:pStyle w:val="TDC3"/>
            <w:tabs>
              <w:tab w:val="right" w:leader="dot" w:pos="8488"/>
            </w:tabs>
            <w:spacing w:after="200"/>
            <w:rPr>
              <w:noProof/>
              <w:sz w:val="24"/>
              <w:szCs w:val="24"/>
              <w:lang w:val="es-ES_tradnl" w:eastAsia="es-ES_tradnl"/>
            </w:rPr>
          </w:pPr>
          <w:hyperlink w:anchor="_Toc456255858" w:history="1">
            <w:r w:rsidR="003D4CD0" w:rsidRPr="00502F06">
              <w:rPr>
                <w:rStyle w:val="Hipervnculo"/>
                <w:rFonts w:cs="Times New Roman"/>
                <w:noProof/>
                <w:lang w:val="es-ES_tradnl"/>
              </w:rPr>
              <w:t>Familia 1</w:t>
            </w:r>
            <w:r w:rsidR="003D4CD0" w:rsidRPr="00502F06">
              <w:rPr>
                <w:noProof/>
                <w:webHidden/>
                <w:lang w:val="es-ES_tradnl"/>
              </w:rPr>
              <w:tab/>
            </w:r>
            <w:r w:rsidR="003D4CD0" w:rsidRPr="00502F06">
              <w:rPr>
                <w:noProof/>
                <w:webHidden/>
                <w:lang w:val="es-ES_tradnl"/>
              </w:rPr>
              <w:fldChar w:fldCharType="begin"/>
            </w:r>
            <w:r w:rsidR="003D4CD0" w:rsidRPr="00502F06">
              <w:rPr>
                <w:noProof/>
                <w:webHidden/>
                <w:lang w:val="es-ES_tradnl"/>
              </w:rPr>
              <w:instrText xml:space="preserve"> PAGEREF _Toc456255858 \h </w:instrText>
            </w:r>
            <w:r w:rsidR="003D4CD0" w:rsidRPr="00502F06">
              <w:rPr>
                <w:noProof/>
                <w:webHidden/>
                <w:lang w:val="es-ES_tradnl"/>
              </w:rPr>
            </w:r>
            <w:r w:rsidR="003D4CD0" w:rsidRPr="00502F06">
              <w:rPr>
                <w:noProof/>
                <w:webHidden/>
                <w:lang w:val="es-ES_tradnl"/>
              </w:rPr>
              <w:fldChar w:fldCharType="separate"/>
            </w:r>
            <w:r w:rsidR="00513E1A">
              <w:rPr>
                <w:noProof/>
                <w:webHidden/>
                <w:lang w:val="es-ES_tradnl"/>
              </w:rPr>
              <w:t>52</w:t>
            </w:r>
            <w:r w:rsidR="003D4CD0" w:rsidRPr="00502F06">
              <w:rPr>
                <w:noProof/>
                <w:webHidden/>
                <w:lang w:val="es-ES_tradnl"/>
              </w:rPr>
              <w:fldChar w:fldCharType="end"/>
            </w:r>
          </w:hyperlink>
        </w:p>
        <w:p w14:paraId="0C846D01" w14:textId="77777777" w:rsidR="003D4CD0" w:rsidRPr="00502F06" w:rsidRDefault="00E118B0" w:rsidP="00502F06">
          <w:pPr>
            <w:pStyle w:val="TDC3"/>
            <w:tabs>
              <w:tab w:val="right" w:leader="dot" w:pos="8488"/>
            </w:tabs>
            <w:spacing w:after="200"/>
            <w:rPr>
              <w:noProof/>
              <w:sz w:val="24"/>
              <w:szCs w:val="24"/>
              <w:lang w:val="es-ES_tradnl" w:eastAsia="es-ES_tradnl"/>
            </w:rPr>
          </w:pPr>
          <w:hyperlink w:anchor="_Toc456255859" w:history="1">
            <w:r w:rsidR="003D4CD0" w:rsidRPr="00502F06">
              <w:rPr>
                <w:rStyle w:val="Hipervnculo"/>
                <w:rFonts w:cs="Times New Roman"/>
                <w:noProof/>
                <w:lang w:val="es-ES_tradnl"/>
              </w:rPr>
              <w:t>Familia 2</w:t>
            </w:r>
            <w:r w:rsidR="003D4CD0" w:rsidRPr="00502F06">
              <w:rPr>
                <w:noProof/>
                <w:webHidden/>
                <w:lang w:val="es-ES_tradnl"/>
              </w:rPr>
              <w:tab/>
            </w:r>
            <w:r w:rsidR="003D4CD0" w:rsidRPr="00502F06">
              <w:rPr>
                <w:noProof/>
                <w:webHidden/>
                <w:lang w:val="es-ES_tradnl"/>
              </w:rPr>
              <w:fldChar w:fldCharType="begin"/>
            </w:r>
            <w:r w:rsidR="003D4CD0" w:rsidRPr="00502F06">
              <w:rPr>
                <w:noProof/>
                <w:webHidden/>
                <w:lang w:val="es-ES_tradnl"/>
              </w:rPr>
              <w:instrText xml:space="preserve"> PAGEREF _Toc456255859 \h </w:instrText>
            </w:r>
            <w:r w:rsidR="003D4CD0" w:rsidRPr="00502F06">
              <w:rPr>
                <w:noProof/>
                <w:webHidden/>
                <w:lang w:val="es-ES_tradnl"/>
              </w:rPr>
            </w:r>
            <w:r w:rsidR="003D4CD0" w:rsidRPr="00502F06">
              <w:rPr>
                <w:noProof/>
                <w:webHidden/>
                <w:lang w:val="es-ES_tradnl"/>
              </w:rPr>
              <w:fldChar w:fldCharType="separate"/>
            </w:r>
            <w:r w:rsidR="00513E1A">
              <w:rPr>
                <w:noProof/>
                <w:webHidden/>
                <w:lang w:val="es-ES_tradnl"/>
              </w:rPr>
              <w:t>52</w:t>
            </w:r>
            <w:r w:rsidR="003D4CD0" w:rsidRPr="00502F06">
              <w:rPr>
                <w:noProof/>
                <w:webHidden/>
                <w:lang w:val="es-ES_tradnl"/>
              </w:rPr>
              <w:fldChar w:fldCharType="end"/>
            </w:r>
          </w:hyperlink>
        </w:p>
        <w:p w14:paraId="4F567396" w14:textId="77777777" w:rsidR="003D4CD0" w:rsidRPr="00502F06" w:rsidRDefault="00E118B0" w:rsidP="00502F06">
          <w:pPr>
            <w:pStyle w:val="TDC3"/>
            <w:tabs>
              <w:tab w:val="right" w:leader="dot" w:pos="8488"/>
            </w:tabs>
            <w:spacing w:after="200"/>
            <w:rPr>
              <w:noProof/>
              <w:sz w:val="24"/>
              <w:szCs w:val="24"/>
              <w:lang w:val="es-ES_tradnl" w:eastAsia="es-ES_tradnl"/>
            </w:rPr>
          </w:pPr>
          <w:hyperlink w:anchor="_Toc456255860" w:history="1">
            <w:r w:rsidR="003D4CD0" w:rsidRPr="00502F06">
              <w:rPr>
                <w:rStyle w:val="Hipervnculo"/>
                <w:rFonts w:cs="Times New Roman"/>
                <w:noProof/>
                <w:lang w:val="es-ES_tradnl"/>
              </w:rPr>
              <w:t>Familia 3</w:t>
            </w:r>
            <w:r w:rsidR="003D4CD0" w:rsidRPr="00502F06">
              <w:rPr>
                <w:noProof/>
                <w:webHidden/>
                <w:lang w:val="es-ES_tradnl"/>
              </w:rPr>
              <w:tab/>
            </w:r>
            <w:r w:rsidR="003D4CD0" w:rsidRPr="00502F06">
              <w:rPr>
                <w:noProof/>
                <w:webHidden/>
                <w:lang w:val="es-ES_tradnl"/>
              </w:rPr>
              <w:fldChar w:fldCharType="begin"/>
            </w:r>
            <w:r w:rsidR="003D4CD0" w:rsidRPr="00502F06">
              <w:rPr>
                <w:noProof/>
                <w:webHidden/>
                <w:lang w:val="es-ES_tradnl"/>
              </w:rPr>
              <w:instrText xml:space="preserve"> PAGEREF _Toc456255860 \h </w:instrText>
            </w:r>
            <w:r w:rsidR="003D4CD0" w:rsidRPr="00502F06">
              <w:rPr>
                <w:noProof/>
                <w:webHidden/>
                <w:lang w:val="es-ES_tradnl"/>
              </w:rPr>
            </w:r>
            <w:r w:rsidR="003D4CD0" w:rsidRPr="00502F06">
              <w:rPr>
                <w:noProof/>
                <w:webHidden/>
                <w:lang w:val="es-ES_tradnl"/>
              </w:rPr>
              <w:fldChar w:fldCharType="separate"/>
            </w:r>
            <w:r w:rsidR="00513E1A">
              <w:rPr>
                <w:noProof/>
                <w:webHidden/>
                <w:lang w:val="es-ES_tradnl"/>
              </w:rPr>
              <w:t>54</w:t>
            </w:r>
            <w:r w:rsidR="003D4CD0" w:rsidRPr="00502F06">
              <w:rPr>
                <w:noProof/>
                <w:webHidden/>
                <w:lang w:val="es-ES_tradnl"/>
              </w:rPr>
              <w:fldChar w:fldCharType="end"/>
            </w:r>
          </w:hyperlink>
        </w:p>
        <w:p w14:paraId="429D327C" w14:textId="77777777" w:rsidR="003D4CD0" w:rsidRPr="00502F06" w:rsidRDefault="00E118B0" w:rsidP="00502F06">
          <w:pPr>
            <w:pStyle w:val="TDC3"/>
            <w:tabs>
              <w:tab w:val="right" w:leader="dot" w:pos="8488"/>
            </w:tabs>
            <w:spacing w:after="200"/>
            <w:rPr>
              <w:noProof/>
              <w:sz w:val="24"/>
              <w:szCs w:val="24"/>
              <w:lang w:val="es-ES_tradnl" w:eastAsia="es-ES_tradnl"/>
            </w:rPr>
          </w:pPr>
          <w:hyperlink w:anchor="_Toc456255861" w:history="1">
            <w:r w:rsidR="003D4CD0" w:rsidRPr="00502F06">
              <w:rPr>
                <w:rStyle w:val="Hipervnculo"/>
                <w:rFonts w:cs="Times New Roman"/>
                <w:noProof/>
                <w:lang w:val="es-ES_tradnl"/>
              </w:rPr>
              <w:t>Familia 4</w:t>
            </w:r>
            <w:r w:rsidR="003D4CD0" w:rsidRPr="00502F06">
              <w:rPr>
                <w:noProof/>
                <w:webHidden/>
                <w:lang w:val="es-ES_tradnl"/>
              </w:rPr>
              <w:tab/>
            </w:r>
            <w:r w:rsidR="003D4CD0" w:rsidRPr="00502F06">
              <w:rPr>
                <w:noProof/>
                <w:webHidden/>
                <w:lang w:val="es-ES_tradnl"/>
              </w:rPr>
              <w:fldChar w:fldCharType="begin"/>
            </w:r>
            <w:r w:rsidR="003D4CD0" w:rsidRPr="00502F06">
              <w:rPr>
                <w:noProof/>
                <w:webHidden/>
                <w:lang w:val="es-ES_tradnl"/>
              </w:rPr>
              <w:instrText xml:space="preserve"> PAGEREF _Toc456255861 \h </w:instrText>
            </w:r>
            <w:r w:rsidR="003D4CD0" w:rsidRPr="00502F06">
              <w:rPr>
                <w:noProof/>
                <w:webHidden/>
                <w:lang w:val="es-ES_tradnl"/>
              </w:rPr>
            </w:r>
            <w:r w:rsidR="003D4CD0" w:rsidRPr="00502F06">
              <w:rPr>
                <w:noProof/>
                <w:webHidden/>
                <w:lang w:val="es-ES_tradnl"/>
              </w:rPr>
              <w:fldChar w:fldCharType="separate"/>
            </w:r>
            <w:r w:rsidR="00513E1A">
              <w:rPr>
                <w:noProof/>
                <w:webHidden/>
                <w:lang w:val="es-ES_tradnl"/>
              </w:rPr>
              <w:t>54</w:t>
            </w:r>
            <w:r w:rsidR="003D4CD0" w:rsidRPr="00502F06">
              <w:rPr>
                <w:noProof/>
                <w:webHidden/>
                <w:lang w:val="es-ES_tradnl"/>
              </w:rPr>
              <w:fldChar w:fldCharType="end"/>
            </w:r>
          </w:hyperlink>
        </w:p>
        <w:p w14:paraId="23A69597" w14:textId="77777777" w:rsidR="003D4CD0" w:rsidRPr="00502F06" w:rsidRDefault="00E118B0" w:rsidP="00502F06">
          <w:pPr>
            <w:pStyle w:val="TDC3"/>
            <w:tabs>
              <w:tab w:val="right" w:leader="dot" w:pos="8488"/>
            </w:tabs>
            <w:spacing w:after="200"/>
            <w:rPr>
              <w:noProof/>
              <w:sz w:val="24"/>
              <w:szCs w:val="24"/>
              <w:lang w:val="es-ES_tradnl" w:eastAsia="es-ES_tradnl"/>
            </w:rPr>
          </w:pPr>
          <w:hyperlink w:anchor="_Toc456255862" w:history="1">
            <w:r w:rsidR="003D4CD0" w:rsidRPr="00502F06">
              <w:rPr>
                <w:rStyle w:val="Hipervnculo"/>
                <w:rFonts w:cs="Times New Roman"/>
                <w:noProof/>
                <w:lang w:val="es-ES_tradnl"/>
              </w:rPr>
              <w:t>Familia 5</w:t>
            </w:r>
            <w:r w:rsidR="003D4CD0" w:rsidRPr="00502F06">
              <w:rPr>
                <w:noProof/>
                <w:webHidden/>
                <w:lang w:val="es-ES_tradnl"/>
              </w:rPr>
              <w:tab/>
            </w:r>
            <w:r w:rsidR="003D4CD0" w:rsidRPr="00502F06">
              <w:rPr>
                <w:noProof/>
                <w:webHidden/>
                <w:lang w:val="es-ES_tradnl"/>
              </w:rPr>
              <w:fldChar w:fldCharType="begin"/>
            </w:r>
            <w:r w:rsidR="003D4CD0" w:rsidRPr="00502F06">
              <w:rPr>
                <w:noProof/>
                <w:webHidden/>
                <w:lang w:val="es-ES_tradnl"/>
              </w:rPr>
              <w:instrText xml:space="preserve"> PAGEREF _Toc456255862 \h </w:instrText>
            </w:r>
            <w:r w:rsidR="003D4CD0" w:rsidRPr="00502F06">
              <w:rPr>
                <w:noProof/>
                <w:webHidden/>
                <w:lang w:val="es-ES_tradnl"/>
              </w:rPr>
            </w:r>
            <w:r w:rsidR="003D4CD0" w:rsidRPr="00502F06">
              <w:rPr>
                <w:noProof/>
                <w:webHidden/>
                <w:lang w:val="es-ES_tradnl"/>
              </w:rPr>
              <w:fldChar w:fldCharType="separate"/>
            </w:r>
            <w:r w:rsidR="00513E1A">
              <w:rPr>
                <w:noProof/>
                <w:webHidden/>
                <w:lang w:val="es-ES_tradnl"/>
              </w:rPr>
              <w:t>55</w:t>
            </w:r>
            <w:r w:rsidR="003D4CD0" w:rsidRPr="00502F06">
              <w:rPr>
                <w:noProof/>
                <w:webHidden/>
                <w:lang w:val="es-ES_tradnl"/>
              </w:rPr>
              <w:fldChar w:fldCharType="end"/>
            </w:r>
          </w:hyperlink>
        </w:p>
        <w:p w14:paraId="48C593D4" w14:textId="77777777" w:rsidR="003D4CD0" w:rsidRPr="00502F06" w:rsidRDefault="00E118B0" w:rsidP="00502F06">
          <w:pPr>
            <w:pStyle w:val="TDC3"/>
            <w:tabs>
              <w:tab w:val="right" w:leader="dot" w:pos="8488"/>
            </w:tabs>
            <w:spacing w:after="200"/>
            <w:rPr>
              <w:noProof/>
              <w:sz w:val="24"/>
              <w:szCs w:val="24"/>
              <w:lang w:val="es-ES_tradnl" w:eastAsia="es-ES_tradnl"/>
            </w:rPr>
          </w:pPr>
          <w:hyperlink w:anchor="_Toc456255863" w:history="1">
            <w:r w:rsidR="003D4CD0" w:rsidRPr="00502F06">
              <w:rPr>
                <w:rStyle w:val="Hipervnculo"/>
                <w:rFonts w:cs="Times New Roman"/>
                <w:noProof/>
                <w:lang w:val="es-ES_tradnl"/>
              </w:rPr>
              <w:t>Familia 6</w:t>
            </w:r>
            <w:r w:rsidR="003D4CD0" w:rsidRPr="00502F06">
              <w:rPr>
                <w:noProof/>
                <w:webHidden/>
                <w:lang w:val="es-ES_tradnl"/>
              </w:rPr>
              <w:tab/>
            </w:r>
            <w:r w:rsidR="003D4CD0" w:rsidRPr="00502F06">
              <w:rPr>
                <w:noProof/>
                <w:webHidden/>
                <w:lang w:val="es-ES_tradnl"/>
              </w:rPr>
              <w:fldChar w:fldCharType="begin"/>
            </w:r>
            <w:r w:rsidR="003D4CD0" w:rsidRPr="00502F06">
              <w:rPr>
                <w:noProof/>
                <w:webHidden/>
                <w:lang w:val="es-ES_tradnl"/>
              </w:rPr>
              <w:instrText xml:space="preserve"> PAGEREF _Toc456255863 \h </w:instrText>
            </w:r>
            <w:r w:rsidR="003D4CD0" w:rsidRPr="00502F06">
              <w:rPr>
                <w:noProof/>
                <w:webHidden/>
                <w:lang w:val="es-ES_tradnl"/>
              </w:rPr>
            </w:r>
            <w:r w:rsidR="003D4CD0" w:rsidRPr="00502F06">
              <w:rPr>
                <w:noProof/>
                <w:webHidden/>
                <w:lang w:val="es-ES_tradnl"/>
              </w:rPr>
              <w:fldChar w:fldCharType="separate"/>
            </w:r>
            <w:r w:rsidR="00513E1A">
              <w:rPr>
                <w:noProof/>
                <w:webHidden/>
                <w:lang w:val="es-ES_tradnl"/>
              </w:rPr>
              <w:t>55</w:t>
            </w:r>
            <w:r w:rsidR="003D4CD0" w:rsidRPr="00502F06">
              <w:rPr>
                <w:noProof/>
                <w:webHidden/>
                <w:lang w:val="es-ES_tradnl"/>
              </w:rPr>
              <w:fldChar w:fldCharType="end"/>
            </w:r>
          </w:hyperlink>
        </w:p>
        <w:p w14:paraId="5EC4FAEA" w14:textId="77777777" w:rsidR="003D4CD0" w:rsidRPr="00502F06" w:rsidRDefault="00E118B0" w:rsidP="00502F06">
          <w:pPr>
            <w:pStyle w:val="TDC3"/>
            <w:tabs>
              <w:tab w:val="right" w:leader="dot" w:pos="8488"/>
            </w:tabs>
            <w:spacing w:after="200"/>
            <w:rPr>
              <w:noProof/>
              <w:sz w:val="24"/>
              <w:szCs w:val="24"/>
              <w:lang w:val="es-ES_tradnl" w:eastAsia="es-ES_tradnl"/>
            </w:rPr>
          </w:pPr>
          <w:hyperlink w:anchor="_Toc456255864" w:history="1">
            <w:r w:rsidR="003D4CD0" w:rsidRPr="00502F06">
              <w:rPr>
                <w:rStyle w:val="Hipervnculo"/>
                <w:rFonts w:cs="Times New Roman"/>
                <w:noProof/>
                <w:lang w:val="es-ES_tradnl"/>
              </w:rPr>
              <w:t>Familia 7</w:t>
            </w:r>
            <w:r w:rsidR="003D4CD0" w:rsidRPr="00502F06">
              <w:rPr>
                <w:noProof/>
                <w:webHidden/>
                <w:lang w:val="es-ES_tradnl"/>
              </w:rPr>
              <w:tab/>
            </w:r>
            <w:r w:rsidR="003D4CD0" w:rsidRPr="00502F06">
              <w:rPr>
                <w:noProof/>
                <w:webHidden/>
                <w:lang w:val="es-ES_tradnl"/>
              </w:rPr>
              <w:fldChar w:fldCharType="begin"/>
            </w:r>
            <w:r w:rsidR="003D4CD0" w:rsidRPr="00502F06">
              <w:rPr>
                <w:noProof/>
                <w:webHidden/>
                <w:lang w:val="es-ES_tradnl"/>
              </w:rPr>
              <w:instrText xml:space="preserve"> PAGEREF _Toc456255864 \h </w:instrText>
            </w:r>
            <w:r w:rsidR="003D4CD0" w:rsidRPr="00502F06">
              <w:rPr>
                <w:noProof/>
                <w:webHidden/>
                <w:lang w:val="es-ES_tradnl"/>
              </w:rPr>
            </w:r>
            <w:r w:rsidR="003D4CD0" w:rsidRPr="00502F06">
              <w:rPr>
                <w:noProof/>
                <w:webHidden/>
                <w:lang w:val="es-ES_tradnl"/>
              </w:rPr>
              <w:fldChar w:fldCharType="separate"/>
            </w:r>
            <w:r w:rsidR="00513E1A">
              <w:rPr>
                <w:noProof/>
                <w:webHidden/>
                <w:lang w:val="es-ES_tradnl"/>
              </w:rPr>
              <w:t>55</w:t>
            </w:r>
            <w:r w:rsidR="003D4CD0" w:rsidRPr="00502F06">
              <w:rPr>
                <w:noProof/>
                <w:webHidden/>
                <w:lang w:val="es-ES_tradnl"/>
              </w:rPr>
              <w:fldChar w:fldCharType="end"/>
            </w:r>
          </w:hyperlink>
        </w:p>
        <w:p w14:paraId="45DAC71D" w14:textId="77777777" w:rsidR="003D4CD0" w:rsidRPr="00502F06" w:rsidRDefault="00E118B0" w:rsidP="00502F06">
          <w:pPr>
            <w:pStyle w:val="TDC3"/>
            <w:tabs>
              <w:tab w:val="right" w:leader="dot" w:pos="8488"/>
            </w:tabs>
            <w:spacing w:after="200"/>
            <w:rPr>
              <w:noProof/>
              <w:sz w:val="24"/>
              <w:szCs w:val="24"/>
              <w:lang w:val="es-ES_tradnl" w:eastAsia="es-ES_tradnl"/>
            </w:rPr>
          </w:pPr>
          <w:hyperlink w:anchor="_Toc456255865" w:history="1">
            <w:r w:rsidR="003D4CD0" w:rsidRPr="00502F06">
              <w:rPr>
                <w:rStyle w:val="Hipervnculo"/>
                <w:rFonts w:cs="Times New Roman"/>
                <w:noProof/>
                <w:lang w:val="es-ES_tradnl"/>
              </w:rPr>
              <w:t>Familia 8</w:t>
            </w:r>
            <w:r w:rsidR="003D4CD0" w:rsidRPr="00502F06">
              <w:rPr>
                <w:noProof/>
                <w:webHidden/>
                <w:lang w:val="es-ES_tradnl"/>
              </w:rPr>
              <w:tab/>
            </w:r>
            <w:r w:rsidR="003D4CD0" w:rsidRPr="00502F06">
              <w:rPr>
                <w:noProof/>
                <w:webHidden/>
                <w:lang w:val="es-ES_tradnl"/>
              </w:rPr>
              <w:fldChar w:fldCharType="begin"/>
            </w:r>
            <w:r w:rsidR="003D4CD0" w:rsidRPr="00502F06">
              <w:rPr>
                <w:noProof/>
                <w:webHidden/>
                <w:lang w:val="es-ES_tradnl"/>
              </w:rPr>
              <w:instrText xml:space="preserve"> PAGEREF _Toc456255865 \h </w:instrText>
            </w:r>
            <w:r w:rsidR="003D4CD0" w:rsidRPr="00502F06">
              <w:rPr>
                <w:noProof/>
                <w:webHidden/>
                <w:lang w:val="es-ES_tradnl"/>
              </w:rPr>
            </w:r>
            <w:r w:rsidR="003D4CD0" w:rsidRPr="00502F06">
              <w:rPr>
                <w:noProof/>
                <w:webHidden/>
                <w:lang w:val="es-ES_tradnl"/>
              </w:rPr>
              <w:fldChar w:fldCharType="separate"/>
            </w:r>
            <w:r w:rsidR="00513E1A">
              <w:rPr>
                <w:noProof/>
                <w:webHidden/>
                <w:lang w:val="es-ES_tradnl"/>
              </w:rPr>
              <w:t>56</w:t>
            </w:r>
            <w:r w:rsidR="003D4CD0" w:rsidRPr="00502F06">
              <w:rPr>
                <w:noProof/>
                <w:webHidden/>
                <w:lang w:val="es-ES_tradnl"/>
              </w:rPr>
              <w:fldChar w:fldCharType="end"/>
            </w:r>
          </w:hyperlink>
        </w:p>
        <w:p w14:paraId="751570C9" w14:textId="77777777" w:rsidR="003D4CD0" w:rsidRPr="00502F06" w:rsidRDefault="00E118B0" w:rsidP="00502F06">
          <w:pPr>
            <w:pStyle w:val="TDC3"/>
            <w:tabs>
              <w:tab w:val="right" w:leader="dot" w:pos="8488"/>
            </w:tabs>
            <w:spacing w:after="200"/>
            <w:rPr>
              <w:noProof/>
              <w:sz w:val="24"/>
              <w:szCs w:val="24"/>
              <w:lang w:val="es-ES_tradnl" w:eastAsia="es-ES_tradnl"/>
            </w:rPr>
          </w:pPr>
          <w:hyperlink w:anchor="_Toc456255866" w:history="1">
            <w:r w:rsidR="003D4CD0" w:rsidRPr="00502F06">
              <w:rPr>
                <w:rStyle w:val="Hipervnculo"/>
                <w:rFonts w:cs="Times New Roman"/>
                <w:noProof/>
                <w:lang w:val="es-ES_tradnl"/>
              </w:rPr>
              <w:t>Familia 9</w:t>
            </w:r>
            <w:r w:rsidR="003D4CD0" w:rsidRPr="00502F06">
              <w:rPr>
                <w:noProof/>
                <w:webHidden/>
                <w:lang w:val="es-ES_tradnl"/>
              </w:rPr>
              <w:tab/>
            </w:r>
            <w:r w:rsidR="003D4CD0" w:rsidRPr="00502F06">
              <w:rPr>
                <w:noProof/>
                <w:webHidden/>
                <w:lang w:val="es-ES_tradnl"/>
              </w:rPr>
              <w:fldChar w:fldCharType="begin"/>
            </w:r>
            <w:r w:rsidR="003D4CD0" w:rsidRPr="00502F06">
              <w:rPr>
                <w:noProof/>
                <w:webHidden/>
                <w:lang w:val="es-ES_tradnl"/>
              </w:rPr>
              <w:instrText xml:space="preserve"> PAGEREF _Toc456255866 \h </w:instrText>
            </w:r>
            <w:r w:rsidR="003D4CD0" w:rsidRPr="00502F06">
              <w:rPr>
                <w:noProof/>
                <w:webHidden/>
                <w:lang w:val="es-ES_tradnl"/>
              </w:rPr>
            </w:r>
            <w:r w:rsidR="003D4CD0" w:rsidRPr="00502F06">
              <w:rPr>
                <w:noProof/>
                <w:webHidden/>
                <w:lang w:val="es-ES_tradnl"/>
              </w:rPr>
              <w:fldChar w:fldCharType="separate"/>
            </w:r>
            <w:r w:rsidR="00513E1A">
              <w:rPr>
                <w:noProof/>
                <w:webHidden/>
                <w:lang w:val="es-ES_tradnl"/>
              </w:rPr>
              <w:t>56</w:t>
            </w:r>
            <w:r w:rsidR="003D4CD0" w:rsidRPr="00502F06">
              <w:rPr>
                <w:noProof/>
                <w:webHidden/>
                <w:lang w:val="es-ES_tradnl"/>
              </w:rPr>
              <w:fldChar w:fldCharType="end"/>
            </w:r>
          </w:hyperlink>
        </w:p>
        <w:p w14:paraId="5294B346" w14:textId="77777777" w:rsidR="003D4CD0" w:rsidRPr="00502F06" w:rsidRDefault="00E118B0" w:rsidP="00502F06">
          <w:pPr>
            <w:pStyle w:val="TDC3"/>
            <w:tabs>
              <w:tab w:val="right" w:leader="dot" w:pos="8488"/>
            </w:tabs>
            <w:spacing w:after="200"/>
            <w:rPr>
              <w:noProof/>
              <w:sz w:val="24"/>
              <w:szCs w:val="24"/>
              <w:lang w:val="es-ES_tradnl" w:eastAsia="es-ES_tradnl"/>
            </w:rPr>
          </w:pPr>
          <w:hyperlink w:anchor="_Toc456255867" w:history="1">
            <w:r w:rsidR="003D4CD0" w:rsidRPr="00502F06">
              <w:rPr>
                <w:rStyle w:val="Hipervnculo"/>
                <w:rFonts w:cs="Times New Roman"/>
                <w:noProof/>
                <w:lang w:val="es-ES_tradnl"/>
              </w:rPr>
              <w:t>Familia 10</w:t>
            </w:r>
            <w:r w:rsidR="003D4CD0" w:rsidRPr="00502F06">
              <w:rPr>
                <w:noProof/>
                <w:webHidden/>
                <w:lang w:val="es-ES_tradnl"/>
              </w:rPr>
              <w:tab/>
            </w:r>
            <w:r w:rsidR="003D4CD0" w:rsidRPr="00502F06">
              <w:rPr>
                <w:noProof/>
                <w:webHidden/>
                <w:lang w:val="es-ES_tradnl"/>
              </w:rPr>
              <w:fldChar w:fldCharType="begin"/>
            </w:r>
            <w:r w:rsidR="003D4CD0" w:rsidRPr="00502F06">
              <w:rPr>
                <w:noProof/>
                <w:webHidden/>
                <w:lang w:val="es-ES_tradnl"/>
              </w:rPr>
              <w:instrText xml:space="preserve"> PAGEREF _Toc456255867 \h </w:instrText>
            </w:r>
            <w:r w:rsidR="003D4CD0" w:rsidRPr="00502F06">
              <w:rPr>
                <w:noProof/>
                <w:webHidden/>
                <w:lang w:val="es-ES_tradnl"/>
              </w:rPr>
            </w:r>
            <w:r w:rsidR="003D4CD0" w:rsidRPr="00502F06">
              <w:rPr>
                <w:noProof/>
                <w:webHidden/>
                <w:lang w:val="es-ES_tradnl"/>
              </w:rPr>
              <w:fldChar w:fldCharType="separate"/>
            </w:r>
            <w:r w:rsidR="00513E1A">
              <w:rPr>
                <w:noProof/>
                <w:webHidden/>
                <w:lang w:val="es-ES_tradnl"/>
              </w:rPr>
              <w:t>56</w:t>
            </w:r>
            <w:r w:rsidR="003D4CD0" w:rsidRPr="00502F06">
              <w:rPr>
                <w:noProof/>
                <w:webHidden/>
                <w:lang w:val="es-ES_tradnl"/>
              </w:rPr>
              <w:fldChar w:fldCharType="end"/>
            </w:r>
          </w:hyperlink>
        </w:p>
        <w:p w14:paraId="2DAE5FC5" w14:textId="77777777" w:rsidR="003D4CD0" w:rsidRPr="00502F06" w:rsidRDefault="00E118B0" w:rsidP="00502F06">
          <w:pPr>
            <w:pStyle w:val="TDC2"/>
            <w:tabs>
              <w:tab w:val="right" w:leader="dot" w:pos="8488"/>
            </w:tabs>
            <w:spacing w:after="200"/>
            <w:rPr>
              <w:b w:val="0"/>
              <w:noProof/>
              <w:sz w:val="24"/>
              <w:szCs w:val="24"/>
              <w:lang w:val="es-ES_tradnl" w:eastAsia="es-ES_tradnl"/>
            </w:rPr>
          </w:pPr>
          <w:hyperlink w:anchor="_Toc456255868" w:history="1">
            <w:r w:rsidR="003D4CD0" w:rsidRPr="00502F06">
              <w:rPr>
                <w:rStyle w:val="Hipervnculo"/>
                <w:noProof/>
                <w:lang w:val="es-ES_tradnl"/>
              </w:rPr>
              <w:t>Modelo de cuestionario de la encuesta:</w:t>
            </w:r>
            <w:r w:rsidR="003D4CD0" w:rsidRPr="00502F06">
              <w:rPr>
                <w:noProof/>
                <w:webHidden/>
                <w:lang w:val="es-ES_tradnl"/>
              </w:rPr>
              <w:tab/>
            </w:r>
            <w:r w:rsidR="003D4CD0" w:rsidRPr="00502F06">
              <w:rPr>
                <w:noProof/>
                <w:webHidden/>
                <w:lang w:val="es-ES_tradnl"/>
              </w:rPr>
              <w:fldChar w:fldCharType="begin"/>
            </w:r>
            <w:r w:rsidR="003D4CD0" w:rsidRPr="00502F06">
              <w:rPr>
                <w:noProof/>
                <w:webHidden/>
                <w:lang w:val="es-ES_tradnl"/>
              </w:rPr>
              <w:instrText xml:space="preserve"> PAGEREF _Toc456255868 \h </w:instrText>
            </w:r>
            <w:r w:rsidR="003D4CD0" w:rsidRPr="00502F06">
              <w:rPr>
                <w:noProof/>
                <w:webHidden/>
                <w:lang w:val="es-ES_tradnl"/>
              </w:rPr>
            </w:r>
            <w:r w:rsidR="003D4CD0" w:rsidRPr="00502F06">
              <w:rPr>
                <w:noProof/>
                <w:webHidden/>
                <w:lang w:val="es-ES_tradnl"/>
              </w:rPr>
              <w:fldChar w:fldCharType="separate"/>
            </w:r>
            <w:r w:rsidR="00513E1A">
              <w:rPr>
                <w:noProof/>
                <w:webHidden/>
                <w:lang w:val="es-ES_tradnl"/>
              </w:rPr>
              <w:t>57</w:t>
            </w:r>
            <w:r w:rsidR="003D4CD0" w:rsidRPr="00502F06">
              <w:rPr>
                <w:noProof/>
                <w:webHidden/>
                <w:lang w:val="es-ES_tradnl"/>
              </w:rPr>
              <w:fldChar w:fldCharType="end"/>
            </w:r>
          </w:hyperlink>
        </w:p>
        <w:p w14:paraId="5629B338" w14:textId="4A61E755" w:rsidR="00D10CB1" w:rsidRPr="00502F06" w:rsidRDefault="00D10CB1" w:rsidP="00502F06">
          <w:pPr>
            <w:rPr>
              <w:rFonts w:cs="Times New Roman"/>
              <w:lang w:val="es-ES_tradnl"/>
            </w:rPr>
          </w:pPr>
          <w:r w:rsidRPr="00502F06">
            <w:rPr>
              <w:rFonts w:cs="Times New Roman"/>
              <w:b/>
              <w:bCs/>
              <w:lang w:val="es-ES_tradnl"/>
            </w:rPr>
            <w:fldChar w:fldCharType="end"/>
          </w:r>
        </w:p>
      </w:sdtContent>
    </w:sdt>
    <w:p w14:paraId="18C1DD21" w14:textId="77777777" w:rsidR="00B26513" w:rsidRPr="00502F06" w:rsidRDefault="00B26513" w:rsidP="00502F06">
      <w:pPr>
        <w:rPr>
          <w:rFonts w:cs="Times New Roman"/>
          <w:lang w:val="es-ES_tradnl"/>
        </w:rPr>
      </w:pPr>
    </w:p>
    <w:p w14:paraId="4232574F" w14:textId="77777777" w:rsidR="005A0BAC" w:rsidRPr="00502F06" w:rsidRDefault="005A0BAC" w:rsidP="00502F06">
      <w:pPr>
        <w:rPr>
          <w:rFonts w:cs="Times New Roman"/>
          <w:lang w:val="es-ES_tradnl"/>
        </w:rPr>
      </w:pPr>
      <w:r w:rsidRPr="00502F06">
        <w:rPr>
          <w:rFonts w:cs="Times New Roman"/>
          <w:lang w:val="es-ES_tradnl"/>
        </w:rPr>
        <w:br w:type="page"/>
      </w:r>
    </w:p>
    <w:p w14:paraId="204C3B48" w14:textId="77777777" w:rsidR="005A0BAC" w:rsidRPr="00502F06" w:rsidRDefault="005A0BAC" w:rsidP="00502F06">
      <w:pPr>
        <w:rPr>
          <w:rFonts w:cs="Times New Roman"/>
          <w:b/>
          <w:lang w:val="es-ES_tradnl"/>
        </w:rPr>
      </w:pPr>
      <w:bookmarkStart w:id="20" w:name="_Toc455394081"/>
      <w:bookmarkStart w:id="21" w:name="_Toc329962366"/>
      <w:r w:rsidRPr="00502F06">
        <w:rPr>
          <w:rFonts w:cs="Times New Roman"/>
          <w:b/>
          <w:lang w:val="es-ES_tradnl"/>
        </w:rPr>
        <w:lastRenderedPageBreak/>
        <w:t>ÍNDICE DE TABLAS</w:t>
      </w:r>
      <w:bookmarkEnd w:id="20"/>
      <w:bookmarkEnd w:id="21"/>
    </w:p>
    <w:p w14:paraId="278AFADF" w14:textId="77777777" w:rsidR="005A0BAC" w:rsidRPr="00502F06" w:rsidRDefault="005A0BAC" w:rsidP="00502F06">
      <w:pPr>
        <w:rPr>
          <w:rFonts w:eastAsia="MS Mincho" w:cs="Times New Roman"/>
          <w:lang w:val="es-ES_tradnl"/>
        </w:rPr>
      </w:pPr>
    </w:p>
    <w:p w14:paraId="74594BC0" w14:textId="77777777" w:rsidR="00720D02" w:rsidRPr="00502F06" w:rsidRDefault="00D10CB1" w:rsidP="00502F06">
      <w:pPr>
        <w:pStyle w:val="Tabladeilustraciones"/>
        <w:tabs>
          <w:tab w:val="right" w:leader="dot" w:pos="8488"/>
        </w:tabs>
        <w:spacing w:after="200"/>
        <w:rPr>
          <w:caps w:val="0"/>
          <w:noProof/>
          <w:sz w:val="22"/>
          <w:szCs w:val="22"/>
          <w:lang w:val="es-ES_tradnl"/>
        </w:rPr>
      </w:pPr>
      <w:r w:rsidRPr="00502F06">
        <w:rPr>
          <w:rFonts w:ascii="Times New Roman" w:hAnsi="Times New Roman" w:cs="Times New Roman"/>
          <w:caps w:val="0"/>
          <w:lang w:val="es-ES_tradnl"/>
        </w:rPr>
        <w:fldChar w:fldCharType="begin"/>
      </w:r>
      <w:r w:rsidRPr="00502F06">
        <w:rPr>
          <w:rFonts w:ascii="Times New Roman" w:hAnsi="Times New Roman" w:cs="Times New Roman"/>
          <w:caps w:val="0"/>
          <w:lang w:val="es-ES_tradnl"/>
        </w:rPr>
        <w:instrText xml:space="preserve"> TOC \c "Tabla" </w:instrText>
      </w:r>
      <w:r w:rsidRPr="00502F06">
        <w:rPr>
          <w:rFonts w:ascii="Times New Roman" w:hAnsi="Times New Roman" w:cs="Times New Roman"/>
          <w:caps w:val="0"/>
          <w:lang w:val="es-ES_tradnl"/>
        </w:rPr>
        <w:fldChar w:fldCharType="separate"/>
      </w:r>
      <w:r w:rsidR="00720D02" w:rsidRPr="00502F06">
        <w:rPr>
          <w:rFonts w:cs="Times New Roman"/>
          <w:noProof/>
          <w:lang w:val="es-ES_tradnl"/>
        </w:rPr>
        <w:t>Tabla 1: Sentimientos de los familiares frente al uso de los dispositivos móviles por otros miembros de su familia</w:t>
      </w:r>
      <w:r w:rsidR="00720D02" w:rsidRPr="00502F06">
        <w:rPr>
          <w:noProof/>
          <w:lang w:val="es-ES_tradnl"/>
        </w:rPr>
        <w:tab/>
      </w:r>
      <w:r w:rsidR="00720D02" w:rsidRPr="00502F06">
        <w:rPr>
          <w:noProof/>
          <w:lang w:val="es-ES_tradnl"/>
        </w:rPr>
        <w:fldChar w:fldCharType="begin"/>
      </w:r>
      <w:r w:rsidR="00720D02" w:rsidRPr="00502F06">
        <w:rPr>
          <w:noProof/>
          <w:lang w:val="es-ES_tradnl"/>
        </w:rPr>
        <w:instrText xml:space="preserve"> PAGEREF _Toc456603656 \h </w:instrText>
      </w:r>
      <w:r w:rsidR="00720D02" w:rsidRPr="00502F06">
        <w:rPr>
          <w:noProof/>
          <w:lang w:val="es-ES_tradnl"/>
        </w:rPr>
      </w:r>
      <w:r w:rsidR="00720D02" w:rsidRPr="00502F06">
        <w:rPr>
          <w:noProof/>
          <w:lang w:val="es-ES_tradnl"/>
        </w:rPr>
        <w:fldChar w:fldCharType="separate"/>
      </w:r>
      <w:r w:rsidR="00513E1A">
        <w:rPr>
          <w:noProof/>
          <w:lang w:val="es-ES_tradnl"/>
        </w:rPr>
        <w:t>31</w:t>
      </w:r>
      <w:r w:rsidR="00720D02" w:rsidRPr="00502F06">
        <w:rPr>
          <w:noProof/>
          <w:lang w:val="es-ES_tradnl"/>
        </w:rPr>
        <w:fldChar w:fldCharType="end"/>
      </w:r>
    </w:p>
    <w:p w14:paraId="20BC08DA" w14:textId="77777777" w:rsidR="00720D02" w:rsidRPr="00502F06" w:rsidRDefault="00720D02" w:rsidP="00502F06">
      <w:pPr>
        <w:pStyle w:val="Tabladeilustraciones"/>
        <w:tabs>
          <w:tab w:val="right" w:leader="dot" w:pos="8488"/>
        </w:tabs>
        <w:spacing w:after="200"/>
        <w:rPr>
          <w:caps w:val="0"/>
          <w:noProof/>
          <w:sz w:val="22"/>
          <w:szCs w:val="22"/>
          <w:lang w:val="es-ES_tradnl"/>
        </w:rPr>
      </w:pPr>
      <w:r w:rsidRPr="00502F06">
        <w:rPr>
          <w:rFonts w:cs="Times New Roman"/>
          <w:noProof/>
          <w:lang w:val="es-ES_tradnl"/>
        </w:rPr>
        <w:t>Tabla 2: Uso de los dispositivos digitales móviles cuando se está en casa</w:t>
      </w:r>
      <w:r w:rsidRPr="00502F06">
        <w:rPr>
          <w:noProof/>
          <w:lang w:val="es-ES_tradnl"/>
        </w:rPr>
        <w:tab/>
      </w:r>
      <w:r w:rsidRPr="00502F06">
        <w:rPr>
          <w:noProof/>
          <w:lang w:val="es-ES_tradnl"/>
        </w:rPr>
        <w:fldChar w:fldCharType="begin"/>
      </w:r>
      <w:r w:rsidRPr="00502F06">
        <w:rPr>
          <w:noProof/>
          <w:lang w:val="es-ES_tradnl"/>
        </w:rPr>
        <w:instrText xml:space="preserve"> PAGEREF _Toc456603657 \h </w:instrText>
      </w:r>
      <w:r w:rsidRPr="00502F06">
        <w:rPr>
          <w:noProof/>
          <w:lang w:val="es-ES_tradnl"/>
        </w:rPr>
      </w:r>
      <w:r w:rsidRPr="00502F06">
        <w:rPr>
          <w:noProof/>
          <w:lang w:val="es-ES_tradnl"/>
        </w:rPr>
        <w:fldChar w:fldCharType="separate"/>
      </w:r>
      <w:r w:rsidR="00513E1A">
        <w:rPr>
          <w:noProof/>
          <w:lang w:val="es-ES_tradnl"/>
        </w:rPr>
        <w:t>32</w:t>
      </w:r>
      <w:r w:rsidRPr="00502F06">
        <w:rPr>
          <w:noProof/>
          <w:lang w:val="es-ES_tradnl"/>
        </w:rPr>
        <w:fldChar w:fldCharType="end"/>
      </w:r>
    </w:p>
    <w:p w14:paraId="68AC4FA9" w14:textId="77777777" w:rsidR="00720D02" w:rsidRPr="00502F06" w:rsidRDefault="00720D02" w:rsidP="00502F06">
      <w:pPr>
        <w:pStyle w:val="Tabladeilustraciones"/>
        <w:tabs>
          <w:tab w:val="right" w:leader="dot" w:pos="8488"/>
        </w:tabs>
        <w:spacing w:after="200"/>
        <w:rPr>
          <w:caps w:val="0"/>
          <w:noProof/>
          <w:sz w:val="22"/>
          <w:szCs w:val="22"/>
          <w:lang w:val="es-ES_tradnl"/>
        </w:rPr>
      </w:pPr>
      <w:r w:rsidRPr="00502F06">
        <w:rPr>
          <w:rFonts w:cs="Times New Roman"/>
          <w:noProof/>
          <w:lang w:val="es-ES_tradnl"/>
        </w:rPr>
        <w:t>Tabla 3: Evaluación del uso personal de los dispositivos digitales móviles cuando se está en casa, sentado en la mesa en familia</w:t>
      </w:r>
      <w:r w:rsidRPr="00502F06">
        <w:rPr>
          <w:noProof/>
          <w:lang w:val="es-ES_tradnl"/>
        </w:rPr>
        <w:tab/>
      </w:r>
      <w:r w:rsidRPr="00502F06">
        <w:rPr>
          <w:noProof/>
          <w:lang w:val="es-ES_tradnl"/>
        </w:rPr>
        <w:fldChar w:fldCharType="begin"/>
      </w:r>
      <w:r w:rsidRPr="00502F06">
        <w:rPr>
          <w:noProof/>
          <w:lang w:val="es-ES_tradnl"/>
        </w:rPr>
        <w:instrText xml:space="preserve"> PAGEREF _Toc456603658 \h </w:instrText>
      </w:r>
      <w:r w:rsidRPr="00502F06">
        <w:rPr>
          <w:noProof/>
          <w:lang w:val="es-ES_tradnl"/>
        </w:rPr>
      </w:r>
      <w:r w:rsidRPr="00502F06">
        <w:rPr>
          <w:noProof/>
          <w:lang w:val="es-ES_tradnl"/>
        </w:rPr>
        <w:fldChar w:fldCharType="separate"/>
      </w:r>
      <w:r w:rsidR="00513E1A">
        <w:rPr>
          <w:noProof/>
          <w:lang w:val="es-ES_tradnl"/>
        </w:rPr>
        <w:t>33</w:t>
      </w:r>
      <w:r w:rsidRPr="00502F06">
        <w:rPr>
          <w:noProof/>
          <w:lang w:val="es-ES_tradnl"/>
        </w:rPr>
        <w:fldChar w:fldCharType="end"/>
      </w:r>
    </w:p>
    <w:p w14:paraId="3578F6A3" w14:textId="77777777" w:rsidR="00720D02" w:rsidRPr="00502F06" w:rsidRDefault="00720D02" w:rsidP="00502F06">
      <w:pPr>
        <w:pStyle w:val="Tabladeilustraciones"/>
        <w:tabs>
          <w:tab w:val="right" w:leader="dot" w:pos="8488"/>
        </w:tabs>
        <w:spacing w:after="200"/>
        <w:rPr>
          <w:caps w:val="0"/>
          <w:noProof/>
          <w:sz w:val="22"/>
          <w:szCs w:val="22"/>
          <w:lang w:val="es-ES_tradnl"/>
        </w:rPr>
      </w:pPr>
      <w:r w:rsidRPr="00502F06">
        <w:rPr>
          <w:rFonts w:cs="Times New Roman"/>
          <w:noProof/>
          <w:lang w:val="es-ES_tradnl"/>
        </w:rPr>
        <w:t>Tabla 4: Evaluación de los familiares y su utilización de los dipositivos digitales móviles cuando están en casa, sentados en la mesa en familia</w:t>
      </w:r>
      <w:r w:rsidRPr="00502F06">
        <w:rPr>
          <w:noProof/>
          <w:lang w:val="es-ES_tradnl"/>
        </w:rPr>
        <w:tab/>
      </w:r>
      <w:r w:rsidRPr="00502F06">
        <w:rPr>
          <w:noProof/>
          <w:lang w:val="es-ES_tradnl"/>
        </w:rPr>
        <w:fldChar w:fldCharType="begin"/>
      </w:r>
      <w:r w:rsidRPr="00502F06">
        <w:rPr>
          <w:noProof/>
          <w:lang w:val="es-ES_tradnl"/>
        </w:rPr>
        <w:instrText xml:space="preserve"> PAGEREF _Toc456603659 \h </w:instrText>
      </w:r>
      <w:r w:rsidRPr="00502F06">
        <w:rPr>
          <w:noProof/>
          <w:lang w:val="es-ES_tradnl"/>
        </w:rPr>
      </w:r>
      <w:r w:rsidRPr="00502F06">
        <w:rPr>
          <w:noProof/>
          <w:lang w:val="es-ES_tradnl"/>
        </w:rPr>
        <w:fldChar w:fldCharType="separate"/>
      </w:r>
      <w:r w:rsidR="00513E1A">
        <w:rPr>
          <w:noProof/>
          <w:lang w:val="es-ES_tradnl"/>
        </w:rPr>
        <w:t>34</w:t>
      </w:r>
      <w:r w:rsidRPr="00502F06">
        <w:rPr>
          <w:noProof/>
          <w:lang w:val="es-ES_tradnl"/>
        </w:rPr>
        <w:fldChar w:fldCharType="end"/>
      </w:r>
    </w:p>
    <w:p w14:paraId="7C9AA8CC" w14:textId="77777777" w:rsidR="00720D02" w:rsidRPr="00502F06" w:rsidRDefault="00720D02" w:rsidP="00502F06">
      <w:pPr>
        <w:pStyle w:val="Tabladeilustraciones"/>
        <w:tabs>
          <w:tab w:val="right" w:leader="dot" w:pos="8488"/>
        </w:tabs>
        <w:spacing w:after="200"/>
        <w:rPr>
          <w:caps w:val="0"/>
          <w:noProof/>
          <w:sz w:val="22"/>
          <w:szCs w:val="22"/>
          <w:lang w:val="es-ES_tradnl"/>
        </w:rPr>
      </w:pPr>
      <w:r w:rsidRPr="00502F06">
        <w:rPr>
          <w:rFonts w:cs="Times New Roman"/>
          <w:noProof/>
          <w:lang w:val="es-ES_tradnl"/>
        </w:rPr>
        <w:t>Tabla 5: Evaluación del uso personal de los dispositivos digitales móviles en momentos de dispersión familiar</w:t>
      </w:r>
      <w:r w:rsidRPr="00502F06">
        <w:rPr>
          <w:noProof/>
          <w:lang w:val="es-ES_tradnl"/>
        </w:rPr>
        <w:tab/>
      </w:r>
      <w:r w:rsidRPr="00502F06">
        <w:rPr>
          <w:noProof/>
          <w:lang w:val="es-ES_tradnl"/>
        </w:rPr>
        <w:fldChar w:fldCharType="begin"/>
      </w:r>
      <w:r w:rsidRPr="00502F06">
        <w:rPr>
          <w:noProof/>
          <w:lang w:val="es-ES_tradnl"/>
        </w:rPr>
        <w:instrText xml:space="preserve"> PAGEREF _Toc456603660 \h </w:instrText>
      </w:r>
      <w:r w:rsidRPr="00502F06">
        <w:rPr>
          <w:noProof/>
          <w:lang w:val="es-ES_tradnl"/>
        </w:rPr>
      </w:r>
      <w:r w:rsidRPr="00502F06">
        <w:rPr>
          <w:noProof/>
          <w:lang w:val="es-ES_tradnl"/>
        </w:rPr>
        <w:fldChar w:fldCharType="separate"/>
      </w:r>
      <w:r w:rsidR="00513E1A">
        <w:rPr>
          <w:noProof/>
          <w:lang w:val="es-ES_tradnl"/>
        </w:rPr>
        <w:t>36</w:t>
      </w:r>
      <w:r w:rsidRPr="00502F06">
        <w:rPr>
          <w:noProof/>
          <w:lang w:val="es-ES_tradnl"/>
        </w:rPr>
        <w:fldChar w:fldCharType="end"/>
      </w:r>
    </w:p>
    <w:p w14:paraId="544A954A" w14:textId="77777777" w:rsidR="00720D02" w:rsidRPr="00502F06" w:rsidRDefault="00720D02" w:rsidP="00502F06">
      <w:pPr>
        <w:pStyle w:val="Tabladeilustraciones"/>
        <w:tabs>
          <w:tab w:val="right" w:leader="dot" w:pos="8488"/>
        </w:tabs>
        <w:spacing w:after="200"/>
        <w:rPr>
          <w:caps w:val="0"/>
          <w:noProof/>
          <w:sz w:val="22"/>
          <w:szCs w:val="22"/>
          <w:lang w:val="es-ES_tradnl"/>
        </w:rPr>
      </w:pPr>
      <w:r w:rsidRPr="00502F06">
        <w:rPr>
          <w:rFonts w:cs="Times New Roman"/>
          <w:noProof/>
          <w:lang w:val="es-ES_tradnl"/>
        </w:rPr>
        <w:t>Tabla 6: Evaluación de los familiares y su utilización de los dispositivos digitales móviles en momentos de dispersión familiar</w:t>
      </w:r>
      <w:r w:rsidRPr="00502F06">
        <w:rPr>
          <w:noProof/>
          <w:lang w:val="es-ES_tradnl"/>
        </w:rPr>
        <w:tab/>
      </w:r>
      <w:r w:rsidRPr="00502F06">
        <w:rPr>
          <w:noProof/>
          <w:lang w:val="es-ES_tradnl"/>
        </w:rPr>
        <w:fldChar w:fldCharType="begin"/>
      </w:r>
      <w:r w:rsidRPr="00502F06">
        <w:rPr>
          <w:noProof/>
          <w:lang w:val="es-ES_tradnl"/>
        </w:rPr>
        <w:instrText xml:space="preserve"> PAGEREF _Toc456603661 \h </w:instrText>
      </w:r>
      <w:r w:rsidRPr="00502F06">
        <w:rPr>
          <w:noProof/>
          <w:lang w:val="es-ES_tradnl"/>
        </w:rPr>
      </w:r>
      <w:r w:rsidRPr="00502F06">
        <w:rPr>
          <w:noProof/>
          <w:lang w:val="es-ES_tradnl"/>
        </w:rPr>
        <w:fldChar w:fldCharType="separate"/>
      </w:r>
      <w:r w:rsidR="00513E1A">
        <w:rPr>
          <w:noProof/>
          <w:lang w:val="es-ES_tradnl"/>
        </w:rPr>
        <w:t>37</w:t>
      </w:r>
      <w:r w:rsidRPr="00502F06">
        <w:rPr>
          <w:noProof/>
          <w:lang w:val="es-ES_tradnl"/>
        </w:rPr>
        <w:fldChar w:fldCharType="end"/>
      </w:r>
    </w:p>
    <w:p w14:paraId="789B7681" w14:textId="525118B4" w:rsidR="005A0BAC" w:rsidRPr="00502F06" w:rsidRDefault="00D10CB1" w:rsidP="00502F06">
      <w:pPr>
        <w:rPr>
          <w:rFonts w:cs="Times New Roman"/>
          <w:lang w:val="es-ES_tradnl"/>
        </w:rPr>
      </w:pPr>
      <w:r w:rsidRPr="00502F06">
        <w:rPr>
          <w:rFonts w:cs="Times New Roman"/>
          <w:caps/>
          <w:sz w:val="20"/>
          <w:szCs w:val="20"/>
          <w:lang w:val="es-ES_tradnl"/>
        </w:rPr>
        <w:fldChar w:fldCharType="end"/>
      </w:r>
      <w:r w:rsidR="005A0BAC" w:rsidRPr="00502F06">
        <w:rPr>
          <w:rFonts w:cs="Times New Roman"/>
          <w:lang w:val="es-ES_tradnl"/>
        </w:rPr>
        <w:br w:type="page"/>
      </w:r>
    </w:p>
    <w:p w14:paraId="6FE82F49" w14:textId="07DB10C6" w:rsidR="00A13A78" w:rsidRPr="00502F06" w:rsidRDefault="00D10CB1" w:rsidP="00502F06">
      <w:pPr>
        <w:rPr>
          <w:rFonts w:cs="Times New Roman"/>
          <w:b/>
          <w:lang w:val="es-ES_tradnl"/>
        </w:rPr>
      </w:pPr>
      <w:r w:rsidRPr="00502F06">
        <w:rPr>
          <w:rFonts w:cs="Times New Roman"/>
          <w:b/>
          <w:lang w:val="es-ES_tradnl"/>
        </w:rPr>
        <w:lastRenderedPageBreak/>
        <w:t>ÍNDICE DE GRÁFICOS</w:t>
      </w:r>
    </w:p>
    <w:p w14:paraId="2EA368E4" w14:textId="77777777" w:rsidR="003D4CD0" w:rsidRPr="00502F06" w:rsidRDefault="003D4CD0" w:rsidP="00502F06">
      <w:pPr>
        <w:rPr>
          <w:rFonts w:cs="Times New Roman"/>
          <w:b/>
          <w:lang w:val="es-ES_tradnl"/>
        </w:rPr>
      </w:pPr>
    </w:p>
    <w:p w14:paraId="1F42BE87" w14:textId="77777777" w:rsidR="00720D02" w:rsidRPr="00502F06" w:rsidRDefault="00D10CB1" w:rsidP="00502F06">
      <w:pPr>
        <w:pStyle w:val="Tabladeilustraciones"/>
        <w:tabs>
          <w:tab w:val="right" w:pos="8488"/>
        </w:tabs>
        <w:spacing w:after="200"/>
        <w:rPr>
          <w:caps w:val="0"/>
          <w:noProof/>
          <w:sz w:val="22"/>
          <w:szCs w:val="22"/>
          <w:lang w:val="es-ES_tradnl"/>
        </w:rPr>
      </w:pPr>
      <w:r w:rsidRPr="00502F06">
        <w:rPr>
          <w:rFonts w:ascii="Times New Roman" w:hAnsi="Times New Roman" w:cs="Times New Roman"/>
          <w:b/>
          <w:lang w:val="es-ES_tradnl"/>
        </w:rPr>
        <w:fldChar w:fldCharType="begin"/>
      </w:r>
      <w:r w:rsidRPr="00502F06">
        <w:rPr>
          <w:rFonts w:ascii="Times New Roman" w:hAnsi="Times New Roman" w:cs="Times New Roman"/>
          <w:b/>
          <w:lang w:val="es-ES_tradnl"/>
        </w:rPr>
        <w:instrText xml:space="preserve"> TOC \c "Gráfico" </w:instrText>
      </w:r>
      <w:r w:rsidRPr="00502F06">
        <w:rPr>
          <w:rFonts w:ascii="Times New Roman" w:hAnsi="Times New Roman" w:cs="Times New Roman"/>
          <w:b/>
          <w:lang w:val="es-ES_tradnl"/>
        </w:rPr>
        <w:fldChar w:fldCharType="separate"/>
      </w:r>
      <w:r w:rsidR="00720D02" w:rsidRPr="00502F06">
        <w:rPr>
          <w:rFonts w:cs="Times New Roman"/>
          <w:noProof/>
          <w:lang w:val="es-ES_tradnl"/>
        </w:rPr>
        <w:t>Gráfico 1: ¿Cómo te sientes al respecto de que tus padres/hermanos/hijos utilicen estos dispositivos en estos momentos de compartir en familia?</w:t>
      </w:r>
      <w:r w:rsidR="00720D02" w:rsidRPr="00502F06">
        <w:rPr>
          <w:noProof/>
          <w:lang w:val="es-ES_tradnl"/>
        </w:rPr>
        <w:tab/>
      </w:r>
      <w:r w:rsidR="00720D02" w:rsidRPr="00502F06">
        <w:rPr>
          <w:noProof/>
          <w:lang w:val="es-ES_tradnl"/>
        </w:rPr>
        <w:fldChar w:fldCharType="begin"/>
      </w:r>
      <w:r w:rsidR="00720D02" w:rsidRPr="00502F06">
        <w:rPr>
          <w:noProof/>
          <w:lang w:val="es-ES_tradnl"/>
        </w:rPr>
        <w:instrText xml:space="preserve"> PAGEREF _Toc456603650 \h </w:instrText>
      </w:r>
      <w:r w:rsidR="00720D02" w:rsidRPr="00502F06">
        <w:rPr>
          <w:noProof/>
          <w:lang w:val="es-ES_tradnl"/>
        </w:rPr>
      </w:r>
      <w:r w:rsidR="00720D02" w:rsidRPr="00502F06">
        <w:rPr>
          <w:noProof/>
          <w:lang w:val="es-ES_tradnl"/>
        </w:rPr>
        <w:fldChar w:fldCharType="separate"/>
      </w:r>
      <w:r w:rsidR="00513E1A">
        <w:rPr>
          <w:noProof/>
          <w:lang w:val="es-ES_tradnl"/>
        </w:rPr>
        <w:t>30</w:t>
      </w:r>
      <w:r w:rsidR="00720D02" w:rsidRPr="00502F06">
        <w:rPr>
          <w:noProof/>
          <w:lang w:val="es-ES_tradnl"/>
        </w:rPr>
        <w:fldChar w:fldCharType="end"/>
      </w:r>
    </w:p>
    <w:p w14:paraId="5E93FCAF" w14:textId="77777777" w:rsidR="00720D02" w:rsidRPr="00502F06" w:rsidRDefault="00720D02" w:rsidP="00502F06">
      <w:pPr>
        <w:pStyle w:val="Tabladeilustraciones"/>
        <w:tabs>
          <w:tab w:val="right" w:pos="8488"/>
        </w:tabs>
        <w:spacing w:after="200"/>
        <w:rPr>
          <w:caps w:val="0"/>
          <w:noProof/>
          <w:sz w:val="22"/>
          <w:szCs w:val="22"/>
          <w:lang w:val="es-ES_tradnl"/>
        </w:rPr>
      </w:pPr>
      <w:r w:rsidRPr="00502F06">
        <w:rPr>
          <w:rFonts w:cs="Times New Roman"/>
          <w:noProof/>
          <w:lang w:val="es-ES_tradnl"/>
        </w:rPr>
        <w:t>Gráfico 2: ¿Cuánto utilizas cada una de las siguientes herramientas cuando estás en tu casa?</w:t>
      </w:r>
      <w:r w:rsidRPr="00502F06">
        <w:rPr>
          <w:noProof/>
          <w:lang w:val="es-ES_tradnl"/>
        </w:rPr>
        <w:tab/>
      </w:r>
      <w:r w:rsidRPr="00502F06">
        <w:rPr>
          <w:noProof/>
          <w:lang w:val="es-ES_tradnl"/>
        </w:rPr>
        <w:fldChar w:fldCharType="begin"/>
      </w:r>
      <w:r w:rsidRPr="00502F06">
        <w:rPr>
          <w:noProof/>
          <w:lang w:val="es-ES_tradnl"/>
        </w:rPr>
        <w:instrText xml:space="preserve"> PAGEREF _Toc456603651 \h </w:instrText>
      </w:r>
      <w:r w:rsidRPr="00502F06">
        <w:rPr>
          <w:noProof/>
          <w:lang w:val="es-ES_tradnl"/>
        </w:rPr>
      </w:r>
      <w:r w:rsidRPr="00502F06">
        <w:rPr>
          <w:noProof/>
          <w:lang w:val="es-ES_tradnl"/>
        </w:rPr>
        <w:fldChar w:fldCharType="separate"/>
      </w:r>
      <w:r w:rsidR="00513E1A">
        <w:rPr>
          <w:noProof/>
          <w:lang w:val="es-ES_tradnl"/>
        </w:rPr>
        <w:t>32</w:t>
      </w:r>
      <w:r w:rsidRPr="00502F06">
        <w:rPr>
          <w:noProof/>
          <w:lang w:val="es-ES_tradnl"/>
        </w:rPr>
        <w:fldChar w:fldCharType="end"/>
      </w:r>
    </w:p>
    <w:p w14:paraId="6E51B5E4" w14:textId="77777777" w:rsidR="00720D02" w:rsidRPr="00502F06" w:rsidRDefault="00720D02" w:rsidP="00502F06">
      <w:pPr>
        <w:pStyle w:val="Tabladeilustraciones"/>
        <w:tabs>
          <w:tab w:val="right" w:pos="8488"/>
        </w:tabs>
        <w:spacing w:after="200"/>
        <w:rPr>
          <w:caps w:val="0"/>
          <w:noProof/>
          <w:sz w:val="22"/>
          <w:szCs w:val="22"/>
          <w:lang w:val="es-ES_tradnl"/>
        </w:rPr>
      </w:pPr>
      <w:r w:rsidRPr="00502F06">
        <w:rPr>
          <w:rFonts w:cs="Times New Roman"/>
          <w:noProof/>
          <w:lang w:val="es-ES_tradnl"/>
        </w:rPr>
        <w:t>Gráfico 3: Cuando están sentados en la mesa en familia, ¿cuánto utilizas...?</w:t>
      </w:r>
      <w:r w:rsidRPr="00502F06">
        <w:rPr>
          <w:noProof/>
          <w:lang w:val="es-ES_tradnl"/>
        </w:rPr>
        <w:tab/>
      </w:r>
      <w:r w:rsidRPr="00502F06">
        <w:rPr>
          <w:noProof/>
          <w:lang w:val="es-ES_tradnl"/>
        </w:rPr>
        <w:fldChar w:fldCharType="begin"/>
      </w:r>
      <w:r w:rsidRPr="00502F06">
        <w:rPr>
          <w:noProof/>
          <w:lang w:val="es-ES_tradnl"/>
        </w:rPr>
        <w:instrText xml:space="preserve"> PAGEREF _Toc456603652 \h </w:instrText>
      </w:r>
      <w:r w:rsidRPr="00502F06">
        <w:rPr>
          <w:noProof/>
          <w:lang w:val="es-ES_tradnl"/>
        </w:rPr>
      </w:r>
      <w:r w:rsidRPr="00502F06">
        <w:rPr>
          <w:noProof/>
          <w:lang w:val="es-ES_tradnl"/>
        </w:rPr>
        <w:fldChar w:fldCharType="separate"/>
      </w:r>
      <w:r w:rsidR="00513E1A">
        <w:rPr>
          <w:noProof/>
          <w:lang w:val="es-ES_tradnl"/>
        </w:rPr>
        <w:t>33</w:t>
      </w:r>
      <w:r w:rsidRPr="00502F06">
        <w:rPr>
          <w:noProof/>
          <w:lang w:val="es-ES_tradnl"/>
        </w:rPr>
        <w:fldChar w:fldCharType="end"/>
      </w:r>
    </w:p>
    <w:p w14:paraId="4FBBD062" w14:textId="77777777" w:rsidR="00720D02" w:rsidRPr="00502F06" w:rsidRDefault="00720D02" w:rsidP="00502F06">
      <w:pPr>
        <w:pStyle w:val="Tabladeilustraciones"/>
        <w:tabs>
          <w:tab w:val="right" w:pos="8488"/>
        </w:tabs>
        <w:spacing w:after="200"/>
        <w:rPr>
          <w:caps w:val="0"/>
          <w:noProof/>
          <w:sz w:val="22"/>
          <w:szCs w:val="22"/>
          <w:lang w:val="es-ES_tradnl"/>
        </w:rPr>
      </w:pPr>
      <w:r w:rsidRPr="00502F06">
        <w:rPr>
          <w:rFonts w:cs="Times New Roman"/>
          <w:noProof/>
          <w:lang w:val="es-ES_tradnl"/>
        </w:rPr>
        <w:t>Gráfico 4: Cuando están sentados en la mesa en familia, ¿cuánto utilizan tus padres/hermanos/hijos...?</w:t>
      </w:r>
      <w:r w:rsidRPr="00502F06">
        <w:rPr>
          <w:noProof/>
          <w:lang w:val="es-ES_tradnl"/>
        </w:rPr>
        <w:tab/>
      </w:r>
      <w:r w:rsidRPr="00502F06">
        <w:rPr>
          <w:noProof/>
          <w:lang w:val="es-ES_tradnl"/>
        </w:rPr>
        <w:fldChar w:fldCharType="begin"/>
      </w:r>
      <w:r w:rsidRPr="00502F06">
        <w:rPr>
          <w:noProof/>
          <w:lang w:val="es-ES_tradnl"/>
        </w:rPr>
        <w:instrText xml:space="preserve"> PAGEREF _Toc456603653 \h </w:instrText>
      </w:r>
      <w:r w:rsidRPr="00502F06">
        <w:rPr>
          <w:noProof/>
          <w:lang w:val="es-ES_tradnl"/>
        </w:rPr>
      </w:r>
      <w:r w:rsidRPr="00502F06">
        <w:rPr>
          <w:noProof/>
          <w:lang w:val="es-ES_tradnl"/>
        </w:rPr>
        <w:fldChar w:fldCharType="separate"/>
      </w:r>
      <w:r w:rsidR="00513E1A">
        <w:rPr>
          <w:noProof/>
          <w:lang w:val="es-ES_tradnl"/>
        </w:rPr>
        <w:t>34</w:t>
      </w:r>
      <w:r w:rsidRPr="00502F06">
        <w:rPr>
          <w:noProof/>
          <w:lang w:val="es-ES_tradnl"/>
        </w:rPr>
        <w:fldChar w:fldCharType="end"/>
      </w:r>
    </w:p>
    <w:p w14:paraId="73361072" w14:textId="77777777" w:rsidR="00720D02" w:rsidRPr="00502F06" w:rsidRDefault="00720D02" w:rsidP="00502F06">
      <w:pPr>
        <w:pStyle w:val="Tabladeilustraciones"/>
        <w:tabs>
          <w:tab w:val="right" w:pos="8488"/>
        </w:tabs>
        <w:spacing w:after="200"/>
        <w:rPr>
          <w:caps w:val="0"/>
          <w:noProof/>
          <w:sz w:val="22"/>
          <w:szCs w:val="22"/>
          <w:lang w:val="es-ES_tradnl"/>
        </w:rPr>
      </w:pPr>
      <w:r w:rsidRPr="00502F06">
        <w:rPr>
          <w:rFonts w:cs="Times New Roman"/>
          <w:noProof/>
          <w:lang w:val="es-ES_tradnl"/>
        </w:rPr>
        <w:t>Gráfico 5: en momentos de compartir en familia (salidas a parques/plazas/restaurantes/etc.), ¿cuánto utilizas...?</w:t>
      </w:r>
      <w:r w:rsidRPr="00502F06">
        <w:rPr>
          <w:noProof/>
          <w:lang w:val="es-ES_tradnl"/>
        </w:rPr>
        <w:tab/>
      </w:r>
      <w:r w:rsidRPr="00502F06">
        <w:rPr>
          <w:noProof/>
          <w:lang w:val="es-ES_tradnl"/>
        </w:rPr>
        <w:fldChar w:fldCharType="begin"/>
      </w:r>
      <w:r w:rsidRPr="00502F06">
        <w:rPr>
          <w:noProof/>
          <w:lang w:val="es-ES_tradnl"/>
        </w:rPr>
        <w:instrText xml:space="preserve"> PAGEREF _Toc456603654 \h </w:instrText>
      </w:r>
      <w:r w:rsidRPr="00502F06">
        <w:rPr>
          <w:noProof/>
          <w:lang w:val="es-ES_tradnl"/>
        </w:rPr>
      </w:r>
      <w:r w:rsidRPr="00502F06">
        <w:rPr>
          <w:noProof/>
          <w:lang w:val="es-ES_tradnl"/>
        </w:rPr>
        <w:fldChar w:fldCharType="separate"/>
      </w:r>
      <w:r w:rsidR="00513E1A">
        <w:rPr>
          <w:noProof/>
          <w:lang w:val="es-ES_tradnl"/>
        </w:rPr>
        <w:t>35</w:t>
      </w:r>
      <w:r w:rsidRPr="00502F06">
        <w:rPr>
          <w:noProof/>
          <w:lang w:val="es-ES_tradnl"/>
        </w:rPr>
        <w:fldChar w:fldCharType="end"/>
      </w:r>
    </w:p>
    <w:p w14:paraId="7C21E53D" w14:textId="77777777" w:rsidR="00720D02" w:rsidRPr="00502F06" w:rsidRDefault="00720D02" w:rsidP="00502F06">
      <w:pPr>
        <w:pStyle w:val="Tabladeilustraciones"/>
        <w:tabs>
          <w:tab w:val="right" w:pos="8488"/>
        </w:tabs>
        <w:spacing w:after="200"/>
        <w:rPr>
          <w:caps w:val="0"/>
          <w:noProof/>
          <w:sz w:val="22"/>
          <w:szCs w:val="22"/>
          <w:lang w:val="es-ES_tradnl"/>
        </w:rPr>
      </w:pPr>
      <w:r w:rsidRPr="00502F06">
        <w:rPr>
          <w:rFonts w:cs="Times New Roman"/>
          <w:noProof/>
          <w:lang w:val="es-ES_tradnl"/>
        </w:rPr>
        <w:t>Gráfico 6: En momentos de compartir en familia (salidas a parques/plazas/restaurantes/etc.), ¿cuánto utilizan tus padres/hermanos/hijos...?</w:t>
      </w:r>
      <w:r w:rsidRPr="00502F06">
        <w:rPr>
          <w:noProof/>
          <w:lang w:val="es-ES_tradnl"/>
        </w:rPr>
        <w:tab/>
      </w:r>
      <w:r w:rsidRPr="00502F06">
        <w:rPr>
          <w:noProof/>
          <w:lang w:val="es-ES_tradnl"/>
        </w:rPr>
        <w:fldChar w:fldCharType="begin"/>
      </w:r>
      <w:r w:rsidRPr="00502F06">
        <w:rPr>
          <w:noProof/>
          <w:lang w:val="es-ES_tradnl"/>
        </w:rPr>
        <w:instrText xml:space="preserve"> PAGEREF _Toc456603655 \h </w:instrText>
      </w:r>
      <w:r w:rsidRPr="00502F06">
        <w:rPr>
          <w:noProof/>
          <w:lang w:val="es-ES_tradnl"/>
        </w:rPr>
      </w:r>
      <w:r w:rsidRPr="00502F06">
        <w:rPr>
          <w:noProof/>
          <w:lang w:val="es-ES_tradnl"/>
        </w:rPr>
        <w:fldChar w:fldCharType="separate"/>
      </w:r>
      <w:r w:rsidR="00513E1A">
        <w:rPr>
          <w:noProof/>
          <w:lang w:val="es-ES_tradnl"/>
        </w:rPr>
        <w:t>36</w:t>
      </w:r>
      <w:r w:rsidRPr="00502F06">
        <w:rPr>
          <w:noProof/>
          <w:lang w:val="es-ES_tradnl"/>
        </w:rPr>
        <w:fldChar w:fldCharType="end"/>
      </w:r>
    </w:p>
    <w:p w14:paraId="5CC8D989" w14:textId="77777777" w:rsidR="00D10CB1" w:rsidRPr="00502F06" w:rsidRDefault="00D10CB1" w:rsidP="00502F06">
      <w:pPr>
        <w:rPr>
          <w:rFonts w:cs="Times New Roman"/>
          <w:b/>
          <w:lang w:val="es-ES_tradnl"/>
        </w:rPr>
      </w:pPr>
      <w:r w:rsidRPr="00502F06">
        <w:rPr>
          <w:rFonts w:cs="Times New Roman"/>
          <w:b/>
          <w:lang w:val="es-ES_tradnl"/>
        </w:rPr>
        <w:fldChar w:fldCharType="end"/>
      </w:r>
    </w:p>
    <w:p w14:paraId="651A71C4" w14:textId="77777777" w:rsidR="00D10CB1" w:rsidRPr="00502F06" w:rsidRDefault="00D10CB1" w:rsidP="00502F06">
      <w:pPr>
        <w:rPr>
          <w:rFonts w:cs="Times New Roman"/>
          <w:b/>
          <w:lang w:val="es-ES_tradnl"/>
        </w:rPr>
      </w:pPr>
      <w:r w:rsidRPr="00502F06">
        <w:rPr>
          <w:rFonts w:cs="Times New Roman"/>
          <w:b/>
          <w:lang w:val="es-ES_tradnl"/>
        </w:rPr>
        <w:br w:type="page"/>
      </w:r>
    </w:p>
    <w:p w14:paraId="14002296" w14:textId="74C282A2" w:rsidR="001102E4" w:rsidRPr="00502F06" w:rsidRDefault="001102E4" w:rsidP="00502F06">
      <w:pPr>
        <w:rPr>
          <w:rFonts w:cs="Times New Roman"/>
          <w:b/>
          <w:lang w:val="es-ES_tradnl"/>
        </w:rPr>
      </w:pPr>
      <w:r w:rsidRPr="00502F06">
        <w:rPr>
          <w:rFonts w:cs="Times New Roman"/>
          <w:b/>
          <w:lang w:val="es-ES_tradnl"/>
        </w:rPr>
        <w:lastRenderedPageBreak/>
        <w:t>ÍNDICE DE FOTOGRAFÍAS</w:t>
      </w:r>
    </w:p>
    <w:p w14:paraId="1EF1AAE0" w14:textId="77777777" w:rsidR="009707D6" w:rsidRPr="00502F06" w:rsidRDefault="009707D6" w:rsidP="00502F06">
      <w:pPr>
        <w:rPr>
          <w:rFonts w:cs="Times New Roman"/>
          <w:b/>
          <w:lang w:val="es-ES_tradnl"/>
        </w:rPr>
      </w:pPr>
    </w:p>
    <w:p w14:paraId="262F77E3" w14:textId="77777777" w:rsidR="00720D02" w:rsidRPr="00502F06" w:rsidRDefault="00811DB5" w:rsidP="00502F06">
      <w:pPr>
        <w:pStyle w:val="Tabladeilustraciones"/>
        <w:tabs>
          <w:tab w:val="right" w:leader="dot" w:pos="8488"/>
        </w:tabs>
        <w:spacing w:after="200"/>
        <w:rPr>
          <w:caps w:val="0"/>
          <w:noProof/>
          <w:sz w:val="22"/>
          <w:szCs w:val="22"/>
          <w:lang w:val="es-ES_tradnl"/>
        </w:rPr>
      </w:pPr>
      <w:r w:rsidRPr="00502F06">
        <w:rPr>
          <w:rFonts w:ascii="Times New Roman" w:hAnsi="Times New Roman" w:cs="Times New Roman"/>
          <w:lang w:val="es-ES_tradnl"/>
        </w:rPr>
        <w:fldChar w:fldCharType="begin"/>
      </w:r>
      <w:r w:rsidRPr="00502F06">
        <w:rPr>
          <w:rFonts w:ascii="Times New Roman" w:hAnsi="Times New Roman" w:cs="Times New Roman"/>
          <w:lang w:val="es-ES_tradnl"/>
        </w:rPr>
        <w:instrText xml:space="preserve"> TOC \c "Fotografía" </w:instrText>
      </w:r>
      <w:r w:rsidRPr="00502F06">
        <w:rPr>
          <w:rFonts w:ascii="Times New Roman" w:hAnsi="Times New Roman" w:cs="Times New Roman"/>
          <w:lang w:val="es-ES_tradnl"/>
        </w:rPr>
        <w:fldChar w:fldCharType="separate"/>
      </w:r>
      <w:r w:rsidR="00720D02" w:rsidRPr="00502F06">
        <w:rPr>
          <w:rFonts w:cs="Times New Roman"/>
          <w:noProof/>
          <w:lang w:val="es-ES_tradnl"/>
        </w:rPr>
        <w:t>Fotografía 1: Chico de aproximadamente 16 años, cenando con dos adultos.</w:t>
      </w:r>
      <w:r w:rsidR="00720D02" w:rsidRPr="00502F06">
        <w:rPr>
          <w:noProof/>
          <w:lang w:val="es-ES_tradnl"/>
        </w:rPr>
        <w:tab/>
      </w:r>
      <w:r w:rsidR="00720D02" w:rsidRPr="00502F06">
        <w:rPr>
          <w:noProof/>
          <w:lang w:val="es-ES_tradnl"/>
        </w:rPr>
        <w:fldChar w:fldCharType="begin"/>
      </w:r>
      <w:r w:rsidR="00720D02" w:rsidRPr="00502F06">
        <w:rPr>
          <w:noProof/>
          <w:lang w:val="es-ES_tradnl"/>
        </w:rPr>
        <w:instrText xml:space="preserve"> PAGEREF _Toc456603642 \h </w:instrText>
      </w:r>
      <w:r w:rsidR="00720D02" w:rsidRPr="00502F06">
        <w:rPr>
          <w:noProof/>
          <w:lang w:val="es-ES_tradnl"/>
        </w:rPr>
      </w:r>
      <w:r w:rsidR="00720D02" w:rsidRPr="00502F06">
        <w:rPr>
          <w:noProof/>
          <w:lang w:val="es-ES_tradnl"/>
        </w:rPr>
        <w:fldChar w:fldCharType="separate"/>
      </w:r>
      <w:r w:rsidR="00513E1A">
        <w:rPr>
          <w:noProof/>
          <w:lang w:val="es-ES_tradnl"/>
        </w:rPr>
        <w:t>25</w:t>
      </w:r>
      <w:r w:rsidR="00720D02" w:rsidRPr="00502F06">
        <w:rPr>
          <w:noProof/>
          <w:lang w:val="es-ES_tradnl"/>
        </w:rPr>
        <w:fldChar w:fldCharType="end"/>
      </w:r>
    </w:p>
    <w:p w14:paraId="06170D2B" w14:textId="77777777" w:rsidR="00720D02" w:rsidRPr="00502F06" w:rsidRDefault="00720D02" w:rsidP="00502F06">
      <w:pPr>
        <w:pStyle w:val="Tabladeilustraciones"/>
        <w:tabs>
          <w:tab w:val="right" w:leader="dot" w:pos="8488"/>
        </w:tabs>
        <w:spacing w:after="200"/>
        <w:rPr>
          <w:caps w:val="0"/>
          <w:noProof/>
          <w:sz w:val="22"/>
          <w:szCs w:val="22"/>
          <w:lang w:val="es-ES_tradnl"/>
        </w:rPr>
      </w:pPr>
      <w:r w:rsidRPr="00502F06">
        <w:rPr>
          <w:rFonts w:cs="Times New Roman"/>
          <w:noProof/>
          <w:lang w:val="es-ES_tradnl"/>
        </w:rPr>
        <w:t>Fotografía 2: Adolescente utilizando el celular mientras comen en familia.</w:t>
      </w:r>
      <w:r w:rsidRPr="00502F06">
        <w:rPr>
          <w:noProof/>
          <w:lang w:val="es-ES_tradnl"/>
        </w:rPr>
        <w:tab/>
      </w:r>
      <w:r w:rsidRPr="00502F06">
        <w:rPr>
          <w:noProof/>
          <w:lang w:val="es-ES_tradnl"/>
        </w:rPr>
        <w:fldChar w:fldCharType="begin"/>
      </w:r>
      <w:r w:rsidRPr="00502F06">
        <w:rPr>
          <w:noProof/>
          <w:lang w:val="es-ES_tradnl"/>
        </w:rPr>
        <w:instrText xml:space="preserve"> PAGEREF _Toc456603643 \h </w:instrText>
      </w:r>
      <w:r w:rsidRPr="00502F06">
        <w:rPr>
          <w:noProof/>
          <w:lang w:val="es-ES_tradnl"/>
        </w:rPr>
      </w:r>
      <w:r w:rsidRPr="00502F06">
        <w:rPr>
          <w:noProof/>
          <w:lang w:val="es-ES_tradnl"/>
        </w:rPr>
        <w:fldChar w:fldCharType="separate"/>
      </w:r>
      <w:r w:rsidR="00513E1A">
        <w:rPr>
          <w:noProof/>
          <w:lang w:val="es-ES_tradnl"/>
        </w:rPr>
        <w:t>25</w:t>
      </w:r>
      <w:r w:rsidRPr="00502F06">
        <w:rPr>
          <w:noProof/>
          <w:lang w:val="es-ES_tradnl"/>
        </w:rPr>
        <w:fldChar w:fldCharType="end"/>
      </w:r>
    </w:p>
    <w:p w14:paraId="3D60EBF6" w14:textId="77777777" w:rsidR="00720D02" w:rsidRPr="00502F06" w:rsidRDefault="00720D02" w:rsidP="00502F06">
      <w:pPr>
        <w:pStyle w:val="Tabladeilustraciones"/>
        <w:tabs>
          <w:tab w:val="right" w:leader="dot" w:pos="8488"/>
        </w:tabs>
        <w:spacing w:after="200"/>
        <w:rPr>
          <w:caps w:val="0"/>
          <w:noProof/>
          <w:sz w:val="22"/>
          <w:szCs w:val="22"/>
          <w:lang w:val="es-ES_tradnl"/>
        </w:rPr>
      </w:pPr>
      <w:r w:rsidRPr="00502F06">
        <w:rPr>
          <w:rFonts w:cs="Times New Roman"/>
          <w:noProof/>
          <w:lang w:val="es-ES_tradnl"/>
        </w:rPr>
        <w:t>Fotografía 3: Adolescente utilizando el celular mientras cenan en familia.</w:t>
      </w:r>
      <w:r w:rsidRPr="00502F06">
        <w:rPr>
          <w:noProof/>
          <w:lang w:val="es-ES_tradnl"/>
        </w:rPr>
        <w:tab/>
      </w:r>
      <w:r w:rsidRPr="00502F06">
        <w:rPr>
          <w:noProof/>
          <w:lang w:val="es-ES_tradnl"/>
        </w:rPr>
        <w:fldChar w:fldCharType="begin"/>
      </w:r>
      <w:r w:rsidRPr="00502F06">
        <w:rPr>
          <w:noProof/>
          <w:lang w:val="es-ES_tradnl"/>
        </w:rPr>
        <w:instrText xml:space="preserve"> PAGEREF _Toc456603644 \h </w:instrText>
      </w:r>
      <w:r w:rsidRPr="00502F06">
        <w:rPr>
          <w:noProof/>
          <w:lang w:val="es-ES_tradnl"/>
        </w:rPr>
      </w:r>
      <w:r w:rsidRPr="00502F06">
        <w:rPr>
          <w:noProof/>
          <w:lang w:val="es-ES_tradnl"/>
        </w:rPr>
        <w:fldChar w:fldCharType="separate"/>
      </w:r>
      <w:r w:rsidR="00513E1A">
        <w:rPr>
          <w:noProof/>
          <w:lang w:val="es-ES_tradnl"/>
        </w:rPr>
        <w:t>26</w:t>
      </w:r>
      <w:r w:rsidRPr="00502F06">
        <w:rPr>
          <w:noProof/>
          <w:lang w:val="es-ES_tradnl"/>
        </w:rPr>
        <w:fldChar w:fldCharType="end"/>
      </w:r>
    </w:p>
    <w:p w14:paraId="4A48FED4" w14:textId="77777777" w:rsidR="00720D02" w:rsidRPr="00502F06" w:rsidRDefault="00720D02" w:rsidP="00502F06">
      <w:pPr>
        <w:pStyle w:val="Tabladeilustraciones"/>
        <w:tabs>
          <w:tab w:val="right" w:leader="dot" w:pos="8488"/>
        </w:tabs>
        <w:spacing w:after="200"/>
        <w:rPr>
          <w:caps w:val="0"/>
          <w:noProof/>
          <w:sz w:val="22"/>
          <w:szCs w:val="22"/>
          <w:lang w:val="es-ES_tradnl"/>
        </w:rPr>
      </w:pPr>
      <w:r w:rsidRPr="00502F06">
        <w:rPr>
          <w:rFonts w:cs="Times New Roman"/>
          <w:noProof/>
          <w:lang w:val="es-ES_tradnl"/>
        </w:rPr>
        <w:t>Fotografía 4: Padres distraen a sus bebé con el celular mientras le dan de comer.</w:t>
      </w:r>
      <w:r w:rsidRPr="00502F06">
        <w:rPr>
          <w:noProof/>
          <w:lang w:val="es-ES_tradnl"/>
        </w:rPr>
        <w:tab/>
      </w:r>
      <w:r w:rsidRPr="00502F06">
        <w:rPr>
          <w:noProof/>
          <w:lang w:val="es-ES_tradnl"/>
        </w:rPr>
        <w:fldChar w:fldCharType="begin"/>
      </w:r>
      <w:r w:rsidRPr="00502F06">
        <w:rPr>
          <w:noProof/>
          <w:lang w:val="es-ES_tradnl"/>
        </w:rPr>
        <w:instrText xml:space="preserve"> PAGEREF _Toc456603645 \h </w:instrText>
      </w:r>
      <w:r w:rsidRPr="00502F06">
        <w:rPr>
          <w:noProof/>
          <w:lang w:val="es-ES_tradnl"/>
        </w:rPr>
      </w:r>
      <w:r w:rsidRPr="00502F06">
        <w:rPr>
          <w:noProof/>
          <w:lang w:val="es-ES_tradnl"/>
        </w:rPr>
        <w:fldChar w:fldCharType="separate"/>
      </w:r>
      <w:r w:rsidR="00513E1A">
        <w:rPr>
          <w:noProof/>
          <w:lang w:val="es-ES_tradnl"/>
        </w:rPr>
        <w:t>27</w:t>
      </w:r>
      <w:r w:rsidRPr="00502F06">
        <w:rPr>
          <w:noProof/>
          <w:lang w:val="es-ES_tradnl"/>
        </w:rPr>
        <w:fldChar w:fldCharType="end"/>
      </w:r>
    </w:p>
    <w:p w14:paraId="6706C9EE" w14:textId="77777777" w:rsidR="00811DB5" w:rsidRPr="00502F06" w:rsidRDefault="00811DB5" w:rsidP="00502F06">
      <w:pPr>
        <w:rPr>
          <w:rFonts w:cs="Times New Roman"/>
          <w:lang w:val="es-ES_tradnl"/>
        </w:rPr>
      </w:pPr>
      <w:r w:rsidRPr="00502F06">
        <w:rPr>
          <w:rFonts w:cs="Times New Roman"/>
          <w:lang w:val="es-ES_tradnl"/>
        </w:rPr>
        <w:fldChar w:fldCharType="end"/>
      </w:r>
    </w:p>
    <w:p w14:paraId="5226DBAB" w14:textId="6BA07C25" w:rsidR="002D4D3F" w:rsidRPr="00502F06" w:rsidRDefault="0075064E" w:rsidP="00502F06">
      <w:pPr>
        <w:pStyle w:val="Ttulo1"/>
        <w:keepNext w:val="0"/>
        <w:keepLines w:val="0"/>
        <w:spacing w:before="0" w:after="200"/>
        <w:rPr>
          <w:rFonts w:cs="Times New Roman"/>
          <w:sz w:val="24"/>
          <w:szCs w:val="24"/>
          <w:lang w:val="es-ES_tradnl"/>
        </w:rPr>
      </w:pPr>
      <w:r w:rsidRPr="00502F06">
        <w:rPr>
          <w:rFonts w:cs="Times New Roman"/>
          <w:sz w:val="24"/>
          <w:szCs w:val="24"/>
          <w:lang w:val="es-ES_tradnl"/>
        </w:rPr>
        <w:br w:type="page"/>
      </w:r>
      <w:bookmarkStart w:id="22" w:name="_Toc329962368"/>
      <w:bookmarkStart w:id="23" w:name="_Toc319072945"/>
      <w:bookmarkStart w:id="24" w:name="_Toc455394082"/>
      <w:bookmarkStart w:id="25" w:name="_Toc456255832"/>
      <w:r w:rsidR="001102E4" w:rsidRPr="00502F06">
        <w:rPr>
          <w:rFonts w:cs="Times New Roman"/>
          <w:sz w:val="24"/>
          <w:szCs w:val="24"/>
          <w:lang w:val="es-ES_tradnl"/>
        </w:rPr>
        <w:lastRenderedPageBreak/>
        <w:t>COMPORTAMIENTOS Y COMUNICACIÓN INTRAFAMILIAR: ANÁLISIS ACERCA DEL USO INTENSIVO DE DISPOSITIVOS DIGITALES PORTÁTILES POR MIEMBROS DE LAS FAMILIAS</w:t>
      </w:r>
      <w:bookmarkEnd w:id="22"/>
      <w:bookmarkEnd w:id="23"/>
      <w:bookmarkEnd w:id="24"/>
      <w:bookmarkEnd w:id="25"/>
    </w:p>
    <w:p w14:paraId="37C61241" w14:textId="6A464477" w:rsidR="002D4D3F" w:rsidRPr="00502F06" w:rsidRDefault="002D4D3F" w:rsidP="00502F06">
      <w:pPr>
        <w:rPr>
          <w:rFonts w:cs="Times New Roman"/>
          <w:b/>
          <w:lang w:val="es-ES_tradnl"/>
        </w:rPr>
      </w:pPr>
      <w:r w:rsidRPr="00502F06">
        <w:rPr>
          <w:rFonts w:cs="Times New Roman"/>
          <w:b/>
          <w:lang w:val="es-ES_tradnl"/>
        </w:rPr>
        <w:t>Natalia Correa</w:t>
      </w:r>
      <w:r w:rsidR="00476584" w:rsidRPr="00502F06">
        <w:rPr>
          <w:rFonts w:cs="Times New Roman"/>
          <w:b/>
          <w:lang w:val="es-ES_tradnl"/>
        </w:rPr>
        <w:t xml:space="preserve"> Rosales</w:t>
      </w:r>
    </w:p>
    <w:p w14:paraId="3C947E77" w14:textId="62451218" w:rsidR="002D4D3F" w:rsidRPr="00502F06" w:rsidRDefault="002D4D3F" w:rsidP="00502F06">
      <w:pPr>
        <w:rPr>
          <w:rFonts w:cs="Times New Roman"/>
          <w:b/>
          <w:lang w:val="es-ES_tradnl"/>
        </w:rPr>
      </w:pPr>
      <w:r w:rsidRPr="00502F06">
        <w:rPr>
          <w:rFonts w:cs="Times New Roman"/>
          <w:b/>
          <w:lang w:val="es-ES_tradnl"/>
        </w:rPr>
        <w:t>nataliacorrea.uhc@gmail.com</w:t>
      </w:r>
    </w:p>
    <w:p w14:paraId="1C0B1A27" w14:textId="77777777" w:rsidR="001102E4" w:rsidRPr="00502F06" w:rsidRDefault="001102E4" w:rsidP="00502F06">
      <w:pPr>
        <w:rPr>
          <w:rFonts w:cs="Times New Roman"/>
          <w:b/>
          <w:lang w:val="es-ES_tradnl"/>
        </w:rPr>
      </w:pPr>
    </w:p>
    <w:p w14:paraId="27C4718D" w14:textId="4064FF95" w:rsidR="002D4D3F" w:rsidRPr="00502F06" w:rsidRDefault="002D4D3F" w:rsidP="00502F06">
      <w:pPr>
        <w:rPr>
          <w:rFonts w:cs="Times New Roman"/>
          <w:b/>
          <w:lang w:val="es-ES_tradnl"/>
        </w:rPr>
      </w:pPr>
      <w:r w:rsidRPr="00502F06">
        <w:rPr>
          <w:rFonts w:cs="Times New Roman"/>
          <w:b/>
          <w:lang w:val="es-ES_tradnl"/>
        </w:rPr>
        <w:t>Resumen</w:t>
      </w:r>
    </w:p>
    <w:p w14:paraId="01DEC02B" w14:textId="77777777" w:rsidR="00F07FD5" w:rsidRPr="00502F06" w:rsidRDefault="00F07FD5" w:rsidP="00502F06">
      <w:pPr>
        <w:rPr>
          <w:rFonts w:cs="Times New Roman"/>
          <w:lang w:val="es-ES_tradnl"/>
        </w:rPr>
      </w:pPr>
      <w:r w:rsidRPr="00502F06">
        <w:rPr>
          <w:rFonts w:cs="Times New Roman"/>
          <w:lang w:val="es-ES_tradnl"/>
        </w:rPr>
        <w:t xml:space="preserve">Los comportamientos y la comunicación intrafamiliar son dignos de análisis al tomar como referencia el uso intensivo de los dispositivos digitales móviles por los miembros de las familias, ya que estas constituyen el núcleo de la sociedad civilizada. Hoy en día, si bien existen familias en general, el vínculo facilitado por la comunicación presencial entre sus miembros se ha ido perdiendo y debilitando, siendo la presencia de la tecnología digital dentro del hogar, uno de los factores principales. Esto ha repercutido sobre la integridad y salud de sus miembros y, por tanto, de la sociedad. Para determinar la influencia que tiene el uso excesivo de los dispositivos digitales móviles sobre la comunicación intrafamiliar se ha recurrido a la observación etnológica de algunas familias cuando se reúnen a comer en restaurantes y la toma de fotografías de las mismas; la recopilación de encuestas; y la realización de entrevistas a quienes trabajan en determinados restaurantes. Se pudo observar que todas las familias analizadas utilizan su celular durante la comida, siendo los jóvenes, sin corrección alguna de los adultos, los principales usuarios. Los resultados evidencian la culpabilidad que recae sobre los padres de familia con respecto a la adicción de sus hijos a los dispositivos digitales móviles, siendo los teléfonos inteligentes los más utilizados, ya que los inculcan en su utilización desde que son pequeños y no los educan apropiadamente, ni de palabra ni con el ejemplo, respecto a las maneras y momentos apropiados para usarlos. </w:t>
      </w:r>
    </w:p>
    <w:p w14:paraId="3644EB4A" w14:textId="7BD90E63" w:rsidR="002D4D3F" w:rsidRPr="00502F06" w:rsidRDefault="002D4D3F" w:rsidP="00502F06">
      <w:pPr>
        <w:rPr>
          <w:rFonts w:cs="Times New Roman"/>
          <w:lang w:val="es-ES_tradnl"/>
        </w:rPr>
      </w:pPr>
      <w:r w:rsidRPr="00502F06">
        <w:rPr>
          <w:rFonts w:cs="Times New Roman"/>
          <w:b/>
          <w:lang w:val="es-ES_tradnl"/>
        </w:rPr>
        <w:t>Palabras clave:</w:t>
      </w:r>
      <w:r w:rsidR="00EA2D65" w:rsidRPr="00502F06">
        <w:rPr>
          <w:rFonts w:cs="Times New Roman"/>
          <w:b/>
          <w:lang w:val="es-ES_tradnl"/>
        </w:rPr>
        <w:t xml:space="preserve"> </w:t>
      </w:r>
      <w:r w:rsidR="00EA2D65" w:rsidRPr="00502F06">
        <w:rPr>
          <w:rFonts w:cs="Times New Roman"/>
          <w:lang w:val="es-ES_tradnl"/>
        </w:rPr>
        <w:t xml:space="preserve">Dispositivos </w:t>
      </w:r>
      <w:r w:rsidR="00F64E1C" w:rsidRPr="00502F06">
        <w:rPr>
          <w:rFonts w:cs="Times New Roman"/>
          <w:lang w:val="es-ES_tradnl"/>
        </w:rPr>
        <w:t xml:space="preserve">digitales móviles; </w:t>
      </w:r>
      <w:r w:rsidR="00F07FD5" w:rsidRPr="00502F06">
        <w:rPr>
          <w:rFonts w:cs="Times New Roman"/>
          <w:lang w:val="es-ES_tradnl"/>
        </w:rPr>
        <w:t>Teléfono inteligente</w:t>
      </w:r>
      <w:r w:rsidR="00F64E1C" w:rsidRPr="00502F06">
        <w:rPr>
          <w:rFonts w:cs="Times New Roman"/>
          <w:lang w:val="es-ES_tradnl"/>
        </w:rPr>
        <w:t>; Uso excesivo; Momentos de compartir en familia; Jóvenes; Padres de familia.</w:t>
      </w:r>
    </w:p>
    <w:p w14:paraId="0CFE68F3" w14:textId="77777777" w:rsidR="00F620D8" w:rsidRPr="00502F06" w:rsidRDefault="00F620D8" w:rsidP="00502F06">
      <w:pPr>
        <w:rPr>
          <w:rFonts w:cs="Times New Roman"/>
          <w:b/>
          <w:lang w:val="es-ES_tradnl"/>
        </w:rPr>
      </w:pPr>
      <w:r w:rsidRPr="00502F06">
        <w:rPr>
          <w:rFonts w:cs="Times New Roman"/>
          <w:b/>
          <w:lang w:val="es-ES_tradnl"/>
        </w:rPr>
        <w:br w:type="page"/>
      </w:r>
    </w:p>
    <w:p w14:paraId="0D035126" w14:textId="329804D7" w:rsidR="002D4D3F" w:rsidRPr="00D10DA9" w:rsidRDefault="00751519" w:rsidP="00502F06">
      <w:pPr>
        <w:rPr>
          <w:rFonts w:cs="Times New Roman"/>
          <w:b/>
        </w:rPr>
      </w:pPr>
      <w:r w:rsidRPr="00D10DA9">
        <w:rPr>
          <w:rFonts w:cs="Times New Roman"/>
          <w:b/>
        </w:rPr>
        <w:lastRenderedPageBreak/>
        <w:t>Abstr</w:t>
      </w:r>
      <w:r w:rsidR="002D4D3F" w:rsidRPr="00D10DA9">
        <w:rPr>
          <w:rFonts w:cs="Times New Roman"/>
          <w:b/>
        </w:rPr>
        <w:t>a</w:t>
      </w:r>
      <w:r w:rsidRPr="00D10DA9">
        <w:rPr>
          <w:rFonts w:cs="Times New Roman"/>
          <w:b/>
        </w:rPr>
        <w:t>c</w:t>
      </w:r>
      <w:r w:rsidR="002D4D3F" w:rsidRPr="00D10DA9">
        <w:rPr>
          <w:rFonts w:cs="Times New Roman"/>
          <w:b/>
        </w:rPr>
        <w:t>t</w:t>
      </w:r>
    </w:p>
    <w:p w14:paraId="7518CEEA" w14:textId="296D92CA" w:rsidR="00751519" w:rsidRPr="00D10DA9" w:rsidRDefault="00751519" w:rsidP="00502F06">
      <w:pPr>
        <w:rPr>
          <w:rFonts w:cs="Times New Roman"/>
        </w:rPr>
      </w:pPr>
      <w:r w:rsidRPr="00D10DA9">
        <w:rPr>
          <w:rFonts w:cs="Times New Roman"/>
        </w:rPr>
        <w:t xml:space="preserve">Behaviors and domestic communication are worthy of analysis when </w:t>
      </w:r>
      <w:proofErr w:type="spellStart"/>
      <w:r w:rsidRPr="00D10DA9">
        <w:rPr>
          <w:rFonts w:cs="Times New Roman"/>
        </w:rPr>
        <w:t>refering</w:t>
      </w:r>
      <w:proofErr w:type="spellEnd"/>
      <w:r w:rsidRPr="00D10DA9">
        <w:rPr>
          <w:rFonts w:cs="Times New Roman"/>
        </w:rPr>
        <w:t xml:space="preserve"> to the intensive use of mobile digital devices by family members, as families are the core of a civilized society. Today, although there are families, the link provided by the face to face communication among its members is being destroyed and weakened considering the presence of digital technology at home as one of the main factors. This has undermined the integrity and health of its members and therefore, of our society as a whole. To determine the influence of </w:t>
      </w:r>
      <w:r w:rsidR="006F73E4" w:rsidRPr="00D10DA9">
        <w:rPr>
          <w:rFonts w:cs="Times New Roman"/>
        </w:rPr>
        <w:t xml:space="preserve">the </w:t>
      </w:r>
      <w:r w:rsidRPr="00D10DA9">
        <w:rPr>
          <w:rFonts w:cs="Times New Roman"/>
        </w:rPr>
        <w:t xml:space="preserve">excessive use of mobile digital </w:t>
      </w:r>
      <w:r w:rsidR="006F73E4" w:rsidRPr="00D10DA9">
        <w:rPr>
          <w:rFonts w:cs="Times New Roman"/>
        </w:rPr>
        <w:t>devices on domestic communication, the method of</w:t>
      </w:r>
      <w:r w:rsidRPr="00D10DA9">
        <w:rPr>
          <w:rFonts w:cs="Times New Roman"/>
        </w:rPr>
        <w:t xml:space="preserve"> ethnological observation </w:t>
      </w:r>
      <w:r w:rsidR="00142984" w:rsidRPr="00D10DA9">
        <w:rPr>
          <w:rFonts w:cs="Times New Roman"/>
        </w:rPr>
        <w:t>was</w:t>
      </w:r>
      <w:r w:rsidR="006F73E4" w:rsidRPr="00D10DA9">
        <w:rPr>
          <w:rFonts w:cs="Times New Roman"/>
        </w:rPr>
        <w:t xml:space="preserve"> applied, specifically </w:t>
      </w:r>
      <w:r w:rsidRPr="00D10DA9">
        <w:rPr>
          <w:rFonts w:cs="Times New Roman"/>
        </w:rPr>
        <w:t>when families g</w:t>
      </w:r>
      <w:r w:rsidR="006F73E4" w:rsidRPr="00D10DA9">
        <w:rPr>
          <w:rFonts w:cs="Times New Roman"/>
        </w:rPr>
        <w:t>et together</w:t>
      </w:r>
      <w:r w:rsidRPr="00D10DA9">
        <w:rPr>
          <w:rFonts w:cs="Times New Roman"/>
        </w:rPr>
        <w:t xml:space="preserve"> to eat in restaurants</w:t>
      </w:r>
      <w:r w:rsidR="006F73E4" w:rsidRPr="00D10DA9">
        <w:rPr>
          <w:rFonts w:cs="Times New Roman"/>
        </w:rPr>
        <w:t xml:space="preserve">. Pictures of them </w:t>
      </w:r>
      <w:r w:rsidR="00AC7461" w:rsidRPr="00D10DA9">
        <w:rPr>
          <w:rFonts w:cs="Times New Roman"/>
        </w:rPr>
        <w:t xml:space="preserve">were also </w:t>
      </w:r>
      <w:r w:rsidR="006F73E4" w:rsidRPr="00D10DA9">
        <w:rPr>
          <w:rFonts w:cs="Times New Roman"/>
        </w:rPr>
        <w:t>taken.</w:t>
      </w:r>
      <w:r w:rsidRPr="00D10DA9">
        <w:rPr>
          <w:rFonts w:cs="Times New Roman"/>
        </w:rPr>
        <w:t xml:space="preserve"> </w:t>
      </w:r>
      <w:r w:rsidR="006F73E4" w:rsidRPr="00D10DA9">
        <w:rPr>
          <w:rFonts w:cs="Times New Roman"/>
        </w:rPr>
        <w:t>Another technique was the</w:t>
      </w:r>
      <w:r w:rsidRPr="00D10DA9">
        <w:rPr>
          <w:rFonts w:cs="Times New Roman"/>
        </w:rPr>
        <w:t xml:space="preserve"> </w:t>
      </w:r>
      <w:r w:rsidR="006F73E4" w:rsidRPr="00D10DA9">
        <w:rPr>
          <w:rFonts w:cs="Times New Roman"/>
        </w:rPr>
        <w:t>re</w:t>
      </w:r>
      <w:r w:rsidRPr="00D10DA9">
        <w:rPr>
          <w:rFonts w:cs="Times New Roman"/>
        </w:rPr>
        <w:t xml:space="preserve">collection </w:t>
      </w:r>
      <w:r w:rsidR="006F73E4" w:rsidRPr="00D10DA9">
        <w:rPr>
          <w:rFonts w:cs="Times New Roman"/>
        </w:rPr>
        <w:t xml:space="preserve">of </w:t>
      </w:r>
      <w:r w:rsidRPr="00D10DA9">
        <w:rPr>
          <w:rFonts w:cs="Times New Roman"/>
        </w:rPr>
        <w:t xml:space="preserve">surveys; and </w:t>
      </w:r>
      <w:r w:rsidR="006F73E4" w:rsidRPr="00D10DA9">
        <w:rPr>
          <w:rFonts w:cs="Times New Roman"/>
        </w:rPr>
        <w:t>the conduction of</w:t>
      </w:r>
      <w:r w:rsidRPr="00D10DA9">
        <w:rPr>
          <w:rFonts w:cs="Times New Roman"/>
        </w:rPr>
        <w:t xml:space="preserve"> interviews with those working in certain restaurants. It was observed that all </w:t>
      </w:r>
      <w:r w:rsidR="006F73E4" w:rsidRPr="00D10DA9">
        <w:rPr>
          <w:rFonts w:cs="Times New Roman"/>
        </w:rPr>
        <w:t xml:space="preserve">the </w:t>
      </w:r>
      <w:r w:rsidRPr="00D10DA9">
        <w:rPr>
          <w:rFonts w:cs="Times New Roman"/>
        </w:rPr>
        <w:t xml:space="preserve">families </w:t>
      </w:r>
      <w:r w:rsidR="006F73E4" w:rsidRPr="00D10DA9">
        <w:rPr>
          <w:rFonts w:cs="Times New Roman"/>
        </w:rPr>
        <w:t xml:space="preserve">that were </w:t>
      </w:r>
      <w:r w:rsidRPr="00D10DA9">
        <w:rPr>
          <w:rFonts w:cs="Times New Roman"/>
        </w:rPr>
        <w:t>analyzed us</w:t>
      </w:r>
      <w:r w:rsidR="006F73E4" w:rsidRPr="00D10DA9">
        <w:rPr>
          <w:rFonts w:cs="Times New Roman"/>
        </w:rPr>
        <w:t>ed</w:t>
      </w:r>
      <w:r w:rsidRPr="00D10DA9">
        <w:rPr>
          <w:rFonts w:cs="Times New Roman"/>
        </w:rPr>
        <w:t xml:space="preserve"> their cell</w:t>
      </w:r>
      <w:r w:rsidR="006F73E4" w:rsidRPr="00D10DA9">
        <w:rPr>
          <w:rFonts w:cs="Times New Roman"/>
        </w:rPr>
        <w:t>phones</w:t>
      </w:r>
      <w:r w:rsidRPr="00D10DA9">
        <w:rPr>
          <w:rFonts w:cs="Times New Roman"/>
        </w:rPr>
        <w:t xml:space="preserve"> during the meal, the young being</w:t>
      </w:r>
      <w:r w:rsidR="003F16D9" w:rsidRPr="00D10DA9">
        <w:rPr>
          <w:rFonts w:cs="Times New Roman"/>
        </w:rPr>
        <w:t xml:space="preserve"> the main users</w:t>
      </w:r>
      <w:r w:rsidRPr="00D10DA9">
        <w:rPr>
          <w:rFonts w:cs="Times New Roman"/>
        </w:rPr>
        <w:t xml:space="preserve">, without any correction </w:t>
      </w:r>
      <w:r w:rsidR="006F73E4" w:rsidRPr="00D10DA9">
        <w:rPr>
          <w:rFonts w:cs="Times New Roman"/>
        </w:rPr>
        <w:t xml:space="preserve">from their responsible </w:t>
      </w:r>
      <w:r w:rsidR="003F16D9" w:rsidRPr="00D10DA9">
        <w:rPr>
          <w:rFonts w:cs="Times New Roman"/>
        </w:rPr>
        <w:t>adults</w:t>
      </w:r>
      <w:r w:rsidRPr="00D10DA9">
        <w:rPr>
          <w:rFonts w:cs="Times New Roman"/>
        </w:rPr>
        <w:t xml:space="preserve">. The results show the guilt </w:t>
      </w:r>
      <w:r w:rsidR="00575F55" w:rsidRPr="00D10DA9">
        <w:rPr>
          <w:rFonts w:cs="Times New Roman"/>
        </w:rPr>
        <w:t>rests with</w:t>
      </w:r>
      <w:r w:rsidRPr="00D10DA9">
        <w:rPr>
          <w:rFonts w:cs="Times New Roman"/>
        </w:rPr>
        <w:t xml:space="preserve"> parents</w:t>
      </w:r>
      <w:r w:rsidR="006F73E4" w:rsidRPr="00D10DA9">
        <w:rPr>
          <w:rFonts w:cs="Times New Roman"/>
        </w:rPr>
        <w:t>,</w:t>
      </w:r>
      <w:r w:rsidRPr="00D10DA9">
        <w:rPr>
          <w:rFonts w:cs="Times New Roman"/>
        </w:rPr>
        <w:t xml:space="preserve"> regarding the addiction of their children to mobile digital devices, being the smartphone the most used, as </w:t>
      </w:r>
      <w:r w:rsidR="006F73E4" w:rsidRPr="00D10DA9">
        <w:rPr>
          <w:rFonts w:cs="Times New Roman"/>
        </w:rPr>
        <w:t xml:space="preserve">they are the ones who </w:t>
      </w:r>
      <w:r w:rsidRPr="00D10DA9">
        <w:rPr>
          <w:rFonts w:cs="Times New Roman"/>
        </w:rPr>
        <w:t xml:space="preserve">inculcated </w:t>
      </w:r>
      <w:r w:rsidR="006F73E4" w:rsidRPr="00D10DA9">
        <w:rPr>
          <w:rFonts w:cs="Times New Roman"/>
        </w:rPr>
        <w:t xml:space="preserve">their </w:t>
      </w:r>
      <w:proofErr w:type="spellStart"/>
      <w:proofErr w:type="gramStart"/>
      <w:r w:rsidR="006F73E4" w:rsidRPr="00D10DA9">
        <w:rPr>
          <w:rFonts w:cs="Times New Roman"/>
        </w:rPr>
        <w:t>youngs</w:t>
      </w:r>
      <w:proofErr w:type="spellEnd"/>
      <w:proofErr w:type="gramEnd"/>
      <w:r w:rsidR="006F73E4" w:rsidRPr="00D10DA9">
        <w:rPr>
          <w:rFonts w:cs="Times New Roman"/>
        </w:rPr>
        <w:t xml:space="preserve"> in the</w:t>
      </w:r>
      <w:r w:rsidRPr="00D10DA9">
        <w:rPr>
          <w:rFonts w:cs="Times New Roman"/>
        </w:rPr>
        <w:t xml:space="preserve"> use </w:t>
      </w:r>
      <w:r w:rsidR="006F73E4" w:rsidRPr="00D10DA9">
        <w:rPr>
          <w:rFonts w:cs="Times New Roman"/>
        </w:rPr>
        <w:t xml:space="preserve">of this devices </w:t>
      </w:r>
      <w:r w:rsidRPr="00D10DA9">
        <w:rPr>
          <w:rFonts w:cs="Times New Roman"/>
        </w:rPr>
        <w:t xml:space="preserve">since they </w:t>
      </w:r>
      <w:r w:rsidR="006F73E4" w:rsidRPr="00D10DA9">
        <w:rPr>
          <w:rFonts w:cs="Times New Roman"/>
        </w:rPr>
        <w:t>were</w:t>
      </w:r>
      <w:r w:rsidRPr="00D10DA9">
        <w:rPr>
          <w:rFonts w:cs="Times New Roman"/>
        </w:rPr>
        <w:t xml:space="preserve"> </w:t>
      </w:r>
      <w:r w:rsidR="003F16D9" w:rsidRPr="00D10DA9">
        <w:rPr>
          <w:rFonts w:cs="Times New Roman"/>
        </w:rPr>
        <w:t>little</w:t>
      </w:r>
      <w:r w:rsidR="006F73E4" w:rsidRPr="00D10DA9">
        <w:rPr>
          <w:rFonts w:cs="Times New Roman"/>
        </w:rPr>
        <w:t>. They are also responsible for not raising their children in a proper way</w:t>
      </w:r>
      <w:r w:rsidRPr="00D10DA9">
        <w:rPr>
          <w:rFonts w:cs="Times New Roman"/>
        </w:rPr>
        <w:t>,</w:t>
      </w:r>
      <w:r w:rsidR="006F73E4" w:rsidRPr="00D10DA9">
        <w:rPr>
          <w:rFonts w:cs="Times New Roman"/>
        </w:rPr>
        <w:t xml:space="preserve"> by</w:t>
      </w:r>
      <w:r w:rsidRPr="00D10DA9">
        <w:rPr>
          <w:rFonts w:cs="Times New Roman"/>
        </w:rPr>
        <w:t xml:space="preserve"> word or by </w:t>
      </w:r>
      <w:r w:rsidR="006F73E4" w:rsidRPr="00D10DA9">
        <w:rPr>
          <w:rFonts w:cs="Times New Roman"/>
        </w:rPr>
        <w:t xml:space="preserve">their own </w:t>
      </w:r>
      <w:r w:rsidRPr="00D10DA9">
        <w:rPr>
          <w:rFonts w:cs="Times New Roman"/>
        </w:rPr>
        <w:t xml:space="preserve">example, regarding the appropriate </w:t>
      </w:r>
      <w:r w:rsidR="006F73E4" w:rsidRPr="00D10DA9">
        <w:rPr>
          <w:rFonts w:cs="Times New Roman"/>
        </w:rPr>
        <w:t>moments and manners</w:t>
      </w:r>
      <w:r w:rsidRPr="00D10DA9">
        <w:rPr>
          <w:rFonts w:cs="Times New Roman"/>
        </w:rPr>
        <w:t xml:space="preserve"> to use them.</w:t>
      </w:r>
    </w:p>
    <w:p w14:paraId="534CDB6C" w14:textId="33539092" w:rsidR="002D4D3F" w:rsidRPr="00D10DA9" w:rsidRDefault="002D4D3F" w:rsidP="00502F06">
      <w:pPr>
        <w:rPr>
          <w:rFonts w:cs="Times New Roman"/>
        </w:rPr>
      </w:pPr>
      <w:r w:rsidRPr="00D10DA9">
        <w:rPr>
          <w:rFonts w:cs="Times New Roman"/>
          <w:b/>
        </w:rPr>
        <w:t>Key Words:</w:t>
      </w:r>
      <w:r w:rsidR="0085552C" w:rsidRPr="00D10DA9">
        <w:rPr>
          <w:rFonts w:cs="Times New Roman"/>
          <w:b/>
        </w:rPr>
        <w:t xml:space="preserve"> </w:t>
      </w:r>
      <w:r w:rsidR="0085552C" w:rsidRPr="00D10DA9">
        <w:rPr>
          <w:rFonts w:cs="Times New Roman"/>
        </w:rPr>
        <w:t xml:space="preserve">Mobile </w:t>
      </w:r>
      <w:r w:rsidR="00F64E1C" w:rsidRPr="00D10DA9">
        <w:rPr>
          <w:rFonts w:cs="Times New Roman"/>
        </w:rPr>
        <w:t>digital devices;</w:t>
      </w:r>
      <w:r w:rsidR="00F64E1C" w:rsidRPr="00D10DA9">
        <w:rPr>
          <w:rFonts w:cs="Times New Roman"/>
          <w:b/>
        </w:rPr>
        <w:t xml:space="preserve"> </w:t>
      </w:r>
      <w:r w:rsidR="00F64E1C" w:rsidRPr="00D10DA9">
        <w:rPr>
          <w:rFonts w:cs="Times New Roman"/>
        </w:rPr>
        <w:t>Smartphone; Excessive use; Family sharing moments; Youth; Parents.</w:t>
      </w:r>
    </w:p>
    <w:p w14:paraId="27DE11BC" w14:textId="77777777" w:rsidR="00F64E1C" w:rsidRPr="00D10DA9" w:rsidRDefault="00F64E1C" w:rsidP="00502F06">
      <w:pPr>
        <w:pStyle w:val="Ttulo1"/>
        <w:keepNext w:val="0"/>
        <w:keepLines w:val="0"/>
        <w:spacing w:before="0" w:after="200"/>
        <w:rPr>
          <w:rFonts w:cs="Times New Roman"/>
          <w:sz w:val="24"/>
          <w:szCs w:val="24"/>
        </w:rPr>
      </w:pPr>
      <w:bookmarkStart w:id="26" w:name="_Toc319012210"/>
      <w:bookmarkStart w:id="27" w:name="_Toc319072946"/>
      <w:bookmarkStart w:id="28" w:name="_Toc455394083"/>
    </w:p>
    <w:p w14:paraId="766C883F" w14:textId="77777777" w:rsidR="0075064E" w:rsidRPr="00502F06" w:rsidRDefault="00B919D5" w:rsidP="00502F06">
      <w:pPr>
        <w:pStyle w:val="Ttulo1"/>
        <w:keepNext w:val="0"/>
        <w:keepLines w:val="0"/>
        <w:spacing w:before="0" w:after="200"/>
        <w:rPr>
          <w:rFonts w:cs="Times New Roman"/>
          <w:sz w:val="24"/>
          <w:szCs w:val="24"/>
          <w:lang w:val="es-ES_tradnl"/>
        </w:rPr>
      </w:pPr>
      <w:bookmarkStart w:id="29" w:name="_Toc329962369"/>
      <w:bookmarkStart w:id="30" w:name="_Toc456255833"/>
      <w:r w:rsidRPr="00502F06">
        <w:rPr>
          <w:rFonts w:cs="Times New Roman"/>
          <w:sz w:val="24"/>
          <w:szCs w:val="24"/>
          <w:lang w:val="es-ES_tradnl"/>
        </w:rPr>
        <w:t xml:space="preserve">1. </w:t>
      </w:r>
      <w:r w:rsidR="008D550E" w:rsidRPr="00502F06">
        <w:rPr>
          <w:rFonts w:cs="Times New Roman"/>
          <w:sz w:val="24"/>
          <w:szCs w:val="24"/>
          <w:lang w:val="es-ES_tradnl"/>
        </w:rPr>
        <w:t>Introducción</w:t>
      </w:r>
      <w:bookmarkEnd w:id="26"/>
      <w:bookmarkEnd w:id="27"/>
      <w:bookmarkEnd w:id="28"/>
      <w:bookmarkEnd w:id="29"/>
      <w:bookmarkEnd w:id="30"/>
    </w:p>
    <w:p w14:paraId="30536B1F" w14:textId="3F149EEF" w:rsidR="00B919D5" w:rsidRPr="00502F06" w:rsidRDefault="009A1537" w:rsidP="00502F06">
      <w:pPr>
        <w:rPr>
          <w:rFonts w:cs="Times New Roman"/>
          <w:lang w:val="es-ES_tradnl"/>
        </w:rPr>
      </w:pPr>
      <w:r w:rsidRPr="00502F06">
        <w:rPr>
          <w:rFonts w:cs="Times New Roman"/>
          <w:lang w:val="es-ES_tradnl"/>
        </w:rPr>
        <w:t>El tema a investigar trata los c</w:t>
      </w:r>
      <w:r w:rsidR="00B919D5" w:rsidRPr="00502F06">
        <w:rPr>
          <w:rFonts w:cs="Times New Roman"/>
          <w:lang w:val="es-ES_tradnl"/>
        </w:rPr>
        <w:t>omportamient</w:t>
      </w:r>
      <w:r w:rsidRPr="00502F06">
        <w:rPr>
          <w:rFonts w:cs="Times New Roman"/>
          <w:lang w:val="es-ES_tradnl"/>
        </w:rPr>
        <w:t>os y comunicación intrafamiliar, por lo cual se ha realizado un</w:t>
      </w:r>
      <w:r w:rsidR="00B919D5" w:rsidRPr="00502F06">
        <w:rPr>
          <w:rFonts w:cs="Times New Roman"/>
          <w:lang w:val="es-ES_tradnl"/>
        </w:rPr>
        <w:t xml:space="preserve"> análisis acerca del uso intensivo de dispositivos digitales portátiles por miembros de las familias.</w:t>
      </w:r>
    </w:p>
    <w:p w14:paraId="625164D2" w14:textId="635F0EDC" w:rsidR="00B919D5" w:rsidRPr="00502F06" w:rsidRDefault="0075064E" w:rsidP="00502F06">
      <w:pPr>
        <w:rPr>
          <w:rFonts w:cs="Times New Roman"/>
          <w:lang w:val="es-ES_tradnl"/>
        </w:rPr>
      </w:pPr>
      <w:r w:rsidRPr="00502F06">
        <w:rPr>
          <w:rFonts w:cs="Times New Roman"/>
          <w:lang w:val="es-ES_tradnl"/>
        </w:rPr>
        <w:t>En la actualidad es posible ver un mundo poblado de tecnología, siendo, por esto, posible afirmar</w:t>
      </w:r>
      <w:r w:rsidR="00AC7461" w:rsidRPr="00502F06">
        <w:rPr>
          <w:rFonts w:cs="Times New Roman"/>
          <w:lang w:val="es-ES_tradnl"/>
        </w:rPr>
        <w:t>,</w:t>
      </w:r>
      <w:r w:rsidRPr="00502F06">
        <w:rPr>
          <w:rFonts w:cs="Times New Roman"/>
          <w:lang w:val="es-ES_tradnl"/>
        </w:rPr>
        <w:t xml:space="preserve"> junto con Marshall </w:t>
      </w:r>
      <w:proofErr w:type="spellStart"/>
      <w:r w:rsidRPr="00502F06">
        <w:rPr>
          <w:rFonts w:cs="Times New Roman"/>
          <w:lang w:val="es-ES_tradnl"/>
        </w:rPr>
        <w:t>McLuhan</w:t>
      </w:r>
      <w:proofErr w:type="spellEnd"/>
      <w:r w:rsidRPr="00502F06">
        <w:rPr>
          <w:rFonts w:cs="Times New Roman"/>
          <w:lang w:val="es-ES_tradnl"/>
        </w:rPr>
        <w:t>, que los medios de comunicación son una extensió</w:t>
      </w:r>
      <w:r w:rsidR="00D911EE" w:rsidRPr="00502F06">
        <w:rPr>
          <w:rFonts w:cs="Times New Roman"/>
          <w:lang w:val="es-ES_tradnl"/>
        </w:rPr>
        <w:t>n de los sentidos</w:t>
      </w:r>
      <w:sdt>
        <w:sdtPr>
          <w:rPr>
            <w:rFonts w:cs="Times New Roman"/>
            <w:lang w:val="es-ES_tradnl"/>
          </w:rPr>
          <w:id w:val="-207571799"/>
          <w:citation/>
        </w:sdtPr>
        <w:sdtEndPr/>
        <w:sdtContent>
          <w:r w:rsidR="008D5B5A" w:rsidRPr="00502F06">
            <w:rPr>
              <w:rFonts w:cs="Times New Roman"/>
              <w:lang w:val="es-ES_tradnl"/>
            </w:rPr>
            <w:fldChar w:fldCharType="begin"/>
          </w:r>
          <w:r w:rsidR="00B746A8" w:rsidRPr="00502F06">
            <w:rPr>
              <w:rFonts w:cs="Times New Roman"/>
              <w:lang w:val="es-ES_tradnl"/>
            </w:rPr>
            <w:instrText xml:space="preserve">CITATION Mar \l 1034 </w:instrText>
          </w:r>
          <w:r w:rsidR="008D5B5A" w:rsidRPr="00502F06">
            <w:rPr>
              <w:rFonts w:cs="Times New Roman"/>
              <w:lang w:val="es-ES_tradnl"/>
            </w:rPr>
            <w:fldChar w:fldCharType="separate"/>
          </w:r>
          <w:r w:rsidR="00A002A1" w:rsidRPr="00502F06">
            <w:rPr>
              <w:rFonts w:cs="Times New Roman"/>
              <w:lang w:val="es-ES_tradnl"/>
            </w:rPr>
            <w:t xml:space="preserve"> (McLuhan, 1964)</w:t>
          </w:r>
          <w:r w:rsidR="008D5B5A" w:rsidRPr="00502F06">
            <w:rPr>
              <w:rFonts w:cs="Times New Roman"/>
              <w:lang w:val="es-ES_tradnl"/>
            </w:rPr>
            <w:fldChar w:fldCharType="end"/>
          </w:r>
        </w:sdtContent>
      </w:sdt>
      <w:r w:rsidR="00D911EE" w:rsidRPr="00502F06">
        <w:rPr>
          <w:rFonts w:cs="Times New Roman"/>
          <w:lang w:val="es-ES_tradnl"/>
        </w:rPr>
        <w:t xml:space="preserve">. Esto </w:t>
      </w:r>
      <w:r w:rsidR="00A7348E" w:rsidRPr="00502F06">
        <w:rPr>
          <w:rFonts w:cs="Times New Roman"/>
          <w:lang w:val="es-ES_tradnl"/>
        </w:rPr>
        <w:t xml:space="preserve">no solamente ha afectado la comunicación interpersonal sino que </w:t>
      </w:r>
      <w:r w:rsidR="003F16D9" w:rsidRPr="00502F06">
        <w:rPr>
          <w:rFonts w:cs="Times New Roman"/>
          <w:lang w:val="es-ES_tradnl"/>
        </w:rPr>
        <w:t xml:space="preserve">también </w:t>
      </w:r>
      <w:r w:rsidR="00D911EE" w:rsidRPr="00502F06">
        <w:rPr>
          <w:rFonts w:cs="Times New Roman"/>
          <w:lang w:val="es-ES_tradnl"/>
        </w:rPr>
        <w:t>ha repercutido</w:t>
      </w:r>
      <w:r w:rsidR="00A7348E" w:rsidRPr="00502F06">
        <w:rPr>
          <w:rFonts w:cs="Times New Roman"/>
          <w:lang w:val="es-ES_tradnl"/>
        </w:rPr>
        <w:t xml:space="preserve"> </w:t>
      </w:r>
      <w:r w:rsidR="000224C5" w:rsidRPr="00502F06">
        <w:rPr>
          <w:rFonts w:cs="Times New Roman"/>
          <w:lang w:val="es-ES_tradnl"/>
        </w:rPr>
        <w:t>en</w:t>
      </w:r>
      <w:r w:rsidR="00D911EE" w:rsidRPr="00502F06">
        <w:rPr>
          <w:rFonts w:cs="Times New Roman"/>
          <w:lang w:val="es-ES_tradnl"/>
        </w:rPr>
        <w:t xml:space="preserve"> la salud misma del ser humano, quien ahora se ha vuelto adicto al celular y a los dispositivos digitales móviles.</w:t>
      </w:r>
      <w:r w:rsidR="00A7348E" w:rsidRPr="00502F06">
        <w:rPr>
          <w:rFonts w:cs="Times New Roman"/>
          <w:lang w:val="es-ES_tradnl"/>
        </w:rPr>
        <w:t xml:space="preserve"> </w:t>
      </w:r>
      <w:r w:rsidR="00A7348E" w:rsidRPr="00502F06">
        <w:rPr>
          <w:rFonts w:cs="Times New Roman"/>
          <w:lang w:val="es-ES_tradnl"/>
        </w:rPr>
        <w:lastRenderedPageBreak/>
        <w:t>Por estas razones se planteó la siguiente pregunta de investigación:</w:t>
      </w:r>
      <w:r w:rsidR="00F64E1C" w:rsidRPr="00502F06">
        <w:rPr>
          <w:rFonts w:cs="Times New Roman"/>
          <w:lang w:val="es-ES_tradnl"/>
        </w:rPr>
        <w:t xml:space="preserve"> </w:t>
      </w:r>
      <w:r w:rsidR="00B919D5" w:rsidRPr="00502F06">
        <w:rPr>
          <w:rFonts w:cs="Times New Roman"/>
          <w:lang w:val="es-ES_tradnl"/>
        </w:rPr>
        <w:t xml:space="preserve">¿En qué medida el uso intensivo de dispositivos digitales portátiles, utilizados por </w:t>
      </w:r>
      <w:r w:rsidR="00AC7461" w:rsidRPr="00502F06">
        <w:rPr>
          <w:rFonts w:cs="Times New Roman"/>
          <w:lang w:val="es-ES_tradnl"/>
        </w:rPr>
        <w:t xml:space="preserve">los </w:t>
      </w:r>
      <w:r w:rsidR="00B919D5" w:rsidRPr="00502F06">
        <w:rPr>
          <w:rFonts w:cs="Times New Roman"/>
          <w:lang w:val="es-ES_tradnl"/>
        </w:rPr>
        <w:t xml:space="preserve">miembros de </w:t>
      </w:r>
      <w:r w:rsidR="00AC7461" w:rsidRPr="00502F06">
        <w:rPr>
          <w:rFonts w:cs="Times New Roman"/>
          <w:lang w:val="es-ES_tradnl"/>
        </w:rPr>
        <w:t xml:space="preserve">las </w:t>
      </w:r>
      <w:r w:rsidR="00B919D5" w:rsidRPr="00502F06">
        <w:rPr>
          <w:rFonts w:cs="Times New Roman"/>
          <w:lang w:val="es-ES_tradnl"/>
        </w:rPr>
        <w:t>familias, ha modificado sus comportamientos</w:t>
      </w:r>
      <w:r w:rsidR="003F16D9" w:rsidRPr="00502F06">
        <w:rPr>
          <w:rFonts w:cs="Times New Roman"/>
          <w:lang w:val="es-ES_tradnl"/>
        </w:rPr>
        <w:t>,</w:t>
      </w:r>
      <w:r w:rsidR="00B919D5" w:rsidRPr="00502F06">
        <w:rPr>
          <w:rFonts w:cs="Times New Roman"/>
          <w:lang w:val="es-ES_tradnl"/>
        </w:rPr>
        <w:t xml:space="preserve"> afectando la comunicación intrafamiliar?</w:t>
      </w:r>
    </w:p>
    <w:p w14:paraId="6AEC51A4" w14:textId="53C694F4" w:rsidR="00B919D5" w:rsidRPr="00502F06" w:rsidRDefault="009A1537" w:rsidP="00502F06">
      <w:pPr>
        <w:rPr>
          <w:rFonts w:cs="Times New Roman"/>
          <w:lang w:val="es-ES_tradnl"/>
        </w:rPr>
      </w:pPr>
      <w:r w:rsidRPr="00502F06">
        <w:rPr>
          <w:rFonts w:cs="Times New Roman"/>
          <w:lang w:val="es-ES_tradnl"/>
        </w:rPr>
        <w:t>El objetivo gene</w:t>
      </w:r>
      <w:r w:rsidR="00E03A75" w:rsidRPr="00502F06">
        <w:rPr>
          <w:rFonts w:cs="Times New Roman"/>
          <w:lang w:val="es-ES_tradnl"/>
        </w:rPr>
        <w:t>ral que se persiguió fue r</w:t>
      </w:r>
      <w:r w:rsidR="00B919D5" w:rsidRPr="00502F06">
        <w:rPr>
          <w:rFonts w:cs="Times New Roman"/>
          <w:lang w:val="es-ES_tradnl"/>
        </w:rPr>
        <w:t>ealizar un informe de investigación que dé cuenta acerca del uso intensivo de di</w:t>
      </w:r>
      <w:r w:rsidR="00916BAB" w:rsidRPr="00502F06">
        <w:rPr>
          <w:rFonts w:cs="Times New Roman"/>
          <w:lang w:val="es-ES_tradnl"/>
        </w:rPr>
        <w:t>spositivos digitales portátiles</w:t>
      </w:r>
      <w:r w:rsidR="00B919D5" w:rsidRPr="00502F06">
        <w:rPr>
          <w:rFonts w:cs="Times New Roman"/>
          <w:lang w:val="es-ES_tradnl"/>
        </w:rPr>
        <w:t xml:space="preserve"> utilizados por miembros de familias, que ha</w:t>
      </w:r>
      <w:r w:rsidR="00D73281" w:rsidRPr="00502F06">
        <w:rPr>
          <w:rFonts w:cs="Times New Roman"/>
          <w:lang w:val="es-ES_tradnl"/>
        </w:rPr>
        <w:t>n</w:t>
      </w:r>
      <w:r w:rsidR="00B919D5" w:rsidRPr="00502F06">
        <w:rPr>
          <w:rFonts w:cs="Times New Roman"/>
          <w:lang w:val="es-ES_tradnl"/>
        </w:rPr>
        <w:t xml:space="preserve"> modificado sus comportamientos</w:t>
      </w:r>
      <w:r w:rsidR="00AC7461" w:rsidRPr="00502F06">
        <w:rPr>
          <w:rFonts w:cs="Times New Roman"/>
          <w:lang w:val="es-ES_tradnl"/>
        </w:rPr>
        <w:t>,</w:t>
      </w:r>
      <w:r w:rsidR="00B919D5" w:rsidRPr="00502F06">
        <w:rPr>
          <w:rFonts w:cs="Times New Roman"/>
          <w:lang w:val="es-ES_tradnl"/>
        </w:rPr>
        <w:t xml:space="preserve"> afectando la comunicación intrafamiliar.</w:t>
      </w:r>
    </w:p>
    <w:p w14:paraId="3D75B8BC" w14:textId="5643019E" w:rsidR="00B919D5" w:rsidRPr="00502F06" w:rsidRDefault="009A1537" w:rsidP="00502F06">
      <w:pPr>
        <w:rPr>
          <w:rFonts w:cs="Times New Roman"/>
          <w:lang w:val="es-ES_tradnl"/>
        </w:rPr>
      </w:pPr>
      <w:r w:rsidRPr="00502F06">
        <w:rPr>
          <w:rFonts w:cs="Times New Roman"/>
          <w:lang w:val="es-ES_tradnl"/>
        </w:rPr>
        <w:t xml:space="preserve">Los objetivos específicos fueron determinar </w:t>
      </w:r>
      <w:r w:rsidR="00B919D5" w:rsidRPr="00502F06">
        <w:rPr>
          <w:rFonts w:cs="Times New Roman"/>
          <w:lang w:val="es-ES_tradnl"/>
        </w:rPr>
        <w:t>los comportamientos de miembros</w:t>
      </w:r>
      <w:r w:rsidR="00AC7461" w:rsidRPr="00502F06">
        <w:rPr>
          <w:rFonts w:cs="Times New Roman"/>
          <w:lang w:val="es-ES_tradnl"/>
        </w:rPr>
        <w:t xml:space="preserve"> </w:t>
      </w:r>
      <w:r w:rsidR="00B919D5" w:rsidRPr="00502F06">
        <w:rPr>
          <w:rFonts w:cs="Times New Roman"/>
          <w:lang w:val="es-ES_tradnl"/>
        </w:rPr>
        <w:t>de familias en espacios públicos (como restaurantes, plazas, etc.) cuando utilizan sus dispositivos digitales portát</w:t>
      </w:r>
      <w:r w:rsidRPr="00502F06">
        <w:rPr>
          <w:rFonts w:cs="Times New Roman"/>
          <w:lang w:val="es-ES_tradnl"/>
        </w:rPr>
        <w:t>iles, para demarcar indicadores; d</w:t>
      </w:r>
      <w:r w:rsidR="00B919D5" w:rsidRPr="00502F06">
        <w:rPr>
          <w:rFonts w:cs="Times New Roman"/>
          <w:lang w:val="es-ES_tradnl"/>
        </w:rPr>
        <w:t xml:space="preserve">eterminar los dispositivos empleados por los miembros de las familias para denotar </w:t>
      </w:r>
      <w:r w:rsidRPr="00502F06">
        <w:rPr>
          <w:rFonts w:cs="Times New Roman"/>
          <w:lang w:val="es-ES_tradnl"/>
        </w:rPr>
        <w:t>momentos de dispersión familiar; y a</w:t>
      </w:r>
      <w:r w:rsidR="00B919D5" w:rsidRPr="00502F06">
        <w:rPr>
          <w:rFonts w:cs="Times New Roman"/>
          <w:lang w:val="es-ES_tradnl"/>
        </w:rPr>
        <w:t>nalizar la comunicación interpersonal e intrafamiliar</w:t>
      </w:r>
      <w:r w:rsidR="003F16D9" w:rsidRPr="00502F06">
        <w:rPr>
          <w:rFonts w:cs="Times New Roman"/>
          <w:lang w:val="es-ES_tradnl"/>
        </w:rPr>
        <w:t>,</w:t>
      </w:r>
      <w:r w:rsidR="00B919D5" w:rsidRPr="00502F06">
        <w:rPr>
          <w:rFonts w:cs="Times New Roman"/>
          <w:lang w:val="es-ES_tradnl"/>
        </w:rPr>
        <w:t xml:space="preserve"> y su afectación por la utilización de los dispositivos digitales portátiles para evidenciar los cambios y los problemas que generan.</w:t>
      </w:r>
    </w:p>
    <w:p w14:paraId="27279EC2" w14:textId="53C54183" w:rsidR="00B919D5" w:rsidRPr="00502F06" w:rsidRDefault="00B60B20" w:rsidP="00502F06">
      <w:pPr>
        <w:pStyle w:val="Ttulo1"/>
        <w:keepNext w:val="0"/>
        <w:keepLines w:val="0"/>
        <w:spacing w:before="0" w:after="200"/>
        <w:rPr>
          <w:rFonts w:cs="Times New Roman"/>
          <w:sz w:val="24"/>
          <w:szCs w:val="24"/>
          <w:lang w:val="es-ES_tradnl"/>
        </w:rPr>
      </w:pPr>
      <w:bookmarkStart w:id="31" w:name="_Toc443890201"/>
      <w:bookmarkStart w:id="32" w:name="_Toc319012211"/>
      <w:bookmarkStart w:id="33" w:name="_Toc319072947"/>
      <w:bookmarkStart w:id="34" w:name="_Toc455394084"/>
      <w:bookmarkStart w:id="35" w:name="_Toc329962370"/>
      <w:bookmarkStart w:id="36" w:name="_Toc456255834"/>
      <w:r w:rsidRPr="00502F06">
        <w:rPr>
          <w:rFonts w:cs="Times New Roman"/>
          <w:sz w:val="24"/>
          <w:szCs w:val="24"/>
          <w:lang w:val="es-ES_tradnl"/>
        </w:rPr>
        <w:t>2</w:t>
      </w:r>
      <w:r w:rsidR="008F162F" w:rsidRPr="00502F06">
        <w:rPr>
          <w:rFonts w:cs="Times New Roman"/>
          <w:sz w:val="24"/>
          <w:szCs w:val="24"/>
          <w:lang w:val="es-ES_tradnl"/>
        </w:rPr>
        <w:t xml:space="preserve">. </w:t>
      </w:r>
      <w:r w:rsidR="00B919D5" w:rsidRPr="00502F06">
        <w:rPr>
          <w:rFonts w:cs="Times New Roman"/>
          <w:sz w:val="24"/>
          <w:szCs w:val="24"/>
          <w:lang w:val="es-ES_tradnl"/>
        </w:rPr>
        <w:t>Marco referencial</w:t>
      </w:r>
      <w:bookmarkEnd w:id="31"/>
      <w:bookmarkEnd w:id="32"/>
      <w:bookmarkEnd w:id="33"/>
      <w:bookmarkEnd w:id="34"/>
      <w:bookmarkEnd w:id="35"/>
      <w:bookmarkEnd w:id="36"/>
    </w:p>
    <w:p w14:paraId="36023A31" w14:textId="1EE30F61" w:rsidR="00B919D5" w:rsidRPr="00502F06" w:rsidRDefault="00B60B20" w:rsidP="00502F06">
      <w:pPr>
        <w:pStyle w:val="Ttulo2"/>
        <w:rPr>
          <w:lang w:val="es-ES_tradnl"/>
        </w:rPr>
      </w:pPr>
      <w:bookmarkStart w:id="37" w:name="_Toc443890202"/>
      <w:bookmarkStart w:id="38" w:name="_Toc319012212"/>
      <w:bookmarkStart w:id="39" w:name="_Toc319072948"/>
      <w:bookmarkStart w:id="40" w:name="_Toc455394085"/>
      <w:bookmarkStart w:id="41" w:name="_Toc329962371"/>
      <w:bookmarkStart w:id="42" w:name="_Toc456255835"/>
      <w:r w:rsidRPr="00502F06">
        <w:rPr>
          <w:lang w:val="es-ES_tradnl"/>
        </w:rPr>
        <w:t>2</w:t>
      </w:r>
      <w:r w:rsidR="00B919D5" w:rsidRPr="00502F06">
        <w:rPr>
          <w:lang w:val="es-ES_tradnl"/>
        </w:rPr>
        <w:t>.1 Uso intensivo de dispositivos digitales portátiles</w:t>
      </w:r>
      <w:bookmarkEnd w:id="37"/>
      <w:bookmarkEnd w:id="38"/>
      <w:bookmarkEnd w:id="39"/>
      <w:bookmarkEnd w:id="40"/>
      <w:bookmarkEnd w:id="41"/>
      <w:bookmarkEnd w:id="42"/>
    </w:p>
    <w:p w14:paraId="0E7F28BE" w14:textId="6A60F8FA" w:rsidR="00B919D5" w:rsidRPr="00502F06" w:rsidRDefault="00B60B20" w:rsidP="00502F06">
      <w:pPr>
        <w:pStyle w:val="Ttulo3"/>
        <w:keepNext w:val="0"/>
        <w:keepLines w:val="0"/>
        <w:spacing w:before="0" w:after="200"/>
        <w:rPr>
          <w:rFonts w:cs="Times New Roman"/>
          <w:lang w:val="es-ES_tradnl"/>
        </w:rPr>
      </w:pPr>
      <w:bookmarkStart w:id="43" w:name="_Toc443890203"/>
      <w:bookmarkStart w:id="44" w:name="_Toc319012213"/>
      <w:bookmarkStart w:id="45" w:name="_Toc319072949"/>
      <w:bookmarkStart w:id="46" w:name="_Toc455394086"/>
      <w:bookmarkStart w:id="47" w:name="_Toc329962372"/>
      <w:bookmarkStart w:id="48" w:name="_Toc456255836"/>
      <w:r w:rsidRPr="00502F06">
        <w:rPr>
          <w:rFonts w:cs="Times New Roman"/>
          <w:lang w:val="es-ES_tradnl"/>
        </w:rPr>
        <w:t>2</w:t>
      </w:r>
      <w:r w:rsidR="00B919D5" w:rsidRPr="00502F06">
        <w:rPr>
          <w:rFonts w:cs="Times New Roman"/>
          <w:lang w:val="es-ES_tradnl"/>
        </w:rPr>
        <w:t>.1.1 Acceso al celular en Ecuador y estudios realizados</w:t>
      </w:r>
      <w:bookmarkEnd w:id="43"/>
      <w:bookmarkEnd w:id="44"/>
      <w:bookmarkEnd w:id="45"/>
      <w:bookmarkEnd w:id="46"/>
      <w:bookmarkEnd w:id="47"/>
      <w:bookmarkEnd w:id="48"/>
    </w:p>
    <w:p w14:paraId="3F4ACAAE" w14:textId="28A8D410" w:rsidR="00B919D5" w:rsidRPr="00502F06" w:rsidRDefault="00B919D5" w:rsidP="00502F06">
      <w:pPr>
        <w:rPr>
          <w:rFonts w:cs="Times New Roman"/>
          <w:lang w:val="es-ES_tradnl"/>
        </w:rPr>
      </w:pPr>
      <w:r w:rsidRPr="00502F06">
        <w:rPr>
          <w:rFonts w:cs="Times New Roman"/>
          <w:lang w:val="es-ES_tradnl"/>
        </w:rPr>
        <w:t xml:space="preserve">Según una encuesta realizada a nivel nacional en el 2013 por el </w:t>
      </w:r>
      <w:r w:rsidR="006B49F3" w:rsidRPr="00502F06">
        <w:rPr>
          <w:rFonts w:cs="Times New Roman"/>
          <w:lang w:val="es-ES_tradnl"/>
        </w:rPr>
        <w:t xml:space="preserve">Instituto Nacional de Estadística y Censos </w:t>
      </w:r>
      <w:r w:rsidRPr="00502F06">
        <w:rPr>
          <w:rFonts w:cs="Times New Roman"/>
          <w:lang w:val="es-ES_tradnl"/>
        </w:rPr>
        <w:t>(</w:t>
      </w:r>
      <w:r w:rsidR="006B49F3" w:rsidRPr="00502F06">
        <w:rPr>
          <w:rFonts w:cs="Times New Roman"/>
          <w:lang w:val="es-ES_tradnl"/>
        </w:rPr>
        <w:t>INEC</w:t>
      </w:r>
      <w:r w:rsidRPr="00502F06">
        <w:rPr>
          <w:rFonts w:cs="Times New Roman"/>
          <w:lang w:val="es-ES_tradnl"/>
        </w:rPr>
        <w:t>) acerca de las Tecnologías de la información y</w:t>
      </w:r>
      <w:r w:rsidR="00A425D9" w:rsidRPr="00502F06">
        <w:rPr>
          <w:rFonts w:cs="Times New Roman"/>
          <w:lang w:val="es-ES_tradnl"/>
        </w:rPr>
        <w:t xml:space="preserve"> </w:t>
      </w:r>
      <w:r w:rsidRPr="00502F06">
        <w:rPr>
          <w:rFonts w:cs="Times New Roman"/>
          <w:lang w:val="es-ES_tradnl"/>
        </w:rPr>
        <w:t xml:space="preserve">de la Comunicación (TIC), es posible concluir que 86,4% de los hogares ecuatorianos tienen por lo menos un teléfono móvil, y que 51,3% de la población nacional tiene un celular activado. Entre estos, 16,9% son </w:t>
      </w:r>
      <w:proofErr w:type="spellStart"/>
      <w:r w:rsidRPr="00502F06">
        <w:rPr>
          <w:rFonts w:cs="Times New Roman"/>
          <w:i/>
          <w:lang w:val="es-ES_tradnl"/>
        </w:rPr>
        <w:t>smartphones</w:t>
      </w:r>
      <w:proofErr w:type="spellEnd"/>
      <w:r w:rsidRPr="00502F06">
        <w:rPr>
          <w:rFonts w:cs="Times New Roman"/>
          <w:lang w:val="es-ES_tradnl"/>
        </w:rPr>
        <w:t xml:space="preserve">, lo cual equivale a 1’261 944 ecuatorianos que tienen acceso a internet a través de sus dispositivos móviles </w:t>
      </w:r>
      <w:sdt>
        <w:sdtPr>
          <w:rPr>
            <w:rFonts w:cs="Times New Roman"/>
            <w:lang w:val="es-ES_tradnl"/>
          </w:rPr>
          <w:id w:val="-493718557"/>
          <w:citation/>
        </w:sdtPr>
        <w:sdtEndPr/>
        <w:sdtContent>
          <w:r w:rsidRPr="00502F06">
            <w:rPr>
              <w:rFonts w:cs="Times New Roman"/>
              <w:lang w:val="es-ES_tradnl"/>
            </w:rPr>
            <w:fldChar w:fldCharType="begin"/>
          </w:r>
          <w:r w:rsidRPr="00502F06">
            <w:rPr>
              <w:rFonts w:cs="Times New Roman"/>
              <w:lang w:val="es-ES_tradnl"/>
            </w:rPr>
            <w:instrText xml:space="preserve"> CITATION INE13 \l 1034 </w:instrText>
          </w:r>
          <w:r w:rsidRPr="00502F06">
            <w:rPr>
              <w:rFonts w:cs="Times New Roman"/>
              <w:lang w:val="es-ES_tradnl"/>
            </w:rPr>
            <w:fldChar w:fldCharType="separate"/>
          </w:r>
          <w:r w:rsidR="00A002A1" w:rsidRPr="00502F06">
            <w:rPr>
              <w:rFonts w:cs="Times New Roman"/>
              <w:lang w:val="es-ES_tradnl"/>
            </w:rPr>
            <w:t>(INEC, 2013)</w:t>
          </w:r>
          <w:r w:rsidRPr="00502F06">
            <w:rPr>
              <w:rFonts w:cs="Times New Roman"/>
              <w:lang w:val="es-ES_tradnl"/>
            </w:rPr>
            <w:fldChar w:fldCharType="end"/>
          </w:r>
        </w:sdtContent>
      </w:sdt>
      <w:r w:rsidRPr="00502F06">
        <w:rPr>
          <w:rFonts w:cs="Times New Roman"/>
          <w:lang w:val="es-ES_tradnl"/>
        </w:rPr>
        <w:t>.</w:t>
      </w:r>
    </w:p>
    <w:p w14:paraId="334E3DE4" w14:textId="26F6C805" w:rsidR="00B919D5" w:rsidRPr="00502F06" w:rsidRDefault="00B919D5" w:rsidP="00502F06">
      <w:pPr>
        <w:rPr>
          <w:rFonts w:cs="Times New Roman"/>
          <w:color w:val="FF0000"/>
          <w:lang w:val="es-ES_tradnl"/>
        </w:rPr>
      </w:pPr>
      <w:r w:rsidRPr="00502F06">
        <w:rPr>
          <w:rFonts w:cs="Times New Roman"/>
          <w:lang w:val="es-ES_tradnl"/>
        </w:rPr>
        <w:t xml:space="preserve">Otro estudio realizado por Lorente, </w:t>
      </w:r>
      <w:proofErr w:type="spellStart"/>
      <w:r w:rsidRPr="00502F06">
        <w:rPr>
          <w:rFonts w:cs="Times New Roman"/>
          <w:lang w:val="es-ES_tradnl"/>
        </w:rPr>
        <w:t>Bernete</w:t>
      </w:r>
      <w:proofErr w:type="spellEnd"/>
      <w:r w:rsidRPr="00502F06">
        <w:rPr>
          <w:rFonts w:cs="Times New Roman"/>
          <w:lang w:val="es-ES_tradnl"/>
        </w:rPr>
        <w:t xml:space="preserve"> y Becerril</w:t>
      </w:r>
      <w:r w:rsidR="00A601B8" w:rsidRPr="00502F06">
        <w:rPr>
          <w:rFonts w:cs="Times New Roman"/>
          <w:lang w:val="es-ES_tradnl"/>
        </w:rPr>
        <w:t>,</w:t>
      </w:r>
      <w:r w:rsidRPr="00502F06">
        <w:rPr>
          <w:rFonts w:cs="Times New Roman"/>
          <w:lang w:val="es-ES_tradnl"/>
        </w:rPr>
        <w:t xml:space="preserve"> en España, </w:t>
      </w:r>
      <w:r w:rsidR="00A601B8" w:rsidRPr="00502F06">
        <w:rPr>
          <w:rFonts w:cs="Times New Roman"/>
          <w:lang w:val="es-ES_tradnl"/>
        </w:rPr>
        <w:t>señala</w:t>
      </w:r>
      <w:r w:rsidR="000224C5" w:rsidRPr="00502F06">
        <w:rPr>
          <w:rFonts w:cs="Times New Roman"/>
          <w:lang w:val="es-ES_tradnl"/>
        </w:rPr>
        <w:t xml:space="preserve"> que más de tres cuartas</w:t>
      </w:r>
      <w:r w:rsidRPr="00502F06">
        <w:rPr>
          <w:rFonts w:cs="Times New Roman"/>
          <w:lang w:val="es-ES_tradnl"/>
        </w:rPr>
        <w:t xml:space="preserve"> partes de los jóvenes y adultos y encuestados que viven en zonas urbanas poseen un teléfono móvil</w:t>
      </w:r>
      <w:sdt>
        <w:sdtPr>
          <w:rPr>
            <w:rFonts w:cs="Times New Roman"/>
            <w:lang w:val="es-ES_tradnl"/>
          </w:rPr>
          <w:id w:val="-1786494386"/>
          <w:citation/>
        </w:sdtPr>
        <w:sdtEndPr/>
        <w:sdtContent>
          <w:r w:rsidRPr="00502F06">
            <w:rPr>
              <w:rFonts w:cs="Times New Roman"/>
              <w:lang w:val="es-ES_tradnl"/>
            </w:rPr>
            <w:fldChar w:fldCharType="begin"/>
          </w:r>
          <w:r w:rsidRPr="00502F06">
            <w:rPr>
              <w:rFonts w:cs="Times New Roman"/>
              <w:lang w:val="es-ES_tradnl"/>
            </w:rPr>
            <w:instrText xml:space="preserve">CITATION Lor04 \p 47 \l 1034 </w:instrText>
          </w:r>
          <w:r w:rsidRPr="00502F06">
            <w:rPr>
              <w:rFonts w:cs="Times New Roman"/>
              <w:lang w:val="es-ES_tradnl"/>
            </w:rPr>
            <w:fldChar w:fldCharType="separate"/>
          </w:r>
          <w:r w:rsidR="00A002A1" w:rsidRPr="00502F06">
            <w:rPr>
              <w:rFonts w:cs="Times New Roman"/>
              <w:lang w:val="es-ES_tradnl"/>
            </w:rPr>
            <w:t xml:space="preserve"> (Lorente, Bernete, &amp; Becerril, 2004, p. 47)</w:t>
          </w:r>
          <w:r w:rsidRPr="00502F06">
            <w:rPr>
              <w:rFonts w:cs="Times New Roman"/>
              <w:lang w:val="es-ES_tradnl"/>
            </w:rPr>
            <w:fldChar w:fldCharType="end"/>
          </w:r>
        </w:sdtContent>
      </w:sdt>
      <w:r w:rsidRPr="00502F06">
        <w:rPr>
          <w:rFonts w:cs="Times New Roman"/>
          <w:lang w:val="es-ES_tradnl"/>
        </w:rPr>
        <w:t>. De estos, 52% de las personas que tienen teléfono móvil lo utilizan para comunicarse con sus familiares</w:t>
      </w:r>
      <w:sdt>
        <w:sdtPr>
          <w:rPr>
            <w:rFonts w:cs="Times New Roman"/>
            <w:lang w:val="es-ES_tradnl"/>
          </w:rPr>
          <w:id w:val="-1094933677"/>
          <w:citation/>
        </w:sdtPr>
        <w:sdtEndPr/>
        <w:sdtContent>
          <w:r w:rsidRPr="00502F06">
            <w:rPr>
              <w:rFonts w:cs="Times New Roman"/>
              <w:lang w:val="es-ES_tradnl"/>
            </w:rPr>
            <w:fldChar w:fldCharType="begin"/>
          </w:r>
          <w:r w:rsidRPr="00502F06">
            <w:rPr>
              <w:rFonts w:cs="Times New Roman"/>
              <w:lang w:val="es-ES_tradnl"/>
            </w:rPr>
            <w:instrText xml:space="preserve">CITATION Lor04 \p 123 \n  \t  \l 1034 </w:instrText>
          </w:r>
          <w:r w:rsidRPr="00502F06">
            <w:rPr>
              <w:rFonts w:cs="Times New Roman"/>
              <w:lang w:val="es-ES_tradnl"/>
            </w:rPr>
            <w:fldChar w:fldCharType="separate"/>
          </w:r>
          <w:r w:rsidR="00A002A1" w:rsidRPr="00502F06">
            <w:rPr>
              <w:rFonts w:cs="Times New Roman"/>
              <w:lang w:val="es-ES_tradnl"/>
            </w:rPr>
            <w:t xml:space="preserve"> (2004, p. 123)</w:t>
          </w:r>
          <w:r w:rsidRPr="00502F06">
            <w:rPr>
              <w:rFonts w:cs="Times New Roman"/>
              <w:lang w:val="es-ES_tradnl"/>
            </w:rPr>
            <w:fldChar w:fldCharType="end"/>
          </w:r>
        </w:sdtContent>
      </w:sdt>
      <w:r w:rsidRPr="00502F06">
        <w:rPr>
          <w:rFonts w:cs="Times New Roman"/>
          <w:lang w:val="es-ES_tradnl"/>
        </w:rPr>
        <w:t xml:space="preserve">. Cuando se analizó el nivel de comunicación cuando </w:t>
      </w:r>
      <w:r w:rsidR="00C3494D" w:rsidRPr="00502F06">
        <w:rPr>
          <w:rFonts w:cs="Times New Roman"/>
          <w:lang w:val="es-ES_tradnl"/>
        </w:rPr>
        <w:t>las personas no viven juntas</w:t>
      </w:r>
      <w:r w:rsidRPr="00502F06">
        <w:rPr>
          <w:rFonts w:cs="Times New Roman"/>
          <w:lang w:val="es-ES_tradnl"/>
        </w:rPr>
        <w:t xml:space="preserve">, los resultados fueron los siguientes: con quienes más se relacionan </w:t>
      </w:r>
      <w:r w:rsidR="003F16D9" w:rsidRPr="00502F06">
        <w:rPr>
          <w:rFonts w:cs="Times New Roman"/>
          <w:lang w:val="es-ES_tradnl"/>
        </w:rPr>
        <w:t xml:space="preserve">los </w:t>
      </w:r>
      <w:r w:rsidR="003F16D9" w:rsidRPr="00502F06">
        <w:rPr>
          <w:rFonts w:cs="Times New Roman"/>
          <w:lang w:val="es-ES_tradnl"/>
        </w:rPr>
        <w:lastRenderedPageBreak/>
        <w:t xml:space="preserve">jóvenes </w:t>
      </w:r>
      <w:r w:rsidRPr="00502F06">
        <w:rPr>
          <w:rFonts w:cs="Times New Roman"/>
          <w:lang w:val="es-ES_tradnl"/>
        </w:rPr>
        <w:t>a través del celular es con sus madres (38,8%), y los adultos con sus hermanos/as (-as: 32,8% / -os: 21,3%)</w:t>
      </w:r>
      <w:sdt>
        <w:sdtPr>
          <w:rPr>
            <w:rFonts w:cs="Times New Roman"/>
            <w:lang w:val="es-ES_tradnl"/>
          </w:rPr>
          <w:id w:val="-1420251970"/>
          <w:citation/>
        </w:sdtPr>
        <w:sdtEndPr/>
        <w:sdtContent>
          <w:r w:rsidRPr="00502F06">
            <w:rPr>
              <w:rFonts w:cs="Times New Roman"/>
              <w:lang w:val="es-ES_tradnl"/>
            </w:rPr>
            <w:fldChar w:fldCharType="begin"/>
          </w:r>
          <w:r w:rsidRPr="00502F06">
            <w:rPr>
              <w:rFonts w:cs="Times New Roman"/>
              <w:lang w:val="es-ES_tradnl"/>
            </w:rPr>
            <w:instrText xml:space="preserve">CITATION Lor04 \p 126 \n  \t  \l 1034 </w:instrText>
          </w:r>
          <w:r w:rsidRPr="00502F06">
            <w:rPr>
              <w:rFonts w:cs="Times New Roman"/>
              <w:lang w:val="es-ES_tradnl"/>
            </w:rPr>
            <w:fldChar w:fldCharType="separate"/>
          </w:r>
          <w:r w:rsidR="00A002A1" w:rsidRPr="00502F06">
            <w:rPr>
              <w:rFonts w:cs="Times New Roman"/>
              <w:lang w:val="es-ES_tradnl"/>
            </w:rPr>
            <w:t xml:space="preserve"> (2004, p. 126)</w:t>
          </w:r>
          <w:r w:rsidRPr="00502F06">
            <w:rPr>
              <w:rFonts w:cs="Times New Roman"/>
              <w:lang w:val="es-ES_tradnl"/>
            </w:rPr>
            <w:fldChar w:fldCharType="end"/>
          </w:r>
        </w:sdtContent>
      </w:sdt>
      <w:r w:rsidRPr="00502F06">
        <w:rPr>
          <w:rFonts w:cs="Times New Roman"/>
          <w:lang w:val="es-ES_tradnl"/>
        </w:rPr>
        <w:t>. De igual manera se pudo evidenciar que tanto hombres como mujeres se comunican más con aquellos de su mismo sexo</w:t>
      </w:r>
      <w:sdt>
        <w:sdtPr>
          <w:rPr>
            <w:rFonts w:cs="Times New Roman"/>
            <w:lang w:val="es-ES_tradnl"/>
          </w:rPr>
          <w:id w:val="-2008044641"/>
          <w:citation/>
        </w:sdtPr>
        <w:sdtEndPr/>
        <w:sdtContent>
          <w:r w:rsidRPr="00502F06">
            <w:rPr>
              <w:rFonts w:cs="Times New Roman"/>
              <w:lang w:val="es-ES_tradnl"/>
            </w:rPr>
            <w:fldChar w:fldCharType="begin"/>
          </w:r>
          <w:r w:rsidRPr="00502F06">
            <w:rPr>
              <w:rFonts w:cs="Times New Roman"/>
              <w:lang w:val="es-ES_tradnl"/>
            </w:rPr>
            <w:instrText xml:space="preserve">CITATION Lor04 \p 127 \y  \t  \l 1034 </w:instrText>
          </w:r>
          <w:r w:rsidRPr="00502F06">
            <w:rPr>
              <w:rFonts w:cs="Times New Roman"/>
              <w:lang w:val="es-ES_tradnl"/>
            </w:rPr>
            <w:fldChar w:fldCharType="separate"/>
          </w:r>
          <w:r w:rsidR="00A002A1" w:rsidRPr="00502F06">
            <w:rPr>
              <w:rFonts w:cs="Times New Roman"/>
              <w:lang w:val="es-ES_tradnl"/>
            </w:rPr>
            <w:t xml:space="preserve"> (Lorente, Bernete, &amp; Becerril, p. 127)</w:t>
          </w:r>
          <w:r w:rsidRPr="00502F06">
            <w:rPr>
              <w:rFonts w:cs="Times New Roman"/>
              <w:lang w:val="es-ES_tradnl"/>
            </w:rPr>
            <w:fldChar w:fldCharType="end"/>
          </w:r>
        </w:sdtContent>
      </w:sdt>
      <w:r w:rsidRPr="00502F06">
        <w:rPr>
          <w:rFonts w:cs="Times New Roman"/>
          <w:lang w:val="es-ES_tradnl"/>
        </w:rPr>
        <w:t>. Cuando viven juntos, el celular lo utilizan 35%, siendo las parejas adultas quienes se comunican más entre ellos (73%); seguidos por las madres con sus hijos (38,9</w:t>
      </w:r>
      <w:r w:rsidR="003F16D9" w:rsidRPr="00502F06">
        <w:rPr>
          <w:rFonts w:cs="Times New Roman"/>
          <w:lang w:val="es-ES_tradnl"/>
        </w:rPr>
        <w:t>%</w:t>
      </w:r>
      <w:r w:rsidRPr="00502F06">
        <w:rPr>
          <w:rFonts w:cs="Times New Roman"/>
          <w:lang w:val="es-ES_tradnl"/>
        </w:rPr>
        <w:t>)</w:t>
      </w:r>
      <w:sdt>
        <w:sdtPr>
          <w:rPr>
            <w:rFonts w:cs="Times New Roman"/>
            <w:lang w:val="es-ES_tradnl"/>
          </w:rPr>
          <w:id w:val="1779065839"/>
          <w:citation/>
        </w:sdtPr>
        <w:sdtEndPr/>
        <w:sdtContent>
          <w:r w:rsidRPr="00502F06">
            <w:rPr>
              <w:rFonts w:cs="Times New Roman"/>
              <w:lang w:val="es-ES_tradnl"/>
            </w:rPr>
            <w:fldChar w:fldCharType="begin"/>
          </w:r>
          <w:r w:rsidRPr="00502F06">
            <w:rPr>
              <w:rFonts w:cs="Times New Roman"/>
              <w:lang w:val="es-ES_tradnl"/>
            </w:rPr>
            <w:instrText xml:space="preserve">CITATION Lor04 \p 132 \n  \t  \l 1034 </w:instrText>
          </w:r>
          <w:r w:rsidRPr="00502F06">
            <w:rPr>
              <w:rFonts w:cs="Times New Roman"/>
              <w:lang w:val="es-ES_tradnl"/>
            </w:rPr>
            <w:fldChar w:fldCharType="separate"/>
          </w:r>
          <w:r w:rsidR="00A002A1" w:rsidRPr="00502F06">
            <w:rPr>
              <w:rFonts w:cs="Times New Roman"/>
              <w:lang w:val="es-ES_tradnl"/>
            </w:rPr>
            <w:t xml:space="preserve"> (2004, p. 132)</w:t>
          </w:r>
          <w:r w:rsidRPr="00502F06">
            <w:rPr>
              <w:rFonts w:cs="Times New Roman"/>
              <w:lang w:val="es-ES_tradnl"/>
            </w:rPr>
            <w:fldChar w:fldCharType="end"/>
          </w:r>
        </w:sdtContent>
      </w:sdt>
      <w:r w:rsidRPr="00502F06">
        <w:rPr>
          <w:rFonts w:cs="Times New Roman"/>
          <w:lang w:val="es-ES_tradnl"/>
        </w:rPr>
        <w:t xml:space="preserve">. </w:t>
      </w:r>
    </w:p>
    <w:p w14:paraId="5BA93502" w14:textId="6F9A5C5D" w:rsidR="00B919D5" w:rsidRPr="00502F06" w:rsidRDefault="00B919D5" w:rsidP="00502F06">
      <w:pPr>
        <w:rPr>
          <w:rFonts w:cs="Times New Roman"/>
          <w:lang w:val="es-ES_tradnl"/>
        </w:rPr>
      </w:pPr>
      <w:r w:rsidRPr="00502F06">
        <w:rPr>
          <w:rFonts w:cs="Times New Roman"/>
          <w:lang w:val="es-ES_tradnl"/>
        </w:rPr>
        <w:t>La utilización del celular</w:t>
      </w:r>
      <w:r w:rsidR="00C3494D" w:rsidRPr="00502F06">
        <w:rPr>
          <w:rFonts w:cs="Times New Roman"/>
          <w:lang w:val="es-ES_tradnl"/>
        </w:rPr>
        <w:t>,</w:t>
      </w:r>
      <w:r w:rsidRPr="00502F06">
        <w:rPr>
          <w:rFonts w:cs="Times New Roman"/>
          <w:lang w:val="es-ES_tradnl"/>
        </w:rPr>
        <w:t xml:space="preserve"> mientras se está en compañía de otras personas</w:t>
      </w:r>
      <w:r w:rsidR="00C3494D" w:rsidRPr="00502F06">
        <w:rPr>
          <w:rFonts w:cs="Times New Roman"/>
          <w:lang w:val="es-ES_tradnl"/>
        </w:rPr>
        <w:t>,</w:t>
      </w:r>
      <w:r w:rsidRPr="00502F06">
        <w:rPr>
          <w:rFonts w:cs="Times New Roman"/>
          <w:lang w:val="es-ES_tradnl"/>
        </w:rPr>
        <w:t xml:space="preserve"> se ha vuelto tan común que, de acuerdo con los hallazgos de Peñuela </w:t>
      </w:r>
      <w:proofErr w:type="spellStart"/>
      <w:r w:rsidRPr="00502F06">
        <w:rPr>
          <w:rFonts w:cs="Times New Roman"/>
          <w:lang w:val="es-ES_tradnl"/>
        </w:rPr>
        <w:t>Espalza</w:t>
      </w:r>
      <w:proofErr w:type="spellEnd"/>
      <w:r w:rsidRPr="00502F06">
        <w:rPr>
          <w:rFonts w:cs="Times New Roman"/>
          <w:lang w:val="es-ES_tradnl"/>
        </w:rPr>
        <w:t>, Paternina Del Río, Moreno Santiago, Camacho Pérez, Acosta Barrios, y De León De León</w:t>
      </w:r>
      <w:r w:rsidR="000224C5" w:rsidRPr="00502F06">
        <w:rPr>
          <w:rFonts w:cs="Times New Roman"/>
          <w:lang w:val="es-ES_tradnl"/>
        </w:rPr>
        <w:t xml:space="preserve"> (2014)</w:t>
      </w:r>
      <w:r w:rsidRPr="00502F06">
        <w:rPr>
          <w:rFonts w:cs="Times New Roman"/>
          <w:lang w:val="es-ES_tradnl"/>
        </w:rPr>
        <w:t>:</w:t>
      </w:r>
    </w:p>
    <w:p w14:paraId="05637E1F" w14:textId="39A75163" w:rsidR="00B919D5" w:rsidRPr="00502F06" w:rsidRDefault="00B919D5" w:rsidP="00502F06">
      <w:pPr>
        <w:ind w:left="708"/>
        <w:rPr>
          <w:rFonts w:cs="Times New Roman"/>
          <w:i/>
          <w:iCs/>
          <w:sz w:val="22"/>
          <w:szCs w:val="22"/>
          <w:lang w:val="es-ES_tradnl"/>
        </w:rPr>
      </w:pPr>
      <w:r w:rsidRPr="00502F06">
        <w:rPr>
          <w:rFonts w:cs="Times New Roman"/>
          <w:sz w:val="22"/>
          <w:szCs w:val="22"/>
          <w:lang w:val="es-ES_tradnl"/>
        </w:rPr>
        <w:t xml:space="preserve">Solo una </w:t>
      </w:r>
      <w:proofErr w:type="spellStart"/>
      <w:r w:rsidRPr="00502F06">
        <w:rPr>
          <w:rFonts w:cs="Times New Roman"/>
          <w:sz w:val="22"/>
          <w:szCs w:val="22"/>
          <w:lang w:val="es-ES_tradnl"/>
        </w:rPr>
        <w:t>pequeña</w:t>
      </w:r>
      <w:proofErr w:type="spellEnd"/>
      <w:r w:rsidRPr="00502F06">
        <w:rPr>
          <w:rFonts w:cs="Times New Roman"/>
          <w:sz w:val="22"/>
          <w:szCs w:val="22"/>
          <w:lang w:val="es-ES_tradnl"/>
        </w:rPr>
        <w:t xml:space="preserve"> parte de la </w:t>
      </w:r>
      <w:proofErr w:type="spellStart"/>
      <w:r w:rsidRPr="00502F06">
        <w:rPr>
          <w:rFonts w:cs="Times New Roman"/>
          <w:sz w:val="22"/>
          <w:szCs w:val="22"/>
          <w:lang w:val="es-ES_tradnl"/>
        </w:rPr>
        <w:t>población</w:t>
      </w:r>
      <w:proofErr w:type="spellEnd"/>
      <w:r w:rsidRPr="00502F06">
        <w:rPr>
          <w:rFonts w:cs="Times New Roman"/>
          <w:sz w:val="22"/>
          <w:szCs w:val="22"/>
          <w:lang w:val="es-ES_tradnl"/>
        </w:rPr>
        <w:t xml:space="preserve"> </w:t>
      </w:r>
      <w:proofErr w:type="spellStart"/>
      <w:r w:rsidRPr="00502F06">
        <w:rPr>
          <w:rFonts w:cs="Times New Roman"/>
          <w:sz w:val="22"/>
          <w:szCs w:val="22"/>
          <w:lang w:val="es-ES_tradnl"/>
        </w:rPr>
        <w:t>manifesto</w:t>
      </w:r>
      <w:proofErr w:type="spellEnd"/>
      <w:r w:rsidRPr="00502F06">
        <w:rPr>
          <w:rFonts w:cs="Times New Roman"/>
          <w:sz w:val="22"/>
          <w:szCs w:val="22"/>
          <w:lang w:val="es-ES_tradnl"/>
        </w:rPr>
        <w:t xml:space="preserve">́ que se </w:t>
      </w:r>
      <w:proofErr w:type="spellStart"/>
      <w:r w:rsidRPr="00502F06">
        <w:rPr>
          <w:rFonts w:cs="Times New Roman"/>
          <w:sz w:val="22"/>
          <w:szCs w:val="22"/>
          <w:lang w:val="es-ES_tradnl"/>
        </w:rPr>
        <w:t>sentía</w:t>
      </w:r>
      <w:proofErr w:type="spellEnd"/>
      <w:r w:rsidRPr="00502F06">
        <w:rPr>
          <w:rFonts w:cs="Times New Roman"/>
          <w:sz w:val="22"/>
          <w:szCs w:val="22"/>
          <w:lang w:val="es-ES_tradnl"/>
        </w:rPr>
        <w:t xml:space="preserve"> molesta cuando su </w:t>
      </w:r>
      <w:proofErr w:type="spellStart"/>
      <w:r w:rsidRPr="00502F06">
        <w:rPr>
          <w:rFonts w:cs="Times New Roman"/>
          <w:sz w:val="22"/>
          <w:szCs w:val="22"/>
          <w:lang w:val="es-ES_tradnl"/>
        </w:rPr>
        <w:t>acompañante</w:t>
      </w:r>
      <w:proofErr w:type="spellEnd"/>
      <w:r w:rsidRPr="00502F06">
        <w:rPr>
          <w:rFonts w:cs="Times New Roman"/>
          <w:sz w:val="22"/>
          <w:szCs w:val="22"/>
          <w:lang w:val="es-ES_tradnl"/>
        </w:rPr>
        <w:t xml:space="preserve"> usa el </w:t>
      </w:r>
      <w:proofErr w:type="spellStart"/>
      <w:r w:rsidRPr="00502F06">
        <w:rPr>
          <w:rFonts w:cs="Times New Roman"/>
          <w:i/>
          <w:iCs/>
          <w:sz w:val="22"/>
          <w:szCs w:val="22"/>
          <w:lang w:val="es-ES_tradnl"/>
        </w:rPr>
        <w:t>smartphone</w:t>
      </w:r>
      <w:proofErr w:type="spellEnd"/>
      <w:r w:rsidRPr="00502F06">
        <w:rPr>
          <w:rFonts w:cs="Times New Roman"/>
          <w:iCs/>
          <w:sz w:val="22"/>
          <w:szCs w:val="22"/>
          <w:lang w:val="es-ES_tradnl"/>
        </w:rPr>
        <w:t xml:space="preserve"> (...) </w:t>
      </w:r>
      <w:r w:rsidRPr="00502F06">
        <w:rPr>
          <w:rFonts w:cs="Times New Roman"/>
          <w:sz w:val="22"/>
          <w:szCs w:val="22"/>
          <w:lang w:val="es-ES_tradnl"/>
        </w:rPr>
        <w:t xml:space="preserve">No obstante, cuando se trata de un encuentro presencial de la pareja sí se genera conflicto (...) el </w:t>
      </w:r>
      <w:proofErr w:type="spellStart"/>
      <w:r w:rsidRPr="00502F06">
        <w:rPr>
          <w:rFonts w:cs="Times New Roman"/>
          <w:i/>
          <w:sz w:val="22"/>
          <w:szCs w:val="22"/>
          <w:lang w:val="es-ES_tradnl"/>
        </w:rPr>
        <w:t>smartphone</w:t>
      </w:r>
      <w:proofErr w:type="spellEnd"/>
      <w:r w:rsidRPr="00502F06">
        <w:rPr>
          <w:rFonts w:cs="Times New Roman"/>
          <w:sz w:val="22"/>
          <w:szCs w:val="22"/>
          <w:lang w:val="es-ES_tradnl"/>
        </w:rPr>
        <w:t xml:space="preserve"> es un aliado de la </w:t>
      </w:r>
      <w:proofErr w:type="spellStart"/>
      <w:r w:rsidRPr="00502F06">
        <w:rPr>
          <w:rFonts w:cs="Times New Roman"/>
          <w:sz w:val="22"/>
          <w:szCs w:val="22"/>
          <w:lang w:val="es-ES_tradnl"/>
        </w:rPr>
        <w:t>relación</w:t>
      </w:r>
      <w:proofErr w:type="spellEnd"/>
      <w:r w:rsidRPr="00502F06">
        <w:rPr>
          <w:rFonts w:cs="Times New Roman"/>
          <w:sz w:val="22"/>
          <w:szCs w:val="22"/>
          <w:lang w:val="es-ES_tradnl"/>
        </w:rPr>
        <w:t xml:space="preserve">, a menos que este sea usado por la pareja para comunicarse con otra persona, durante un encuentro presencial </w:t>
      </w:r>
      <w:sdt>
        <w:sdtPr>
          <w:rPr>
            <w:rFonts w:cs="Times New Roman"/>
            <w:i/>
            <w:iCs/>
            <w:sz w:val="22"/>
            <w:szCs w:val="22"/>
            <w:lang w:val="es-ES_tradnl"/>
          </w:rPr>
          <w:id w:val="369269967"/>
          <w:citation/>
        </w:sdtPr>
        <w:sdtEndPr/>
        <w:sdtContent>
          <w:r w:rsidRPr="00502F06">
            <w:rPr>
              <w:rFonts w:cs="Times New Roman"/>
              <w:i/>
              <w:iCs/>
              <w:sz w:val="22"/>
              <w:szCs w:val="22"/>
              <w:lang w:val="es-ES_tradnl"/>
            </w:rPr>
            <w:fldChar w:fldCharType="begin"/>
          </w:r>
          <w:r w:rsidR="000224C5" w:rsidRPr="00502F06">
            <w:rPr>
              <w:rFonts w:cs="Times New Roman"/>
              <w:i/>
              <w:iCs/>
              <w:sz w:val="22"/>
              <w:szCs w:val="22"/>
              <w:lang w:val="es-ES_tradnl"/>
            </w:rPr>
            <w:instrText xml:space="preserve">CITATION Peñ14 \p 343 \n  \y  \l 1034 </w:instrText>
          </w:r>
          <w:r w:rsidRPr="00502F06">
            <w:rPr>
              <w:rFonts w:cs="Times New Roman"/>
              <w:i/>
              <w:iCs/>
              <w:sz w:val="22"/>
              <w:szCs w:val="22"/>
              <w:lang w:val="es-ES_tradnl"/>
            </w:rPr>
            <w:fldChar w:fldCharType="separate"/>
          </w:r>
          <w:r w:rsidR="000224C5" w:rsidRPr="00502F06">
            <w:rPr>
              <w:rFonts w:cs="Times New Roman"/>
              <w:sz w:val="22"/>
              <w:szCs w:val="22"/>
              <w:lang w:val="es-ES_tradnl"/>
            </w:rPr>
            <w:t>(p. 343)</w:t>
          </w:r>
          <w:r w:rsidRPr="00502F06">
            <w:rPr>
              <w:rFonts w:cs="Times New Roman"/>
              <w:i/>
              <w:iCs/>
              <w:sz w:val="22"/>
              <w:szCs w:val="22"/>
              <w:lang w:val="es-ES_tradnl"/>
            </w:rPr>
            <w:fldChar w:fldCharType="end"/>
          </w:r>
        </w:sdtContent>
      </w:sdt>
      <w:r w:rsidRPr="00502F06">
        <w:rPr>
          <w:rFonts w:cs="Times New Roman"/>
          <w:i/>
          <w:iCs/>
          <w:sz w:val="22"/>
          <w:szCs w:val="22"/>
          <w:lang w:val="es-ES_tradnl"/>
        </w:rPr>
        <w:t>.</w:t>
      </w:r>
    </w:p>
    <w:p w14:paraId="54EA306B" w14:textId="2BD91E93" w:rsidR="00B919D5" w:rsidRPr="00502F06" w:rsidRDefault="00B919D5" w:rsidP="00502F06">
      <w:pPr>
        <w:rPr>
          <w:rFonts w:cs="Times New Roman"/>
          <w:lang w:val="es-ES_tradnl"/>
        </w:rPr>
      </w:pPr>
      <w:r w:rsidRPr="00502F06">
        <w:rPr>
          <w:rFonts w:cs="Times New Roman"/>
          <w:lang w:val="es-ES_tradnl"/>
        </w:rPr>
        <w:t>En España, en el</w:t>
      </w:r>
      <w:r w:rsidR="00C3494D" w:rsidRPr="00502F06">
        <w:rPr>
          <w:rFonts w:cs="Times New Roman"/>
          <w:lang w:val="es-ES_tradnl"/>
        </w:rPr>
        <w:t xml:space="preserve"> año</w:t>
      </w:r>
      <w:r w:rsidRPr="00502F06">
        <w:rPr>
          <w:rFonts w:cs="Times New Roman"/>
          <w:lang w:val="es-ES_tradnl"/>
        </w:rPr>
        <w:t xml:space="preserve"> 2009, 89,2% de los jóvenes entre 14 y 15 años ya contaban con un teléfono móvil. En Andalucía, son las chicas las que lo poseen en mayor cantidad. Por lo general, la edad en la que empiezan a poseerlo se encuentra alrededor de los 10 y 12 años, siendo la tranquilidad de los padres el pr</w:t>
      </w:r>
      <w:r w:rsidR="003F16D9" w:rsidRPr="00502F06">
        <w:rPr>
          <w:rFonts w:cs="Times New Roman"/>
          <w:lang w:val="es-ES_tradnl"/>
        </w:rPr>
        <w:t>incipal factor para otorgárselo.</w:t>
      </w:r>
      <w:r w:rsidRPr="00502F06">
        <w:rPr>
          <w:rFonts w:cs="Times New Roman"/>
          <w:lang w:val="es-ES_tradnl"/>
        </w:rPr>
        <w:t xml:space="preserve"> </w:t>
      </w:r>
      <w:r w:rsidR="003F16D9" w:rsidRPr="00502F06">
        <w:rPr>
          <w:rFonts w:cs="Times New Roman"/>
          <w:lang w:val="es-ES_tradnl"/>
        </w:rPr>
        <w:t>A</w:t>
      </w:r>
      <w:r w:rsidRPr="00502F06">
        <w:rPr>
          <w:rFonts w:cs="Times New Roman"/>
          <w:lang w:val="es-ES_tradnl"/>
        </w:rPr>
        <w:t>demás</w:t>
      </w:r>
      <w:r w:rsidR="003F16D9" w:rsidRPr="00502F06">
        <w:rPr>
          <w:rFonts w:cs="Times New Roman"/>
          <w:lang w:val="es-ES_tradnl"/>
        </w:rPr>
        <w:t xml:space="preserve">, </w:t>
      </w:r>
      <w:r w:rsidRPr="00502F06">
        <w:rPr>
          <w:rFonts w:cs="Times New Roman"/>
          <w:lang w:val="es-ES_tradnl"/>
        </w:rPr>
        <w:t>tenerlo ayuda para la identidad de grupo de los menores</w:t>
      </w:r>
      <w:r w:rsidR="005B7BDA" w:rsidRPr="00502F06">
        <w:rPr>
          <w:rFonts w:cs="Times New Roman"/>
          <w:lang w:val="es-ES_tradnl"/>
        </w:rPr>
        <w:t xml:space="preserve"> (Observatorio de la In</w:t>
      </w:r>
      <w:r w:rsidR="000224C5" w:rsidRPr="00502F06">
        <w:rPr>
          <w:rFonts w:cs="Times New Roman"/>
          <w:lang w:val="es-ES_tradnl"/>
        </w:rPr>
        <w:t>fancia de Andalucía, 2010, p. 103).</w:t>
      </w:r>
      <w:r w:rsidR="006F3620" w:rsidRPr="00502F06">
        <w:rPr>
          <w:rFonts w:cs="Times New Roman"/>
          <w:lang w:val="es-ES_tradnl"/>
        </w:rPr>
        <w:t xml:space="preserve"> Según un estudio realizado en dicho país, se determinó lo siguiente:</w:t>
      </w:r>
    </w:p>
    <w:p w14:paraId="37506BD0" w14:textId="695F1289" w:rsidR="00B919D5" w:rsidRPr="00502F06" w:rsidRDefault="00B919D5" w:rsidP="00502F06">
      <w:pPr>
        <w:ind w:left="708"/>
        <w:rPr>
          <w:rFonts w:cs="Times New Roman"/>
          <w:sz w:val="22"/>
          <w:szCs w:val="22"/>
          <w:lang w:val="es-ES_tradnl"/>
        </w:rPr>
      </w:pPr>
      <w:r w:rsidRPr="00502F06">
        <w:rPr>
          <w:rFonts w:cs="Times New Roman"/>
          <w:sz w:val="22"/>
          <w:szCs w:val="22"/>
          <w:lang w:val="es-ES_tradnl"/>
        </w:rPr>
        <w:t>Los servicios que, según los propios chicos y chicas, más utilizan son: las llamadas de voz (94,7%), llamadas perdidas (92,9%) y mensajes de texto (90,7%). Realizar fotografías (88,6%) es otra de las herramientas del móvil que más utilizan al igual que escuchar música, que también lo utiliza un porcentaje elevado de jóvenes (71,4%). Algunas de los servicios con un porcentaje menor de uso son los juegos (51,6%), y la grabación de vídeos (48,5%)</w:t>
      </w:r>
      <w:r w:rsidR="005B7BDA" w:rsidRPr="00502F06">
        <w:rPr>
          <w:rFonts w:cs="Times New Roman"/>
          <w:sz w:val="22"/>
          <w:szCs w:val="22"/>
          <w:lang w:val="es-ES_tradnl"/>
        </w:rPr>
        <w:t xml:space="preserve"> (Observatorio de la Infancia en Andalucía, 2010, p. 103).</w:t>
      </w:r>
    </w:p>
    <w:p w14:paraId="2344D678" w14:textId="6D465B40" w:rsidR="00B919D5" w:rsidRPr="00502F06" w:rsidRDefault="00B60B20" w:rsidP="00502F06">
      <w:pPr>
        <w:pStyle w:val="Ttulo3"/>
        <w:keepNext w:val="0"/>
        <w:keepLines w:val="0"/>
        <w:spacing w:before="0" w:after="200"/>
        <w:rPr>
          <w:rFonts w:cs="Times New Roman"/>
          <w:lang w:val="es-ES_tradnl"/>
        </w:rPr>
      </w:pPr>
      <w:bookmarkStart w:id="49" w:name="_Toc443890204"/>
      <w:bookmarkStart w:id="50" w:name="_Toc319012214"/>
      <w:bookmarkStart w:id="51" w:name="_Toc319072950"/>
      <w:bookmarkStart w:id="52" w:name="_Toc455394087"/>
      <w:bookmarkStart w:id="53" w:name="_Toc329962373"/>
      <w:bookmarkStart w:id="54" w:name="_Toc456255837"/>
      <w:r w:rsidRPr="00502F06">
        <w:rPr>
          <w:rFonts w:cs="Times New Roman"/>
          <w:lang w:val="es-ES_tradnl"/>
        </w:rPr>
        <w:t>2</w:t>
      </w:r>
      <w:r w:rsidR="00B919D5" w:rsidRPr="00502F06">
        <w:rPr>
          <w:rFonts w:cs="Times New Roman"/>
          <w:lang w:val="es-ES_tradnl"/>
        </w:rPr>
        <w:t>.1.2 Hábitos y cambios en el comportamiento generados por el uso del celular</w:t>
      </w:r>
      <w:bookmarkEnd w:id="49"/>
      <w:bookmarkEnd w:id="50"/>
      <w:bookmarkEnd w:id="51"/>
      <w:bookmarkEnd w:id="52"/>
      <w:bookmarkEnd w:id="53"/>
      <w:bookmarkEnd w:id="54"/>
    </w:p>
    <w:p w14:paraId="22E46D26" w14:textId="75C06B74" w:rsidR="00B919D5" w:rsidRPr="00502F06" w:rsidRDefault="00C807D6" w:rsidP="00502F06">
      <w:pPr>
        <w:rPr>
          <w:rFonts w:cs="Times New Roman"/>
          <w:lang w:val="es-ES_tradnl"/>
        </w:rPr>
      </w:pPr>
      <w:r w:rsidRPr="00502F06">
        <w:rPr>
          <w:rFonts w:cs="Times New Roman"/>
          <w:lang w:val="es-ES_tradnl"/>
        </w:rPr>
        <w:t>De acuerdo con López de Ayala (2007), e</w:t>
      </w:r>
      <w:r w:rsidR="00B919D5" w:rsidRPr="00502F06">
        <w:rPr>
          <w:rFonts w:cs="Times New Roman"/>
          <w:lang w:val="es-ES_tradnl"/>
        </w:rPr>
        <w:t xml:space="preserve">n las familias tiende a haber una lucha jerarquizada por la tenencia del mejor artefacto tecnológico, siendo el de mayor edad o autoridad quien lo utiliza o posee. Es una lucha que </w:t>
      </w:r>
      <w:r w:rsidR="006F3620" w:rsidRPr="00502F06">
        <w:rPr>
          <w:rFonts w:cs="Times New Roman"/>
          <w:lang w:val="es-ES_tradnl"/>
        </w:rPr>
        <w:t>suele</w:t>
      </w:r>
      <w:r w:rsidR="00B919D5" w:rsidRPr="00502F06">
        <w:rPr>
          <w:rFonts w:cs="Times New Roman"/>
          <w:lang w:val="es-ES_tradnl"/>
        </w:rPr>
        <w:t xml:space="preserve"> disimularse</w:t>
      </w:r>
      <w:r w:rsidR="006F3620" w:rsidRPr="00502F06">
        <w:rPr>
          <w:rFonts w:cs="Times New Roman"/>
          <w:lang w:val="es-ES_tradnl"/>
        </w:rPr>
        <w:t>,</w:t>
      </w:r>
      <w:r w:rsidR="00B919D5" w:rsidRPr="00502F06">
        <w:rPr>
          <w:rFonts w:cs="Times New Roman"/>
          <w:lang w:val="es-ES_tradnl"/>
        </w:rPr>
        <w:t xml:space="preserve"> pero que mantiene su presencia constante</w:t>
      </w:r>
      <w:r w:rsidRPr="00502F06">
        <w:rPr>
          <w:rFonts w:cs="Times New Roman"/>
          <w:lang w:val="es-ES_tradnl"/>
        </w:rPr>
        <w:t xml:space="preserve"> (p. 328)</w:t>
      </w:r>
      <w:r w:rsidR="00B919D5" w:rsidRPr="00502F06">
        <w:rPr>
          <w:rFonts w:cs="Times New Roman"/>
          <w:lang w:val="es-ES_tradnl"/>
        </w:rPr>
        <w:t xml:space="preserve">. </w:t>
      </w:r>
      <w:r w:rsidRPr="00502F06">
        <w:rPr>
          <w:rFonts w:cs="Times New Roman"/>
          <w:lang w:val="es-ES_tradnl"/>
        </w:rPr>
        <w:t>Adicionalmente,</w:t>
      </w:r>
      <w:r w:rsidR="00B919D5" w:rsidRPr="00502F06">
        <w:rPr>
          <w:rFonts w:cs="Times New Roman"/>
          <w:lang w:val="es-ES_tradnl"/>
        </w:rPr>
        <w:t xml:space="preserve"> establece que no todo ocurre </w:t>
      </w:r>
      <w:r w:rsidR="00B919D5" w:rsidRPr="00502F06">
        <w:rPr>
          <w:rFonts w:cs="Times New Roman"/>
          <w:lang w:val="es-ES_tradnl"/>
        </w:rPr>
        <w:lastRenderedPageBreak/>
        <w:t>de esta manera</w:t>
      </w:r>
      <w:r w:rsidR="006F3620" w:rsidRPr="00502F06">
        <w:rPr>
          <w:rFonts w:cs="Times New Roman"/>
          <w:lang w:val="es-ES_tradnl"/>
        </w:rPr>
        <w:t>,</w:t>
      </w:r>
      <w:r w:rsidR="00B919D5" w:rsidRPr="00502F06">
        <w:rPr>
          <w:rFonts w:cs="Times New Roman"/>
          <w:lang w:val="es-ES_tradnl"/>
        </w:rPr>
        <w:t xml:space="preserve"> ya que con la llegada de las TIC se ha logrado que se fomente el diálogo democrático y participativo en la familia, en donde el padre no impone normas sino que las explica a su</w:t>
      </w:r>
      <w:r w:rsidR="00022E6F" w:rsidRPr="00502F06">
        <w:rPr>
          <w:rFonts w:cs="Times New Roman"/>
          <w:lang w:val="es-ES_tradnl"/>
        </w:rPr>
        <w:t>s</w:t>
      </w:r>
      <w:r w:rsidR="00B919D5" w:rsidRPr="00502F06">
        <w:rPr>
          <w:rFonts w:cs="Times New Roman"/>
          <w:lang w:val="es-ES_tradnl"/>
        </w:rPr>
        <w:t xml:space="preserve"> hijos y se evita el conflicto </w:t>
      </w:r>
      <w:sdt>
        <w:sdtPr>
          <w:rPr>
            <w:rFonts w:cs="Times New Roman"/>
            <w:lang w:val="es-ES_tradnl"/>
          </w:rPr>
          <w:id w:val="1690794128"/>
          <w:citation/>
        </w:sdtPr>
        <w:sdtEndPr/>
        <w:sdtContent>
          <w:r w:rsidR="00B919D5" w:rsidRPr="00502F06">
            <w:rPr>
              <w:rFonts w:cs="Times New Roman"/>
              <w:lang w:val="es-ES_tradnl"/>
            </w:rPr>
            <w:fldChar w:fldCharType="begin"/>
          </w:r>
          <w:r w:rsidR="000224C5" w:rsidRPr="00502F06">
            <w:rPr>
              <w:rFonts w:cs="Times New Roman"/>
              <w:lang w:val="es-ES_tradnl"/>
            </w:rPr>
            <w:instrText xml:space="preserve">CITATION MarcadorDePosición2 \p 330 \n  \y  \l 1034 </w:instrText>
          </w:r>
          <w:r w:rsidR="00B919D5" w:rsidRPr="00502F06">
            <w:rPr>
              <w:rFonts w:cs="Times New Roman"/>
              <w:lang w:val="es-ES_tradnl"/>
            </w:rPr>
            <w:fldChar w:fldCharType="separate"/>
          </w:r>
          <w:r w:rsidR="000224C5" w:rsidRPr="00502F06">
            <w:rPr>
              <w:rFonts w:cs="Times New Roman"/>
              <w:lang w:val="es-ES_tradnl"/>
            </w:rPr>
            <w:t>(p. 330)</w:t>
          </w:r>
          <w:r w:rsidR="00B919D5" w:rsidRPr="00502F06">
            <w:rPr>
              <w:rFonts w:cs="Times New Roman"/>
              <w:lang w:val="es-ES_tradnl"/>
            </w:rPr>
            <w:fldChar w:fldCharType="end"/>
          </w:r>
        </w:sdtContent>
      </w:sdt>
      <w:r w:rsidR="00B919D5" w:rsidRPr="00502F06">
        <w:rPr>
          <w:rFonts w:cs="Times New Roman"/>
          <w:lang w:val="es-ES_tradnl"/>
        </w:rPr>
        <w:t>. Es así que los padres no deben frustrarse frente a estas nuevas tecnologías sino adaptarse a ellas, sin desc</w:t>
      </w:r>
      <w:r w:rsidR="006F3620" w:rsidRPr="00502F06">
        <w:rPr>
          <w:rFonts w:cs="Times New Roman"/>
          <w:lang w:val="es-ES_tradnl"/>
        </w:rPr>
        <w:t>uidar la imposición de normas que regulen su</w:t>
      </w:r>
      <w:r w:rsidR="00B919D5" w:rsidRPr="00502F06">
        <w:rPr>
          <w:rFonts w:cs="Times New Roman"/>
          <w:lang w:val="es-ES_tradnl"/>
        </w:rPr>
        <w:t xml:space="preserve"> uso</w:t>
      </w:r>
      <w:r w:rsidR="00186160" w:rsidRPr="00502F06">
        <w:rPr>
          <w:rFonts w:cs="Times New Roman"/>
          <w:lang w:val="es-ES_tradnl"/>
        </w:rPr>
        <w:t xml:space="preserve"> (El Tiempo, 2014).</w:t>
      </w:r>
    </w:p>
    <w:p w14:paraId="303BFD15" w14:textId="7195E814" w:rsidR="00B919D5" w:rsidRPr="00502F06" w:rsidRDefault="00B919D5" w:rsidP="00502F06">
      <w:pPr>
        <w:rPr>
          <w:rFonts w:cs="Times New Roman"/>
          <w:lang w:val="es-ES_tradnl"/>
        </w:rPr>
      </w:pPr>
      <w:r w:rsidRPr="00502F06">
        <w:rPr>
          <w:rFonts w:cs="Times New Roman"/>
          <w:lang w:val="es-ES_tradnl"/>
        </w:rPr>
        <w:t>La llegada y masificación del uso de las TIC en el mundo juvenil y adolescente ha influido en la creación del término “</w:t>
      </w:r>
      <w:proofErr w:type="spellStart"/>
      <w:r w:rsidRPr="00502F06">
        <w:rPr>
          <w:rFonts w:cs="Times New Roman"/>
          <w:i/>
          <w:lang w:val="es-ES_tradnl"/>
        </w:rPr>
        <w:t>screenagers</w:t>
      </w:r>
      <w:proofErr w:type="spellEnd"/>
      <w:r w:rsidRPr="00502F06">
        <w:rPr>
          <w:rFonts w:cs="Times New Roman"/>
          <w:lang w:val="es-ES_tradnl"/>
        </w:rPr>
        <w:t xml:space="preserve">”, refiriéndose a la tendencia de estos a permanecer durante mucho tiempo frente a las pantallas </w:t>
      </w:r>
      <w:r w:rsidR="00186160" w:rsidRPr="00502F06">
        <w:rPr>
          <w:rFonts w:cs="Times New Roman"/>
          <w:lang w:val="es-ES_tradnl"/>
        </w:rPr>
        <w:t>(El Tiempo, 2014),</w:t>
      </w:r>
      <w:r w:rsidRPr="00502F06">
        <w:rPr>
          <w:rFonts w:cs="Times New Roman"/>
          <w:lang w:val="es-ES_tradnl"/>
        </w:rPr>
        <w:t xml:space="preserve"> incluso sin darse cuenta de ello: “solo el 15 % de los usuarios de </w:t>
      </w:r>
      <w:proofErr w:type="spellStart"/>
      <w:r w:rsidRPr="00502F06">
        <w:rPr>
          <w:rFonts w:cs="Times New Roman"/>
          <w:i/>
          <w:lang w:val="es-ES_tradnl"/>
        </w:rPr>
        <w:t>smartphones</w:t>
      </w:r>
      <w:proofErr w:type="spellEnd"/>
      <w:r w:rsidRPr="00502F06">
        <w:rPr>
          <w:rFonts w:cs="Times New Roman"/>
          <w:lang w:val="es-ES_tradnl"/>
        </w:rPr>
        <w:t xml:space="preserve"> </w:t>
      </w:r>
      <w:proofErr w:type="spellStart"/>
      <w:r w:rsidRPr="00502F06">
        <w:rPr>
          <w:rFonts w:cs="Times New Roman"/>
          <w:lang w:val="es-ES_tradnl"/>
        </w:rPr>
        <w:t>manifesto</w:t>
      </w:r>
      <w:proofErr w:type="spellEnd"/>
      <w:r w:rsidRPr="00502F06">
        <w:rPr>
          <w:rFonts w:cs="Times New Roman"/>
          <w:lang w:val="es-ES_tradnl"/>
        </w:rPr>
        <w:t xml:space="preserve">́ que cree que usa de manera excesiva su </w:t>
      </w:r>
      <w:proofErr w:type="spellStart"/>
      <w:r w:rsidRPr="00502F06">
        <w:rPr>
          <w:rFonts w:cs="Times New Roman"/>
          <w:lang w:val="es-ES_tradnl"/>
        </w:rPr>
        <w:t>móvil</w:t>
      </w:r>
      <w:proofErr w:type="spellEnd"/>
      <w:r w:rsidRPr="00502F06">
        <w:rPr>
          <w:rFonts w:cs="Times New Roman"/>
          <w:lang w:val="es-ES_tradnl"/>
        </w:rPr>
        <w:t xml:space="preserve">, a pesar de que la mitad lo revisa con una frecuencia menor a 15 minutos sin haber recibido timbres de </w:t>
      </w:r>
      <w:proofErr w:type="spellStart"/>
      <w:r w:rsidRPr="00502F06">
        <w:rPr>
          <w:rFonts w:cs="Times New Roman"/>
          <w:lang w:val="es-ES_tradnl"/>
        </w:rPr>
        <w:t>notificación</w:t>
      </w:r>
      <w:proofErr w:type="spellEnd"/>
      <w:r w:rsidRPr="00502F06">
        <w:rPr>
          <w:rFonts w:cs="Times New Roman"/>
          <w:lang w:val="es-ES_tradnl"/>
        </w:rPr>
        <w:t xml:space="preserve">” </w:t>
      </w:r>
      <w:sdt>
        <w:sdtPr>
          <w:rPr>
            <w:rFonts w:cs="Times New Roman"/>
            <w:lang w:val="es-ES_tradnl"/>
          </w:rPr>
          <w:id w:val="-1237628131"/>
          <w:citation/>
        </w:sdtPr>
        <w:sdtEndPr/>
        <w:sdtContent>
          <w:r w:rsidRPr="00502F06">
            <w:rPr>
              <w:rFonts w:cs="Times New Roman"/>
              <w:lang w:val="es-ES_tradnl"/>
            </w:rPr>
            <w:fldChar w:fldCharType="begin"/>
          </w:r>
          <w:r w:rsidRPr="00502F06">
            <w:rPr>
              <w:rFonts w:cs="Times New Roman"/>
              <w:lang w:val="es-ES_tradnl"/>
            </w:rPr>
            <w:instrText xml:space="preserve">CITATION Peñ14 \p 343 \l 1034 </w:instrText>
          </w:r>
          <w:r w:rsidRPr="00502F06">
            <w:rPr>
              <w:rFonts w:cs="Times New Roman"/>
              <w:lang w:val="es-ES_tradnl"/>
            </w:rPr>
            <w:fldChar w:fldCharType="separate"/>
          </w:r>
          <w:r w:rsidR="00A002A1" w:rsidRPr="00502F06">
            <w:rPr>
              <w:rFonts w:cs="Times New Roman"/>
              <w:lang w:val="es-ES_tradnl"/>
            </w:rPr>
            <w:t>(Peñuela Espalza, Paternina Del Río, Moreno Santiago, Camacho Pérez, Acosta Barrios, &amp; De León De León, 2014, p. 343)</w:t>
          </w:r>
          <w:r w:rsidRPr="00502F06">
            <w:rPr>
              <w:rFonts w:cs="Times New Roman"/>
              <w:lang w:val="es-ES_tradnl"/>
            </w:rPr>
            <w:fldChar w:fldCharType="end"/>
          </w:r>
        </w:sdtContent>
      </w:sdt>
      <w:r w:rsidRPr="00502F06">
        <w:rPr>
          <w:rFonts w:cs="Times New Roman"/>
          <w:lang w:val="es-ES_tradnl"/>
        </w:rPr>
        <w:t xml:space="preserve">. </w:t>
      </w:r>
    </w:p>
    <w:p w14:paraId="0868E3E7" w14:textId="1E044AB9" w:rsidR="00B919D5" w:rsidRPr="00502F06" w:rsidRDefault="00B919D5" w:rsidP="00502F06">
      <w:pPr>
        <w:rPr>
          <w:rFonts w:cs="Times New Roman"/>
          <w:lang w:val="es-ES_tradnl"/>
        </w:rPr>
      </w:pPr>
      <w:r w:rsidRPr="00502F06">
        <w:rPr>
          <w:rFonts w:cs="Times New Roman"/>
          <w:lang w:val="es-ES_tradnl"/>
        </w:rPr>
        <w:t>Los padres se quejan de esta tendencia. Es así que la psiquiatra Olga Albornoz señala: “Hemos llegado al extremo en que los papás abren perfiles en Facebook para poder comunicarse con sus hijos y enterarse de lo que están haciendo”</w:t>
      </w:r>
      <w:r w:rsidR="00186160" w:rsidRPr="00502F06">
        <w:rPr>
          <w:rFonts w:cs="Times New Roman"/>
          <w:lang w:val="es-ES_tradnl"/>
        </w:rPr>
        <w:t xml:space="preserve"> (</w:t>
      </w:r>
      <w:proofErr w:type="spellStart"/>
      <w:r w:rsidR="00186160" w:rsidRPr="00502F06">
        <w:rPr>
          <w:rFonts w:cs="Times New Roman"/>
          <w:lang w:val="es-ES_tradnl"/>
        </w:rPr>
        <w:t>Review</w:t>
      </w:r>
      <w:proofErr w:type="spellEnd"/>
      <w:r w:rsidR="00186160" w:rsidRPr="00502F06">
        <w:rPr>
          <w:rFonts w:cs="Times New Roman"/>
          <w:lang w:val="es-ES_tradnl"/>
        </w:rPr>
        <w:t xml:space="preserve"> Magazine, 2014).</w:t>
      </w:r>
      <w:r w:rsidRPr="00502F06">
        <w:rPr>
          <w:rFonts w:cs="Times New Roman"/>
          <w:lang w:val="es-ES_tradnl"/>
        </w:rPr>
        <w:t xml:space="preserve"> Se confirma que las pantallas están ocasionando que se pierda el diálogo entre familias.</w:t>
      </w:r>
    </w:p>
    <w:p w14:paraId="3AFBBD28" w14:textId="1829584B" w:rsidR="00B919D5" w:rsidRPr="00502F06" w:rsidRDefault="00B919D5" w:rsidP="00502F06">
      <w:pPr>
        <w:rPr>
          <w:rFonts w:cs="Times New Roman"/>
          <w:lang w:val="es-ES_tradnl"/>
        </w:rPr>
      </w:pPr>
      <w:r w:rsidRPr="00502F06">
        <w:rPr>
          <w:rFonts w:cs="Times New Roman"/>
          <w:lang w:val="es-ES_tradnl"/>
        </w:rPr>
        <w:t>Tras un estudio realizado en los hogares españoles y su relación con las TIC, de acuerdo</w:t>
      </w:r>
      <w:r w:rsidR="0039116E" w:rsidRPr="00502F06">
        <w:rPr>
          <w:rFonts w:cs="Times New Roman"/>
          <w:lang w:val="es-ES_tradnl"/>
        </w:rPr>
        <w:t xml:space="preserve"> con</w:t>
      </w:r>
      <w:r w:rsidRPr="00502F06">
        <w:rPr>
          <w:rFonts w:cs="Times New Roman"/>
          <w:lang w:val="es-ES_tradnl"/>
        </w:rPr>
        <w:t xml:space="preserve"> a jóvenes entrevistados, se pudo evidenciar que debido a la posesión de teléfonos móviles</w:t>
      </w:r>
      <w:r w:rsidR="009C7E28" w:rsidRPr="00502F06">
        <w:rPr>
          <w:rFonts w:cs="Times New Roman"/>
          <w:lang w:val="es-ES_tradnl"/>
        </w:rPr>
        <w:t>,</w:t>
      </w:r>
      <w:r w:rsidRPr="00502F06">
        <w:rPr>
          <w:rFonts w:cs="Times New Roman"/>
          <w:lang w:val="es-ES_tradnl"/>
        </w:rPr>
        <w:t xml:space="preserve"> los padres estaban más tranquilos con respecto a sus hijos pues sabían dónde estaban: había mayor facilidad de localización. De igual manera, 71,2% aseguró que este aparato permite que la familia mantenga un contacto más frecuente, a pesar de que 55,5% afirma también que el celular no incrementa las relaciones de los jóvenes con sus padres, aunque sí las de aquellas con sus iguales, con los cuales en lugar de sustituir las relaciones cara a cara, las fomenta</w:t>
      </w:r>
      <w:sdt>
        <w:sdtPr>
          <w:rPr>
            <w:rFonts w:cs="Times New Roman"/>
            <w:lang w:val="es-ES_tradnl"/>
          </w:rPr>
          <w:id w:val="1254854523"/>
          <w:citation/>
        </w:sdtPr>
        <w:sdtEndPr/>
        <w:sdtContent>
          <w:r w:rsidRPr="00502F06">
            <w:rPr>
              <w:rFonts w:cs="Times New Roman"/>
              <w:lang w:val="es-ES_tradnl"/>
            </w:rPr>
            <w:fldChar w:fldCharType="begin"/>
          </w:r>
          <w:r w:rsidRPr="00502F06">
            <w:rPr>
              <w:rFonts w:cs="Times New Roman"/>
              <w:lang w:val="es-ES_tradnl"/>
            </w:rPr>
            <w:instrText xml:space="preserve">CITATION Lor04 \p 246 \l 1034 </w:instrText>
          </w:r>
          <w:r w:rsidRPr="00502F06">
            <w:rPr>
              <w:rFonts w:cs="Times New Roman"/>
              <w:lang w:val="es-ES_tradnl"/>
            </w:rPr>
            <w:fldChar w:fldCharType="separate"/>
          </w:r>
          <w:r w:rsidR="00A002A1" w:rsidRPr="00502F06">
            <w:rPr>
              <w:rFonts w:cs="Times New Roman"/>
              <w:lang w:val="es-ES_tradnl"/>
            </w:rPr>
            <w:t xml:space="preserve"> (Lorente, Bernete, &amp; Becerril, 2004, p. 246)</w:t>
          </w:r>
          <w:r w:rsidRPr="00502F06">
            <w:rPr>
              <w:rFonts w:cs="Times New Roman"/>
              <w:lang w:val="es-ES_tradnl"/>
            </w:rPr>
            <w:fldChar w:fldCharType="end"/>
          </w:r>
        </w:sdtContent>
      </w:sdt>
      <w:r w:rsidRPr="00502F06">
        <w:rPr>
          <w:rFonts w:cs="Times New Roman"/>
          <w:lang w:val="es-ES_tradnl"/>
        </w:rPr>
        <w:t xml:space="preserve">: “A nivel social son positivas pero a nivel familiar, como todo, se toma con una medida que hubiera sido necesario crear </w:t>
      </w:r>
      <w:proofErr w:type="spellStart"/>
      <w:r w:rsidRPr="00502F06">
        <w:rPr>
          <w:rFonts w:cs="Times New Roman"/>
          <w:lang w:val="es-ES_tradnl"/>
        </w:rPr>
        <w:t>antídoto</w:t>
      </w:r>
      <w:proofErr w:type="spellEnd"/>
      <w:r w:rsidRPr="00502F06">
        <w:rPr>
          <w:rFonts w:cs="Times New Roman"/>
          <w:lang w:val="es-ES_tradnl"/>
        </w:rPr>
        <w:t xml:space="preserve"> contra esto (...) a nivel de relaciones sociales entre ellos [jóvenes] las incrementa </w:t>
      </w:r>
      <w:proofErr w:type="spellStart"/>
      <w:r w:rsidRPr="00502F06">
        <w:rPr>
          <w:rFonts w:cs="Times New Roman"/>
          <w:lang w:val="es-ES_tradnl"/>
        </w:rPr>
        <w:t>muchísimo</w:t>
      </w:r>
      <w:proofErr w:type="spellEnd"/>
      <w:r w:rsidRPr="00502F06">
        <w:rPr>
          <w:rFonts w:cs="Times New Roman"/>
          <w:lang w:val="es-ES_tradnl"/>
        </w:rPr>
        <w:t>”</w:t>
      </w:r>
      <w:sdt>
        <w:sdtPr>
          <w:rPr>
            <w:rFonts w:cs="Times New Roman"/>
            <w:lang w:val="es-ES_tradnl"/>
          </w:rPr>
          <w:id w:val="-2031104240"/>
          <w:citation/>
        </w:sdtPr>
        <w:sdtEndPr/>
        <w:sdtContent>
          <w:r w:rsidRPr="00502F06">
            <w:rPr>
              <w:rFonts w:cs="Times New Roman"/>
              <w:lang w:val="es-ES_tradnl"/>
            </w:rPr>
            <w:fldChar w:fldCharType="begin"/>
          </w:r>
          <w:r w:rsidRPr="00502F06">
            <w:rPr>
              <w:rFonts w:cs="Times New Roman"/>
              <w:lang w:val="es-ES_tradnl"/>
            </w:rPr>
            <w:instrText xml:space="preserve">CITATION Lor04 \p 275 \l 1034 </w:instrText>
          </w:r>
          <w:r w:rsidRPr="00502F06">
            <w:rPr>
              <w:rFonts w:cs="Times New Roman"/>
              <w:lang w:val="es-ES_tradnl"/>
            </w:rPr>
            <w:fldChar w:fldCharType="separate"/>
          </w:r>
          <w:r w:rsidR="00A002A1" w:rsidRPr="00502F06">
            <w:rPr>
              <w:rFonts w:cs="Times New Roman"/>
              <w:lang w:val="es-ES_tradnl"/>
            </w:rPr>
            <w:t xml:space="preserve"> (Lorente, Bernete, &amp; Becerril, 2004, p. 275)</w:t>
          </w:r>
          <w:r w:rsidRPr="00502F06">
            <w:rPr>
              <w:rFonts w:cs="Times New Roman"/>
              <w:lang w:val="es-ES_tradnl"/>
            </w:rPr>
            <w:fldChar w:fldCharType="end"/>
          </w:r>
        </w:sdtContent>
      </w:sdt>
      <w:r w:rsidRPr="00502F06">
        <w:rPr>
          <w:rFonts w:cs="Times New Roman"/>
          <w:lang w:val="es-ES_tradnl"/>
        </w:rPr>
        <w:t>.</w:t>
      </w:r>
    </w:p>
    <w:p w14:paraId="66946FC3" w14:textId="77777777" w:rsidR="00B919D5" w:rsidRPr="00502F06" w:rsidRDefault="00B919D5" w:rsidP="00502F06">
      <w:pPr>
        <w:rPr>
          <w:rFonts w:cs="Times New Roman"/>
          <w:lang w:val="es-ES_tradnl"/>
        </w:rPr>
      </w:pPr>
      <w:r w:rsidRPr="00502F06">
        <w:rPr>
          <w:rFonts w:cs="Times New Roman"/>
          <w:lang w:val="es-ES_tradnl"/>
        </w:rPr>
        <w:t>La utilización de estos artefactos y la comunicación continua se logra hoy en día gracias a internet. Esto puede generar una dependencia, conocida como PIU (</w:t>
      </w:r>
      <w:proofErr w:type="spellStart"/>
      <w:r w:rsidRPr="00502F06">
        <w:rPr>
          <w:rFonts w:cs="Times New Roman"/>
          <w:i/>
          <w:lang w:val="es-ES_tradnl"/>
        </w:rPr>
        <w:t>Problematic</w:t>
      </w:r>
      <w:proofErr w:type="spellEnd"/>
      <w:r w:rsidRPr="00502F06">
        <w:rPr>
          <w:rFonts w:cs="Times New Roman"/>
          <w:i/>
          <w:lang w:val="es-ES_tradnl"/>
        </w:rPr>
        <w:t xml:space="preserve"> Internet Use</w:t>
      </w:r>
      <w:r w:rsidRPr="00502F06">
        <w:rPr>
          <w:rFonts w:cs="Times New Roman"/>
          <w:lang w:val="es-ES_tradnl"/>
        </w:rPr>
        <w:t xml:space="preserve">), la cual tiene características similares a las causadas por el consumo </w:t>
      </w:r>
      <w:r w:rsidRPr="00502F06">
        <w:rPr>
          <w:rFonts w:cs="Times New Roman"/>
          <w:lang w:val="es-ES_tradnl"/>
        </w:rPr>
        <w:lastRenderedPageBreak/>
        <w:t>desordenado de sustancias adictivas. Los estudios certifican que las personas que experimentan este tipo de desorden mental sufren de depresión, déficit de atención, hostilidad, fobias sociales, tienen problemas con el alcohol, para dormir y también la posibilidad de hacerse daño a ellos mismos</w:t>
      </w:r>
      <w:sdt>
        <w:sdtPr>
          <w:rPr>
            <w:rFonts w:cs="Times New Roman"/>
            <w:lang w:val="es-ES_tradnl"/>
          </w:rPr>
          <w:id w:val="1146169234"/>
          <w:citation/>
        </w:sdtPr>
        <w:sdtEndPr/>
        <w:sdtContent>
          <w:r w:rsidRPr="00502F06">
            <w:rPr>
              <w:rFonts w:cs="Times New Roman"/>
              <w:lang w:val="es-ES_tradnl"/>
            </w:rPr>
            <w:fldChar w:fldCharType="begin"/>
          </w:r>
          <w:r w:rsidRPr="00502F06">
            <w:rPr>
              <w:rFonts w:cs="Times New Roman"/>
              <w:lang w:val="es-ES_tradnl"/>
            </w:rPr>
            <w:instrText xml:space="preserve"> CITATION Sny16 \l 1034 </w:instrText>
          </w:r>
          <w:r w:rsidRPr="00502F06">
            <w:rPr>
              <w:rFonts w:cs="Times New Roman"/>
              <w:lang w:val="es-ES_tradnl"/>
            </w:rPr>
            <w:fldChar w:fldCharType="separate"/>
          </w:r>
          <w:r w:rsidR="00A002A1" w:rsidRPr="00502F06">
            <w:rPr>
              <w:rFonts w:cs="Times New Roman"/>
              <w:lang w:val="es-ES_tradnl"/>
            </w:rPr>
            <w:t xml:space="preserve"> (Snyder, Li, &amp; O'Brien, 2016)</w:t>
          </w:r>
          <w:r w:rsidRPr="00502F06">
            <w:rPr>
              <w:rFonts w:cs="Times New Roman"/>
              <w:lang w:val="es-ES_tradnl"/>
            </w:rPr>
            <w:fldChar w:fldCharType="end"/>
          </w:r>
        </w:sdtContent>
      </w:sdt>
      <w:r w:rsidRPr="00502F06">
        <w:rPr>
          <w:rFonts w:cs="Times New Roman"/>
          <w:lang w:val="es-ES_tradnl"/>
        </w:rPr>
        <w:t>. En la vida cotidiana del usuario pervertido se puede identificar:</w:t>
      </w:r>
    </w:p>
    <w:p w14:paraId="67906993" w14:textId="77777777" w:rsidR="00B919D5" w:rsidRPr="00502F06" w:rsidRDefault="00B919D5" w:rsidP="00502F06">
      <w:pPr>
        <w:ind w:left="708"/>
        <w:rPr>
          <w:rFonts w:cs="Times New Roman"/>
          <w:sz w:val="22"/>
          <w:szCs w:val="22"/>
          <w:lang w:val="es-ES_tradnl"/>
        </w:rPr>
      </w:pPr>
      <w:r w:rsidRPr="00502F06">
        <w:rPr>
          <w:rFonts w:cs="Times New Roman"/>
          <w:sz w:val="22"/>
          <w:szCs w:val="22"/>
          <w:lang w:val="es-ES_tradnl"/>
        </w:rPr>
        <w:t xml:space="preserve">Presencia de conflictos familiares, infidelidades, mayor grado de </w:t>
      </w:r>
      <w:proofErr w:type="spellStart"/>
      <w:r w:rsidRPr="00502F06">
        <w:rPr>
          <w:rFonts w:cs="Times New Roman"/>
          <w:sz w:val="22"/>
          <w:szCs w:val="22"/>
          <w:lang w:val="es-ES_tradnl"/>
        </w:rPr>
        <w:t>estrés</w:t>
      </w:r>
      <w:proofErr w:type="spellEnd"/>
      <w:r w:rsidRPr="00502F06">
        <w:rPr>
          <w:rFonts w:cs="Times New Roman"/>
          <w:sz w:val="22"/>
          <w:szCs w:val="22"/>
          <w:lang w:val="es-ES_tradnl"/>
        </w:rPr>
        <w:t xml:space="preserve">, alteraciones del </w:t>
      </w:r>
      <w:proofErr w:type="spellStart"/>
      <w:r w:rsidRPr="00502F06">
        <w:rPr>
          <w:rFonts w:cs="Times New Roman"/>
          <w:sz w:val="22"/>
          <w:szCs w:val="22"/>
          <w:lang w:val="es-ES_tradnl"/>
        </w:rPr>
        <w:t>sueño</w:t>
      </w:r>
      <w:proofErr w:type="spellEnd"/>
      <w:r w:rsidRPr="00502F06">
        <w:rPr>
          <w:rFonts w:cs="Times New Roman"/>
          <w:sz w:val="22"/>
          <w:szCs w:val="22"/>
          <w:lang w:val="es-ES_tradnl"/>
        </w:rPr>
        <w:t xml:space="preserve">, problemas articulares y visuales; a lo que se suma los problemas debidos a la falta de </w:t>
      </w:r>
      <w:proofErr w:type="spellStart"/>
      <w:r w:rsidRPr="00502F06">
        <w:rPr>
          <w:rFonts w:cs="Times New Roman"/>
          <w:sz w:val="22"/>
          <w:szCs w:val="22"/>
          <w:lang w:val="es-ES_tradnl"/>
        </w:rPr>
        <w:t>atención</w:t>
      </w:r>
      <w:proofErr w:type="spellEnd"/>
      <w:r w:rsidRPr="00502F06">
        <w:rPr>
          <w:rFonts w:cs="Times New Roman"/>
          <w:sz w:val="22"/>
          <w:szCs w:val="22"/>
          <w:lang w:val="es-ES_tradnl"/>
        </w:rPr>
        <w:t xml:space="preserve"> y </w:t>
      </w:r>
      <w:proofErr w:type="spellStart"/>
      <w:r w:rsidRPr="00502F06">
        <w:rPr>
          <w:rFonts w:cs="Times New Roman"/>
          <w:sz w:val="22"/>
          <w:szCs w:val="22"/>
          <w:lang w:val="es-ES_tradnl"/>
        </w:rPr>
        <w:t>pérdida</w:t>
      </w:r>
      <w:proofErr w:type="spellEnd"/>
      <w:r w:rsidRPr="00502F06">
        <w:rPr>
          <w:rFonts w:cs="Times New Roman"/>
          <w:sz w:val="22"/>
          <w:szCs w:val="22"/>
          <w:lang w:val="es-ES_tradnl"/>
        </w:rPr>
        <w:t xml:space="preserve"> de tiempo como </w:t>
      </w:r>
      <w:proofErr w:type="spellStart"/>
      <w:r w:rsidRPr="00502F06">
        <w:rPr>
          <w:rFonts w:cs="Times New Roman"/>
          <w:sz w:val="22"/>
          <w:szCs w:val="22"/>
          <w:lang w:val="es-ES_tradnl"/>
        </w:rPr>
        <w:t>disminución</w:t>
      </w:r>
      <w:proofErr w:type="spellEnd"/>
      <w:r w:rsidRPr="00502F06">
        <w:rPr>
          <w:rFonts w:cs="Times New Roman"/>
          <w:sz w:val="22"/>
          <w:szCs w:val="22"/>
          <w:lang w:val="es-ES_tradnl"/>
        </w:rPr>
        <w:t xml:space="preserve"> en el rendimiento laboral, falta de </w:t>
      </w:r>
      <w:proofErr w:type="spellStart"/>
      <w:r w:rsidRPr="00502F06">
        <w:rPr>
          <w:rFonts w:cs="Times New Roman"/>
          <w:sz w:val="22"/>
          <w:szCs w:val="22"/>
          <w:lang w:val="es-ES_tradnl"/>
        </w:rPr>
        <w:t>atención</w:t>
      </w:r>
      <w:proofErr w:type="spellEnd"/>
      <w:r w:rsidRPr="00502F06">
        <w:rPr>
          <w:rFonts w:cs="Times New Roman"/>
          <w:sz w:val="22"/>
          <w:szCs w:val="22"/>
          <w:lang w:val="es-ES_tradnl"/>
        </w:rPr>
        <w:t xml:space="preserve"> en las clases, </w:t>
      </w:r>
      <w:proofErr w:type="spellStart"/>
      <w:r w:rsidRPr="00502F06">
        <w:rPr>
          <w:rFonts w:cs="Times New Roman"/>
          <w:sz w:val="22"/>
          <w:szCs w:val="22"/>
          <w:lang w:val="es-ES_tradnl"/>
        </w:rPr>
        <w:t>disminución</w:t>
      </w:r>
      <w:proofErr w:type="spellEnd"/>
      <w:r w:rsidRPr="00502F06">
        <w:rPr>
          <w:rFonts w:cs="Times New Roman"/>
          <w:sz w:val="22"/>
          <w:szCs w:val="22"/>
          <w:lang w:val="es-ES_tradnl"/>
        </w:rPr>
        <w:t xml:space="preserve"> del rendimiento </w:t>
      </w:r>
      <w:proofErr w:type="spellStart"/>
      <w:r w:rsidRPr="00502F06">
        <w:rPr>
          <w:rFonts w:cs="Times New Roman"/>
          <w:sz w:val="22"/>
          <w:szCs w:val="22"/>
          <w:lang w:val="es-ES_tradnl"/>
        </w:rPr>
        <w:t>académico</w:t>
      </w:r>
      <w:proofErr w:type="spellEnd"/>
      <w:r w:rsidRPr="00502F06">
        <w:rPr>
          <w:rFonts w:cs="Times New Roman"/>
          <w:sz w:val="22"/>
          <w:szCs w:val="22"/>
          <w:lang w:val="es-ES_tradnl"/>
        </w:rPr>
        <w:t xml:space="preserve">, problemas </w:t>
      </w:r>
      <w:proofErr w:type="spellStart"/>
      <w:r w:rsidRPr="00502F06">
        <w:rPr>
          <w:rFonts w:cs="Times New Roman"/>
          <w:sz w:val="22"/>
          <w:szCs w:val="22"/>
          <w:lang w:val="es-ES_tradnl"/>
        </w:rPr>
        <w:t>económicos</w:t>
      </w:r>
      <w:proofErr w:type="spellEnd"/>
      <w:r w:rsidRPr="00502F06">
        <w:rPr>
          <w:rFonts w:cs="Times New Roman"/>
          <w:sz w:val="22"/>
          <w:szCs w:val="22"/>
          <w:lang w:val="es-ES_tradnl"/>
        </w:rPr>
        <w:t xml:space="preserve"> y el riesgo de accidentes por utilizarlo [al celular] al manejar</w:t>
      </w:r>
      <w:sdt>
        <w:sdtPr>
          <w:rPr>
            <w:rFonts w:cs="Times New Roman"/>
            <w:sz w:val="22"/>
            <w:szCs w:val="22"/>
            <w:lang w:val="es-ES_tradnl"/>
          </w:rPr>
          <w:id w:val="922693920"/>
          <w:citation/>
        </w:sdtPr>
        <w:sdtEndPr/>
        <w:sdtContent>
          <w:r w:rsidRPr="00502F06">
            <w:rPr>
              <w:rFonts w:cs="Times New Roman"/>
              <w:sz w:val="22"/>
              <w:szCs w:val="22"/>
              <w:lang w:val="es-ES_tradnl"/>
            </w:rPr>
            <w:fldChar w:fldCharType="begin"/>
          </w:r>
          <w:r w:rsidRPr="00502F06">
            <w:rPr>
              <w:rFonts w:cs="Times New Roman"/>
              <w:sz w:val="22"/>
              <w:szCs w:val="22"/>
              <w:lang w:val="es-ES_tradnl"/>
            </w:rPr>
            <w:instrText xml:space="preserve">CITATION Peñ14 \p 337 \l 1034 </w:instrText>
          </w:r>
          <w:r w:rsidRPr="00502F06">
            <w:rPr>
              <w:rFonts w:cs="Times New Roman"/>
              <w:sz w:val="22"/>
              <w:szCs w:val="22"/>
              <w:lang w:val="es-ES_tradnl"/>
            </w:rPr>
            <w:fldChar w:fldCharType="separate"/>
          </w:r>
          <w:r w:rsidR="00A002A1" w:rsidRPr="00502F06">
            <w:rPr>
              <w:rFonts w:cs="Times New Roman"/>
              <w:sz w:val="22"/>
              <w:szCs w:val="22"/>
              <w:lang w:val="es-ES_tradnl"/>
            </w:rPr>
            <w:t xml:space="preserve"> (Peñuela Espalza, Paternina Del Río, Moreno Santiago, Camacho Pérez, Acosta Barrios, &amp; De León De León, 2014, p. 337)</w:t>
          </w:r>
          <w:r w:rsidRPr="00502F06">
            <w:rPr>
              <w:rFonts w:cs="Times New Roman"/>
              <w:sz w:val="22"/>
              <w:szCs w:val="22"/>
              <w:lang w:val="es-ES_tradnl"/>
            </w:rPr>
            <w:fldChar w:fldCharType="end"/>
          </w:r>
        </w:sdtContent>
      </w:sdt>
      <w:r w:rsidRPr="00502F06">
        <w:rPr>
          <w:rFonts w:cs="Times New Roman"/>
          <w:sz w:val="22"/>
          <w:szCs w:val="22"/>
          <w:lang w:val="es-ES_tradnl"/>
        </w:rPr>
        <w:t xml:space="preserve"> </w:t>
      </w:r>
    </w:p>
    <w:p w14:paraId="2A2F0F29" w14:textId="7FFB6330" w:rsidR="00B919D5" w:rsidRPr="00502F06" w:rsidRDefault="00B919D5" w:rsidP="00502F06">
      <w:pPr>
        <w:rPr>
          <w:rFonts w:cs="Times New Roman"/>
          <w:lang w:val="es-ES_tradnl"/>
        </w:rPr>
      </w:pPr>
      <w:r w:rsidRPr="00502F06">
        <w:rPr>
          <w:rFonts w:cs="Times New Roman"/>
          <w:lang w:val="es-ES_tradnl"/>
        </w:rPr>
        <w:t>Además del desorden mencionado, existe también el llamado “</w:t>
      </w:r>
      <w:proofErr w:type="spellStart"/>
      <w:r w:rsidRPr="00502F06">
        <w:rPr>
          <w:rFonts w:cs="Times New Roman"/>
          <w:lang w:val="es-ES_tradnl"/>
        </w:rPr>
        <w:t>cibersolitarismo</w:t>
      </w:r>
      <w:proofErr w:type="spellEnd"/>
      <w:r w:rsidRPr="00502F06">
        <w:rPr>
          <w:rFonts w:cs="Times New Roman"/>
          <w:lang w:val="es-ES_tradnl"/>
        </w:rPr>
        <w:t xml:space="preserve">”, ocasionado por la desesperación de permanecer conectados la mayor cantidad de tiempo posible. La revista </w:t>
      </w:r>
      <w:r w:rsidRPr="00502F06">
        <w:rPr>
          <w:rFonts w:cs="Times New Roman"/>
          <w:i/>
          <w:lang w:val="es-ES_tradnl"/>
        </w:rPr>
        <w:t>Vistazo</w:t>
      </w:r>
      <w:r w:rsidRPr="00502F06">
        <w:rPr>
          <w:rFonts w:cs="Times New Roman"/>
          <w:lang w:val="es-ES_tradnl"/>
        </w:rPr>
        <w:t xml:space="preserve"> se atreve a decir: “Están juntos, pero separados. Próximos, pero distantes. Están acompañados, pero solos” </w:t>
      </w:r>
      <w:r w:rsidR="00504EF4" w:rsidRPr="00502F06">
        <w:rPr>
          <w:rFonts w:cs="Times New Roman"/>
          <w:lang w:val="es-ES_tradnl"/>
        </w:rPr>
        <w:t>(Revista Vistazo, 2016).</w:t>
      </w:r>
      <w:r w:rsidRPr="00502F06">
        <w:rPr>
          <w:rFonts w:cs="Times New Roman"/>
          <w:lang w:val="es-ES_tradnl"/>
        </w:rPr>
        <w:t xml:space="preserve"> Si bien no se puede satanizar los avances tecnológicos, es posible decir que las relaciones virtuales están empezando a sustituir a las reales. Esto se puede identificar en la mesa familiar, en restaurantes, eventos culturales, esperando en las filas de los bancos o del cine, etc. Es algo tan común que la gente muy pocas veces se inmuta:</w:t>
      </w:r>
    </w:p>
    <w:p w14:paraId="6A655ACE" w14:textId="746CF9ED" w:rsidR="00B919D5" w:rsidRPr="00502F06" w:rsidRDefault="00B919D5" w:rsidP="00502F06">
      <w:pPr>
        <w:ind w:left="708"/>
        <w:rPr>
          <w:rFonts w:cs="Times New Roman"/>
          <w:sz w:val="22"/>
          <w:szCs w:val="22"/>
          <w:lang w:val="es-ES_tradnl"/>
        </w:rPr>
      </w:pPr>
      <w:r w:rsidRPr="00502F06">
        <w:rPr>
          <w:rFonts w:cs="Times New Roman"/>
          <w:sz w:val="22"/>
          <w:szCs w:val="22"/>
          <w:lang w:val="es-ES_tradnl"/>
        </w:rPr>
        <w:t xml:space="preserve">Llama la </w:t>
      </w:r>
      <w:proofErr w:type="spellStart"/>
      <w:r w:rsidRPr="00502F06">
        <w:rPr>
          <w:rFonts w:cs="Times New Roman"/>
          <w:sz w:val="22"/>
          <w:szCs w:val="22"/>
          <w:lang w:val="es-ES_tradnl"/>
        </w:rPr>
        <w:t>atención</w:t>
      </w:r>
      <w:proofErr w:type="spellEnd"/>
      <w:r w:rsidRPr="00502F06">
        <w:rPr>
          <w:rFonts w:cs="Times New Roman"/>
          <w:sz w:val="22"/>
          <w:szCs w:val="22"/>
          <w:lang w:val="es-ES_tradnl"/>
        </w:rPr>
        <w:t xml:space="preserve"> que las personas que usan con mayor frecuencia el celular les es indiferente que alguien </w:t>
      </w:r>
      <w:proofErr w:type="spellStart"/>
      <w:r w:rsidRPr="00502F06">
        <w:rPr>
          <w:rFonts w:cs="Times New Roman"/>
          <w:sz w:val="22"/>
          <w:szCs w:val="22"/>
          <w:lang w:val="es-ES_tradnl"/>
        </w:rPr>
        <w:t>más</w:t>
      </w:r>
      <w:proofErr w:type="spellEnd"/>
      <w:r w:rsidRPr="00502F06">
        <w:rPr>
          <w:rFonts w:cs="Times New Roman"/>
          <w:sz w:val="22"/>
          <w:szCs w:val="22"/>
          <w:lang w:val="es-ES_tradnl"/>
        </w:rPr>
        <w:t xml:space="preserve"> utilice el </w:t>
      </w:r>
      <w:proofErr w:type="spellStart"/>
      <w:r w:rsidRPr="00502F06">
        <w:rPr>
          <w:rFonts w:cs="Times New Roman"/>
          <w:sz w:val="22"/>
          <w:szCs w:val="22"/>
          <w:lang w:val="es-ES_tradnl"/>
        </w:rPr>
        <w:t>teléfono</w:t>
      </w:r>
      <w:proofErr w:type="spellEnd"/>
      <w:r w:rsidRPr="00502F06">
        <w:rPr>
          <w:rFonts w:cs="Times New Roman"/>
          <w:sz w:val="22"/>
          <w:szCs w:val="22"/>
          <w:lang w:val="es-ES_tradnl"/>
        </w:rPr>
        <w:t xml:space="preserve"> frente a ellos; tal vez esto puede atribuirse a que se sienten identificados con el uso excesivo del aparato </w:t>
      </w:r>
      <w:proofErr w:type="spellStart"/>
      <w:r w:rsidRPr="00502F06">
        <w:rPr>
          <w:rFonts w:cs="Times New Roman"/>
          <w:sz w:val="22"/>
          <w:szCs w:val="22"/>
          <w:lang w:val="es-ES_tradnl"/>
        </w:rPr>
        <w:t>electrónico</w:t>
      </w:r>
      <w:proofErr w:type="spellEnd"/>
      <w:r w:rsidRPr="00502F06">
        <w:rPr>
          <w:rFonts w:cs="Times New Roman"/>
          <w:sz w:val="22"/>
          <w:szCs w:val="22"/>
          <w:lang w:val="es-ES_tradnl"/>
        </w:rPr>
        <w:t xml:space="preserve">. Asimismo, se </w:t>
      </w:r>
      <w:proofErr w:type="spellStart"/>
      <w:r w:rsidRPr="00502F06">
        <w:rPr>
          <w:rFonts w:cs="Times New Roman"/>
          <w:sz w:val="22"/>
          <w:szCs w:val="22"/>
          <w:lang w:val="es-ES_tradnl"/>
        </w:rPr>
        <w:t>encontro</w:t>
      </w:r>
      <w:proofErr w:type="spellEnd"/>
      <w:r w:rsidRPr="00502F06">
        <w:rPr>
          <w:rFonts w:cs="Times New Roman"/>
          <w:sz w:val="22"/>
          <w:szCs w:val="22"/>
          <w:lang w:val="es-ES_tradnl"/>
        </w:rPr>
        <w:t xml:space="preserve">́ que los que utilizan en menor medida el </w:t>
      </w:r>
      <w:proofErr w:type="spellStart"/>
      <w:r w:rsidRPr="00502F06">
        <w:rPr>
          <w:rFonts w:cs="Times New Roman"/>
          <w:i/>
          <w:iCs/>
          <w:sz w:val="22"/>
          <w:szCs w:val="22"/>
          <w:lang w:val="es-ES_tradnl"/>
        </w:rPr>
        <w:t>smartphone</w:t>
      </w:r>
      <w:proofErr w:type="spellEnd"/>
      <w:r w:rsidRPr="00502F06">
        <w:rPr>
          <w:rFonts w:cs="Times New Roman"/>
          <w:i/>
          <w:iCs/>
          <w:sz w:val="22"/>
          <w:szCs w:val="22"/>
          <w:lang w:val="es-ES_tradnl"/>
        </w:rPr>
        <w:t xml:space="preserve"> </w:t>
      </w:r>
      <w:r w:rsidRPr="00502F06">
        <w:rPr>
          <w:rFonts w:cs="Times New Roman"/>
          <w:sz w:val="22"/>
          <w:szCs w:val="22"/>
          <w:lang w:val="es-ES_tradnl"/>
        </w:rPr>
        <w:t xml:space="preserve">sienten mayor molestia frente al uso que hace de este su </w:t>
      </w:r>
      <w:proofErr w:type="spellStart"/>
      <w:r w:rsidRPr="00502F06">
        <w:rPr>
          <w:rFonts w:cs="Times New Roman"/>
          <w:sz w:val="22"/>
          <w:szCs w:val="22"/>
          <w:lang w:val="es-ES_tradnl"/>
        </w:rPr>
        <w:t>acompañante</w:t>
      </w:r>
      <w:proofErr w:type="spellEnd"/>
      <w:r w:rsidRPr="00502F06">
        <w:rPr>
          <w:rFonts w:cs="Times New Roman"/>
          <w:sz w:val="22"/>
          <w:szCs w:val="22"/>
          <w:lang w:val="es-ES_tradnl"/>
        </w:rPr>
        <w:t xml:space="preserve">, lo cual </w:t>
      </w:r>
      <w:proofErr w:type="spellStart"/>
      <w:r w:rsidRPr="00502F06">
        <w:rPr>
          <w:rFonts w:cs="Times New Roman"/>
          <w:sz w:val="22"/>
          <w:szCs w:val="22"/>
          <w:lang w:val="es-ES_tradnl"/>
        </w:rPr>
        <w:t>podría</w:t>
      </w:r>
      <w:proofErr w:type="spellEnd"/>
      <w:r w:rsidRPr="00502F06">
        <w:rPr>
          <w:rFonts w:cs="Times New Roman"/>
          <w:sz w:val="22"/>
          <w:szCs w:val="22"/>
          <w:lang w:val="es-ES_tradnl"/>
        </w:rPr>
        <w:t xml:space="preserve"> hacernos pensar que les incomoda la </w:t>
      </w:r>
      <w:proofErr w:type="spellStart"/>
      <w:r w:rsidRPr="00502F06">
        <w:rPr>
          <w:rFonts w:cs="Times New Roman"/>
          <w:sz w:val="22"/>
          <w:szCs w:val="22"/>
          <w:lang w:val="es-ES_tradnl"/>
        </w:rPr>
        <w:t>distracción</w:t>
      </w:r>
      <w:proofErr w:type="spellEnd"/>
      <w:r w:rsidRPr="00502F06">
        <w:rPr>
          <w:rFonts w:cs="Times New Roman"/>
          <w:sz w:val="22"/>
          <w:szCs w:val="22"/>
          <w:lang w:val="es-ES_tradnl"/>
        </w:rPr>
        <w:t xml:space="preserve"> del interlocutor</w:t>
      </w:r>
      <w:sdt>
        <w:sdtPr>
          <w:rPr>
            <w:rFonts w:cs="Times New Roman"/>
            <w:sz w:val="22"/>
            <w:szCs w:val="22"/>
            <w:lang w:val="es-ES_tradnl"/>
          </w:rPr>
          <w:id w:val="-331601074"/>
          <w:citation/>
        </w:sdtPr>
        <w:sdtEndPr/>
        <w:sdtContent>
          <w:r w:rsidRPr="00502F06">
            <w:rPr>
              <w:rFonts w:cs="Times New Roman"/>
              <w:sz w:val="22"/>
              <w:szCs w:val="22"/>
              <w:lang w:val="es-ES_tradnl"/>
            </w:rPr>
            <w:fldChar w:fldCharType="begin"/>
          </w:r>
          <w:r w:rsidRPr="00502F06">
            <w:rPr>
              <w:rFonts w:cs="Times New Roman"/>
              <w:sz w:val="22"/>
              <w:szCs w:val="22"/>
              <w:lang w:val="es-ES_tradnl"/>
            </w:rPr>
            <w:instrText xml:space="preserve">CITATION Peñ14 \p 344 \l 1034 </w:instrText>
          </w:r>
          <w:r w:rsidRPr="00502F06">
            <w:rPr>
              <w:rFonts w:cs="Times New Roman"/>
              <w:sz w:val="22"/>
              <w:szCs w:val="22"/>
              <w:lang w:val="es-ES_tradnl"/>
            </w:rPr>
            <w:fldChar w:fldCharType="separate"/>
          </w:r>
          <w:r w:rsidR="00A002A1" w:rsidRPr="00502F06">
            <w:rPr>
              <w:rFonts w:cs="Times New Roman"/>
              <w:sz w:val="22"/>
              <w:szCs w:val="22"/>
              <w:lang w:val="es-ES_tradnl"/>
            </w:rPr>
            <w:t xml:space="preserve"> (Peñuela Espalza, Paternina Del Río, Moreno Santiago, Camacho Pérez, Acosta Barrios, &amp; De León De León, 2014, p. 344)</w:t>
          </w:r>
          <w:r w:rsidRPr="00502F06">
            <w:rPr>
              <w:rFonts w:cs="Times New Roman"/>
              <w:sz w:val="22"/>
              <w:szCs w:val="22"/>
              <w:lang w:val="es-ES_tradnl"/>
            </w:rPr>
            <w:fldChar w:fldCharType="end"/>
          </w:r>
        </w:sdtContent>
      </w:sdt>
      <w:r w:rsidR="009C7E28" w:rsidRPr="00502F06">
        <w:rPr>
          <w:rFonts w:cs="Times New Roman"/>
          <w:sz w:val="22"/>
          <w:szCs w:val="22"/>
          <w:lang w:val="es-ES_tradnl"/>
        </w:rPr>
        <w:t>.</w:t>
      </w:r>
    </w:p>
    <w:p w14:paraId="4D59728B" w14:textId="118766EC" w:rsidR="00B919D5" w:rsidRPr="00502F06" w:rsidRDefault="00B919D5" w:rsidP="00502F06">
      <w:pPr>
        <w:rPr>
          <w:rFonts w:cs="Times New Roman"/>
          <w:lang w:val="es-ES_tradnl"/>
        </w:rPr>
      </w:pPr>
      <w:r w:rsidRPr="00502F06">
        <w:rPr>
          <w:rFonts w:cs="Times New Roman"/>
          <w:lang w:val="es-ES_tradnl"/>
        </w:rPr>
        <w:t>Tras un estudio realizado en Andalucía se pudo ver que 17,8% de los encuestados afirmaba que su vida cambiaría de manera negativa si tuviera que quedarse un tiempo sin su celular. El 96,6% de padres de familia afirmó que sería grave, de esos</w:t>
      </w:r>
      <w:r w:rsidR="0039116E" w:rsidRPr="00502F06">
        <w:rPr>
          <w:rFonts w:cs="Times New Roman"/>
          <w:lang w:val="es-ES_tradnl"/>
        </w:rPr>
        <w:t>,</w:t>
      </w:r>
      <w:r w:rsidRPr="00502F06">
        <w:rPr>
          <w:rFonts w:cs="Times New Roman"/>
          <w:lang w:val="es-ES_tradnl"/>
        </w:rPr>
        <w:t xml:space="preserve"> 23% estableció que s</w:t>
      </w:r>
      <w:r w:rsidR="0039116E" w:rsidRPr="00502F06">
        <w:rPr>
          <w:rFonts w:cs="Times New Roman"/>
          <w:lang w:val="es-ES_tradnl"/>
        </w:rPr>
        <w:t>ería muy grave; a diferencia de</w:t>
      </w:r>
      <w:r w:rsidRPr="00502F06">
        <w:rPr>
          <w:rFonts w:cs="Times New Roman"/>
          <w:lang w:val="es-ES_tradnl"/>
        </w:rPr>
        <w:t xml:space="preserve"> 76% de jóvenes que lo califican como grave y 17% como muy grave</w:t>
      </w:r>
      <w:r w:rsidR="00504EF4" w:rsidRPr="00502F06">
        <w:rPr>
          <w:rFonts w:cs="Times New Roman"/>
          <w:lang w:val="es-ES_tradnl"/>
        </w:rPr>
        <w:t xml:space="preserve"> (Observatorio de la infancia en Andalucía, 2010, p. 106).</w:t>
      </w:r>
      <w:r w:rsidRPr="00502F06">
        <w:rPr>
          <w:rFonts w:cs="Times New Roman"/>
          <w:lang w:val="es-ES_tradnl"/>
        </w:rPr>
        <w:t xml:space="preserve"> </w:t>
      </w:r>
      <w:r w:rsidRPr="00502F06">
        <w:rPr>
          <w:rFonts w:cs="Times New Roman"/>
          <w:lang w:val="es-ES_tradnl"/>
        </w:rPr>
        <w:lastRenderedPageBreak/>
        <w:t>Esto nos lleva a concluir que quizás existe mayor dependencia del celular por parte de los adultos que de sus hijos.</w:t>
      </w:r>
    </w:p>
    <w:p w14:paraId="7B8C12F0" w14:textId="77777777" w:rsidR="00B919D5" w:rsidRPr="00502F06" w:rsidRDefault="00B919D5" w:rsidP="00502F06">
      <w:pPr>
        <w:rPr>
          <w:rFonts w:cs="Times New Roman"/>
          <w:lang w:val="es-ES_tradnl"/>
        </w:rPr>
      </w:pPr>
      <w:r w:rsidRPr="00502F06">
        <w:rPr>
          <w:rFonts w:cs="Times New Roman"/>
          <w:shd w:val="clear" w:color="auto" w:fill="FFFFFF"/>
          <w:lang w:val="es-ES_tradnl"/>
        </w:rPr>
        <w:t>Esta constante conexión a la comunicación y al mundo virtual es cada vez más común: “Reuniones familiares o entre amigos en las que las conversaciones son escasas porque la mayoría de los participantes dan prioridad a mantener el intercambio digital”</w:t>
      </w:r>
      <w:sdt>
        <w:sdtPr>
          <w:rPr>
            <w:rFonts w:cs="Times New Roman"/>
            <w:shd w:val="clear" w:color="auto" w:fill="FFFFFF"/>
            <w:lang w:val="es-ES_tradnl"/>
          </w:rPr>
          <w:id w:val="1876348931"/>
          <w:citation/>
        </w:sdtPr>
        <w:sdtEndPr/>
        <w:sdtContent>
          <w:r w:rsidRPr="00502F06">
            <w:rPr>
              <w:rFonts w:cs="Times New Roman"/>
              <w:shd w:val="clear" w:color="auto" w:fill="FFFFFF"/>
              <w:lang w:val="es-ES_tradnl"/>
            </w:rPr>
            <w:fldChar w:fldCharType="begin"/>
          </w:r>
          <w:r w:rsidRPr="00502F06">
            <w:rPr>
              <w:rFonts w:cs="Times New Roman"/>
              <w:shd w:val="clear" w:color="auto" w:fill="FFFFFF"/>
              <w:lang w:val="es-ES_tradnl"/>
            </w:rPr>
            <w:instrText xml:space="preserve"> CITATION Rev16 \l 1034 </w:instrText>
          </w:r>
          <w:r w:rsidRPr="00502F06">
            <w:rPr>
              <w:rFonts w:cs="Times New Roman"/>
              <w:shd w:val="clear" w:color="auto" w:fill="FFFFFF"/>
              <w:lang w:val="es-ES_tradnl"/>
            </w:rPr>
            <w:fldChar w:fldCharType="separate"/>
          </w:r>
          <w:r w:rsidR="00A002A1" w:rsidRPr="00502F06">
            <w:rPr>
              <w:rFonts w:cs="Times New Roman"/>
              <w:shd w:val="clear" w:color="auto" w:fill="FFFFFF"/>
              <w:lang w:val="es-ES_tradnl"/>
            </w:rPr>
            <w:t xml:space="preserve"> (Vistazo, 2016)</w:t>
          </w:r>
          <w:r w:rsidRPr="00502F06">
            <w:rPr>
              <w:rFonts w:cs="Times New Roman"/>
              <w:shd w:val="clear" w:color="auto" w:fill="FFFFFF"/>
              <w:lang w:val="es-ES_tradnl"/>
            </w:rPr>
            <w:fldChar w:fldCharType="end"/>
          </w:r>
        </w:sdtContent>
      </w:sdt>
      <w:r w:rsidRPr="00502F06">
        <w:rPr>
          <w:rFonts w:cs="Times New Roman"/>
          <w:shd w:val="clear" w:color="auto" w:fill="FFFFFF"/>
          <w:lang w:val="es-ES_tradnl"/>
        </w:rPr>
        <w:t xml:space="preserve">, </w:t>
      </w:r>
      <w:r w:rsidRPr="00502F06">
        <w:rPr>
          <w:rFonts w:cs="Times New Roman"/>
          <w:lang w:val="es-ES_tradnl"/>
        </w:rPr>
        <w:t>no obstante, una vez que dejan de utilizar su celular, las personas y usuarios aseguran sentirse tranquilos</w:t>
      </w:r>
      <w:sdt>
        <w:sdtPr>
          <w:rPr>
            <w:rFonts w:cs="Times New Roman"/>
            <w:lang w:val="es-ES_tradnl"/>
          </w:rPr>
          <w:id w:val="-885411876"/>
          <w:citation/>
        </w:sdtPr>
        <w:sdtEndPr/>
        <w:sdtContent>
          <w:r w:rsidRPr="00502F06">
            <w:rPr>
              <w:rFonts w:cs="Times New Roman"/>
              <w:lang w:val="es-ES_tradnl"/>
            </w:rPr>
            <w:fldChar w:fldCharType="begin"/>
          </w:r>
          <w:r w:rsidRPr="00502F06">
            <w:rPr>
              <w:rFonts w:cs="Times New Roman"/>
              <w:lang w:val="es-ES_tradnl"/>
            </w:rPr>
            <w:instrText xml:space="preserve">CITATION Peñ14 \p 343 \l 1034 </w:instrText>
          </w:r>
          <w:r w:rsidRPr="00502F06">
            <w:rPr>
              <w:rFonts w:cs="Times New Roman"/>
              <w:lang w:val="es-ES_tradnl"/>
            </w:rPr>
            <w:fldChar w:fldCharType="separate"/>
          </w:r>
          <w:r w:rsidR="00A002A1" w:rsidRPr="00502F06">
            <w:rPr>
              <w:rFonts w:cs="Times New Roman"/>
              <w:lang w:val="es-ES_tradnl"/>
            </w:rPr>
            <w:t xml:space="preserve"> (Peñuela Espalza, Paternina Del Río, Moreno Santiago, Camacho Pérez, Acosta Barrios, &amp; De León De León, 2014, p. 343)</w:t>
          </w:r>
          <w:r w:rsidRPr="00502F06">
            <w:rPr>
              <w:rFonts w:cs="Times New Roman"/>
              <w:lang w:val="es-ES_tradnl"/>
            </w:rPr>
            <w:fldChar w:fldCharType="end"/>
          </w:r>
        </w:sdtContent>
      </w:sdt>
      <w:r w:rsidRPr="00502F06">
        <w:rPr>
          <w:rFonts w:cs="Times New Roman"/>
          <w:lang w:val="es-ES_tradnl"/>
        </w:rPr>
        <w:t>.</w:t>
      </w:r>
    </w:p>
    <w:p w14:paraId="47BF763A" w14:textId="720FE7E4" w:rsidR="00B919D5" w:rsidRPr="00502F06" w:rsidRDefault="00B919D5" w:rsidP="00502F06">
      <w:pPr>
        <w:rPr>
          <w:rFonts w:cs="Times New Roman"/>
          <w:lang w:val="es-ES_tradnl"/>
        </w:rPr>
      </w:pPr>
      <w:r w:rsidRPr="00502F06">
        <w:rPr>
          <w:rFonts w:cs="Times New Roman"/>
          <w:lang w:val="es-ES_tradnl"/>
        </w:rPr>
        <w:t xml:space="preserve">El constante uso del celular se </w:t>
      </w:r>
      <w:r w:rsidR="0039116E" w:rsidRPr="00502F06">
        <w:rPr>
          <w:rFonts w:cs="Times New Roman"/>
          <w:lang w:val="es-ES_tradnl"/>
        </w:rPr>
        <w:t>presenta</w:t>
      </w:r>
      <w:r w:rsidRPr="00502F06">
        <w:rPr>
          <w:rFonts w:cs="Times New Roman"/>
          <w:lang w:val="es-ES_tradnl"/>
        </w:rPr>
        <w:t xml:space="preserve"> también en las casas, a pesar de que algunos padres de familia pretenden evitar que se dé este fenómeno y estable</w:t>
      </w:r>
      <w:r w:rsidR="009B32C6" w:rsidRPr="00502F06">
        <w:rPr>
          <w:rFonts w:cs="Times New Roman"/>
          <w:lang w:val="es-ES_tradnl"/>
        </w:rPr>
        <w:t>c</w:t>
      </w:r>
      <w:r w:rsidRPr="00502F06">
        <w:rPr>
          <w:rFonts w:cs="Times New Roman"/>
          <w:lang w:val="es-ES_tradnl"/>
        </w:rPr>
        <w:t>en normas en torno a la prohibición de su uso como, por e</w:t>
      </w:r>
      <w:r w:rsidR="009C7E28" w:rsidRPr="00502F06">
        <w:rPr>
          <w:rFonts w:cs="Times New Roman"/>
          <w:lang w:val="es-ES_tradnl"/>
        </w:rPr>
        <w:t>jemplo, la comida familiar. Este momento de compartir en familia, sentados en la mesa,</w:t>
      </w:r>
      <w:r w:rsidRPr="00502F06">
        <w:rPr>
          <w:rFonts w:cs="Times New Roman"/>
          <w:lang w:val="es-ES_tradnl"/>
        </w:rPr>
        <w:t xml:space="preserve"> “representa el último baluarte de la vida familiar, ya que simboliza la comunicación, el diálogo, la cohesión y la unión de la familia”</w:t>
      </w:r>
      <w:sdt>
        <w:sdtPr>
          <w:rPr>
            <w:rFonts w:cs="Times New Roman"/>
            <w:lang w:val="es-ES_tradnl"/>
          </w:rPr>
          <w:id w:val="-522316297"/>
          <w:citation/>
        </w:sdtPr>
        <w:sdtEndPr/>
        <w:sdtContent>
          <w:r w:rsidRPr="00502F06">
            <w:rPr>
              <w:rFonts w:cs="Times New Roman"/>
              <w:lang w:val="es-ES_tradnl"/>
            </w:rPr>
            <w:fldChar w:fldCharType="begin"/>
          </w:r>
          <w:r w:rsidRPr="00502F06">
            <w:rPr>
              <w:rFonts w:cs="Times New Roman"/>
              <w:lang w:val="es-ES_tradnl"/>
            </w:rPr>
            <w:instrText xml:space="preserve">CITATION Lóp07 \p 233 \t  \l 1034 </w:instrText>
          </w:r>
          <w:r w:rsidRPr="00502F06">
            <w:rPr>
              <w:rFonts w:cs="Times New Roman"/>
              <w:lang w:val="es-ES_tradnl"/>
            </w:rPr>
            <w:fldChar w:fldCharType="separate"/>
          </w:r>
          <w:r w:rsidR="00A002A1" w:rsidRPr="00502F06">
            <w:rPr>
              <w:rFonts w:cs="Times New Roman"/>
              <w:lang w:val="es-ES_tradnl"/>
            </w:rPr>
            <w:t xml:space="preserve"> (López de Ayala López, 2007, p. 233)</w:t>
          </w:r>
          <w:r w:rsidRPr="00502F06">
            <w:rPr>
              <w:rFonts w:cs="Times New Roman"/>
              <w:lang w:val="es-ES_tradnl"/>
            </w:rPr>
            <w:fldChar w:fldCharType="end"/>
          </w:r>
        </w:sdtContent>
      </w:sdt>
      <w:r w:rsidRPr="00502F06">
        <w:rPr>
          <w:rFonts w:cs="Times New Roman"/>
          <w:lang w:val="es-ES_tradnl"/>
        </w:rPr>
        <w:t>.</w:t>
      </w:r>
    </w:p>
    <w:p w14:paraId="17275E6C" w14:textId="0A8337B0" w:rsidR="00B919D5" w:rsidRPr="00502F06" w:rsidRDefault="00B60B20" w:rsidP="00502F06">
      <w:pPr>
        <w:pStyle w:val="Ttulo2"/>
        <w:rPr>
          <w:lang w:val="es-ES_tradnl"/>
        </w:rPr>
      </w:pPr>
      <w:bookmarkStart w:id="55" w:name="_Toc443890205"/>
      <w:bookmarkStart w:id="56" w:name="_Toc319012215"/>
      <w:bookmarkStart w:id="57" w:name="_Toc319072951"/>
      <w:bookmarkStart w:id="58" w:name="_Toc455394088"/>
      <w:bookmarkStart w:id="59" w:name="_Toc329962374"/>
      <w:bookmarkStart w:id="60" w:name="_Toc456255838"/>
      <w:r w:rsidRPr="00502F06">
        <w:rPr>
          <w:lang w:val="es-ES_tradnl"/>
        </w:rPr>
        <w:t>2</w:t>
      </w:r>
      <w:r w:rsidR="00B919D5" w:rsidRPr="00502F06">
        <w:rPr>
          <w:lang w:val="es-ES_tradnl"/>
        </w:rPr>
        <w:t>.2 Comportamientos de los miembros de las familias</w:t>
      </w:r>
      <w:bookmarkEnd w:id="55"/>
      <w:bookmarkEnd w:id="56"/>
      <w:bookmarkEnd w:id="57"/>
      <w:bookmarkEnd w:id="58"/>
      <w:bookmarkEnd w:id="59"/>
      <w:bookmarkEnd w:id="60"/>
    </w:p>
    <w:p w14:paraId="5C5E166C" w14:textId="5EFD4576" w:rsidR="00B919D5" w:rsidRPr="00502F06" w:rsidRDefault="00B60B20" w:rsidP="00502F06">
      <w:pPr>
        <w:pStyle w:val="Ttulo3"/>
        <w:keepNext w:val="0"/>
        <w:keepLines w:val="0"/>
        <w:spacing w:before="0" w:after="200"/>
        <w:rPr>
          <w:rFonts w:cs="Times New Roman"/>
          <w:lang w:val="es-ES_tradnl"/>
        </w:rPr>
      </w:pPr>
      <w:bookmarkStart w:id="61" w:name="_Toc443890206"/>
      <w:bookmarkStart w:id="62" w:name="_Toc319012216"/>
      <w:bookmarkStart w:id="63" w:name="_Toc319072952"/>
      <w:bookmarkStart w:id="64" w:name="_Toc455394089"/>
      <w:bookmarkStart w:id="65" w:name="_Toc329962375"/>
      <w:bookmarkStart w:id="66" w:name="_Toc456255839"/>
      <w:r w:rsidRPr="00502F06">
        <w:rPr>
          <w:rFonts w:cs="Times New Roman"/>
          <w:lang w:val="es-ES_tradnl"/>
        </w:rPr>
        <w:t>2</w:t>
      </w:r>
      <w:r w:rsidR="00B919D5" w:rsidRPr="00502F06">
        <w:rPr>
          <w:rFonts w:cs="Times New Roman"/>
          <w:lang w:val="es-ES_tradnl"/>
        </w:rPr>
        <w:t>.2.1 Cambio existente en la familia tras la llegada de los dispositivos móviles</w:t>
      </w:r>
      <w:bookmarkEnd w:id="61"/>
      <w:bookmarkEnd w:id="62"/>
      <w:bookmarkEnd w:id="63"/>
      <w:bookmarkEnd w:id="64"/>
      <w:bookmarkEnd w:id="65"/>
      <w:bookmarkEnd w:id="66"/>
    </w:p>
    <w:p w14:paraId="208F0820" w14:textId="6F31C9F9" w:rsidR="00B919D5" w:rsidRPr="00502F06" w:rsidRDefault="00B919D5" w:rsidP="00502F06">
      <w:pPr>
        <w:rPr>
          <w:rFonts w:cs="Times New Roman"/>
          <w:lang w:val="es-ES_tradnl"/>
        </w:rPr>
      </w:pPr>
      <w:r w:rsidRPr="00502F06">
        <w:rPr>
          <w:rFonts w:cs="Times New Roman"/>
          <w:lang w:val="es-ES_tradnl"/>
        </w:rPr>
        <w:t>Las nuevas tecnologías han penetrado la vida cotidiana de la gente y es posible evidenciar “una tendencia muy clara hacia una presencia creciente de las nuevas tecnologías en los hogares del siglo XXI”</w:t>
      </w:r>
      <w:sdt>
        <w:sdtPr>
          <w:rPr>
            <w:rFonts w:cs="Times New Roman"/>
            <w:lang w:val="es-ES_tradnl"/>
          </w:rPr>
          <w:id w:val="1273207031"/>
          <w:citation/>
        </w:sdtPr>
        <w:sdtEndPr/>
        <w:sdtContent>
          <w:r w:rsidRPr="00502F06">
            <w:rPr>
              <w:rFonts w:cs="Times New Roman"/>
              <w:lang w:val="es-ES_tradnl"/>
            </w:rPr>
            <w:fldChar w:fldCharType="begin"/>
          </w:r>
          <w:r w:rsidRPr="00502F06">
            <w:rPr>
              <w:rFonts w:cs="Times New Roman"/>
              <w:lang w:val="es-ES_tradnl"/>
            </w:rPr>
            <w:instrText xml:space="preserve">CITATION Rod06 \p 142 \l 1034 </w:instrText>
          </w:r>
          <w:r w:rsidRPr="00502F06">
            <w:rPr>
              <w:rFonts w:cs="Times New Roman"/>
              <w:lang w:val="es-ES_tradnl"/>
            </w:rPr>
            <w:fldChar w:fldCharType="separate"/>
          </w:r>
          <w:r w:rsidR="00A002A1" w:rsidRPr="00502F06">
            <w:rPr>
              <w:rFonts w:cs="Times New Roman"/>
              <w:lang w:val="es-ES_tradnl"/>
            </w:rPr>
            <w:t xml:space="preserve"> (Rodríguez Pascual, 2006, p. 142)</w:t>
          </w:r>
          <w:r w:rsidRPr="00502F06">
            <w:rPr>
              <w:rFonts w:cs="Times New Roman"/>
              <w:lang w:val="es-ES_tradnl"/>
            </w:rPr>
            <w:fldChar w:fldCharType="end"/>
          </w:r>
        </w:sdtContent>
      </w:sdt>
      <w:r w:rsidRPr="00502F06">
        <w:rPr>
          <w:rFonts w:cs="Times New Roman"/>
          <w:lang w:val="es-ES_tradnl"/>
        </w:rPr>
        <w:t xml:space="preserve"> y desde 1997, con la aparición de los “</w:t>
      </w:r>
      <w:proofErr w:type="spellStart"/>
      <w:r w:rsidRPr="00502F06">
        <w:rPr>
          <w:rFonts w:cs="Times New Roman"/>
          <w:lang w:val="es-ES_tradnl"/>
        </w:rPr>
        <w:t>teléfonos</w:t>
      </w:r>
      <w:proofErr w:type="spellEnd"/>
      <w:r w:rsidRPr="00502F06">
        <w:rPr>
          <w:rFonts w:cs="Times New Roman"/>
          <w:lang w:val="es-ES_tradnl"/>
        </w:rPr>
        <w:t xml:space="preserve"> </w:t>
      </w:r>
      <w:proofErr w:type="spellStart"/>
      <w:r w:rsidRPr="00502F06">
        <w:rPr>
          <w:rFonts w:cs="Times New Roman"/>
          <w:lang w:val="es-ES_tradnl"/>
        </w:rPr>
        <w:t>móviles</w:t>
      </w:r>
      <w:proofErr w:type="spellEnd"/>
      <w:r w:rsidRPr="00502F06">
        <w:rPr>
          <w:rFonts w:cs="Times New Roman"/>
          <w:lang w:val="es-ES_tradnl"/>
        </w:rPr>
        <w:t xml:space="preserve"> inteligentes capaces de enviar mensajes de texto, acceder a internet, redes sociales, </w:t>
      </w:r>
      <w:proofErr w:type="spellStart"/>
      <w:r w:rsidRPr="00502F06">
        <w:rPr>
          <w:rFonts w:cs="Times New Roman"/>
          <w:lang w:val="es-ES_tradnl"/>
        </w:rPr>
        <w:t>música</w:t>
      </w:r>
      <w:proofErr w:type="spellEnd"/>
      <w:r w:rsidRPr="00502F06">
        <w:rPr>
          <w:rFonts w:cs="Times New Roman"/>
          <w:lang w:val="es-ES_tradnl"/>
        </w:rPr>
        <w:t xml:space="preserve">, videos, chats, correos </w:t>
      </w:r>
      <w:proofErr w:type="spellStart"/>
      <w:r w:rsidRPr="00502F06">
        <w:rPr>
          <w:rFonts w:cs="Times New Roman"/>
          <w:lang w:val="es-ES_tradnl"/>
        </w:rPr>
        <w:t>electrónicos</w:t>
      </w:r>
      <w:proofErr w:type="spellEnd"/>
      <w:r w:rsidRPr="00502F06">
        <w:rPr>
          <w:rFonts w:cs="Times New Roman"/>
          <w:lang w:val="es-ES_tradnl"/>
        </w:rPr>
        <w:t xml:space="preserve"> y todo tipo de aplicaciones que el usuario desee descargar” </w:t>
      </w:r>
      <w:sdt>
        <w:sdtPr>
          <w:rPr>
            <w:rFonts w:cs="Times New Roman"/>
            <w:lang w:val="es-ES_tradnl"/>
          </w:rPr>
          <w:id w:val="-131875789"/>
          <w:citation/>
        </w:sdtPr>
        <w:sdtEndPr/>
        <w:sdtContent>
          <w:r w:rsidRPr="00502F06">
            <w:rPr>
              <w:rFonts w:cs="Times New Roman"/>
              <w:lang w:val="es-ES_tradnl"/>
            </w:rPr>
            <w:fldChar w:fldCharType="begin"/>
          </w:r>
          <w:r w:rsidRPr="00502F06">
            <w:rPr>
              <w:rFonts w:cs="Times New Roman"/>
              <w:lang w:val="es-ES_tradnl"/>
            </w:rPr>
            <w:instrText xml:space="preserve">CITATION Peñ14 \p 336 \l 1034 </w:instrText>
          </w:r>
          <w:r w:rsidRPr="00502F06">
            <w:rPr>
              <w:rFonts w:cs="Times New Roman"/>
              <w:lang w:val="es-ES_tradnl"/>
            </w:rPr>
            <w:fldChar w:fldCharType="separate"/>
          </w:r>
          <w:r w:rsidR="00A002A1" w:rsidRPr="00502F06">
            <w:rPr>
              <w:rFonts w:cs="Times New Roman"/>
              <w:lang w:val="es-ES_tradnl"/>
            </w:rPr>
            <w:t>(Peñuela Espalza, Paternina Del Río, Moreno Santiago, Camacho Pérez, Acosta Barrios, &amp; De León De León, 2014, p. 336)</w:t>
          </w:r>
          <w:r w:rsidRPr="00502F06">
            <w:rPr>
              <w:rFonts w:cs="Times New Roman"/>
              <w:lang w:val="es-ES_tradnl"/>
            </w:rPr>
            <w:fldChar w:fldCharType="end"/>
          </w:r>
        </w:sdtContent>
      </w:sdt>
      <w:r w:rsidRPr="00502F06">
        <w:rPr>
          <w:rFonts w:cs="Times New Roman"/>
          <w:lang w:val="es-ES_tradnl"/>
        </w:rPr>
        <w:t xml:space="preserve">, estas han tenido un avance y crecimiento muy acelerados. </w:t>
      </w:r>
    </w:p>
    <w:p w14:paraId="2A3773C4" w14:textId="0C35ED03" w:rsidR="00B919D5" w:rsidRPr="00502F06" w:rsidRDefault="00B919D5" w:rsidP="00502F06">
      <w:pPr>
        <w:rPr>
          <w:rFonts w:cs="Times New Roman"/>
          <w:lang w:val="es-ES_tradnl"/>
        </w:rPr>
      </w:pPr>
      <w:r w:rsidRPr="00502F06">
        <w:rPr>
          <w:rFonts w:cs="Times New Roman"/>
          <w:lang w:val="es-ES_tradnl"/>
        </w:rPr>
        <w:t>Las diversas TIC y pantallas digitales tienen una valoración moral neutral ya que son negativas o positivas dependiendo del uso que se les dé. Es por esto que la familia juega un papel muy importante en relación a estas</w:t>
      </w:r>
      <w:r w:rsidR="005173C8" w:rsidRPr="00502F06">
        <w:rPr>
          <w:rFonts w:cs="Times New Roman"/>
          <w:lang w:val="es-ES_tradnl"/>
        </w:rPr>
        <w:t>,</w:t>
      </w:r>
      <w:r w:rsidRPr="00502F06">
        <w:rPr>
          <w:rFonts w:cs="Times New Roman"/>
          <w:lang w:val="es-ES_tradnl"/>
        </w:rPr>
        <w:t xml:space="preserve"> pues en ella está el deber de educar y formar responsablemente a sus miembros frente a dichas herramientas de socialización y culturización</w:t>
      </w:r>
      <w:sdt>
        <w:sdtPr>
          <w:rPr>
            <w:rFonts w:cs="Times New Roman"/>
            <w:lang w:val="es-ES_tradnl"/>
          </w:rPr>
          <w:id w:val="146950586"/>
          <w:citation/>
        </w:sdtPr>
        <w:sdtEndPr/>
        <w:sdtContent>
          <w:r w:rsidRPr="00502F06">
            <w:rPr>
              <w:rFonts w:cs="Times New Roman"/>
              <w:lang w:val="es-ES_tradnl"/>
            </w:rPr>
            <w:fldChar w:fldCharType="begin"/>
          </w:r>
          <w:r w:rsidRPr="00502F06">
            <w:rPr>
              <w:rFonts w:cs="Times New Roman"/>
              <w:lang w:val="es-ES_tradnl"/>
            </w:rPr>
            <w:instrText xml:space="preserve">CITATION Arz \p 9 \l 1034 </w:instrText>
          </w:r>
          <w:r w:rsidRPr="00502F06">
            <w:rPr>
              <w:rFonts w:cs="Times New Roman"/>
              <w:lang w:val="es-ES_tradnl"/>
            </w:rPr>
            <w:fldChar w:fldCharType="separate"/>
          </w:r>
          <w:r w:rsidR="00A002A1" w:rsidRPr="00502F06">
            <w:rPr>
              <w:rFonts w:cs="Times New Roman"/>
              <w:lang w:val="es-ES_tradnl"/>
            </w:rPr>
            <w:t xml:space="preserve"> (Arza, 2010, p. 9)</w:t>
          </w:r>
          <w:r w:rsidRPr="00502F06">
            <w:rPr>
              <w:rFonts w:cs="Times New Roman"/>
              <w:lang w:val="es-ES_tradnl"/>
            </w:rPr>
            <w:fldChar w:fldCharType="end"/>
          </w:r>
        </w:sdtContent>
      </w:sdt>
      <w:r w:rsidRPr="00502F06">
        <w:rPr>
          <w:rFonts w:cs="Times New Roman"/>
          <w:lang w:val="es-ES_tradnl"/>
        </w:rPr>
        <w:t>. Los distintos</w:t>
      </w:r>
      <w:r w:rsidR="00A425D9" w:rsidRPr="00502F06">
        <w:rPr>
          <w:rFonts w:cs="Times New Roman"/>
          <w:lang w:val="es-ES_tradnl"/>
        </w:rPr>
        <w:t xml:space="preserve"> </w:t>
      </w:r>
      <w:r w:rsidRPr="00502F06">
        <w:rPr>
          <w:rFonts w:cs="Times New Roman"/>
          <w:lang w:val="es-ES_tradnl"/>
        </w:rPr>
        <w:t xml:space="preserve">procesos culturales, pautas de pensamiento, conocimiento y comportamiento de la juventud se dan en la familia, </w:t>
      </w:r>
      <w:r w:rsidRPr="00502F06">
        <w:rPr>
          <w:rFonts w:cs="Times New Roman"/>
          <w:lang w:val="es-ES_tradnl"/>
        </w:rPr>
        <w:lastRenderedPageBreak/>
        <w:t>afectando así al modo en que los jóvenes conocen, enjuician y utilizan estas nuevas tecnologías</w:t>
      </w:r>
      <w:sdt>
        <w:sdtPr>
          <w:rPr>
            <w:rFonts w:cs="Times New Roman"/>
            <w:lang w:val="es-ES_tradnl"/>
          </w:rPr>
          <w:id w:val="-284121152"/>
          <w:citation/>
        </w:sdtPr>
        <w:sdtEndPr/>
        <w:sdtContent>
          <w:r w:rsidRPr="00502F06">
            <w:rPr>
              <w:rFonts w:cs="Times New Roman"/>
              <w:lang w:val="es-ES_tradnl"/>
            </w:rPr>
            <w:fldChar w:fldCharType="begin"/>
          </w:r>
          <w:r w:rsidRPr="00502F06">
            <w:rPr>
              <w:rFonts w:cs="Times New Roman"/>
              <w:lang w:val="es-ES_tradnl"/>
            </w:rPr>
            <w:instrText xml:space="preserve">CITATION Lor04 \p 41 \l 1034 </w:instrText>
          </w:r>
          <w:r w:rsidRPr="00502F06">
            <w:rPr>
              <w:rFonts w:cs="Times New Roman"/>
              <w:lang w:val="es-ES_tradnl"/>
            </w:rPr>
            <w:fldChar w:fldCharType="separate"/>
          </w:r>
          <w:r w:rsidR="00A002A1" w:rsidRPr="00502F06">
            <w:rPr>
              <w:rFonts w:cs="Times New Roman"/>
              <w:lang w:val="es-ES_tradnl"/>
            </w:rPr>
            <w:t xml:space="preserve"> (Lorente, Bernete, &amp; Becerril, 2004, p. 41)</w:t>
          </w:r>
          <w:r w:rsidRPr="00502F06">
            <w:rPr>
              <w:rFonts w:cs="Times New Roman"/>
              <w:lang w:val="es-ES_tradnl"/>
            </w:rPr>
            <w:fldChar w:fldCharType="end"/>
          </w:r>
        </w:sdtContent>
      </w:sdt>
      <w:r w:rsidRPr="00502F06">
        <w:rPr>
          <w:rFonts w:cs="Times New Roman"/>
          <w:lang w:val="es-ES_tradnl"/>
        </w:rPr>
        <w:t>.</w:t>
      </w:r>
    </w:p>
    <w:p w14:paraId="2C60EC43" w14:textId="6B551A7D" w:rsidR="00B919D5" w:rsidRPr="00502F06" w:rsidRDefault="00B919D5" w:rsidP="00502F06">
      <w:pPr>
        <w:rPr>
          <w:rFonts w:cs="Times New Roman"/>
          <w:lang w:val="es-ES_tradnl"/>
        </w:rPr>
      </w:pPr>
      <w:r w:rsidRPr="00502F06">
        <w:rPr>
          <w:rFonts w:cs="Times New Roman"/>
          <w:lang w:val="es-ES_tradnl"/>
        </w:rPr>
        <w:t xml:space="preserve">El diario </w:t>
      </w:r>
      <w:r w:rsidRPr="00502F06">
        <w:rPr>
          <w:rFonts w:cs="Times New Roman"/>
          <w:i/>
          <w:lang w:val="es-ES_tradnl"/>
        </w:rPr>
        <w:t>El Tiempo</w:t>
      </w:r>
      <w:r w:rsidRPr="00502F06">
        <w:rPr>
          <w:rFonts w:cs="Times New Roman"/>
          <w:lang w:val="es-ES_tradnl"/>
        </w:rPr>
        <w:t xml:space="preserve">, tras un estudio realizado por la revista </w:t>
      </w:r>
      <w:proofErr w:type="spellStart"/>
      <w:r w:rsidRPr="00502F06">
        <w:rPr>
          <w:rFonts w:cs="Times New Roman"/>
          <w:i/>
          <w:lang w:val="es-ES_tradnl"/>
        </w:rPr>
        <w:t>Pediatrics</w:t>
      </w:r>
      <w:proofErr w:type="spellEnd"/>
      <w:r w:rsidRPr="00502F06">
        <w:rPr>
          <w:rFonts w:cs="Times New Roman"/>
          <w:lang w:val="es-ES_tradnl"/>
        </w:rPr>
        <w:t xml:space="preserve">, certifica que </w:t>
      </w:r>
      <w:r w:rsidRPr="00502F06">
        <w:rPr>
          <w:rFonts w:cs="Times New Roman"/>
          <w:shd w:val="clear" w:color="auto" w:fill="F9F9F9"/>
          <w:lang w:val="es-ES_tradnl"/>
        </w:rPr>
        <w:t xml:space="preserve">el </w:t>
      </w:r>
      <w:r w:rsidRPr="00502F06">
        <w:rPr>
          <w:rFonts w:cs="Times New Roman"/>
          <w:lang w:val="es-ES_tradnl"/>
        </w:rPr>
        <w:t xml:space="preserve">75% de los adultos utilizan dispositivos móviles mientras comen con sus hijos, lo cual lleva a que estos se vean obligados a acostumbrarse al hecho, así no les guste. El psicoanalista Esteban </w:t>
      </w:r>
      <w:proofErr w:type="spellStart"/>
      <w:r w:rsidRPr="00502F06">
        <w:rPr>
          <w:rFonts w:cs="Times New Roman"/>
          <w:lang w:val="es-ES_tradnl"/>
        </w:rPr>
        <w:t>Levin</w:t>
      </w:r>
      <w:proofErr w:type="spellEnd"/>
      <w:r w:rsidRPr="00502F06">
        <w:rPr>
          <w:rFonts w:cs="Times New Roman"/>
          <w:lang w:val="es-ES_tradnl"/>
        </w:rPr>
        <w:t xml:space="preserve"> considera que “dichas prácticas significan, por primera vez en la historia, un paso hacia la ruptura entre una generación y otra”</w:t>
      </w:r>
      <w:r w:rsidR="00EA406C" w:rsidRPr="00502F06">
        <w:rPr>
          <w:rFonts w:cs="Times New Roman"/>
          <w:lang w:val="es-ES_tradnl"/>
        </w:rPr>
        <w:t xml:space="preserve"> (El Tiempo, 2014).</w:t>
      </w:r>
      <w:r w:rsidRPr="00502F06">
        <w:rPr>
          <w:rFonts w:cs="Times New Roman"/>
          <w:lang w:val="es-ES_tradnl"/>
        </w:rPr>
        <w:t xml:space="preserve"> </w:t>
      </w:r>
    </w:p>
    <w:p w14:paraId="1D5499D0" w14:textId="5D7BBA2B" w:rsidR="00B919D5" w:rsidRPr="00502F06" w:rsidRDefault="00B919D5" w:rsidP="00502F06">
      <w:pPr>
        <w:rPr>
          <w:rFonts w:cs="Times New Roman"/>
          <w:lang w:val="es-ES_tradnl"/>
        </w:rPr>
      </w:pPr>
      <w:r w:rsidRPr="00502F06">
        <w:rPr>
          <w:rFonts w:cs="Times New Roman"/>
          <w:lang w:val="es-ES_tradnl"/>
        </w:rPr>
        <w:t>Desde que empezó a crecer el impacto de las TIC en la sociedad, varios autores escribieron al respecto, cuestionándose sobre el cambio que ocasionarían (una pregunta normal cuando la innovación tiene una acogida de suficiente magnitud</w:t>
      </w:r>
      <w:r w:rsidR="00DF0127" w:rsidRPr="00502F06">
        <w:rPr>
          <w:rFonts w:cs="Times New Roman"/>
          <w:lang w:val="es-ES_tradnl"/>
        </w:rPr>
        <w:t>, ya que toda esto siempre conlleva consecuencias para la sociedad</w:t>
      </w:r>
      <w:r w:rsidRPr="00502F06">
        <w:rPr>
          <w:rFonts w:cs="Times New Roman"/>
          <w:lang w:val="es-ES_tradnl"/>
        </w:rPr>
        <w:t>). Iván Rodríguez</w:t>
      </w:r>
      <w:r w:rsidRPr="00502F06">
        <w:rPr>
          <w:rFonts w:cs="Times New Roman"/>
          <w:shd w:val="clear" w:color="auto" w:fill="F9F9F9"/>
          <w:lang w:val="es-ES_tradnl"/>
        </w:rPr>
        <w:t xml:space="preserve"> </w:t>
      </w:r>
      <w:r w:rsidRPr="00502F06">
        <w:rPr>
          <w:lang w:val="es-ES_tradnl"/>
        </w:rPr>
        <w:t>establece que</w:t>
      </w:r>
      <w:r w:rsidRPr="00502F06">
        <w:rPr>
          <w:rFonts w:cs="Times New Roman"/>
          <w:shd w:val="clear" w:color="auto" w:fill="F9F9F9"/>
          <w:lang w:val="es-ES_tradnl"/>
        </w:rPr>
        <w:t xml:space="preserve"> </w:t>
      </w:r>
      <w:r w:rsidRPr="00502F06">
        <w:rPr>
          <w:rFonts w:cs="Times New Roman"/>
          <w:lang w:val="es-ES_tradnl"/>
        </w:rPr>
        <w:t xml:space="preserve">“la mayor parte de los análisis presentes en esta literatura son recurrentes y poco optimistas [ya que convierten al sujeto en una víctima potencial de las mismas] respecto de la llamada sociedad de la información” </w:t>
      </w:r>
      <w:sdt>
        <w:sdtPr>
          <w:rPr>
            <w:rFonts w:cs="Times New Roman"/>
            <w:lang w:val="es-ES_tradnl"/>
          </w:rPr>
          <w:id w:val="-679267085"/>
          <w:citation/>
        </w:sdtPr>
        <w:sdtEndPr/>
        <w:sdtContent>
          <w:r w:rsidRPr="00502F06">
            <w:rPr>
              <w:rFonts w:cs="Times New Roman"/>
              <w:lang w:val="es-ES_tradnl"/>
            </w:rPr>
            <w:fldChar w:fldCharType="begin"/>
          </w:r>
          <w:r w:rsidRPr="00502F06">
            <w:rPr>
              <w:rFonts w:cs="Times New Roman"/>
              <w:lang w:val="es-ES_tradnl"/>
            </w:rPr>
            <w:instrText xml:space="preserve">CITATION Rod06 \p 148 \l 1034 </w:instrText>
          </w:r>
          <w:r w:rsidRPr="00502F06">
            <w:rPr>
              <w:rFonts w:cs="Times New Roman"/>
              <w:lang w:val="es-ES_tradnl"/>
            </w:rPr>
            <w:fldChar w:fldCharType="separate"/>
          </w:r>
          <w:r w:rsidR="00A002A1" w:rsidRPr="00502F06">
            <w:rPr>
              <w:rFonts w:cs="Times New Roman"/>
              <w:lang w:val="es-ES_tradnl"/>
            </w:rPr>
            <w:t>(Rodríguez Pascual, 2006, p. 148)</w:t>
          </w:r>
          <w:r w:rsidRPr="00502F06">
            <w:rPr>
              <w:rFonts w:cs="Times New Roman"/>
              <w:lang w:val="es-ES_tradnl"/>
            </w:rPr>
            <w:fldChar w:fldCharType="end"/>
          </w:r>
        </w:sdtContent>
      </w:sdt>
      <w:r w:rsidRPr="00502F06">
        <w:rPr>
          <w:rFonts w:cs="Times New Roman"/>
          <w:lang w:val="es-ES_tradnl"/>
        </w:rPr>
        <w:t xml:space="preserve"> y aclara que esta apreciación se acentúa cuando se trata el tema del impacto de las TIC sobre los niños, por ser ellos sujetos vulnerables, indefensos e inmaduros.</w:t>
      </w:r>
    </w:p>
    <w:p w14:paraId="519D8160" w14:textId="016E434E" w:rsidR="00B919D5" w:rsidRPr="00502F06" w:rsidRDefault="00B919D5" w:rsidP="00502F06">
      <w:pPr>
        <w:rPr>
          <w:rFonts w:cs="Times New Roman"/>
          <w:lang w:val="es-ES_tradnl"/>
        </w:rPr>
      </w:pPr>
      <w:r w:rsidRPr="00502F06">
        <w:rPr>
          <w:rFonts w:cs="Times New Roman"/>
          <w:lang w:val="es-ES_tradnl"/>
        </w:rPr>
        <w:t xml:space="preserve">El uso excesivo de estos dispositivos ocasiona que los niños se vean afectados emocionalmente desde pequeños, </w:t>
      </w:r>
      <w:r w:rsidR="00DF0127" w:rsidRPr="00502F06">
        <w:rPr>
          <w:rFonts w:cs="Times New Roman"/>
          <w:lang w:val="es-ES_tradnl"/>
        </w:rPr>
        <w:t>lo cual también influye en</w:t>
      </w:r>
      <w:r w:rsidRPr="00502F06">
        <w:rPr>
          <w:rFonts w:cs="Times New Roman"/>
          <w:lang w:val="es-ES_tradnl"/>
        </w:rPr>
        <w:t xml:space="preserve"> sus procesos de socialización. Además</w:t>
      </w:r>
      <w:r w:rsidR="005173C8" w:rsidRPr="00502F06">
        <w:rPr>
          <w:rFonts w:cs="Times New Roman"/>
          <w:lang w:val="es-ES_tradnl"/>
        </w:rPr>
        <w:t>,</w:t>
      </w:r>
      <w:r w:rsidRPr="00502F06">
        <w:rPr>
          <w:rFonts w:cs="Times New Roman"/>
          <w:lang w:val="es-ES_tradnl"/>
        </w:rPr>
        <w:t xml:space="preserve"> su autoestima se ve perjudicada porque se sienten menospreciados por sus padres, asegura </w:t>
      </w:r>
      <w:r w:rsidRPr="00502F06">
        <w:rPr>
          <w:rFonts w:cs="Times New Roman"/>
          <w:shd w:val="clear" w:color="auto" w:fill="FFFFFF"/>
          <w:lang w:val="es-ES_tradnl"/>
        </w:rPr>
        <w:t>la psiquiatra Liliana Betancourt, jefa de la Unidad de Salud Mental del Instituto de Ortopedia Infantil Roosevelt</w:t>
      </w:r>
      <w:r w:rsidR="006940E6" w:rsidRPr="00502F06">
        <w:rPr>
          <w:rFonts w:cs="Times New Roman"/>
          <w:shd w:val="clear" w:color="auto" w:fill="FFFFFF"/>
          <w:lang w:val="es-ES_tradnl"/>
        </w:rPr>
        <w:t xml:space="preserve"> (El Tiempo, 2014). </w:t>
      </w:r>
      <w:r w:rsidRPr="00502F06">
        <w:rPr>
          <w:rFonts w:cs="Times New Roman"/>
          <w:shd w:val="clear" w:color="auto" w:fill="FFFFFF"/>
          <w:lang w:val="es-ES_tradnl"/>
        </w:rPr>
        <w:t>“</w:t>
      </w:r>
      <w:r w:rsidR="00DF0127" w:rsidRPr="00502F06">
        <w:rPr>
          <w:rFonts w:cs="Times New Roman"/>
          <w:lang w:val="es-ES_tradnl"/>
        </w:rPr>
        <w:t>L</w:t>
      </w:r>
      <w:r w:rsidRPr="00502F06">
        <w:rPr>
          <w:rFonts w:cs="Times New Roman"/>
          <w:lang w:val="es-ES_tradnl"/>
        </w:rPr>
        <w:t xml:space="preserve">os padres reconocen la posibilidad de efectos negativos de las tecnologías de la información y comunicación sobre los niños. Impactos que pueden clasificarse en: físicos y </w:t>
      </w:r>
      <w:proofErr w:type="spellStart"/>
      <w:r w:rsidRPr="00502F06">
        <w:rPr>
          <w:rFonts w:cs="Times New Roman"/>
          <w:lang w:val="es-ES_tradnl"/>
        </w:rPr>
        <w:t>psico</w:t>
      </w:r>
      <w:proofErr w:type="spellEnd"/>
      <w:r w:rsidRPr="00502F06">
        <w:rPr>
          <w:rFonts w:cs="Times New Roman"/>
          <w:lang w:val="es-ES_tradnl"/>
        </w:rPr>
        <w:t>-sociales”</w:t>
      </w:r>
      <w:sdt>
        <w:sdtPr>
          <w:rPr>
            <w:rFonts w:cs="Times New Roman"/>
            <w:lang w:val="es-ES_tradnl"/>
          </w:rPr>
          <w:id w:val="81200325"/>
          <w:citation/>
        </w:sdtPr>
        <w:sdtEndPr/>
        <w:sdtContent>
          <w:r w:rsidRPr="00502F06">
            <w:rPr>
              <w:rFonts w:cs="Times New Roman"/>
              <w:lang w:val="es-ES_tradnl"/>
            </w:rPr>
            <w:fldChar w:fldCharType="begin"/>
          </w:r>
          <w:r w:rsidRPr="00502F06">
            <w:rPr>
              <w:rFonts w:cs="Times New Roman"/>
              <w:lang w:val="es-ES_tradnl"/>
            </w:rPr>
            <w:instrText xml:space="preserve">CITATION Lóp07 \p 218 \t  \l 1034 </w:instrText>
          </w:r>
          <w:r w:rsidRPr="00502F06">
            <w:rPr>
              <w:rFonts w:cs="Times New Roman"/>
              <w:lang w:val="es-ES_tradnl"/>
            </w:rPr>
            <w:fldChar w:fldCharType="separate"/>
          </w:r>
          <w:r w:rsidR="00A002A1" w:rsidRPr="00502F06">
            <w:rPr>
              <w:rFonts w:cs="Times New Roman"/>
              <w:lang w:val="es-ES_tradnl"/>
            </w:rPr>
            <w:t xml:space="preserve"> (López de Ayala López, 2007, p. 218)</w:t>
          </w:r>
          <w:r w:rsidRPr="00502F06">
            <w:rPr>
              <w:rFonts w:cs="Times New Roman"/>
              <w:lang w:val="es-ES_tradnl"/>
            </w:rPr>
            <w:fldChar w:fldCharType="end"/>
          </w:r>
        </w:sdtContent>
      </w:sdt>
      <w:r w:rsidRPr="00502F06">
        <w:rPr>
          <w:rFonts w:cs="Times New Roman"/>
          <w:lang w:val="es-ES_tradnl"/>
        </w:rPr>
        <w:t>.</w:t>
      </w:r>
    </w:p>
    <w:p w14:paraId="22791E49" w14:textId="7633FEFE" w:rsidR="00B919D5" w:rsidRPr="00502F06" w:rsidRDefault="00B919D5" w:rsidP="00502F06">
      <w:pPr>
        <w:rPr>
          <w:rFonts w:cs="Times New Roman"/>
          <w:shd w:val="clear" w:color="auto" w:fill="FFFFFF"/>
          <w:lang w:val="es-ES_tradnl"/>
        </w:rPr>
      </w:pPr>
      <w:r w:rsidRPr="00502F06">
        <w:rPr>
          <w:rFonts w:cs="Times New Roman"/>
          <w:shd w:val="clear" w:color="auto" w:fill="FFFFFF"/>
          <w:lang w:val="es-ES_tradnl"/>
        </w:rPr>
        <w:t>Otro problema es que quien utiliza con exceso su dispositivo móvil, no se da cuenta de ello. Concuerdan con esto López de Ayala, cuando establece que muchos padres sí consideran que estos sí se utilizan con exceso y provocan daños, pero hablan de casos externos a los suyos</w:t>
      </w:r>
      <w:sdt>
        <w:sdtPr>
          <w:rPr>
            <w:rFonts w:cs="Times New Roman"/>
            <w:shd w:val="clear" w:color="auto" w:fill="FFFFFF"/>
            <w:lang w:val="es-ES_tradnl"/>
          </w:rPr>
          <w:id w:val="-1969730871"/>
          <w:citation/>
        </w:sdtPr>
        <w:sdtEndPr/>
        <w:sdtContent>
          <w:r w:rsidRPr="00502F06">
            <w:rPr>
              <w:rFonts w:cs="Times New Roman"/>
              <w:shd w:val="clear" w:color="auto" w:fill="FFFFFF"/>
              <w:lang w:val="es-ES_tradnl"/>
            </w:rPr>
            <w:fldChar w:fldCharType="begin"/>
          </w:r>
          <w:r w:rsidRPr="00502F06">
            <w:rPr>
              <w:rFonts w:cs="Times New Roman"/>
              <w:shd w:val="clear" w:color="auto" w:fill="FFFFFF"/>
              <w:lang w:val="es-ES_tradnl"/>
            </w:rPr>
            <w:instrText xml:space="preserve">CITATION Lóp07 \p 223 \n  \y  \l 1034 </w:instrText>
          </w:r>
          <w:r w:rsidRPr="00502F06">
            <w:rPr>
              <w:rFonts w:cs="Times New Roman"/>
              <w:shd w:val="clear" w:color="auto" w:fill="FFFFFF"/>
              <w:lang w:val="es-ES_tradnl"/>
            </w:rPr>
            <w:fldChar w:fldCharType="separate"/>
          </w:r>
          <w:r w:rsidR="00A002A1" w:rsidRPr="00502F06">
            <w:rPr>
              <w:rFonts w:cs="Times New Roman"/>
              <w:shd w:val="clear" w:color="auto" w:fill="FFFFFF"/>
              <w:lang w:val="es-ES_tradnl"/>
            </w:rPr>
            <w:t xml:space="preserve"> (p. 223)</w:t>
          </w:r>
          <w:r w:rsidRPr="00502F06">
            <w:rPr>
              <w:rFonts w:cs="Times New Roman"/>
              <w:shd w:val="clear" w:color="auto" w:fill="FFFFFF"/>
              <w:lang w:val="es-ES_tradnl"/>
            </w:rPr>
            <w:fldChar w:fldCharType="end"/>
          </w:r>
        </w:sdtContent>
      </w:sdt>
      <w:r w:rsidRPr="00502F06">
        <w:rPr>
          <w:rFonts w:cs="Times New Roman"/>
          <w:shd w:val="clear" w:color="auto" w:fill="FFFFFF"/>
          <w:lang w:val="es-ES_tradnl"/>
        </w:rPr>
        <w:t xml:space="preserve">; </w:t>
      </w:r>
      <w:proofErr w:type="spellStart"/>
      <w:r w:rsidRPr="00502F06">
        <w:rPr>
          <w:rFonts w:cs="Times New Roman"/>
          <w:shd w:val="clear" w:color="auto" w:fill="FFFFFF"/>
          <w:lang w:val="es-ES_tradnl"/>
        </w:rPr>
        <w:t>Snyder</w:t>
      </w:r>
      <w:proofErr w:type="spellEnd"/>
      <w:r w:rsidRPr="00502F06">
        <w:rPr>
          <w:rFonts w:cs="Times New Roman"/>
          <w:shd w:val="clear" w:color="auto" w:fill="FFFFFF"/>
          <w:lang w:val="es-ES_tradnl"/>
        </w:rPr>
        <w:t>, Li, &amp; O'Brien en su estudio sobre el PIU</w:t>
      </w:r>
      <w:sdt>
        <w:sdtPr>
          <w:rPr>
            <w:rFonts w:cs="Times New Roman"/>
            <w:shd w:val="clear" w:color="auto" w:fill="FFFFFF"/>
            <w:lang w:val="es-ES_tradnl"/>
          </w:rPr>
          <w:id w:val="-111277320"/>
          <w:citation/>
        </w:sdtPr>
        <w:sdtEndPr/>
        <w:sdtContent>
          <w:r w:rsidRPr="00502F06">
            <w:rPr>
              <w:rFonts w:cs="Times New Roman"/>
              <w:shd w:val="clear" w:color="auto" w:fill="FFFFFF"/>
              <w:lang w:val="es-ES_tradnl"/>
            </w:rPr>
            <w:fldChar w:fldCharType="begin"/>
          </w:r>
          <w:r w:rsidRPr="00502F06">
            <w:rPr>
              <w:rFonts w:cs="Times New Roman"/>
              <w:shd w:val="clear" w:color="auto" w:fill="FFFFFF"/>
              <w:lang w:val="es-ES_tradnl"/>
            </w:rPr>
            <w:instrText xml:space="preserve">CITATION Sny16 \n  \t  \l 1034 </w:instrText>
          </w:r>
          <w:r w:rsidRPr="00502F06">
            <w:rPr>
              <w:rFonts w:cs="Times New Roman"/>
              <w:shd w:val="clear" w:color="auto" w:fill="FFFFFF"/>
              <w:lang w:val="es-ES_tradnl"/>
            </w:rPr>
            <w:fldChar w:fldCharType="separate"/>
          </w:r>
          <w:r w:rsidR="00A002A1" w:rsidRPr="00502F06">
            <w:rPr>
              <w:rFonts w:cs="Times New Roman"/>
              <w:shd w:val="clear" w:color="auto" w:fill="FFFFFF"/>
              <w:lang w:val="es-ES_tradnl"/>
            </w:rPr>
            <w:t xml:space="preserve"> (2016)</w:t>
          </w:r>
          <w:r w:rsidRPr="00502F06">
            <w:rPr>
              <w:rFonts w:cs="Times New Roman"/>
              <w:shd w:val="clear" w:color="auto" w:fill="FFFFFF"/>
              <w:lang w:val="es-ES_tradnl"/>
            </w:rPr>
            <w:fldChar w:fldCharType="end"/>
          </w:r>
        </w:sdtContent>
      </w:sdt>
      <w:r w:rsidRPr="00502F06">
        <w:rPr>
          <w:rFonts w:cs="Times New Roman"/>
          <w:shd w:val="clear" w:color="auto" w:fill="FFFFFF"/>
          <w:lang w:val="es-ES_tradnl"/>
        </w:rPr>
        <w:t xml:space="preserve">; y Cristian Muñoz Farías, psiquiatra de niños adolescentes, quien sostiene que lo más probable es que los padres no </w:t>
      </w:r>
      <w:r w:rsidR="00DF0127" w:rsidRPr="00502F06">
        <w:rPr>
          <w:rFonts w:cs="Times New Roman"/>
          <w:shd w:val="clear" w:color="auto" w:fill="FFFFFF"/>
          <w:lang w:val="es-ES_tradnl"/>
        </w:rPr>
        <w:t>conocen</w:t>
      </w:r>
      <w:r w:rsidRPr="00502F06">
        <w:rPr>
          <w:rFonts w:cs="Times New Roman"/>
          <w:shd w:val="clear" w:color="auto" w:fill="FFFFFF"/>
          <w:lang w:val="es-ES_tradnl"/>
        </w:rPr>
        <w:t xml:space="preserve"> acerca del daño que provocan a sus hijos, ni de la posible adicción de la que son víctimas. Por otro lado, a pesar de que tampoco reconocen los riesgos que se provocan a ellos mismos por el uso del teléfono móvil</w:t>
      </w:r>
      <w:r w:rsidR="00EA406C" w:rsidRPr="00502F06">
        <w:rPr>
          <w:rFonts w:cs="Times New Roman"/>
          <w:shd w:val="clear" w:color="auto" w:fill="FFFFFF"/>
          <w:lang w:val="es-ES_tradnl"/>
        </w:rPr>
        <w:t xml:space="preserve"> </w:t>
      </w:r>
      <w:r w:rsidR="00EA406C" w:rsidRPr="00502F06">
        <w:rPr>
          <w:rFonts w:cs="Times New Roman"/>
          <w:shd w:val="clear" w:color="auto" w:fill="FFFFFF"/>
          <w:lang w:val="es-ES_tradnl"/>
        </w:rPr>
        <w:lastRenderedPageBreak/>
        <w:t>(Observatorio de la Infancia en Andalucía, 2010, p.104),</w:t>
      </w:r>
      <w:r w:rsidRPr="00502F06">
        <w:rPr>
          <w:rFonts w:cs="Times New Roman"/>
          <w:shd w:val="clear" w:color="auto" w:fill="FFFFFF"/>
          <w:lang w:val="es-ES_tradnl"/>
        </w:rPr>
        <w:t xml:space="preserve"> los niños sí reconocen el problema de que sus padres lo hagan y perciben la “violación a los momentos de intimidad, la ausencia de diálogo y las expresiones de cariño”</w:t>
      </w:r>
      <w:r w:rsidR="00052EC3" w:rsidRPr="00502F06">
        <w:rPr>
          <w:rFonts w:cs="Times New Roman"/>
          <w:shd w:val="clear" w:color="auto" w:fill="FFFFFF"/>
          <w:lang w:val="es-ES_tradnl"/>
        </w:rPr>
        <w:t xml:space="preserve"> (el Tiempo, 2014),</w:t>
      </w:r>
      <w:r w:rsidRPr="00502F06">
        <w:rPr>
          <w:rFonts w:cs="Times New Roman"/>
          <w:shd w:val="clear" w:color="auto" w:fill="FFFFFF"/>
          <w:lang w:val="es-ES_tradnl"/>
        </w:rPr>
        <w:t xml:space="preserve"> asegura el psiquiatra Rafael Vásquez, especialista en niñez y adolescencia.</w:t>
      </w:r>
    </w:p>
    <w:p w14:paraId="1B8BAB44" w14:textId="77777777" w:rsidR="00B919D5" w:rsidRPr="00502F06" w:rsidRDefault="00B919D5" w:rsidP="00502F06">
      <w:pPr>
        <w:rPr>
          <w:rFonts w:eastAsia="Times New Roman" w:cs="Times New Roman"/>
          <w:shd w:val="clear" w:color="auto" w:fill="FFFFFF"/>
          <w:lang w:val="es-ES_tradnl"/>
        </w:rPr>
      </w:pPr>
      <w:r w:rsidRPr="00502F06">
        <w:rPr>
          <w:rFonts w:eastAsia="Times New Roman" w:cs="Times New Roman"/>
          <w:lang w:val="es-ES_tradnl"/>
        </w:rPr>
        <w:t>En este mundo, las TIC permiten el acceso a contenidos y relaciones, no obstante su abuso puede llevar al aislamiento social del usuario, a repercusiones físicas negativas, la reducción del tiempo dedicado a otras actividades, incluida la comunicación familiar; la pérdida de la concentración y la paciencia, entre otras</w:t>
      </w:r>
      <w:sdt>
        <w:sdtPr>
          <w:rPr>
            <w:rFonts w:eastAsia="Times New Roman" w:cs="Times New Roman"/>
            <w:lang w:val="es-ES_tradnl"/>
          </w:rPr>
          <w:id w:val="1458604702"/>
          <w:citation/>
        </w:sdtPr>
        <w:sdtEndPr/>
        <w:sdtContent>
          <w:r w:rsidRPr="00502F06">
            <w:rPr>
              <w:rFonts w:eastAsia="Times New Roman" w:cs="Times New Roman"/>
              <w:lang w:val="es-ES_tradnl"/>
            </w:rPr>
            <w:fldChar w:fldCharType="begin"/>
          </w:r>
          <w:r w:rsidRPr="00502F06">
            <w:rPr>
              <w:rFonts w:eastAsia="Times New Roman" w:cs="Times New Roman"/>
              <w:lang w:val="es-ES_tradnl"/>
            </w:rPr>
            <w:instrText xml:space="preserve">CITATION Arz \p 10 \l 1034 </w:instrText>
          </w:r>
          <w:r w:rsidRPr="00502F06">
            <w:rPr>
              <w:rFonts w:eastAsia="Times New Roman" w:cs="Times New Roman"/>
              <w:lang w:val="es-ES_tradnl"/>
            </w:rPr>
            <w:fldChar w:fldCharType="separate"/>
          </w:r>
          <w:r w:rsidR="00A002A1" w:rsidRPr="00502F06">
            <w:rPr>
              <w:rFonts w:eastAsia="Times New Roman" w:cs="Times New Roman"/>
              <w:lang w:val="es-ES_tradnl"/>
            </w:rPr>
            <w:t xml:space="preserve"> (Arza, 2010, p. 10)</w:t>
          </w:r>
          <w:r w:rsidRPr="00502F06">
            <w:rPr>
              <w:rFonts w:eastAsia="Times New Roman" w:cs="Times New Roman"/>
              <w:lang w:val="es-ES_tradnl"/>
            </w:rPr>
            <w:fldChar w:fldCharType="end"/>
          </w:r>
        </w:sdtContent>
      </w:sdt>
      <w:r w:rsidRPr="00502F06">
        <w:rPr>
          <w:rFonts w:eastAsia="Times New Roman" w:cs="Times New Roman"/>
          <w:lang w:val="es-ES_tradnl"/>
        </w:rPr>
        <w:t xml:space="preserve">. </w:t>
      </w:r>
      <w:r w:rsidRPr="00502F06">
        <w:rPr>
          <w:rFonts w:eastAsia="Times New Roman" w:cs="Times New Roman"/>
          <w:shd w:val="clear" w:color="auto" w:fill="FFFFFF"/>
          <w:lang w:val="es-ES_tradnl"/>
        </w:rPr>
        <w:t xml:space="preserve">El problema es que se pierde el sentido de compartir y pasar tiempo en familia, repercutiendo en el aislamiento de los individuos. </w:t>
      </w:r>
      <w:sdt>
        <w:sdtPr>
          <w:rPr>
            <w:rFonts w:eastAsia="Times New Roman" w:cs="Times New Roman"/>
            <w:shd w:val="clear" w:color="auto" w:fill="FFFFFF"/>
            <w:lang w:val="es-ES_tradnl"/>
          </w:rPr>
          <w:id w:val="1301428509"/>
          <w:citation/>
        </w:sdtPr>
        <w:sdtEndPr/>
        <w:sdtContent>
          <w:r w:rsidRPr="00502F06">
            <w:rPr>
              <w:rFonts w:eastAsia="Times New Roman" w:cs="Times New Roman"/>
              <w:shd w:val="clear" w:color="auto" w:fill="FFFFFF"/>
              <w:lang w:val="es-ES_tradnl"/>
            </w:rPr>
            <w:fldChar w:fldCharType="begin"/>
          </w:r>
          <w:r w:rsidRPr="00502F06">
            <w:rPr>
              <w:rFonts w:eastAsia="Times New Roman" w:cs="Times New Roman"/>
              <w:shd w:val="clear" w:color="auto" w:fill="FFFFFF"/>
              <w:lang w:val="es-ES_tradnl"/>
            </w:rPr>
            <w:instrText xml:space="preserve"> CITATION Elc14 \l 1034 </w:instrText>
          </w:r>
          <w:r w:rsidRPr="00502F06">
            <w:rPr>
              <w:rFonts w:eastAsia="Times New Roman" w:cs="Times New Roman"/>
              <w:shd w:val="clear" w:color="auto" w:fill="FFFFFF"/>
              <w:lang w:val="es-ES_tradnl"/>
            </w:rPr>
            <w:fldChar w:fldCharType="separate"/>
          </w:r>
          <w:r w:rsidR="00A002A1" w:rsidRPr="00502F06">
            <w:rPr>
              <w:rFonts w:eastAsia="Times New Roman" w:cs="Times New Roman"/>
              <w:shd w:val="clear" w:color="auto" w:fill="FFFFFF"/>
              <w:lang w:val="es-ES_tradnl"/>
            </w:rPr>
            <w:t>(Tiempo, 2014)</w:t>
          </w:r>
          <w:r w:rsidRPr="00502F06">
            <w:rPr>
              <w:rFonts w:eastAsia="Times New Roman" w:cs="Times New Roman"/>
              <w:shd w:val="clear" w:color="auto" w:fill="FFFFFF"/>
              <w:lang w:val="es-ES_tradnl"/>
            </w:rPr>
            <w:fldChar w:fldCharType="end"/>
          </w:r>
        </w:sdtContent>
      </w:sdt>
      <w:r w:rsidRPr="00502F06">
        <w:rPr>
          <w:rFonts w:eastAsia="Times New Roman" w:cs="Times New Roman"/>
          <w:shd w:val="clear" w:color="auto" w:fill="FFFFFF"/>
          <w:lang w:val="es-ES_tradnl"/>
        </w:rPr>
        <w:t xml:space="preserve">. </w:t>
      </w:r>
    </w:p>
    <w:p w14:paraId="583613E3" w14:textId="0953B932" w:rsidR="00B919D5" w:rsidRPr="00502F06" w:rsidRDefault="007F5E81" w:rsidP="00502F06">
      <w:pPr>
        <w:rPr>
          <w:rFonts w:cs="Times New Roman"/>
          <w:shd w:val="clear" w:color="auto" w:fill="FFFFFF"/>
          <w:lang w:val="es-ES_tradnl"/>
        </w:rPr>
      </w:pPr>
      <w:r w:rsidRPr="00502F06">
        <w:rPr>
          <w:rFonts w:eastAsia="Times New Roman" w:cs="Times New Roman"/>
          <w:lang w:val="es-ES_tradnl"/>
        </w:rPr>
        <w:t>El estudio realizado en España, expuesto por López de Ayala (2007) establece que, p</w:t>
      </w:r>
      <w:r w:rsidR="00B919D5" w:rsidRPr="00502F06">
        <w:rPr>
          <w:rFonts w:eastAsia="Times New Roman" w:cs="Times New Roman"/>
          <w:lang w:val="es-ES_tradnl"/>
        </w:rPr>
        <w:t>or lo general</w:t>
      </w:r>
      <w:r w:rsidRPr="00502F06">
        <w:rPr>
          <w:rFonts w:eastAsia="Times New Roman" w:cs="Times New Roman"/>
          <w:lang w:val="es-ES_tradnl"/>
        </w:rPr>
        <w:t>,</w:t>
      </w:r>
      <w:r w:rsidR="00B919D5" w:rsidRPr="00502F06">
        <w:rPr>
          <w:rFonts w:eastAsia="Times New Roman" w:cs="Times New Roman"/>
          <w:lang w:val="es-ES_tradnl"/>
        </w:rPr>
        <w:t xml:space="preserve"> son las mujeres quienes reconocen que la comunicación en familia y de pareja se ve afectada por el uso de internet.</w:t>
      </w:r>
      <w:r w:rsidRPr="00502F06">
        <w:rPr>
          <w:rFonts w:eastAsia="Times New Roman" w:cs="Times New Roman"/>
          <w:lang w:val="es-ES_tradnl"/>
        </w:rPr>
        <w:t xml:space="preserve"> El autor</w:t>
      </w:r>
      <w:r w:rsidR="00052EC3" w:rsidRPr="00502F06">
        <w:rPr>
          <w:rFonts w:eastAsia="Times New Roman" w:cs="Times New Roman"/>
          <w:lang w:val="es-ES_tradnl"/>
        </w:rPr>
        <w:t xml:space="preserve"> sostiene que e</w:t>
      </w:r>
      <w:r w:rsidR="00B919D5" w:rsidRPr="00502F06">
        <w:rPr>
          <w:rFonts w:eastAsia="Times New Roman" w:cs="Times New Roman"/>
          <w:lang w:val="es-ES_tradnl"/>
        </w:rPr>
        <w:t>s el oponente contra mantener la familia unida</w:t>
      </w:r>
      <w:sdt>
        <w:sdtPr>
          <w:rPr>
            <w:rFonts w:eastAsia="Times New Roman" w:cs="Times New Roman"/>
            <w:lang w:val="es-ES_tradnl"/>
          </w:rPr>
          <w:id w:val="-1736616585"/>
          <w:citation/>
        </w:sdtPr>
        <w:sdtEndPr/>
        <w:sdtContent>
          <w:r w:rsidR="00B919D5" w:rsidRPr="00502F06">
            <w:rPr>
              <w:rFonts w:eastAsia="Times New Roman" w:cs="Times New Roman"/>
              <w:lang w:val="es-ES_tradnl"/>
            </w:rPr>
            <w:fldChar w:fldCharType="begin"/>
          </w:r>
          <w:r w:rsidR="00052EC3" w:rsidRPr="00502F06">
            <w:rPr>
              <w:rFonts w:eastAsia="Times New Roman" w:cs="Times New Roman"/>
              <w:lang w:val="es-ES_tradnl"/>
            </w:rPr>
            <w:instrText xml:space="preserve">CITATION Lóp07 \p 231 \n  \y  \t  \l 1034 </w:instrText>
          </w:r>
          <w:r w:rsidR="00B919D5" w:rsidRPr="00502F06">
            <w:rPr>
              <w:rFonts w:eastAsia="Times New Roman" w:cs="Times New Roman"/>
              <w:lang w:val="es-ES_tradnl"/>
            </w:rPr>
            <w:fldChar w:fldCharType="separate"/>
          </w:r>
          <w:r w:rsidR="00052EC3" w:rsidRPr="00502F06">
            <w:rPr>
              <w:rFonts w:eastAsia="Times New Roman" w:cs="Times New Roman"/>
              <w:lang w:val="es-ES_tradnl"/>
            </w:rPr>
            <w:t xml:space="preserve"> (p. 231)</w:t>
          </w:r>
          <w:r w:rsidR="00B919D5" w:rsidRPr="00502F06">
            <w:rPr>
              <w:rFonts w:eastAsia="Times New Roman" w:cs="Times New Roman"/>
              <w:lang w:val="es-ES_tradnl"/>
            </w:rPr>
            <w:fldChar w:fldCharType="end"/>
          </w:r>
        </w:sdtContent>
      </w:sdt>
      <w:r w:rsidR="00B919D5" w:rsidRPr="00502F06">
        <w:rPr>
          <w:rFonts w:eastAsia="Times New Roman" w:cs="Times New Roman"/>
          <w:lang w:val="es-ES_tradnl"/>
        </w:rPr>
        <w:t>. Principalmente, son las amas de casa quienes</w:t>
      </w:r>
      <w:r w:rsidR="00A425D9" w:rsidRPr="00502F06">
        <w:rPr>
          <w:rFonts w:eastAsia="Times New Roman" w:cs="Times New Roman"/>
          <w:lang w:val="es-ES_tradnl"/>
        </w:rPr>
        <w:t xml:space="preserve"> </w:t>
      </w:r>
      <w:r w:rsidR="00B919D5" w:rsidRPr="00502F06">
        <w:rPr>
          <w:rFonts w:eastAsia="Times New Roman" w:cs="Times New Roman"/>
          <w:lang w:val="es-ES_tradnl"/>
        </w:rPr>
        <w:t>se muestran más cautelosas y recelosas frente al avance de la tecnología, procurando mantener una postura conservadora frente a esta, aunque tampoco quieren ser “analfabetas tecnológicas”</w:t>
      </w:r>
      <w:sdt>
        <w:sdtPr>
          <w:rPr>
            <w:rFonts w:eastAsia="Times New Roman" w:cs="Times New Roman"/>
            <w:lang w:val="es-ES_tradnl"/>
          </w:rPr>
          <w:id w:val="1311365413"/>
          <w:citation/>
        </w:sdtPr>
        <w:sdtEndPr/>
        <w:sdtContent>
          <w:r w:rsidR="00B919D5" w:rsidRPr="00502F06">
            <w:rPr>
              <w:rFonts w:eastAsia="Times New Roman" w:cs="Times New Roman"/>
              <w:lang w:val="es-ES_tradnl"/>
            </w:rPr>
            <w:fldChar w:fldCharType="begin"/>
          </w:r>
          <w:r w:rsidR="00B919D5" w:rsidRPr="00502F06">
            <w:rPr>
              <w:rFonts w:eastAsia="Times New Roman" w:cs="Times New Roman"/>
              <w:lang w:val="es-ES_tradnl"/>
            </w:rPr>
            <w:instrText xml:space="preserve">CITATION Lor04 \p 275 \l 1034 </w:instrText>
          </w:r>
          <w:r w:rsidR="00B919D5" w:rsidRPr="00502F06">
            <w:rPr>
              <w:rFonts w:eastAsia="Times New Roman" w:cs="Times New Roman"/>
              <w:lang w:val="es-ES_tradnl"/>
            </w:rPr>
            <w:fldChar w:fldCharType="separate"/>
          </w:r>
          <w:r w:rsidR="00A002A1" w:rsidRPr="00502F06">
            <w:rPr>
              <w:rFonts w:eastAsia="Times New Roman" w:cs="Times New Roman"/>
              <w:lang w:val="es-ES_tradnl"/>
            </w:rPr>
            <w:t xml:space="preserve"> (Lorente, Bernete, &amp; Becerril, 2004, p. 275)</w:t>
          </w:r>
          <w:r w:rsidR="00B919D5" w:rsidRPr="00502F06">
            <w:rPr>
              <w:rFonts w:eastAsia="Times New Roman" w:cs="Times New Roman"/>
              <w:lang w:val="es-ES_tradnl"/>
            </w:rPr>
            <w:fldChar w:fldCharType="end"/>
          </w:r>
        </w:sdtContent>
      </w:sdt>
      <w:r w:rsidR="00B919D5" w:rsidRPr="00502F06">
        <w:rPr>
          <w:rFonts w:eastAsia="Times New Roman" w:cs="Times New Roman"/>
          <w:lang w:val="es-ES_tradnl"/>
        </w:rPr>
        <w:t>.</w:t>
      </w:r>
    </w:p>
    <w:p w14:paraId="2DA5D08B" w14:textId="77777777" w:rsidR="00B919D5" w:rsidRPr="00502F06" w:rsidRDefault="00B919D5" w:rsidP="00502F06">
      <w:pPr>
        <w:rPr>
          <w:rFonts w:cs="Times New Roman"/>
          <w:lang w:val="es-ES_tradnl"/>
        </w:rPr>
      </w:pPr>
      <w:r w:rsidRPr="00502F06">
        <w:rPr>
          <w:rFonts w:cs="Times New Roman"/>
          <w:lang w:val="es-ES_tradnl"/>
        </w:rPr>
        <w:t>Ma. Cruz López de Ayala sostiene que la utilización del móvil no es del todo negativa. Que lo posean los menores, una vez llegada la edad oportuna, es algo bueno para los padres. Con él, pueden controlar y proteger a sus hijos a la distancia, y también son una herramienta para que sus hijos se relacionen con sus amistades</w:t>
      </w:r>
      <w:sdt>
        <w:sdtPr>
          <w:rPr>
            <w:rFonts w:cs="Times New Roman"/>
            <w:lang w:val="es-ES_tradnl"/>
          </w:rPr>
          <w:id w:val="809285759"/>
          <w:citation/>
        </w:sdtPr>
        <w:sdtEndPr/>
        <w:sdtContent>
          <w:r w:rsidRPr="00502F06">
            <w:rPr>
              <w:rFonts w:cs="Times New Roman"/>
              <w:lang w:val="es-ES_tradnl"/>
            </w:rPr>
            <w:fldChar w:fldCharType="begin"/>
          </w:r>
          <w:r w:rsidRPr="00502F06">
            <w:rPr>
              <w:rFonts w:cs="Times New Roman"/>
              <w:lang w:val="es-ES_tradnl"/>
            </w:rPr>
            <w:instrText xml:space="preserve">CITATION Lóp07 \p 208 \t  \l 1034 </w:instrText>
          </w:r>
          <w:r w:rsidRPr="00502F06">
            <w:rPr>
              <w:rFonts w:cs="Times New Roman"/>
              <w:lang w:val="es-ES_tradnl"/>
            </w:rPr>
            <w:fldChar w:fldCharType="separate"/>
          </w:r>
          <w:r w:rsidR="00A002A1" w:rsidRPr="00502F06">
            <w:rPr>
              <w:rFonts w:cs="Times New Roman"/>
              <w:lang w:val="es-ES_tradnl"/>
            </w:rPr>
            <w:t xml:space="preserve"> (López de Ayala López, 2007, p. 208)</w:t>
          </w:r>
          <w:r w:rsidRPr="00502F06">
            <w:rPr>
              <w:rFonts w:cs="Times New Roman"/>
              <w:lang w:val="es-ES_tradnl"/>
            </w:rPr>
            <w:fldChar w:fldCharType="end"/>
          </w:r>
        </w:sdtContent>
      </w:sdt>
      <w:r w:rsidRPr="00502F06">
        <w:rPr>
          <w:rFonts w:cs="Times New Roman"/>
          <w:lang w:val="es-ES_tradnl"/>
        </w:rPr>
        <w:t>. Si se educa bien a la familia, formando a sus miembros con criterio, autonomía y responsabilidad, Arza asegura que son artefactos capaces de satisfacer “necesidades informativas, culturales, relacionales y de entretenimiento”</w:t>
      </w:r>
      <w:sdt>
        <w:sdtPr>
          <w:rPr>
            <w:rFonts w:cs="Times New Roman"/>
            <w:lang w:val="es-ES_tradnl"/>
          </w:rPr>
          <w:id w:val="1296026342"/>
          <w:citation/>
        </w:sdtPr>
        <w:sdtEndPr/>
        <w:sdtContent>
          <w:r w:rsidRPr="00502F06">
            <w:rPr>
              <w:rFonts w:cs="Times New Roman"/>
              <w:lang w:val="es-ES_tradnl"/>
            </w:rPr>
            <w:fldChar w:fldCharType="begin"/>
          </w:r>
          <w:r w:rsidRPr="00502F06">
            <w:rPr>
              <w:rFonts w:cs="Times New Roman"/>
              <w:lang w:val="es-ES_tradnl"/>
            </w:rPr>
            <w:instrText xml:space="preserve">CITATION Arz \p 9 \t  \l 1034 </w:instrText>
          </w:r>
          <w:r w:rsidRPr="00502F06">
            <w:rPr>
              <w:rFonts w:cs="Times New Roman"/>
              <w:lang w:val="es-ES_tradnl"/>
            </w:rPr>
            <w:fldChar w:fldCharType="separate"/>
          </w:r>
          <w:r w:rsidR="00A002A1" w:rsidRPr="00502F06">
            <w:rPr>
              <w:rFonts w:cs="Times New Roman"/>
              <w:lang w:val="es-ES_tradnl"/>
            </w:rPr>
            <w:t xml:space="preserve"> (Arza, 2010, p. 9)</w:t>
          </w:r>
          <w:r w:rsidRPr="00502F06">
            <w:rPr>
              <w:rFonts w:cs="Times New Roman"/>
              <w:lang w:val="es-ES_tradnl"/>
            </w:rPr>
            <w:fldChar w:fldCharType="end"/>
          </w:r>
        </w:sdtContent>
      </w:sdt>
      <w:r w:rsidRPr="00502F06">
        <w:rPr>
          <w:rFonts w:cs="Times New Roman"/>
          <w:lang w:val="es-ES_tradnl"/>
        </w:rPr>
        <w:t xml:space="preserve">. </w:t>
      </w:r>
    </w:p>
    <w:p w14:paraId="4D3E3F9C" w14:textId="0D0E7B25" w:rsidR="00B919D5" w:rsidRPr="00502F06" w:rsidRDefault="00B919D5" w:rsidP="00502F06">
      <w:pPr>
        <w:rPr>
          <w:rFonts w:cs="Times New Roman"/>
          <w:lang w:val="es-ES_tradnl"/>
        </w:rPr>
      </w:pPr>
      <w:r w:rsidRPr="00502F06">
        <w:rPr>
          <w:rFonts w:cs="Times New Roman"/>
          <w:lang w:val="es-ES_tradnl"/>
        </w:rPr>
        <w:t xml:space="preserve">La posibilidad de sufrir </w:t>
      </w:r>
      <w:r w:rsidR="0093202C" w:rsidRPr="00502F06">
        <w:rPr>
          <w:rFonts w:cs="Times New Roman"/>
          <w:lang w:val="es-ES_tradnl"/>
        </w:rPr>
        <w:t>un trastorno adictivo al uso de</w:t>
      </w:r>
      <w:r w:rsidRPr="00502F06">
        <w:rPr>
          <w:rFonts w:cs="Times New Roman"/>
          <w:lang w:val="es-ES_tradnl"/>
        </w:rPr>
        <w:t xml:space="preserve"> internet (</w:t>
      </w:r>
      <w:r w:rsidR="0093202C" w:rsidRPr="00502F06">
        <w:rPr>
          <w:rFonts w:cs="Times New Roman"/>
          <w:lang w:val="es-ES_tradnl"/>
        </w:rPr>
        <w:t>PIU), y más si es a través de un teléfono inteligente</w:t>
      </w:r>
      <w:r w:rsidR="005173C8" w:rsidRPr="00502F06">
        <w:rPr>
          <w:rFonts w:cs="Times New Roman"/>
          <w:i/>
          <w:lang w:val="es-ES_tradnl"/>
        </w:rPr>
        <w:t>,</w:t>
      </w:r>
      <w:r w:rsidRPr="00502F06">
        <w:rPr>
          <w:rFonts w:cs="Times New Roman"/>
          <w:lang w:val="es-ES_tradnl"/>
        </w:rPr>
        <w:t xml:space="preserve"> es una certeza. Un estudio realizado recientemente indica que los efectos pueden ser negativos y positivos para las relaciones familiares. Por ejemplo, a la distancia, internet (</w:t>
      </w:r>
      <w:proofErr w:type="spellStart"/>
      <w:r w:rsidRPr="00502F06">
        <w:rPr>
          <w:rFonts w:cs="Times New Roman"/>
          <w:lang w:val="es-ES_tradnl"/>
        </w:rPr>
        <w:t>Skype</w:t>
      </w:r>
      <w:proofErr w:type="spellEnd"/>
      <w:r w:rsidRPr="00502F06">
        <w:rPr>
          <w:rFonts w:cs="Times New Roman"/>
          <w:lang w:val="es-ES_tradnl"/>
        </w:rPr>
        <w:t xml:space="preserve">, Facebook, email) permite que las familias se mantengan unidas. No obstante, la mayor parte de las consecuencias son negativas y la mayoría de los participantes en el estudio afirmó que internet causaba conflicto y </w:t>
      </w:r>
      <w:r w:rsidRPr="00502F06">
        <w:rPr>
          <w:rFonts w:cs="Times New Roman"/>
          <w:lang w:val="es-ES_tradnl"/>
        </w:rPr>
        <w:lastRenderedPageBreak/>
        <w:t>desunión en sus familias cuando se encuentran reunidas en casa</w:t>
      </w:r>
      <w:sdt>
        <w:sdtPr>
          <w:rPr>
            <w:rFonts w:cs="Times New Roman"/>
            <w:lang w:val="es-ES_tradnl"/>
          </w:rPr>
          <w:id w:val="-709411641"/>
          <w:citation/>
        </w:sdtPr>
        <w:sdtEndPr/>
        <w:sdtContent>
          <w:r w:rsidRPr="00502F06">
            <w:rPr>
              <w:rFonts w:cs="Times New Roman"/>
              <w:lang w:val="es-ES_tradnl"/>
            </w:rPr>
            <w:fldChar w:fldCharType="begin"/>
          </w:r>
          <w:r w:rsidRPr="00502F06">
            <w:rPr>
              <w:rFonts w:cs="Times New Roman"/>
              <w:lang w:val="es-ES_tradnl"/>
            </w:rPr>
            <w:instrText xml:space="preserve"> CITATION Sny16 \l 1034 </w:instrText>
          </w:r>
          <w:r w:rsidRPr="00502F06">
            <w:rPr>
              <w:rFonts w:cs="Times New Roman"/>
              <w:lang w:val="es-ES_tradnl"/>
            </w:rPr>
            <w:fldChar w:fldCharType="separate"/>
          </w:r>
          <w:r w:rsidR="00A002A1" w:rsidRPr="00502F06">
            <w:rPr>
              <w:rFonts w:cs="Times New Roman"/>
              <w:lang w:val="es-ES_tradnl"/>
            </w:rPr>
            <w:t xml:space="preserve"> (Snyder, Li, &amp; O'Brien, 2016)</w:t>
          </w:r>
          <w:r w:rsidRPr="00502F06">
            <w:rPr>
              <w:rFonts w:cs="Times New Roman"/>
              <w:lang w:val="es-ES_tradnl"/>
            </w:rPr>
            <w:fldChar w:fldCharType="end"/>
          </w:r>
        </w:sdtContent>
      </w:sdt>
      <w:r w:rsidRPr="00502F06">
        <w:rPr>
          <w:rFonts w:cs="Times New Roman"/>
          <w:lang w:val="es-ES_tradnl"/>
        </w:rPr>
        <w:t>.</w:t>
      </w:r>
    </w:p>
    <w:p w14:paraId="681B18B7" w14:textId="3CBE352C" w:rsidR="00B919D5" w:rsidRPr="00502F06" w:rsidRDefault="00B919D5" w:rsidP="00502F06">
      <w:pPr>
        <w:rPr>
          <w:rFonts w:cs="Times New Roman"/>
          <w:lang w:val="es-ES_tradnl"/>
        </w:rPr>
      </w:pPr>
      <w:r w:rsidRPr="00502F06">
        <w:rPr>
          <w:rFonts w:cs="Times New Roman"/>
          <w:lang w:val="es-ES_tradnl"/>
        </w:rPr>
        <w:t xml:space="preserve">Un reporte realizado por la </w:t>
      </w:r>
      <w:proofErr w:type="spellStart"/>
      <w:r w:rsidRPr="00502F06">
        <w:rPr>
          <w:rFonts w:cs="Times New Roman"/>
          <w:lang w:val="es-ES_tradnl"/>
        </w:rPr>
        <w:t>Ofcom</w:t>
      </w:r>
      <w:proofErr w:type="spellEnd"/>
      <w:r w:rsidRPr="00502F06">
        <w:rPr>
          <w:rFonts w:cs="Times New Roman"/>
          <w:lang w:val="es-ES_tradnl"/>
        </w:rPr>
        <w:t xml:space="preserve"> del Reino Unido en agosto del 2011 afirmó:</w:t>
      </w:r>
    </w:p>
    <w:p w14:paraId="72900489" w14:textId="77777777" w:rsidR="00B919D5" w:rsidRPr="00502F06" w:rsidRDefault="00B919D5" w:rsidP="00502F06">
      <w:pPr>
        <w:ind w:left="708"/>
        <w:rPr>
          <w:rFonts w:cs="Times New Roman"/>
          <w:lang w:val="es-ES_tradnl"/>
        </w:rPr>
      </w:pPr>
      <w:r w:rsidRPr="00502F06">
        <w:rPr>
          <w:rFonts w:cs="Times New Roman"/>
          <w:sz w:val="22"/>
          <w:szCs w:val="22"/>
          <w:lang w:val="es-ES_tradnl"/>
        </w:rPr>
        <w:t xml:space="preserve">El 51 % de los adultos y el 65% de los adolescentes alguna vez han usado su </w:t>
      </w:r>
      <w:proofErr w:type="spellStart"/>
      <w:r w:rsidRPr="00502F06">
        <w:rPr>
          <w:rFonts w:cs="Times New Roman"/>
          <w:sz w:val="22"/>
          <w:szCs w:val="22"/>
          <w:lang w:val="es-ES_tradnl"/>
        </w:rPr>
        <w:t>teléfono</w:t>
      </w:r>
      <w:proofErr w:type="spellEnd"/>
      <w:r w:rsidRPr="00502F06">
        <w:rPr>
          <w:rFonts w:cs="Times New Roman"/>
          <w:sz w:val="22"/>
          <w:szCs w:val="22"/>
          <w:lang w:val="es-ES_tradnl"/>
        </w:rPr>
        <w:t xml:space="preserve"> mientras socializan con otros, 23 y 34 % de adultos y adolescentes, respectivamente, utilizan su </w:t>
      </w:r>
      <w:proofErr w:type="spellStart"/>
      <w:r w:rsidRPr="00502F06">
        <w:rPr>
          <w:rFonts w:cs="Times New Roman"/>
          <w:i/>
          <w:iCs/>
          <w:sz w:val="22"/>
          <w:szCs w:val="22"/>
          <w:lang w:val="es-ES_tradnl"/>
        </w:rPr>
        <w:t>smartphone</w:t>
      </w:r>
      <w:proofErr w:type="spellEnd"/>
      <w:r w:rsidRPr="00502F06">
        <w:rPr>
          <w:rFonts w:cs="Times New Roman"/>
          <w:i/>
          <w:iCs/>
          <w:sz w:val="22"/>
          <w:szCs w:val="22"/>
          <w:lang w:val="es-ES_tradnl"/>
        </w:rPr>
        <w:t xml:space="preserve"> </w:t>
      </w:r>
      <w:r w:rsidRPr="00502F06">
        <w:rPr>
          <w:rFonts w:cs="Times New Roman"/>
          <w:sz w:val="22"/>
          <w:szCs w:val="22"/>
          <w:lang w:val="es-ES_tradnl"/>
        </w:rPr>
        <w:t xml:space="preserve">durante una comida con los </w:t>
      </w:r>
      <w:proofErr w:type="spellStart"/>
      <w:r w:rsidRPr="00502F06">
        <w:rPr>
          <w:rFonts w:cs="Times New Roman"/>
          <w:sz w:val="22"/>
          <w:szCs w:val="22"/>
          <w:lang w:val="es-ES_tradnl"/>
        </w:rPr>
        <w:t>demás</w:t>
      </w:r>
      <w:proofErr w:type="spellEnd"/>
      <w:r w:rsidRPr="00502F06">
        <w:rPr>
          <w:rFonts w:cs="Times New Roman"/>
          <w:sz w:val="22"/>
          <w:szCs w:val="22"/>
          <w:lang w:val="es-ES_tradnl"/>
        </w:rPr>
        <w:t xml:space="preserve"> y el 22 % de los adultos y 47% de los adolescentes incluso afirma que lo utilizan en el </w:t>
      </w:r>
      <w:proofErr w:type="spellStart"/>
      <w:r w:rsidRPr="00502F06">
        <w:rPr>
          <w:rFonts w:cs="Times New Roman"/>
          <w:sz w:val="22"/>
          <w:szCs w:val="22"/>
          <w:lang w:val="es-ES_tradnl"/>
        </w:rPr>
        <w:t>baño</w:t>
      </w:r>
      <w:proofErr w:type="spellEnd"/>
      <w:sdt>
        <w:sdtPr>
          <w:rPr>
            <w:rFonts w:cs="Times New Roman"/>
            <w:sz w:val="22"/>
            <w:szCs w:val="22"/>
            <w:lang w:val="es-ES_tradnl"/>
          </w:rPr>
          <w:id w:val="1933542591"/>
          <w:citation/>
        </w:sdtPr>
        <w:sdtEndPr/>
        <w:sdtContent>
          <w:r w:rsidRPr="00502F06">
            <w:rPr>
              <w:rFonts w:cs="Times New Roman"/>
              <w:sz w:val="22"/>
              <w:szCs w:val="22"/>
              <w:lang w:val="es-ES_tradnl"/>
            </w:rPr>
            <w:fldChar w:fldCharType="begin"/>
          </w:r>
          <w:r w:rsidRPr="00502F06">
            <w:rPr>
              <w:rFonts w:cs="Times New Roman"/>
              <w:sz w:val="22"/>
              <w:szCs w:val="22"/>
              <w:lang w:val="es-ES_tradnl"/>
            </w:rPr>
            <w:instrText xml:space="preserve">CITATION Peñ14 \p 336-337 \l 1034 </w:instrText>
          </w:r>
          <w:r w:rsidRPr="00502F06">
            <w:rPr>
              <w:rFonts w:cs="Times New Roman"/>
              <w:sz w:val="22"/>
              <w:szCs w:val="22"/>
              <w:lang w:val="es-ES_tradnl"/>
            </w:rPr>
            <w:fldChar w:fldCharType="separate"/>
          </w:r>
          <w:r w:rsidR="00A002A1" w:rsidRPr="00502F06">
            <w:rPr>
              <w:rFonts w:cs="Times New Roman"/>
              <w:sz w:val="22"/>
              <w:szCs w:val="22"/>
              <w:lang w:val="es-ES_tradnl"/>
            </w:rPr>
            <w:t xml:space="preserve"> (Peñuela Espalza, Paternina Del Río, Moreno Santiago, Camacho Pérez, Acosta Barrios, &amp; De León De León, 2014, pp. 336-337)</w:t>
          </w:r>
          <w:r w:rsidRPr="00502F06">
            <w:rPr>
              <w:rFonts w:cs="Times New Roman"/>
              <w:sz w:val="22"/>
              <w:szCs w:val="22"/>
              <w:lang w:val="es-ES_tradnl"/>
            </w:rPr>
            <w:fldChar w:fldCharType="end"/>
          </w:r>
        </w:sdtContent>
      </w:sdt>
      <w:r w:rsidRPr="00502F06">
        <w:rPr>
          <w:rFonts w:cs="Times New Roman"/>
          <w:lang w:val="es-ES_tradnl"/>
        </w:rPr>
        <w:t xml:space="preserve">. </w:t>
      </w:r>
    </w:p>
    <w:p w14:paraId="1A0AF6BB" w14:textId="58412C23" w:rsidR="00B919D5" w:rsidRPr="00502F06" w:rsidRDefault="00B60B20" w:rsidP="00502F06">
      <w:pPr>
        <w:pStyle w:val="Ttulo2"/>
        <w:rPr>
          <w:lang w:val="es-ES_tradnl"/>
        </w:rPr>
      </w:pPr>
      <w:bookmarkStart w:id="67" w:name="_Toc443890207"/>
      <w:bookmarkStart w:id="68" w:name="_Toc319012217"/>
      <w:bookmarkStart w:id="69" w:name="_Toc319072953"/>
      <w:bookmarkStart w:id="70" w:name="_Toc455394090"/>
      <w:bookmarkStart w:id="71" w:name="_Toc329962376"/>
      <w:bookmarkStart w:id="72" w:name="_Toc456255840"/>
      <w:r w:rsidRPr="00502F06">
        <w:rPr>
          <w:lang w:val="es-ES_tradnl"/>
        </w:rPr>
        <w:t>2</w:t>
      </w:r>
      <w:r w:rsidR="00B919D5" w:rsidRPr="00502F06">
        <w:rPr>
          <w:lang w:val="es-ES_tradnl"/>
        </w:rPr>
        <w:t>.3 Comunicación intrafamiliar</w:t>
      </w:r>
      <w:bookmarkEnd w:id="67"/>
      <w:bookmarkEnd w:id="68"/>
      <w:bookmarkEnd w:id="69"/>
      <w:bookmarkEnd w:id="70"/>
      <w:bookmarkEnd w:id="71"/>
      <w:bookmarkEnd w:id="72"/>
    </w:p>
    <w:p w14:paraId="31A81A42" w14:textId="55CB5E3D" w:rsidR="00B919D5" w:rsidRPr="00502F06" w:rsidRDefault="00B60B20" w:rsidP="00502F06">
      <w:pPr>
        <w:pStyle w:val="Ttulo3"/>
        <w:keepNext w:val="0"/>
        <w:keepLines w:val="0"/>
        <w:spacing w:before="0" w:after="200"/>
        <w:rPr>
          <w:rFonts w:cs="Times New Roman"/>
          <w:lang w:val="es-ES_tradnl"/>
        </w:rPr>
      </w:pPr>
      <w:bookmarkStart w:id="73" w:name="_Toc443890208"/>
      <w:bookmarkStart w:id="74" w:name="_Toc319012218"/>
      <w:bookmarkStart w:id="75" w:name="_Toc319072954"/>
      <w:bookmarkStart w:id="76" w:name="_Toc455394091"/>
      <w:bookmarkStart w:id="77" w:name="_Toc329962377"/>
      <w:bookmarkStart w:id="78" w:name="_Toc456255841"/>
      <w:r w:rsidRPr="00502F06">
        <w:rPr>
          <w:rFonts w:cs="Times New Roman"/>
          <w:lang w:val="es-ES_tradnl"/>
        </w:rPr>
        <w:t>2</w:t>
      </w:r>
      <w:r w:rsidR="00B919D5" w:rsidRPr="00502F06">
        <w:rPr>
          <w:rFonts w:cs="Times New Roman"/>
          <w:lang w:val="es-ES_tradnl"/>
        </w:rPr>
        <w:t>.3.1 Papel de la familia frente al uso de las TIC</w:t>
      </w:r>
      <w:bookmarkEnd w:id="73"/>
      <w:bookmarkEnd w:id="74"/>
      <w:bookmarkEnd w:id="75"/>
      <w:bookmarkEnd w:id="76"/>
      <w:bookmarkEnd w:id="77"/>
      <w:bookmarkEnd w:id="78"/>
    </w:p>
    <w:p w14:paraId="190423E8" w14:textId="07A060EF" w:rsidR="00B919D5" w:rsidRPr="00502F06" w:rsidRDefault="00980D51" w:rsidP="00502F06">
      <w:pPr>
        <w:rPr>
          <w:rFonts w:cs="Times New Roman"/>
          <w:lang w:val="es-ES_tradnl"/>
        </w:rPr>
      </w:pPr>
      <w:r w:rsidRPr="00502F06">
        <w:rPr>
          <w:rFonts w:cs="Times New Roman"/>
          <w:lang w:val="es-ES_tradnl"/>
        </w:rPr>
        <w:t xml:space="preserve">Según Garrote Pérez de </w:t>
      </w:r>
      <w:proofErr w:type="spellStart"/>
      <w:r w:rsidRPr="00502F06">
        <w:rPr>
          <w:rFonts w:cs="Times New Roman"/>
          <w:lang w:val="es-ES_tradnl"/>
        </w:rPr>
        <w:t>Albéniz</w:t>
      </w:r>
      <w:proofErr w:type="spellEnd"/>
      <w:r w:rsidRPr="00502F06">
        <w:rPr>
          <w:rFonts w:cs="Times New Roman"/>
          <w:lang w:val="es-ES_tradnl"/>
        </w:rPr>
        <w:t>, l</w:t>
      </w:r>
      <w:r w:rsidR="00B919D5" w:rsidRPr="00502F06">
        <w:rPr>
          <w:rFonts w:cs="Times New Roman"/>
          <w:lang w:val="es-ES_tradnl"/>
        </w:rPr>
        <w:t>a familia tiene tres funciones principales: provisión de amor y afecto incondicional que lleve a sus miembros a aceptarse y quererse; establecimiento de reglas que llevan al control emocional para que se actúe correctamente en cada situación; y mantenimiento de un cuidado que lleve a cada miembro a desarrollar su independencia responsablemente. Conforme se desarrolla la adolescencia de los hijos, éstos demandan autonomía</w:t>
      </w:r>
      <w:r w:rsidRPr="00502F06">
        <w:rPr>
          <w:rFonts w:cs="Times New Roman"/>
          <w:lang w:val="es-ES_tradnl"/>
        </w:rPr>
        <w:t xml:space="preserve">, la cual se refleja </w:t>
      </w:r>
      <w:r w:rsidR="00B919D5" w:rsidRPr="00502F06">
        <w:rPr>
          <w:rFonts w:cs="Times New Roman"/>
          <w:lang w:val="es-ES_tradnl"/>
        </w:rPr>
        <w:t xml:space="preserve">muchas veces en la </w:t>
      </w:r>
      <w:r w:rsidRPr="00502F06">
        <w:rPr>
          <w:rFonts w:cs="Times New Roman"/>
          <w:lang w:val="es-ES_tradnl"/>
        </w:rPr>
        <w:t>posesión</w:t>
      </w:r>
      <w:r w:rsidR="00B919D5" w:rsidRPr="00502F06">
        <w:rPr>
          <w:rFonts w:cs="Times New Roman"/>
          <w:lang w:val="es-ES_tradnl"/>
        </w:rPr>
        <w:t xml:space="preserve"> de un dispositivo móvil personal. Entre menos comunicación, tiempo compartido y confianza entre padres e hijos, éstos tienden a pasar más tiempo con los artefactos electrónicos </w:t>
      </w:r>
      <w:sdt>
        <w:sdtPr>
          <w:rPr>
            <w:rFonts w:cs="Times New Roman"/>
            <w:lang w:val="es-ES_tradnl"/>
          </w:rPr>
          <w:id w:val="1780758555"/>
          <w:citation/>
        </w:sdtPr>
        <w:sdtEndPr/>
        <w:sdtContent>
          <w:r w:rsidR="00B919D5" w:rsidRPr="00502F06">
            <w:rPr>
              <w:rFonts w:cs="Times New Roman"/>
              <w:lang w:val="es-ES_tradnl"/>
            </w:rPr>
            <w:fldChar w:fldCharType="begin"/>
          </w:r>
          <w:r w:rsidRPr="00502F06">
            <w:rPr>
              <w:rFonts w:cs="Times New Roman"/>
              <w:lang w:val="es-ES_tradnl"/>
            </w:rPr>
            <w:instrText xml:space="preserve">CITATION Gar \p 156 \n  \l 1034 </w:instrText>
          </w:r>
          <w:r w:rsidR="00B919D5" w:rsidRPr="00502F06">
            <w:rPr>
              <w:rFonts w:cs="Times New Roman"/>
              <w:lang w:val="es-ES_tradnl"/>
            </w:rPr>
            <w:fldChar w:fldCharType="separate"/>
          </w:r>
          <w:r w:rsidRPr="00502F06">
            <w:rPr>
              <w:rFonts w:cs="Times New Roman"/>
              <w:lang w:val="es-ES_tradnl"/>
            </w:rPr>
            <w:t>(2013, p. 156)</w:t>
          </w:r>
          <w:r w:rsidR="00B919D5" w:rsidRPr="00502F06">
            <w:rPr>
              <w:rFonts w:cs="Times New Roman"/>
              <w:lang w:val="es-ES_tradnl"/>
            </w:rPr>
            <w:fldChar w:fldCharType="end"/>
          </w:r>
        </w:sdtContent>
      </w:sdt>
      <w:r w:rsidR="00B919D5" w:rsidRPr="00502F06">
        <w:rPr>
          <w:rFonts w:cs="Times New Roman"/>
          <w:lang w:val="es-ES_tradnl"/>
        </w:rPr>
        <w:t xml:space="preserve">, lo cual repercute sobre los mismos, acercándolos a la posibilidad de caer en la utilización patológica de internet y del celular. Es posible decir que las personas más propensas a caer en dichas adicciones son: </w:t>
      </w:r>
    </w:p>
    <w:p w14:paraId="4EE22B29" w14:textId="77777777" w:rsidR="00B919D5" w:rsidRPr="00502F06" w:rsidRDefault="00B919D5" w:rsidP="00502F06">
      <w:pPr>
        <w:ind w:left="708"/>
        <w:rPr>
          <w:rFonts w:cs="Times New Roman"/>
          <w:sz w:val="22"/>
          <w:szCs w:val="22"/>
          <w:lang w:val="es-ES_tradnl"/>
        </w:rPr>
      </w:pPr>
      <w:r w:rsidRPr="00502F06">
        <w:rPr>
          <w:rFonts w:cs="Times New Roman"/>
          <w:sz w:val="22"/>
          <w:szCs w:val="22"/>
          <w:lang w:val="es-ES_tradnl"/>
        </w:rPr>
        <w:t>La personas en situaciones especiales como jubilación, separación, dedicación exclusiva al hogar, con limitaciones de comunicación o de movimiento; afectadas por trastornos mentales y/o trastornos de personalidad; con determinadas características de personalidad como baja autoestima, sentimiento de inadaptación, necesidad de sentirse querido y reconocido, infelicidad, carencias afectivas, inseguridad, soledad, búsqueda de sensaciones, tendencia a la fantasía, timidez, falta de habilidades sociales y tendencia a crearse una identidad ficticia (...) Además, es más probable que los síntomas afecten a personas inexpertas, especialmente a jóvenes, que se inician en el mundo de la tecnología</w:t>
      </w:r>
      <w:sdt>
        <w:sdtPr>
          <w:rPr>
            <w:rFonts w:cs="Times New Roman"/>
            <w:sz w:val="22"/>
            <w:szCs w:val="22"/>
            <w:lang w:val="es-ES_tradnl"/>
          </w:rPr>
          <w:id w:val="1382829143"/>
          <w:citation/>
        </w:sdtPr>
        <w:sdtEndPr/>
        <w:sdtContent>
          <w:r w:rsidRPr="00502F06">
            <w:rPr>
              <w:rFonts w:cs="Times New Roman"/>
              <w:sz w:val="22"/>
              <w:szCs w:val="22"/>
              <w:lang w:val="es-ES_tradnl"/>
            </w:rPr>
            <w:fldChar w:fldCharType="begin"/>
          </w:r>
          <w:r w:rsidRPr="00502F06">
            <w:rPr>
              <w:rFonts w:cs="Times New Roman"/>
              <w:sz w:val="22"/>
              <w:szCs w:val="22"/>
              <w:lang w:val="es-ES_tradnl"/>
            </w:rPr>
            <w:instrText xml:space="preserve"> CITATION Rev10 \l 1034 </w:instrText>
          </w:r>
          <w:r w:rsidRPr="00502F06">
            <w:rPr>
              <w:rFonts w:cs="Times New Roman"/>
              <w:sz w:val="22"/>
              <w:szCs w:val="22"/>
              <w:lang w:val="es-ES_tradnl"/>
            </w:rPr>
            <w:fldChar w:fldCharType="separate"/>
          </w:r>
          <w:r w:rsidR="00A002A1" w:rsidRPr="00502F06">
            <w:rPr>
              <w:rFonts w:cs="Times New Roman"/>
              <w:sz w:val="22"/>
              <w:szCs w:val="22"/>
              <w:lang w:val="es-ES_tradnl"/>
            </w:rPr>
            <w:t xml:space="preserve"> (Revista de educación social, 2010)</w:t>
          </w:r>
          <w:r w:rsidRPr="00502F06">
            <w:rPr>
              <w:rFonts w:cs="Times New Roman"/>
              <w:sz w:val="22"/>
              <w:szCs w:val="22"/>
              <w:lang w:val="es-ES_tradnl"/>
            </w:rPr>
            <w:fldChar w:fldCharType="end"/>
          </w:r>
        </w:sdtContent>
      </w:sdt>
      <w:r w:rsidRPr="00502F06">
        <w:rPr>
          <w:rFonts w:cs="Times New Roman"/>
          <w:sz w:val="22"/>
          <w:szCs w:val="22"/>
          <w:lang w:val="es-ES_tradnl"/>
        </w:rPr>
        <w:t>.</w:t>
      </w:r>
    </w:p>
    <w:p w14:paraId="559EA05B" w14:textId="09D8BE65" w:rsidR="00B919D5" w:rsidRPr="00502F06" w:rsidRDefault="00B919D5" w:rsidP="00502F06">
      <w:pPr>
        <w:rPr>
          <w:rFonts w:cs="Times New Roman"/>
          <w:lang w:val="es-ES_tradnl"/>
        </w:rPr>
      </w:pPr>
      <w:r w:rsidRPr="00502F06">
        <w:rPr>
          <w:rFonts w:cs="Times New Roman"/>
          <w:lang w:val="es-ES_tradnl"/>
        </w:rPr>
        <w:lastRenderedPageBreak/>
        <w:t>Antes, el teléfono móvil servía para emitir y recibir llamadas, no obstante ahora, eso depende de quién lo utilice. El celular es hoy en día una herramienta en donde confluyen todas las tecnologías de comunicación e información. Para adolescentes y menores de edad se ha convertido en una herramienta que facilita la definición de su identidad personal, autonomía y relaciones sociales; para los padres</w:t>
      </w:r>
      <w:r w:rsidR="001C00F3" w:rsidRPr="00502F06">
        <w:rPr>
          <w:rFonts w:cs="Times New Roman"/>
          <w:lang w:val="es-ES_tradnl"/>
        </w:rPr>
        <w:t>,</w:t>
      </w:r>
      <w:r w:rsidR="0058371C" w:rsidRPr="00502F06">
        <w:rPr>
          <w:rFonts w:cs="Times New Roman"/>
          <w:lang w:val="es-ES_tradnl"/>
        </w:rPr>
        <w:t xml:space="preserve"> con relación a la comunicación con sus familiares, sirve como</w:t>
      </w:r>
      <w:r w:rsidRPr="00502F06">
        <w:rPr>
          <w:rFonts w:cs="Times New Roman"/>
          <w:lang w:val="es-ES_tradnl"/>
        </w:rPr>
        <w:t xml:space="preserve"> una herramienta de control y supervisión a la distancia </w:t>
      </w:r>
      <w:sdt>
        <w:sdtPr>
          <w:rPr>
            <w:rFonts w:cs="Times New Roman"/>
            <w:lang w:val="es-ES_tradnl"/>
          </w:rPr>
          <w:id w:val="1790238845"/>
          <w:citation/>
        </w:sdtPr>
        <w:sdtEndPr/>
        <w:sdtContent>
          <w:r w:rsidRPr="00502F06">
            <w:rPr>
              <w:rFonts w:cs="Times New Roman"/>
              <w:lang w:val="es-ES_tradnl"/>
            </w:rPr>
            <w:fldChar w:fldCharType="begin"/>
          </w:r>
          <w:r w:rsidRPr="00502F06">
            <w:rPr>
              <w:rFonts w:cs="Times New Roman"/>
              <w:lang w:val="es-ES_tradnl"/>
            </w:rPr>
            <w:instrText xml:space="preserve">CITATION Arz \p 24 \l 1034 </w:instrText>
          </w:r>
          <w:r w:rsidRPr="00502F06">
            <w:rPr>
              <w:rFonts w:cs="Times New Roman"/>
              <w:lang w:val="es-ES_tradnl"/>
            </w:rPr>
            <w:fldChar w:fldCharType="separate"/>
          </w:r>
          <w:r w:rsidR="00A002A1" w:rsidRPr="00502F06">
            <w:rPr>
              <w:rFonts w:cs="Times New Roman"/>
              <w:lang w:val="es-ES_tradnl"/>
            </w:rPr>
            <w:t>(Arza, 2010, p. 24)</w:t>
          </w:r>
          <w:r w:rsidRPr="00502F06">
            <w:rPr>
              <w:rFonts w:cs="Times New Roman"/>
              <w:lang w:val="es-ES_tradnl"/>
            </w:rPr>
            <w:fldChar w:fldCharType="end"/>
          </w:r>
        </w:sdtContent>
      </w:sdt>
      <w:r w:rsidRPr="00502F06">
        <w:rPr>
          <w:rFonts w:cs="Times New Roman"/>
          <w:lang w:val="es-ES_tradnl"/>
        </w:rPr>
        <w:t xml:space="preserve">. </w:t>
      </w:r>
    </w:p>
    <w:p w14:paraId="417AA271" w14:textId="1AA30A0D" w:rsidR="00B919D5" w:rsidRPr="00502F06" w:rsidRDefault="00B919D5" w:rsidP="00502F06">
      <w:pPr>
        <w:rPr>
          <w:rFonts w:cs="Times New Roman"/>
          <w:lang w:val="es-ES_tradnl"/>
        </w:rPr>
      </w:pPr>
      <w:r w:rsidRPr="00502F06">
        <w:rPr>
          <w:rFonts w:cs="Times New Roman"/>
          <w:lang w:val="es-ES_tradnl"/>
        </w:rPr>
        <w:t>Esta fuente de socialización y comunicación, necesaria hoy en día, debe ser utilizada responsablemente. El principal problema que conlleva, especialmente cuando tiene conexión a internet, es el de no poder desconectarse, aun así no sea apropiado su uso en distintas ocasiones. Los padres juegan un papel fundamental en lo que se refiere a limitar su uso e im</w:t>
      </w:r>
      <w:r w:rsidR="0058371C" w:rsidRPr="00502F06">
        <w:rPr>
          <w:rFonts w:cs="Times New Roman"/>
          <w:lang w:val="es-ES_tradnl"/>
        </w:rPr>
        <w:t>poner disciplina razonable</w:t>
      </w:r>
      <w:r w:rsidRPr="00502F06">
        <w:rPr>
          <w:rFonts w:cs="Times New Roman"/>
          <w:lang w:val="es-ES_tradnl"/>
        </w:rPr>
        <w:t xml:space="preserve"> para evitar distintos problemas familiares, ya que entre mayor cohesión familiar, existe menos riesgo de adicción al uso de este tipo de dispositivos</w:t>
      </w:r>
      <w:sdt>
        <w:sdtPr>
          <w:rPr>
            <w:rFonts w:cs="Times New Roman"/>
            <w:lang w:val="es-ES_tradnl"/>
          </w:rPr>
          <w:id w:val="-669867174"/>
          <w:citation/>
        </w:sdtPr>
        <w:sdtEndPr/>
        <w:sdtContent>
          <w:r w:rsidRPr="00502F06">
            <w:rPr>
              <w:rFonts w:cs="Times New Roman"/>
              <w:lang w:val="es-ES_tradnl"/>
            </w:rPr>
            <w:fldChar w:fldCharType="begin"/>
          </w:r>
          <w:r w:rsidRPr="00502F06">
            <w:rPr>
              <w:rFonts w:cs="Times New Roman"/>
              <w:lang w:val="es-ES_tradnl"/>
            </w:rPr>
            <w:instrText xml:space="preserve">CITATION Gar \p 169 \l 1034 </w:instrText>
          </w:r>
          <w:r w:rsidRPr="00502F06">
            <w:rPr>
              <w:rFonts w:cs="Times New Roman"/>
              <w:lang w:val="es-ES_tradnl"/>
            </w:rPr>
            <w:fldChar w:fldCharType="separate"/>
          </w:r>
          <w:r w:rsidR="00A002A1" w:rsidRPr="00502F06">
            <w:rPr>
              <w:rFonts w:cs="Times New Roman"/>
              <w:lang w:val="es-ES_tradnl"/>
            </w:rPr>
            <w:t xml:space="preserve"> (Garrote Pérez de Albéniz, 2013, p. 169)</w:t>
          </w:r>
          <w:r w:rsidRPr="00502F06">
            <w:rPr>
              <w:rFonts w:cs="Times New Roman"/>
              <w:lang w:val="es-ES_tradnl"/>
            </w:rPr>
            <w:fldChar w:fldCharType="end"/>
          </w:r>
        </w:sdtContent>
      </w:sdt>
      <w:r w:rsidRPr="00502F06">
        <w:rPr>
          <w:rFonts w:cs="Times New Roman"/>
          <w:lang w:val="es-ES_tradnl"/>
        </w:rPr>
        <w:t>. Un mal manejo de esto</w:t>
      </w:r>
      <w:r w:rsidR="001C00F3" w:rsidRPr="00502F06">
        <w:rPr>
          <w:rFonts w:cs="Times New Roman"/>
          <w:lang w:val="es-ES_tradnl"/>
        </w:rPr>
        <w:t>s</w:t>
      </w:r>
      <w:r w:rsidRPr="00502F06">
        <w:rPr>
          <w:rFonts w:cs="Times New Roman"/>
          <w:lang w:val="es-ES_tradnl"/>
        </w:rPr>
        <w:t xml:space="preserve"> puede llevar a que la comunicación </w:t>
      </w:r>
      <w:r w:rsidR="002907F1" w:rsidRPr="00502F06">
        <w:rPr>
          <w:rFonts w:cs="Times New Roman"/>
          <w:lang w:val="es-ES_tradnl"/>
        </w:rPr>
        <w:t xml:space="preserve">interpersonal, especialmente la que se realiza cara a cara, </w:t>
      </w:r>
      <w:r w:rsidRPr="00502F06">
        <w:rPr>
          <w:rFonts w:cs="Times New Roman"/>
          <w:lang w:val="es-ES_tradnl"/>
        </w:rPr>
        <w:t>se reduzca p</w:t>
      </w:r>
      <w:r w:rsidR="001C00F3" w:rsidRPr="00502F06">
        <w:rPr>
          <w:rFonts w:cs="Times New Roman"/>
          <w:lang w:val="es-ES_tradnl"/>
        </w:rPr>
        <w:t>ara las siguientes generaciones. A este respecto,</w:t>
      </w:r>
      <w:r w:rsidRPr="00502F06">
        <w:rPr>
          <w:rFonts w:cs="Times New Roman"/>
          <w:lang w:val="es-ES_tradnl"/>
        </w:rPr>
        <w:t xml:space="preserve"> el psicoanalista </w:t>
      </w:r>
      <w:proofErr w:type="spellStart"/>
      <w:r w:rsidRPr="00502F06">
        <w:rPr>
          <w:rFonts w:cs="Times New Roman"/>
          <w:lang w:val="es-ES_tradnl"/>
        </w:rPr>
        <w:t>Levin</w:t>
      </w:r>
      <w:proofErr w:type="spellEnd"/>
      <w:r w:rsidR="001C00F3" w:rsidRPr="00502F06">
        <w:rPr>
          <w:rFonts w:cs="Times New Roman"/>
          <w:lang w:val="es-ES_tradnl"/>
        </w:rPr>
        <w:t xml:space="preserve"> asegura que puede suceder</w:t>
      </w:r>
      <w:r w:rsidRPr="00502F06">
        <w:rPr>
          <w:rFonts w:cs="Times New Roman"/>
          <w:lang w:val="es-ES_tradnl"/>
        </w:rPr>
        <w:t>, especialmente</w:t>
      </w:r>
      <w:r w:rsidR="001C00F3" w:rsidRPr="00502F06">
        <w:rPr>
          <w:rFonts w:cs="Times New Roman"/>
          <w:lang w:val="es-ES_tradnl"/>
        </w:rPr>
        <w:t>,</w:t>
      </w:r>
      <w:r w:rsidRPr="00502F06">
        <w:rPr>
          <w:rFonts w:cs="Times New Roman"/>
          <w:lang w:val="es-ES_tradnl"/>
        </w:rPr>
        <w:t xml:space="preserve"> para los niños que tienen “cortada la conversación con el otro (...) pareciera que [para ellos] lo único que existen son imágenes” las cuales no tienen cuerpo ni sustancia, no transmiten</w:t>
      </w:r>
      <w:sdt>
        <w:sdtPr>
          <w:rPr>
            <w:rFonts w:cs="Times New Roman"/>
            <w:lang w:val="es-ES_tradnl"/>
          </w:rPr>
          <w:id w:val="1891698898"/>
          <w:citation/>
        </w:sdtPr>
        <w:sdtEndPr/>
        <w:sdtContent>
          <w:r w:rsidRPr="00502F06">
            <w:rPr>
              <w:rFonts w:cs="Times New Roman"/>
              <w:lang w:val="es-ES_tradnl"/>
            </w:rPr>
            <w:fldChar w:fldCharType="begin"/>
          </w:r>
          <w:r w:rsidRPr="00502F06">
            <w:rPr>
              <w:rFonts w:cs="Times New Roman"/>
              <w:lang w:val="es-ES_tradnl"/>
            </w:rPr>
            <w:instrText xml:space="preserve"> CITATION Elc14 \l 1034 </w:instrText>
          </w:r>
          <w:r w:rsidRPr="00502F06">
            <w:rPr>
              <w:rFonts w:cs="Times New Roman"/>
              <w:lang w:val="es-ES_tradnl"/>
            </w:rPr>
            <w:fldChar w:fldCharType="separate"/>
          </w:r>
          <w:r w:rsidR="00A002A1" w:rsidRPr="00502F06">
            <w:rPr>
              <w:rFonts w:cs="Times New Roman"/>
              <w:lang w:val="es-ES_tradnl"/>
            </w:rPr>
            <w:t xml:space="preserve"> (Tiempo, 2014)</w:t>
          </w:r>
          <w:r w:rsidRPr="00502F06">
            <w:rPr>
              <w:rFonts w:cs="Times New Roman"/>
              <w:lang w:val="es-ES_tradnl"/>
            </w:rPr>
            <w:fldChar w:fldCharType="end"/>
          </w:r>
        </w:sdtContent>
      </w:sdt>
      <w:r w:rsidRPr="00502F06">
        <w:rPr>
          <w:rFonts w:cs="Times New Roman"/>
          <w:lang w:val="es-ES_tradnl"/>
        </w:rPr>
        <w:t>.</w:t>
      </w:r>
    </w:p>
    <w:p w14:paraId="18B6ABA9" w14:textId="6280392A" w:rsidR="00B919D5" w:rsidRPr="00502F06" w:rsidRDefault="00B919D5" w:rsidP="00502F06">
      <w:pPr>
        <w:rPr>
          <w:rFonts w:cs="Times New Roman"/>
          <w:lang w:val="es-ES_tradnl"/>
        </w:rPr>
      </w:pPr>
      <w:r w:rsidRPr="00502F06">
        <w:rPr>
          <w:rFonts w:cs="Times New Roman"/>
          <w:lang w:val="es-ES_tradnl"/>
        </w:rPr>
        <w:t xml:space="preserve">El abuso del uso del celular puede conllevar ciertos riesgos como el aislamiento e incidencia negativa en otro tipo de actividades, como el tiempo de compartir en familia; la facilitación en actos de acoso; y el descontrol en el gasto económico. Los padres deben conocer con qué se desenvuelven sus hijos y protegerlos en la medida de lo posible, estableciendo reglas de uso en cuanto a espacios, contenidos permitidos y tiempo de empleo; y educarlos en criterio y responsabilidad con </w:t>
      </w:r>
      <w:r w:rsidR="003E6B34" w:rsidRPr="00502F06">
        <w:rPr>
          <w:rFonts w:cs="Times New Roman"/>
          <w:lang w:val="es-ES_tradnl"/>
        </w:rPr>
        <w:t xml:space="preserve">la </w:t>
      </w:r>
      <w:r w:rsidRPr="00502F06">
        <w:rPr>
          <w:rFonts w:cs="Times New Roman"/>
          <w:lang w:val="es-ES_tradnl"/>
        </w:rPr>
        <w:t>coherencia y autoridad merecidas, explicando</w:t>
      </w:r>
      <w:r w:rsidR="003E6B34" w:rsidRPr="00502F06">
        <w:rPr>
          <w:rFonts w:cs="Times New Roman"/>
          <w:lang w:val="es-ES_tradnl"/>
        </w:rPr>
        <w:t>,</w:t>
      </w:r>
      <w:r w:rsidRPr="00502F06">
        <w:rPr>
          <w:rFonts w:cs="Times New Roman"/>
          <w:lang w:val="es-ES_tradnl"/>
        </w:rPr>
        <w:t xml:space="preserve"> también</w:t>
      </w:r>
      <w:r w:rsidR="003E6B34" w:rsidRPr="00502F06">
        <w:rPr>
          <w:rFonts w:cs="Times New Roman"/>
          <w:lang w:val="es-ES_tradnl"/>
        </w:rPr>
        <w:t>,</w:t>
      </w:r>
      <w:r w:rsidRPr="00502F06">
        <w:rPr>
          <w:rFonts w:cs="Times New Roman"/>
          <w:lang w:val="es-ES_tradnl"/>
        </w:rPr>
        <w:t xml:space="preserve"> el sentido de las normas y lineamientos impuestos </w:t>
      </w:r>
      <w:sdt>
        <w:sdtPr>
          <w:rPr>
            <w:rFonts w:cs="Times New Roman"/>
            <w:lang w:val="es-ES_tradnl"/>
          </w:rPr>
          <w:id w:val="-1257589125"/>
          <w:citation/>
        </w:sdtPr>
        <w:sdtEndPr/>
        <w:sdtContent>
          <w:r w:rsidRPr="00502F06">
            <w:rPr>
              <w:rFonts w:cs="Times New Roman"/>
              <w:lang w:val="es-ES_tradnl"/>
            </w:rPr>
            <w:fldChar w:fldCharType="begin"/>
          </w:r>
          <w:r w:rsidRPr="00502F06">
            <w:rPr>
              <w:rFonts w:cs="Times New Roman"/>
              <w:lang w:val="es-ES_tradnl"/>
            </w:rPr>
            <w:instrText xml:space="preserve">CITATION Arz \p 26 \l 1034 </w:instrText>
          </w:r>
          <w:r w:rsidRPr="00502F06">
            <w:rPr>
              <w:rFonts w:cs="Times New Roman"/>
              <w:lang w:val="es-ES_tradnl"/>
            </w:rPr>
            <w:fldChar w:fldCharType="separate"/>
          </w:r>
          <w:r w:rsidR="00A002A1" w:rsidRPr="00502F06">
            <w:rPr>
              <w:rFonts w:cs="Times New Roman"/>
              <w:lang w:val="es-ES_tradnl"/>
            </w:rPr>
            <w:t>(Arza, 2010, p. 26)</w:t>
          </w:r>
          <w:r w:rsidRPr="00502F06">
            <w:rPr>
              <w:rFonts w:cs="Times New Roman"/>
              <w:lang w:val="es-ES_tradnl"/>
            </w:rPr>
            <w:fldChar w:fldCharType="end"/>
          </w:r>
        </w:sdtContent>
      </w:sdt>
      <w:r w:rsidRPr="00502F06">
        <w:rPr>
          <w:rFonts w:cs="Times New Roman"/>
          <w:lang w:val="es-ES_tradnl"/>
        </w:rPr>
        <w:t>.</w:t>
      </w:r>
    </w:p>
    <w:p w14:paraId="32E4275F" w14:textId="77777777" w:rsidR="00B919D5" w:rsidRPr="00502F06" w:rsidRDefault="00B919D5" w:rsidP="00502F06">
      <w:pPr>
        <w:rPr>
          <w:rFonts w:cs="Times New Roman"/>
          <w:lang w:val="es-ES_tradnl"/>
        </w:rPr>
      </w:pPr>
      <w:r w:rsidRPr="00502F06">
        <w:rPr>
          <w:rFonts w:cs="Times New Roman"/>
          <w:lang w:val="es-ES_tradnl"/>
        </w:rPr>
        <w:t>Un descubrimiento y conclusión interesantes de un estudio realizado por las Universidades Autónomas de Madrid y Barcelona es que estos artefactos una vez creados para la comunicación, se han ido convirtiendo en elementos para el entretenimiento y la diversión. Ya casi no se menciona a la comunicación cuando se habla de las TIC</w:t>
      </w:r>
      <w:sdt>
        <w:sdtPr>
          <w:rPr>
            <w:rFonts w:cs="Times New Roman"/>
            <w:lang w:val="es-ES_tradnl"/>
          </w:rPr>
          <w:id w:val="-1378622778"/>
          <w:citation/>
        </w:sdtPr>
        <w:sdtEndPr/>
        <w:sdtContent>
          <w:r w:rsidRPr="00502F06">
            <w:rPr>
              <w:rFonts w:cs="Times New Roman"/>
              <w:lang w:val="es-ES_tradnl"/>
            </w:rPr>
            <w:fldChar w:fldCharType="begin"/>
          </w:r>
          <w:r w:rsidRPr="00502F06">
            <w:rPr>
              <w:rFonts w:cs="Times New Roman"/>
              <w:lang w:val="es-ES_tradnl"/>
            </w:rPr>
            <w:instrText xml:space="preserve">CITATION Mat16 \p 52 \l 1034 </w:instrText>
          </w:r>
          <w:r w:rsidRPr="00502F06">
            <w:rPr>
              <w:rFonts w:cs="Times New Roman"/>
              <w:lang w:val="es-ES_tradnl"/>
            </w:rPr>
            <w:fldChar w:fldCharType="separate"/>
          </w:r>
          <w:r w:rsidR="00A002A1" w:rsidRPr="00502F06">
            <w:rPr>
              <w:rFonts w:cs="Times New Roman"/>
              <w:lang w:val="es-ES_tradnl"/>
            </w:rPr>
            <w:t xml:space="preserve"> (Matsumoto, et al., 2016, p. 52)</w:t>
          </w:r>
          <w:r w:rsidRPr="00502F06">
            <w:rPr>
              <w:rFonts w:cs="Times New Roman"/>
              <w:lang w:val="es-ES_tradnl"/>
            </w:rPr>
            <w:fldChar w:fldCharType="end"/>
          </w:r>
        </w:sdtContent>
      </w:sdt>
      <w:r w:rsidRPr="00502F06">
        <w:rPr>
          <w:rFonts w:cs="Times New Roman"/>
          <w:lang w:val="es-ES_tradnl"/>
        </w:rPr>
        <w:t xml:space="preserve">. No obstante, conforme avanzan en </w:t>
      </w:r>
      <w:r w:rsidRPr="00502F06">
        <w:rPr>
          <w:rFonts w:cs="Times New Roman"/>
          <w:lang w:val="es-ES_tradnl"/>
        </w:rPr>
        <w:lastRenderedPageBreak/>
        <w:t>edad y madurez, los jóvenes empiezan a valorar su celular como una herramienta de este tipo</w:t>
      </w:r>
      <w:sdt>
        <w:sdtPr>
          <w:rPr>
            <w:rFonts w:cs="Times New Roman"/>
            <w:lang w:val="es-ES_tradnl"/>
          </w:rPr>
          <w:id w:val="844907470"/>
          <w:citation/>
        </w:sdtPr>
        <w:sdtEndPr/>
        <w:sdtContent>
          <w:r w:rsidRPr="00502F06">
            <w:rPr>
              <w:rFonts w:cs="Times New Roman"/>
              <w:lang w:val="es-ES_tradnl"/>
            </w:rPr>
            <w:fldChar w:fldCharType="begin"/>
          </w:r>
          <w:r w:rsidRPr="00502F06">
            <w:rPr>
              <w:rFonts w:cs="Times New Roman"/>
              <w:lang w:val="es-ES_tradnl"/>
            </w:rPr>
            <w:instrText xml:space="preserve"> CITATION Rev10 \l 1034 </w:instrText>
          </w:r>
          <w:r w:rsidRPr="00502F06">
            <w:rPr>
              <w:rFonts w:cs="Times New Roman"/>
              <w:lang w:val="es-ES_tradnl"/>
            </w:rPr>
            <w:fldChar w:fldCharType="separate"/>
          </w:r>
          <w:r w:rsidR="00A002A1" w:rsidRPr="00502F06">
            <w:rPr>
              <w:rFonts w:cs="Times New Roman"/>
              <w:lang w:val="es-ES_tradnl"/>
            </w:rPr>
            <w:t xml:space="preserve"> (Revista de educación social, 2010)</w:t>
          </w:r>
          <w:r w:rsidRPr="00502F06">
            <w:rPr>
              <w:rFonts w:cs="Times New Roman"/>
              <w:lang w:val="es-ES_tradnl"/>
            </w:rPr>
            <w:fldChar w:fldCharType="end"/>
          </w:r>
        </w:sdtContent>
      </w:sdt>
      <w:r w:rsidRPr="00502F06">
        <w:rPr>
          <w:rFonts w:cs="Times New Roman"/>
          <w:lang w:val="es-ES_tradnl"/>
        </w:rPr>
        <w:t>.</w:t>
      </w:r>
    </w:p>
    <w:p w14:paraId="75C72B18" w14:textId="6CFFB6F4" w:rsidR="00B919D5" w:rsidRPr="00502F06" w:rsidRDefault="00B60B20" w:rsidP="00502F06">
      <w:pPr>
        <w:pStyle w:val="Ttulo3"/>
        <w:keepNext w:val="0"/>
        <w:keepLines w:val="0"/>
        <w:spacing w:before="0" w:after="200"/>
        <w:rPr>
          <w:rFonts w:cs="Times New Roman"/>
          <w:lang w:val="es-ES_tradnl"/>
        </w:rPr>
      </w:pPr>
      <w:bookmarkStart w:id="79" w:name="_Toc443890209"/>
      <w:bookmarkStart w:id="80" w:name="_Toc319012219"/>
      <w:bookmarkStart w:id="81" w:name="_Toc319072955"/>
      <w:bookmarkStart w:id="82" w:name="_Toc455394092"/>
      <w:bookmarkStart w:id="83" w:name="_Toc329962378"/>
      <w:bookmarkStart w:id="84" w:name="_Toc456255842"/>
      <w:r w:rsidRPr="00502F06">
        <w:rPr>
          <w:rFonts w:cs="Times New Roman"/>
          <w:lang w:val="es-ES_tradnl"/>
        </w:rPr>
        <w:t>2</w:t>
      </w:r>
      <w:r w:rsidR="00B919D5" w:rsidRPr="00502F06">
        <w:rPr>
          <w:rFonts w:cs="Times New Roman"/>
          <w:lang w:val="es-ES_tradnl"/>
        </w:rPr>
        <w:t>.3.2 Importancia de la familia y la comunicación intrafamiliar</w:t>
      </w:r>
      <w:bookmarkEnd w:id="79"/>
      <w:bookmarkEnd w:id="80"/>
      <w:bookmarkEnd w:id="81"/>
      <w:bookmarkEnd w:id="82"/>
      <w:bookmarkEnd w:id="83"/>
      <w:bookmarkEnd w:id="84"/>
    </w:p>
    <w:p w14:paraId="74CD31C6" w14:textId="5ABA5AD6" w:rsidR="00B919D5" w:rsidRPr="00502F06" w:rsidRDefault="00682AC6" w:rsidP="00502F06">
      <w:pPr>
        <w:rPr>
          <w:rFonts w:cs="Times New Roman"/>
          <w:lang w:val="es-ES_tradnl"/>
        </w:rPr>
      </w:pPr>
      <w:r w:rsidRPr="00502F06">
        <w:rPr>
          <w:rFonts w:cs="Times New Roman"/>
          <w:lang w:val="es-ES_tradnl"/>
        </w:rPr>
        <w:t xml:space="preserve">Lorente, </w:t>
      </w:r>
      <w:proofErr w:type="spellStart"/>
      <w:r w:rsidRPr="00502F06">
        <w:rPr>
          <w:rFonts w:cs="Times New Roman"/>
          <w:lang w:val="es-ES_tradnl"/>
        </w:rPr>
        <w:t>Bernete</w:t>
      </w:r>
      <w:proofErr w:type="spellEnd"/>
      <w:r w:rsidRPr="00502F06">
        <w:rPr>
          <w:rFonts w:cs="Times New Roman"/>
          <w:lang w:val="es-ES_tradnl"/>
        </w:rPr>
        <w:t xml:space="preserve"> y B</w:t>
      </w:r>
      <w:r w:rsidR="00B84D9B" w:rsidRPr="00502F06">
        <w:rPr>
          <w:rFonts w:cs="Times New Roman"/>
          <w:lang w:val="es-ES_tradnl"/>
        </w:rPr>
        <w:t>ecerril sostienen que “l</w:t>
      </w:r>
      <w:r w:rsidR="00B919D5" w:rsidRPr="00502F06">
        <w:rPr>
          <w:rFonts w:cs="Times New Roman"/>
          <w:lang w:val="es-ES_tradnl"/>
        </w:rPr>
        <w:t>a familia, desde el punto de vista sociológico, es posiblemente la más universal de las instituciones humanas, aunque su morfología social sea históricamente (en el tiempo) y espacialmente tan polimorfa como para hacer imposible def</w:t>
      </w:r>
      <w:r w:rsidR="0058371C" w:rsidRPr="00502F06">
        <w:rPr>
          <w:rFonts w:cs="Times New Roman"/>
          <w:lang w:val="es-ES_tradnl"/>
        </w:rPr>
        <w:t>inirla en un</w:t>
      </w:r>
      <w:r w:rsidR="00B919D5" w:rsidRPr="00502F06">
        <w:rPr>
          <w:rFonts w:cs="Times New Roman"/>
          <w:lang w:val="es-ES_tradnl"/>
        </w:rPr>
        <w:t xml:space="preserve"> y unívoco concepto” </w:t>
      </w:r>
      <w:sdt>
        <w:sdtPr>
          <w:rPr>
            <w:rFonts w:cs="Times New Roman"/>
            <w:lang w:val="es-ES_tradnl"/>
          </w:rPr>
          <w:id w:val="-1562476179"/>
          <w:citation/>
        </w:sdtPr>
        <w:sdtEndPr/>
        <w:sdtContent>
          <w:r w:rsidR="00B919D5" w:rsidRPr="00502F06">
            <w:rPr>
              <w:rFonts w:cs="Times New Roman"/>
              <w:lang w:val="es-ES_tradnl"/>
            </w:rPr>
            <w:fldChar w:fldCharType="begin"/>
          </w:r>
          <w:r w:rsidR="00B84D9B" w:rsidRPr="00502F06">
            <w:rPr>
              <w:rFonts w:cs="Times New Roman"/>
              <w:lang w:val="es-ES_tradnl"/>
            </w:rPr>
            <w:instrText xml:space="preserve">CITATION Lor04 \p 39-40 \n  \l 1034 </w:instrText>
          </w:r>
          <w:r w:rsidR="00B919D5" w:rsidRPr="00502F06">
            <w:rPr>
              <w:rFonts w:cs="Times New Roman"/>
              <w:lang w:val="es-ES_tradnl"/>
            </w:rPr>
            <w:fldChar w:fldCharType="separate"/>
          </w:r>
          <w:r w:rsidR="00A002A1" w:rsidRPr="00502F06">
            <w:rPr>
              <w:rFonts w:cs="Times New Roman"/>
              <w:lang w:val="es-ES_tradnl"/>
            </w:rPr>
            <w:t>(2004, pp. 39-40)</w:t>
          </w:r>
          <w:r w:rsidR="00B919D5" w:rsidRPr="00502F06">
            <w:rPr>
              <w:rFonts w:cs="Times New Roman"/>
              <w:lang w:val="es-ES_tradnl"/>
            </w:rPr>
            <w:fldChar w:fldCharType="end"/>
          </w:r>
        </w:sdtContent>
      </w:sdt>
      <w:r w:rsidR="00297717" w:rsidRPr="00502F06">
        <w:rPr>
          <w:rFonts w:cs="Times New Roman"/>
          <w:lang w:val="es-ES_tradnl"/>
        </w:rPr>
        <w:t>;</w:t>
      </w:r>
      <w:r w:rsidR="00B919D5" w:rsidRPr="00502F06">
        <w:rPr>
          <w:rFonts w:cs="Times New Roman"/>
          <w:lang w:val="es-ES_tradnl"/>
        </w:rPr>
        <w:t xml:space="preserve"> sin embargo, es el primer y más importante agente de socialización, y, por tanto, base de la sociedad:</w:t>
      </w:r>
    </w:p>
    <w:p w14:paraId="7EFB7515" w14:textId="77777777" w:rsidR="00B919D5" w:rsidRPr="00502F06" w:rsidRDefault="00B919D5" w:rsidP="00502F06">
      <w:pPr>
        <w:ind w:left="708"/>
        <w:rPr>
          <w:rFonts w:cs="Times New Roman"/>
          <w:sz w:val="22"/>
          <w:szCs w:val="22"/>
          <w:lang w:val="es-ES_tradnl"/>
        </w:rPr>
      </w:pPr>
      <w:r w:rsidRPr="00502F06">
        <w:rPr>
          <w:rFonts w:cs="Times New Roman"/>
          <w:sz w:val="22"/>
          <w:szCs w:val="22"/>
          <w:lang w:val="es-ES_tradnl"/>
        </w:rPr>
        <w:t xml:space="preserve">La cohesión, es decir, los lazos emocionales fuertes entre los miembros de la familia parecen favorecer la </w:t>
      </w:r>
      <w:proofErr w:type="spellStart"/>
      <w:r w:rsidRPr="00502F06">
        <w:rPr>
          <w:rFonts w:cs="Times New Roman"/>
          <w:sz w:val="22"/>
          <w:szCs w:val="22"/>
          <w:lang w:val="es-ES_tradnl"/>
        </w:rPr>
        <w:t>adaptación</w:t>
      </w:r>
      <w:proofErr w:type="spellEnd"/>
      <w:r w:rsidRPr="00502F06">
        <w:rPr>
          <w:rFonts w:cs="Times New Roman"/>
          <w:sz w:val="22"/>
          <w:szCs w:val="22"/>
          <w:lang w:val="es-ES_tradnl"/>
        </w:rPr>
        <w:t xml:space="preserve"> social, entre otras razones porque permiten la transmisión de pautas y normas culturales de padres a hijos. El fracaso de esta </w:t>
      </w:r>
      <w:proofErr w:type="spellStart"/>
      <w:r w:rsidRPr="00502F06">
        <w:rPr>
          <w:rFonts w:cs="Times New Roman"/>
          <w:sz w:val="22"/>
          <w:szCs w:val="22"/>
          <w:lang w:val="es-ES_tradnl"/>
        </w:rPr>
        <w:t>transmisión</w:t>
      </w:r>
      <w:proofErr w:type="spellEnd"/>
      <w:r w:rsidRPr="00502F06">
        <w:rPr>
          <w:rFonts w:cs="Times New Roman"/>
          <w:sz w:val="22"/>
          <w:szCs w:val="22"/>
          <w:lang w:val="es-ES_tradnl"/>
        </w:rPr>
        <w:t xml:space="preserve"> conduce al establecimiento de vínculos débiles con la sociedad en su conjunto, como postula la </w:t>
      </w:r>
      <w:r w:rsidRPr="00502F06">
        <w:rPr>
          <w:rFonts w:cs="Times New Roman"/>
          <w:i/>
          <w:iCs/>
          <w:sz w:val="22"/>
          <w:szCs w:val="22"/>
          <w:lang w:val="es-ES_tradnl"/>
        </w:rPr>
        <w:t xml:space="preserve">teoría del control social </w:t>
      </w:r>
      <w:r w:rsidRPr="00502F06">
        <w:rPr>
          <w:rFonts w:cs="Times New Roman"/>
          <w:sz w:val="22"/>
          <w:szCs w:val="22"/>
          <w:lang w:val="es-ES_tradnl"/>
        </w:rPr>
        <w:t>(</w:t>
      </w:r>
      <w:proofErr w:type="spellStart"/>
      <w:r w:rsidRPr="00502F06">
        <w:rPr>
          <w:rFonts w:cs="Times New Roman"/>
          <w:sz w:val="22"/>
          <w:szCs w:val="22"/>
          <w:lang w:val="es-ES_tradnl"/>
        </w:rPr>
        <w:t>Hirschi</w:t>
      </w:r>
      <w:proofErr w:type="spellEnd"/>
      <w:r w:rsidRPr="00502F06">
        <w:rPr>
          <w:rFonts w:cs="Times New Roman"/>
          <w:sz w:val="22"/>
          <w:szCs w:val="22"/>
          <w:lang w:val="es-ES_tradnl"/>
        </w:rPr>
        <w:t xml:space="preserve">, 1969). Una </w:t>
      </w:r>
      <w:proofErr w:type="spellStart"/>
      <w:r w:rsidRPr="00502F06">
        <w:rPr>
          <w:rFonts w:cs="Times New Roman"/>
          <w:sz w:val="22"/>
          <w:szCs w:val="22"/>
          <w:lang w:val="es-ES_tradnl"/>
        </w:rPr>
        <w:t>cohesión</w:t>
      </w:r>
      <w:proofErr w:type="spellEnd"/>
      <w:r w:rsidRPr="00502F06">
        <w:rPr>
          <w:rFonts w:cs="Times New Roman"/>
          <w:sz w:val="22"/>
          <w:szCs w:val="22"/>
          <w:lang w:val="es-ES_tradnl"/>
        </w:rPr>
        <w:t xml:space="preserve"> fuerte </w:t>
      </w:r>
      <w:proofErr w:type="spellStart"/>
      <w:r w:rsidRPr="00502F06">
        <w:rPr>
          <w:rFonts w:cs="Times New Roman"/>
          <w:sz w:val="22"/>
          <w:szCs w:val="22"/>
          <w:lang w:val="es-ES_tradnl"/>
        </w:rPr>
        <w:t>aisla</w:t>
      </w:r>
      <w:proofErr w:type="spellEnd"/>
      <w:r w:rsidRPr="00502F06">
        <w:rPr>
          <w:rFonts w:cs="Times New Roman"/>
          <w:sz w:val="22"/>
          <w:szCs w:val="22"/>
          <w:lang w:val="es-ES_tradnl"/>
        </w:rPr>
        <w:t xml:space="preserve"> a los hijos de las manifestaciones de conducta antisocial (</w:t>
      </w:r>
      <w:proofErr w:type="spellStart"/>
      <w:r w:rsidRPr="00502F06">
        <w:rPr>
          <w:rFonts w:cs="Times New Roman"/>
          <w:sz w:val="22"/>
          <w:szCs w:val="22"/>
          <w:lang w:val="es-ES_tradnl"/>
        </w:rPr>
        <w:t>Nicholson</w:t>
      </w:r>
      <w:proofErr w:type="spellEnd"/>
      <w:r w:rsidRPr="00502F06">
        <w:rPr>
          <w:rFonts w:cs="Times New Roman"/>
          <w:sz w:val="22"/>
          <w:szCs w:val="22"/>
          <w:lang w:val="es-ES_tradnl"/>
        </w:rPr>
        <w:t xml:space="preserve">, 2000), fundamentalmente cuando se pone en práctica un estilo educativo basado en el apoyo y el diálogo </w:t>
      </w:r>
      <w:sdt>
        <w:sdtPr>
          <w:rPr>
            <w:rFonts w:cs="Times New Roman"/>
            <w:sz w:val="22"/>
            <w:szCs w:val="22"/>
            <w:lang w:val="es-ES_tradnl"/>
          </w:rPr>
          <w:id w:val="-1982303240"/>
          <w:citation/>
        </w:sdtPr>
        <w:sdtEndPr/>
        <w:sdtContent>
          <w:r w:rsidRPr="00502F06">
            <w:rPr>
              <w:rFonts w:cs="Times New Roman"/>
              <w:sz w:val="22"/>
              <w:szCs w:val="22"/>
              <w:lang w:val="es-ES_tradnl"/>
            </w:rPr>
            <w:fldChar w:fldCharType="begin"/>
          </w:r>
          <w:r w:rsidRPr="00502F06">
            <w:rPr>
              <w:rFonts w:cs="Times New Roman"/>
              <w:sz w:val="22"/>
              <w:szCs w:val="22"/>
              <w:lang w:val="es-ES_tradnl"/>
            </w:rPr>
            <w:instrText xml:space="preserve">CITATION Bol03 \p 16-17 \l 1034 </w:instrText>
          </w:r>
          <w:r w:rsidRPr="00502F06">
            <w:rPr>
              <w:rFonts w:cs="Times New Roman"/>
              <w:sz w:val="22"/>
              <w:szCs w:val="22"/>
              <w:lang w:val="es-ES_tradnl"/>
            </w:rPr>
            <w:fldChar w:fldCharType="separate"/>
          </w:r>
          <w:r w:rsidR="00A002A1" w:rsidRPr="00502F06">
            <w:rPr>
              <w:rFonts w:cs="Times New Roman"/>
              <w:sz w:val="22"/>
              <w:szCs w:val="22"/>
              <w:lang w:val="es-ES_tradnl"/>
            </w:rPr>
            <w:t>(Rodríguez &amp; Torrente, 2003, pp. 16-17)</w:t>
          </w:r>
          <w:r w:rsidRPr="00502F06">
            <w:rPr>
              <w:rFonts w:cs="Times New Roman"/>
              <w:sz w:val="22"/>
              <w:szCs w:val="22"/>
              <w:lang w:val="es-ES_tradnl"/>
            </w:rPr>
            <w:fldChar w:fldCharType="end"/>
          </w:r>
        </w:sdtContent>
      </w:sdt>
      <w:r w:rsidRPr="00502F06">
        <w:rPr>
          <w:rFonts w:cs="Times New Roman"/>
          <w:sz w:val="22"/>
          <w:szCs w:val="22"/>
          <w:lang w:val="es-ES_tradnl"/>
        </w:rPr>
        <w:t xml:space="preserve">. </w:t>
      </w:r>
    </w:p>
    <w:p w14:paraId="0FC7A616" w14:textId="1060C051" w:rsidR="00B919D5" w:rsidRPr="00502F06" w:rsidRDefault="00B919D5" w:rsidP="00502F06">
      <w:pPr>
        <w:rPr>
          <w:rFonts w:cs="Times New Roman"/>
          <w:lang w:val="es-ES_tradnl"/>
        </w:rPr>
      </w:pPr>
      <w:r w:rsidRPr="00502F06">
        <w:rPr>
          <w:rFonts w:cs="Times New Roman"/>
          <w:lang w:val="es-ES_tradnl"/>
        </w:rPr>
        <w:t>La familia se considera como “la institución protectora por excelencia</w:t>
      </w:r>
      <w:r w:rsidR="0058371C" w:rsidRPr="00502F06">
        <w:rPr>
          <w:rFonts w:cs="Times New Roman"/>
          <w:lang w:val="es-ES_tradnl"/>
        </w:rPr>
        <w:t xml:space="preserve"> (</w:t>
      </w:r>
      <w:r w:rsidRPr="00502F06">
        <w:rPr>
          <w:rFonts w:cs="Times New Roman"/>
          <w:lang w:val="es-ES_tradnl"/>
        </w:rPr>
        <w:t>...</w:t>
      </w:r>
      <w:r w:rsidR="0058371C" w:rsidRPr="00502F06">
        <w:rPr>
          <w:rFonts w:cs="Times New Roman"/>
          <w:lang w:val="es-ES_tradnl"/>
        </w:rPr>
        <w:t xml:space="preserve">) </w:t>
      </w:r>
      <w:r w:rsidRPr="00502F06">
        <w:rPr>
          <w:rFonts w:cs="Times New Roman"/>
          <w:lang w:val="es-ES_tradnl"/>
        </w:rPr>
        <w:t>la unidad social primaria, la principal fuente de seguridad del niño y el agente básico de la socialización y de la aculturación...esencial para la supervivencia del niño”</w:t>
      </w:r>
      <w:sdt>
        <w:sdtPr>
          <w:rPr>
            <w:rFonts w:cs="Times New Roman"/>
            <w:lang w:val="es-ES_tradnl"/>
          </w:rPr>
          <w:id w:val="1579557411"/>
          <w:citation/>
        </w:sdtPr>
        <w:sdtEndPr/>
        <w:sdtContent>
          <w:r w:rsidRPr="00502F06">
            <w:rPr>
              <w:rFonts w:cs="Times New Roman"/>
              <w:lang w:val="es-ES_tradnl"/>
            </w:rPr>
            <w:fldChar w:fldCharType="begin"/>
          </w:r>
          <w:r w:rsidRPr="00502F06">
            <w:rPr>
              <w:rFonts w:cs="Times New Roman"/>
              <w:lang w:val="es-ES_tradnl"/>
            </w:rPr>
            <w:instrText xml:space="preserve">CITATION MarcadorDePosición1 \p 49 \t  \l 1034 </w:instrText>
          </w:r>
          <w:r w:rsidRPr="00502F06">
            <w:rPr>
              <w:rFonts w:cs="Times New Roman"/>
              <w:lang w:val="es-ES_tradnl"/>
            </w:rPr>
            <w:fldChar w:fldCharType="separate"/>
          </w:r>
          <w:r w:rsidR="00A002A1" w:rsidRPr="00502F06">
            <w:rPr>
              <w:rFonts w:cs="Times New Roman"/>
              <w:lang w:val="es-ES_tradnl"/>
            </w:rPr>
            <w:t xml:space="preserve"> (Fairlie &amp; Frisancho, 1998, p. 49)</w:t>
          </w:r>
          <w:r w:rsidRPr="00502F06">
            <w:rPr>
              <w:rFonts w:cs="Times New Roman"/>
              <w:lang w:val="es-ES_tradnl"/>
            </w:rPr>
            <w:fldChar w:fldCharType="end"/>
          </w:r>
        </w:sdtContent>
      </w:sdt>
      <w:r w:rsidRPr="00502F06">
        <w:rPr>
          <w:rFonts w:cs="Times New Roman"/>
          <w:lang w:val="es-ES_tradnl"/>
        </w:rPr>
        <w:t>, es una consecuencia natural y necesaria del individuo. La interacción entre estos</w:t>
      </w:r>
      <w:r w:rsidR="003E6B34" w:rsidRPr="00502F06">
        <w:rPr>
          <w:rFonts w:cs="Times New Roman"/>
          <w:lang w:val="es-ES_tradnl"/>
        </w:rPr>
        <w:t xml:space="preserve"> [los niños]</w:t>
      </w:r>
      <w:r w:rsidRPr="00502F06">
        <w:rPr>
          <w:rFonts w:cs="Times New Roman"/>
          <w:lang w:val="es-ES_tradnl"/>
        </w:rPr>
        <w:t xml:space="preserve"> y las determinaciones sociales pueden remitir su procedencia a la familia. Es así que</w:t>
      </w:r>
      <w:r w:rsidR="003E6B34" w:rsidRPr="00502F06">
        <w:rPr>
          <w:rFonts w:cs="Times New Roman"/>
          <w:lang w:val="es-ES_tradnl"/>
        </w:rPr>
        <w:t>,</w:t>
      </w:r>
      <w:r w:rsidRPr="00502F06">
        <w:rPr>
          <w:rFonts w:cs="Times New Roman"/>
          <w:lang w:val="es-ES_tradnl"/>
        </w:rPr>
        <w:t xml:space="preserve"> desde el siglo XX</w:t>
      </w:r>
      <w:r w:rsidR="003E6B34" w:rsidRPr="00502F06">
        <w:rPr>
          <w:rFonts w:cs="Times New Roman"/>
          <w:lang w:val="es-ES_tradnl"/>
        </w:rPr>
        <w:t>,</w:t>
      </w:r>
      <w:r w:rsidRPr="00502F06">
        <w:rPr>
          <w:rFonts w:cs="Times New Roman"/>
          <w:lang w:val="es-ES_tradnl"/>
        </w:rPr>
        <w:t xml:space="preserve"> se ha estudiado al entorno de la persona para llegar a una aproximación y explicación de ciertas disfunciones psíquicas del individuo</w:t>
      </w:r>
      <w:r w:rsidR="003E6B34" w:rsidRPr="00502F06">
        <w:rPr>
          <w:rFonts w:cs="Times New Roman"/>
          <w:lang w:val="es-ES_tradnl"/>
        </w:rPr>
        <w:t>. V</w:t>
      </w:r>
      <w:r w:rsidRPr="00502F06">
        <w:rPr>
          <w:rFonts w:cs="Times New Roman"/>
          <w:lang w:val="es-ES_tradnl"/>
        </w:rPr>
        <w:t>arias corrientes filosóficas han llegado a la conclusión de que la familia actúa como un sistema de reglas, siendo estas</w:t>
      </w:r>
      <w:r w:rsidR="0058371C" w:rsidRPr="00502F06">
        <w:rPr>
          <w:rFonts w:cs="Times New Roman"/>
          <w:lang w:val="es-ES_tradnl"/>
        </w:rPr>
        <w:t>,</w:t>
      </w:r>
      <w:r w:rsidRPr="00502F06">
        <w:rPr>
          <w:rFonts w:cs="Times New Roman"/>
          <w:lang w:val="es-ES_tradnl"/>
        </w:rPr>
        <w:t xml:space="preserve"> la</w:t>
      </w:r>
      <w:r w:rsidR="00297717" w:rsidRPr="00502F06">
        <w:rPr>
          <w:rFonts w:cs="Times New Roman"/>
          <w:lang w:val="es-ES_tradnl"/>
        </w:rPr>
        <w:t>s</w:t>
      </w:r>
      <w:r w:rsidRPr="00502F06">
        <w:rPr>
          <w:rFonts w:cs="Times New Roman"/>
          <w:lang w:val="es-ES_tradnl"/>
        </w:rPr>
        <w:t xml:space="preserve"> interacciones que se dan en la misma y las cuales, si se incumplen, se evidencian</w:t>
      </w:r>
      <w:r w:rsidR="003E6B34" w:rsidRPr="00502F06">
        <w:rPr>
          <w:rFonts w:cs="Times New Roman"/>
          <w:lang w:val="es-ES_tradnl"/>
        </w:rPr>
        <w:t xml:space="preserve"> en</w:t>
      </w:r>
      <w:r w:rsidRPr="00502F06">
        <w:rPr>
          <w:rFonts w:cs="Times New Roman"/>
          <w:lang w:val="es-ES_tradnl"/>
        </w:rPr>
        <w:t xml:space="preserve"> los resultados</w:t>
      </w:r>
      <w:sdt>
        <w:sdtPr>
          <w:rPr>
            <w:rFonts w:cs="Times New Roman"/>
            <w:lang w:val="es-ES_tradnl"/>
          </w:rPr>
          <w:id w:val="1173381284"/>
          <w:citation/>
        </w:sdtPr>
        <w:sdtEndPr/>
        <w:sdtContent>
          <w:r w:rsidRPr="00502F06">
            <w:rPr>
              <w:rFonts w:cs="Times New Roman"/>
              <w:lang w:val="es-ES_tradnl"/>
            </w:rPr>
            <w:fldChar w:fldCharType="begin"/>
          </w:r>
          <w:r w:rsidRPr="00502F06">
            <w:rPr>
              <w:rFonts w:cs="Times New Roman"/>
              <w:lang w:val="es-ES_tradnl"/>
            </w:rPr>
            <w:instrText xml:space="preserve">CITATION Fai98 \p 42-43 \n  \t  \l 1034 </w:instrText>
          </w:r>
          <w:r w:rsidRPr="00502F06">
            <w:rPr>
              <w:rFonts w:cs="Times New Roman"/>
              <w:lang w:val="es-ES_tradnl"/>
            </w:rPr>
            <w:fldChar w:fldCharType="separate"/>
          </w:r>
          <w:r w:rsidR="00A002A1" w:rsidRPr="00502F06">
            <w:rPr>
              <w:rFonts w:cs="Times New Roman"/>
              <w:lang w:val="es-ES_tradnl"/>
            </w:rPr>
            <w:t xml:space="preserve"> (1998, pp. 42-43)</w:t>
          </w:r>
          <w:r w:rsidRPr="00502F06">
            <w:rPr>
              <w:rFonts w:cs="Times New Roman"/>
              <w:lang w:val="es-ES_tradnl"/>
            </w:rPr>
            <w:fldChar w:fldCharType="end"/>
          </w:r>
        </w:sdtContent>
      </w:sdt>
      <w:r w:rsidRPr="00502F06">
        <w:rPr>
          <w:rFonts w:cs="Times New Roman"/>
          <w:lang w:val="es-ES_tradnl"/>
        </w:rPr>
        <w:t xml:space="preserve">. </w:t>
      </w:r>
    </w:p>
    <w:p w14:paraId="72EF8813" w14:textId="49BDB6D5" w:rsidR="00B919D5" w:rsidRPr="00502F06" w:rsidRDefault="00B919D5" w:rsidP="00502F06">
      <w:pPr>
        <w:rPr>
          <w:rStyle w:val="Ttulo1Car"/>
          <w:rFonts w:eastAsiaTheme="minorEastAsia" w:cs="Times New Roman"/>
          <w:b w:val="0"/>
          <w:bCs w:val="0"/>
          <w:sz w:val="24"/>
          <w:szCs w:val="24"/>
          <w:lang w:val="es-ES_tradnl"/>
        </w:rPr>
      </w:pPr>
      <w:r w:rsidRPr="00502F06">
        <w:rPr>
          <w:rFonts w:cs="Times New Roman"/>
          <w:lang w:val="es-ES_tradnl"/>
        </w:rPr>
        <w:t xml:space="preserve">Independientemente del enfoque que tengan, los terapeutas suelen partir del concepto de familia como “entidad protectora que para cumplir su </w:t>
      </w:r>
      <w:proofErr w:type="spellStart"/>
      <w:r w:rsidRPr="00502F06">
        <w:rPr>
          <w:rFonts w:cs="Times New Roman"/>
          <w:lang w:val="es-ES_tradnl"/>
        </w:rPr>
        <w:t>propósito</w:t>
      </w:r>
      <w:proofErr w:type="spellEnd"/>
      <w:r w:rsidRPr="00502F06">
        <w:rPr>
          <w:rFonts w:cs="Times New Roman"/>
          <w:lang w:val="es-ES_tradnl"/>
        </w:rPr>
        <w:t xml:space="preserve"> mantiene </w:t>
      </w:r>
      <w:proofErr w:type="spellStart"/>
      <w:r w:rsidRPr="00502F06">
        <w:rPr>
          <w:rFonts w:cs="Times New Roman"/>
          <w:lang w:val="es-ES_tradnl"/>
        </w:rPr>
        <w:t>dialécticamente</w:t>
      </w:r>
      <w:proofErr w:type="spellEnd"/>
      <w:r w:rsidRPr="00502F06">
        <w:rPr>
          <w:rFonts w:cs="Times New Roman"/>
          <w:lang w:val="es-ES_tradnl"/>
        </w:rPr>
        <w:t xml:space="preserve"> dos tendencias indisociables: la del equilibrio u homeostasis y la del crecimiento o </w:t>
      </w:r>
      <w:proofErr w:type="spellStart"/>
      <w:r w:rsidRPr="00502F06">
        <w:rPr>
          <w:rFonts w:cs="Times New Roman"/>
          <w:lang w:val="es-ES_tradnl"/>
        </w:rPr>
        <w:t>diferenciación</w:t>
      </w:r>
      <w:proofErr w:type="spellEnd"/>
      <w:r w:rsidRPr="00502F06">
        <w:rPr>
          <w:rFonts w:cs="Times New Roman"/>
          <w:lang w:val="es-ES_tradnl"/>
        </w:rPr>
        <w:t xml:space="preserve">, en constante </w:t>
      </w:r>
      <w:proofErr w:type="spellStart"/>
      <w:r w:rsidRPr="00502F06">
        <w:rPr>
          <w:rFonts w:cs="Times New Roman"/>
          <w:lang w:val="es-ES_tradnl"/>
        </w:rPr>
        <w:t>afirmación</w:t>
      </w:r>
      <w:proofErr w:type="spellEnd"/>
      <w:r w:rsidRPr="00502F06">
        <w:rPr>
          <w:rFonts w:cs="Times New Roman"/>
          <w:lang w:val="es-ES_tradnl"/>
        </w:rPr>
        <w:t xml:space="preserve"> y </w:t>
      </w:r>
      <w:proofErr w:type="spellStart"/>
      <w:r w:rsidRPr="00502F06">
        <w:rPr>
          <w:rFonts w:cs="Times New Roman"/>
          <w:lang w:val="es-ES_tradnl"/>
        </w:rPr>
        <w:t>negación</w:t>
      </w:r>
      <w:proofErr w:type="spellEnd"/>
      <w:r w:rsidRPr="00502F06">
        <w:rPr>
          <w:rFonts w:cs="Times New Roman"/>
          <w:lang w:val="es-ES_tradnl"/>
        </w:rPr>
        <w:t xml:space="preserve"> mutua”</w:t>
      </w:r>
      <w:sdt>
        <w:sdtPr>
          <w:rPr>
            <w:rFonts w:cs="Times New Roman"/>
            <w:lang w:val="es-ES_tradnl"/>
          </w:rPr>
          <w:id w:val="785232527"/>
          <w:citation/>
        </w:sdtPr>
        <w:sdtEndPr/>
        <w:sdtContent>
          <w:r w:rsidRPr="00502F06">
            <w:rPr>
              <w:rFonts w:cs="Times New Roman"/>
              <w:lang w:val="es-ES_tradnl"/>
            </w:rPr>
            <w:fldChar w:fldCharType="begin"/>
          </w:r>
          <w:r w:rsidRPr="00502F06">
            <w:rPr>
              <w:rFonts w:cs="Times New Roman"/>
              <w:lang w:val="es-ES_tradnl"/>
            </w:rPr>
            <w:instrText xml:space="preserve">CITATION Fai98 \p 43 \t  \l 1034 </w:instrText>
          </w:r>
          <w:r w:rsidRPr="00502F06">
            <w:rPr>
              <w:rFonts w:cs="Times New Roman"/>
              <w:lang w:val="es-ES_tradnl"/>
            </w:rPr>
            <w:fldChar w:fldCharType="separate"/>
          </w:r>
          <w:r w:rsidR="00A002A1" w:rsidRPr="00502F06">
            <w:rPr>
              <w:rFonts w:cs="Times New Roman"/>
              <w:lang w:val="es-ES_tradnl"/>
            </w:rPr>
            <w:t xml:space="preserve"> (Fairlie &amp; Frisancho, 1998, p. 43)</w:t>
          </w:r>
          <w:r w:rsidRPr="00502F06">
            <w:rPr>
              <w:rFonts w:cs="Times New Roman"/>
              <w:lang w:val="es-ES_tradnl"/>
            </w:rPr>
            <w:fldChar w:fldCharType="end"/>
          </w:r>
        </w:sdtContent>
      </w:sdt>
      <w:r w:rsidRPr="00502F06">
        <w:rPr>
          <w:rFonts w:cs="Times New Roman"/>
          <w:lang w:val="es-ES_tradnl"/>
        </w:rPr>
        <w:t xml:space="preserve">. </w:t>
      </w:r>
      <w:r w:rsidR="00E62412" w:rsidRPr="00502F06">
        <w:rPr>
          <w:rFonts w:cs="Times New Roman"/>
          <w:lang w:val="es-ES_tradnl"/>
        </w:rPr>
        <w:t>De igual manera, e</w:t>
      </w:r>
      <w:r w:rsidRPr="00502F06">
        <w:rPr>
          <w:rFonts w:cs="Times New Roman"/>
          <w:lang w:val="es-ES_tradnl"/>
        </w:rPr>
        <w:t xml:space="preserve">l sistema relacional familiar tiene como </w:t>
      </w:r>
      <w:r w:rsidRPr="00502F06">
        <w:rPr>
          <w:rFonts w:cs="Times New Roman"/>
          <w:lang w:val="es-ES_tradnl"/>
        </w:rPr>
        <w:lastRenderedPageBreak/>
        <w:t xml:space="preserve">unidades a las interacciones, las cuales, en conjunto, son las integradoras de la arquitectura de la familia. De acuerdo con </w:t>
      </w:r>
      <w:proofErr w:type="spellStart"/>
      <w:r w:rsidRPr="00502F06">
        <w:rPr>
          <w:rFonts w:cs="Times New Roman"/>
          <w:lang w:val="es-ES_tradnl"/>
        </w:rPr>
        <w:t>Fairlie</w:t>
      </w:r>
      <w:proofErr w:type="spellEnd"/>
      <w:r w:rsidRPr="00502F06">
        <w:rPr>
          <w:rFonts w:cs="Times New Roman"/>
          <w:lang w:val="es-ES_tradnl"/>
        </w:rPr>
        <w:t xml:space="preserve"> y </w:t>
      </w:r>
      <w:proofErr w:type="spellStart"/>
      <w:r w:rsidRPr="00502F06">
        <w:rPr>
          <w:rFonts w:cs="Times New Roman"/>
          <w:lang w:val="es-ES_tradnl"/>
        </w:rPr>
        <w:t>Frisancho</w:t>
      </w:r>
      <w:proofErr w:type="spellEnd"/>
      <w:r w:rsidRPr="00502F06">
        <w:rPr>
          <w:rFonts w:cs="Times New Roman"/>
          <w:lang w:val="es-ES_tradnl"/>
        </w:rPr>
        <w:t xml:space="preserve">, se alude a la misma “en orden a unidad y composición” </w:t>
      </w:r>
      <w:sdt>
        <w:sdtPr>
          <w:rPr>
            <w:rFonts w:cs="Times New Roman"/>
            <w:lang w:val="es-ES_tradnl"/>
          </w:rPr>
          <w:id w:val="-653996658"/>
          <w:citation/>
        </w:sdtPr>
        <w:sdtEndPr/>
        <w:sdtContent>
          <w:r w:rsidRPr="00502F06">
            <w:rPr>
              <w:rFonts w:cs="Times New Roman"/>
              <w:lang w:val="es-ES_tradnl"/>
            </w:rPr>
            <w:fldChar w:fldCharType="begin"/>
          </w:r>
          <w:r w:rsidR="009B32C6" w:rsidRPr="00502F06">
            <w:rPr>
              <w:rFonts w:cs="Times New Roman"/>
              <w:lang w:val="es-ES_tradnl"/>
            </w:rPr>
            <w:instrText xml:space="preserve">CITATION Fai98 \p 45 \n  \t  \l 1034 </w:instrText>
          </w:r>
          <w:r w:rsidRPr="00502F06">
            <w:rPr>
              <w:rFonts w:cs="Times New Roman"/>
              <w:lang w:val="es-ES_tradnl"/>
            </w:rPr>
            <w:fldChar w:fldCharType="separate"/>
          </w:r>
          <w:r w:rsidR="00A002A1" w:rsidRPr="00502F06">
            <w:rPr>
              <w:rFonts w:cs="Times New Roman"/>
              <w:lang w:val="es-ES_tradnl"/>
            </w:rPr>
            <w:t>(1998, p. 45)</w:t>
          </w:r>
          <w:r w:rsidRPr="00502F06">
            <w:rPr>
              <w:rFonts w:cs="Times New Roman"/>
              <w:lang w:val="es-ES_tradnl"/>
            </w:rPr>
            <w:fldChar w:fldCharType="end"/>
          </w:r>
        </w:sdtContent>
      </w:sdt>
      <w:r w:rsidRPr="00502F06">
        <w:rPr>
          <w:rFonts w:cs="Times New Roman"/>
          <w:lang w:val="es-ES_tradnl"/>
        </w:rPr>
        <w:t>.</w:t>
      </w:r>
    </w:p>
    <w:p w14:paraId="50D9B1E3" w14:textId="7F49858E" w:rsidR="00B60B20" w:rsidRPr="00502F06" w:rsidRDefault="00B60B20" w:rsidP="00502F06">
      <w:pPr>
        <w:pStyle w:val="Ttulo1"/>
        <w:keepNext w:val="0"/>
        <w:keepLines w:val="0"/>
        <w:spacing w:before="0" w:after="200"/>
        <w:rPr>
          <w:rFonts w:cs="Times New Roman"/>
          <w:sz w:val="24"/>
          <w:szCs w:val="24"/>
          <w:lang w:val="es-ES_tradnl"/>
        </w:rPr>
      </w:pPr>
      <w:bookmarkStart w:id="85" w:name="_Toc319012220"/>
      <w:bookmarkStart w:id="86" w:name="_Toc319072956"/>
      <w:bookmarkStart w:id="87" w:name="_Toc455394093"/>
      <w:bookmarkStart w:id="88" w:name="_Toc329962379"/>
      <w:bookmarkStart w:id="89" w:name="_Toc456255843"/>
      <w:r w:rsidRPr="00502F06">
        <w:rPr>
          <w:rFonts w:cs="Times New Roman"/>
          <w:sz w:val="24"/>
          <w:szCs w:val="24"/>
          <w:lang w:val="es-ES_tradnl"/>
        </w:rPr>
        <w:t>3. Metodología:</w:t>
      </w:r>
      <w:bookmarkEnd w:id="85"/>
      <w:bookmarkEnd w:id="86"/>
      <w:bookmarkEnd w:id="87"/>
      <w:bookmarkEnd w:id="88"/>
      <w:bookmarkEnd w:id="89"/>
    </w:p>
    <w:p w14:paraId="32A07604" w14:textId="663CDD72" w:rsidR="00B60B20" w:rsidRPr="00502F06" w:rsidRDefault="00B60B20" w:rsidP="00502F06">
      <w:pPr>
        <w:rPr>
          <w:rFonts w:cs="Times New Roman"/>
          <w:lang w:val="es-ES_tradnl"/>
        </w:rPr>
      </w:pPr>
      <w:r w:rsidRPr="00502F06">
        <w:rPr>
          <w:rFonts w:cs="Times New Roman"/>
          <w:lang w:val="es-ES_tradnl"/>
        </w:rPr>
        <w:t>P</w:t>
      </w:r>
      <w:r w:rsidR="00252432" w:rsidRPr="00502F06">
        <w:rPr>
          <w:rFonts w:cs="Times New Roman"/>
          <w:lang w:val="es-ES_tradnl"/>
        </w:rPr>
        <w:t>ara la investigación se empleó</w:t>
      </w:r>
      <w:r w:rsidR="00E62412" w:rsidRPr="00502F06">
        <w:rPr>
          <w:rFonts w:cs="Times New Roman"/>
          <w:lang w:val="es-ES_tradnl"/>
        </w:rPr>
        <w:t xml:space="preserve"> un estudio descriptivo-</w:t>
      </w:r>
      <w:proofErr w:type="spellStart"/>
      <w:r w:rsidRPr="00502F06">
        <w:rPr>
          <w:rFonts w:cs="Times New Roman"/>
          <w:lang w:val="es-ES_tradnl"/>
        </w:rPr>
        <w:t>correlacional</w:t>
      </w:r>
      <w:proofErr w:type="spellEnd"/>
      <w:r w:rsidRPr="00502F06">
        <w:rPr>
          <w:rFonts w:cs="Times New Roman"/>
          <w:lang w:val="es-ES_tradnl"/>
        </w:rPr>
        <w:t xml:space="preserve"> en el cual, a través de la investigación cie</w:t>
      </w:r>
      <w:r w:rsidR="00252432" w:rsidRPr="00502F06">
        <w:rPr>
          <w:rFonts w:cs="Times New Roman"/>
          <w:lang w:val="es-ES_tradnl"/>
        </w:rPr>
        <w:t>ntífica y la observación</w:t>
      </w:r>
      <w:r w:rsidR="00E62412" w:rsidRPr="00502F06">
        <w:rPr>
          <w:rFonts w:cs="Times New Roman"/>
          <w:lang w:val="es-ES_tradnl"/>
        </w:rPr>
        <w:t>,</w:t>
      </w:r>
      <w:r w:rsidR="006940E6" w:rsidRPr="00502F06">
        <w:rPr>
          <w:rFonts w:cs="Times New Roman"/>
          <w:lang w:val="es-ES_tradnl"/>
        </w:rPr>
        <w:t xml:space="preserve"> se dio</w:t>
      </w:r>
      <w:r w:rsidRPr="00502F06">
        <w:rPr>
          <w:rFonts w:cs="Times New Roman"/>
          <w:lang w:val="es-ES_tradnl"/>
        </w:rPr>
        <w:t xml:space="preserve"> cuenta de la influencia que ejerce el uso intensivo de los dispositivos móviles digitales sobre los comportamientos dentro de la comunicación intrafamiliar.</w:t>
      </w:r>
    </w:p>
    <w:p w14:paraId="2E55A55C" w14:textId="506B0051" w:rsidR="00B60B20" w:rsidRPr="00502F06" w:rsidRDefault="00252432" w:rsidP="00502F06">
      <w:pPr>
        <w:rPr>
          <w:rFonts w:cs="Times New Roman"/>
          <w:lang w:val="es-ES_tradnl"/>
        </w:rPr>
      </w:pPr>
      <w:bookmarkStart w:id="90" w:name="_Toc319012222"/>
      <w:bookmarkStart w:id="91" w:name="_Toc319072958"/>
      <w:bookmarkStart w:id="92" w:name="_Toc455394095"/>
      <w:bookmarkStart w:id="93" w:name="_Toc329962381"/>
      <w:r w:rsidRPr="00502F06">
        <w:rPr>
          <w:rFonts w:cs="Times New Roman"/>
          <w:lang w:val="es-ES_tradnl"/>
        </w:rPr>
        <w:t>La muestra se conformó</w:t>
      </w:r>
      <w:r w:rsidR="00476584" w:rsidRPr="00502F06">
        <w:rPr>
          <w:rFonts w:cs="Times New Roman"/>
          <w:lang w:val="es-ES_tradnl"/>
        </w:rPr>
        <w:t xml:space="preserve"> de </w:t>
      </w:r>
      <w:bookmarkEnd w:id="90"/>
      <w:bookmarkEnd w:id="91"/>
      <w:bookmarkEnd w:id="92"/>
      <w:bookmarkEnd w:id="93"/>
      <w:r w:rsidR="00476584" w:rsidRPr="00502F06">
        <w:rPr>
          <w:rFonts w:cs="Times New Roman"/>
          <w:lang w:val="es-ES_tradnl"/>
        </w:rPr>
        <w:t>f</w:t>
      </w:r>
      <w:r w:rsidR="00B60B20" w:rsidRPr="00502F06">
        <w:rPr>
          <w:rFonts w:cs="Times New Roman"/>
          <w:lang w:val="es-ES_tradnl"/>
        </w:rPr>
        <w:t>amilias quiteñas (</w:t>
      </w:r>
      <w:r w:rsidR="00784467" w:rsidRPr="00502F06">
        <w:rPr>
          <w:rFonts w:cs="Times New Roman"/>
          <w:lang w:val="es-ES_tradnl"/>
        </w:rPr>
        <w:t>10</w:t>
      </w:r>
      <w:r w:rsidR="00B60B20" w:rsidRPr="00502F06">
        <w:rPr>
          <w:rFonts w:cs="Times New Roman"/>
          <w:lang w:val="es-ES_tradnl"/>
        </w:rPr>
        <w:t xml:space="preserve">, siendo </w:t>
      </w:r>
      <w:r w:rsidR="00502F06">
        <w:rPr>
          <w:rFonts w:cs="Times New Roman"/>
          <w:lang w:val="es-ES_tradnl"/>
        </w:rPr>
        <w:t>este</w:t>
      </w:r>
      <w:r w:rsidR="00B60B20" w:rsidRPr="00502F06">
        <w:rPr>
          <w:rFonts w:cs="Times New Roman"/>
          <w:lang w:val="es-ES_tradnl"/>
        </w:rPr>
        <w:t xml:space="preserve"> un criterio aleatorio de selección puesto que lo principal es el uso de dispositivos móvil</w:t>
      </w:r>
      <w:r w:rsidRPr="00502F06">
        <w:rPr>
          <w:rFonts w:cs="Times New Roman"/>
          <w:lang w:val="es-ES_tradnl"/>
        </w:rPr>
        <w:t xml:space="preserve">es dentro de las familias y no </w:t>
      </w:r>
      <w:proofErr w:type="spellStart"/>
      <w:r w:rsidRPr="00502F06">
        <w:rPr>
          <w:rFonts w:cs="Times New Roman"/>
          <w:lang w:val="es-ES_tradnl"/>
        </w:rPr>
        <w:t>e</w:t>
      </w:r>
      <w:r w:rsidR="00B60B20" w:rsidRPr="00502F06">
        <w:rPr>
          <w:rFonts w:cs="Times New Roman"/>
          <w:lang w:val="es-ES_tradnl"/>
        </w:rPr>
        <w:t>stas</w:t>
      </w:r>
      <w:proofErr w:type="spellEnd"/>
      <w:r w:rsidR="00B60B20" w:rsidRPr="00502F06">
        <w:rPr>
          <w:rFonts w:cs="Times New Roman"/>
          <w:lang w:val="es-ES_tradnl"/>
        </w:rPr>
        <w:t xml:space="preserve"> en esencia) que utilizan sus dispositivos portátiles digitales en espacios públicos</w:t>
      </w:r>
      <w:r w:rsidR="009B32C6" w:rsidRPr="00502F06">
        <w:rPr>
          <w:rFonts w:cs="Times New Roman"/>
          <w:lang w:val="es-ES_tradnl"/>
        </w:rPr>
        <w:t>, específicamente,</w:t>
      </w:r>
      <w:r w:rsidR="00B60B20" w:rsidRPr="00502F06">
        <w:rPr>
          <w:rFonts w:cs="Times New Roman"/>
          <w:lang w:val="es-ES_tradnl"/>
        </w:rPr>
        <w:t xml:space="preserve"> restaurantes. </w:t>
      </w:r>
    </w:p>
    <w:p w14:paraId="1E0B8B44" w14:textId="2B28D63A" w:rsidR="00B60B20" w:rsidRPr="00502F06" w:rsidRDefault="00B60B20" w:rsidP="00502F06">
      <w:pPr>
        <w:rPr>
          <w:rFonts w:cs="Times New Roman"/>
          <w:lang w:val="es-ES_tradnl"/>
        </w:rPr>
      </w:pPr>
      <w:r w:rsidRPr="00502F06">
        <w:rPr>
          <w:rFonts w:cs="Times New Roman"/>
          <w:lang w:val="es-ES_tradnl"/>
        </w:rPr>
        <w:t>Para determinar los comportamientos de miembros de familias en espacios públicos cuando utilizan sus di</w:t>
      </w:r>
      <w:r w:rsidR="00252432" w:rsidRPr="00502F06">
        <w:rPr>
          <w:rFonts w:cs="Times New Roman"/>
          <w:lang w:val="es-ES_tradnl"/>
        </w:rPr>
        <w:t>spositivos digitales portátiles se demarcaron algunos indicadores y se utilizó</w:t>
      </w:r>
      <w:r w:rsidRPr="00502F06">
        <w:rPr>
          <w:rFonts w:cs="Times New Roman"/>
          <w:lang w:val="es-ES_tradnl"/>
        </w:rPr>
        <w:t xml:space="preserve"> la técnica de la observación etnográfica en los</w:t>
      </w:r>
      <w:r w:rsidR="00E05A75" w:rsidRPr="00502F06">
        <w:rPr>
          <w:rFonts w:cs="Times New Roman"/>
          <w:lang w:val="es-ES_tradnl"/>
        </w:rPr>
        <w:t xml:space="preserve"> lugares de dispersión familiar, especí</w:t>
      </w:r>
      <w:r w:rsidR="000E653D" w:rsidRPr="00502F06">
        <w:rPr>
          <w:rFonts w:cs="Times New Roman"/>
          <w:lang w:val="es-ES_tradnl"/>
        </w:rPr>
        <w:t>ficamente en restaurantes y patios de comida.</w:t>
      </w:r>
    </w:p>
    <w:p w14:paraId="3BEA6FFE" w14:textId="3F0BF105" w:rsidR="00B60B20" w:rsidRPr="00502F06" w:rsidRDefault="00B60B20" w:rsidP="00502F06">
      <w:pPr>
        <w:rPr>
          <w:rFonts w:cs="Times New Roman"/>
          <w:lang w:val="es-ES_tradnl"/>
        </w:rPr>
      </w:pPr>
      <w:r w:rsidRPr="00502F06">
        <w:rPr>
          <w:rFonts w:cs="Times New Roman"/>
          <w:lang w:val="es-ES_tradnl"/>
        </w:rPr>
        <w:t xml:space="preserve">Con el objetivo de determinar los dispositivos empleados por los miembros de las familias para denotar momentos de dispersión familiar, </w:t>
      </w:r>
      <w:r w:rsidR="00DA59F3" w:rsidRPr="00502F06">
        <w:rPr>
          <w:rFonts w:cs="Times New Roman"/>
          <w:lang w:val="es-ES_tradnl"/>
        </w:rPr>
        <w:t>se registraro</w:t>
      </w:r>
      <w:r w:rsidRPr="00502F06">
        <w:rPr>
          <w:rFonts w:cs="Times New Roman"/>
          <w:lang w:val="es-ES_tradnl"/>
        </w:rPr>
        <w:t>n dichos dispositivos</w:t>
      </w:r>
      <w:r w:rsidR="00252432" w:rsidRPr="00502F06">
        <w:rPr>
          <w:rFonts w:cs="Times New Roman"/>
          <w:lang w:val="es-ES_tradnl"/>
        </w:rPr>
        <w:t xml:space="preserve"> </w:t>
      </w:r>
      <w:r w:rsidR="00E62412" w:rsidRPr="00502F06">
        <w:rPr>
          <w:rFonts w:cs="Times New Roman"/>
          <w:lang w:val="es-ES_tradnl"/>
        </w:rPr>
        <w:t xml:space="preserve">mediante la elaboración de fichas y la toma de fotografías, </w:t>
      </w:r>
      <w:r w:rsidR="00252432" w:rsidRPr="00502F06">
        <w:rPr>
          <w:rFonts w:cs="Times New Roman"/>
          <w:lang w:val="es-ES_tradnl"/>
        </w:rPr>
        <w:t>mientras estaban siendo utilizados en e</w:t>
      </w:r>
      <w:r w:rsidR="00E62412" w:rsidRPr="00502F06">
        <w:rPr>
          <w:rFonts w:cs="Times New Roman"/>
          <w:lang w:val="es-ES_tradnl"/>
        </w:rPr>
        <w:t>ste tipo de momentos</w:t>
      </w:r>
      <w:r w:rsidRPr="00502F06">
        <w:rPr>
          <w:rFonts w:cs="Times New Roman"/>
          <w:lang w:val="es-ES_tradnl"/>
        </w:rPr>
        <w:t>.</w:t>
      </w:r>
    </w:p>
    <w:p w14:paraId="2BD73745" w14:textId="5CD6AEE3" w:rsidR="00B60B20" w:rsidRPr="00502F06" w:rsidRDefault="00B60B20" w:rsidP="00502F06">
      <w:pPr>
        <w:rPr>
          <w:rFonts w:cs="Times New Roman"/>
          <w:lang w:val="es-ES_tradnl"/>
        </w:rPr>
      </w:pPr>
      <w:r w:rsidRPr="00502F06">
        <w:rPr>
          <w:rFonts w:cs="Times New Roman"/>
          <w:lang w:val="es-ES_tradnl"/>
        </w:rPr>
        <w:t>Para analizar la comunicación interpersonal e intrafamiliar y su afectación por la utilización de los dispositivos digitales portátiles</w:t>
      </w:r>
      <w:r w:rsidR="00E87AC8" w:rsidRPr="00502F06">
        <w:rPr>
          <w:rFonts w:cs="Times New Roman"/>
          <w:lang w:val="es-ES_tradnl"/>
        </w:rPr>
        <w:t>, y así poder</w:t>
      </w:r>
      <w:r w:rsidRPr="00502F06">
        <w:rPr>
          <w:rFonts w:cs="Times New Roman"/>
          <w:lang w:val="es-ES_tradnl"/>
        </w:rPr>
        <w:t xml:space="preserve"> evidenciar los cambios y los probl</w:t>
      </w:r>
      <w:r w:rsidR="00252432" w:rsidRPr="00502F06">
        <w:rPr>
          <w:rFonts w:cs="Times New Roman"/>
          <w:lang w:val="es-ES_tradnl"/>
        </w:rPr>
        <w:t>emas que se generan</w:t>
      </w:r>
      <w:r w:rsidR="00E87AC8" w:rsidRPr="00502F06">
        <w:rPr>
          <w:rFonts w:cs="Times New Roman"/>
          <w:lang w:val="es-ES_tradnl"/>
        </w:rPr>
        <w:t>,</w:t>
      </w:r>
      <w:r w:rsidR="00252432" w:rsidRPr="00502F06">
        <w:rPr>
          <w:rFonts w:cs="Times New Roman"/>
          <w:lang w:val="es-ES_tradnl"/>
        </w:rPr>
        <w:t xml:space="preserve"> se recurrió</w:t>
      </w:r>
      <w:r w:rsidRPr="00502F06">
        <w:rPr>
          <w:rFonts w:cs="Times New Roman"/>
          <w:lang w:val="es-ES_tradnl"/>
        </w:rPr>
        <w:t xml:space="preserve"> a e</w:t>
      </w:r>
      <w:r w:rsidR="00DA59F3" w:rsidRPr="00502F06">
        <w:rPr>
          <w:rFonts w:cs="Times New Roman"/>
          <w:lang w:val="es-ES_tradnl"/>
        </w:rPr>
        <w:t>ncuestas en las cuales se empleó</w:t>
      </w:r>
      <w:r w:rsidRPr="00502F06">
        <w:rPr>
          <w:rFonts w:cs="Times New Roman"/>
          <w:lang w:val="es-ES_tradnl"/>
        </w:rPr>
        <w:t xml:space="preserve"> la Escala de Likert para la medición de actitudes y opiniones.</w:t>
      </w:r>
    </w:p>
    <w:p w14:paraId="0490712E" w14:textId="7E8339D8" w:rsidR="00B60B20" w:rsidRPr="00502F06" w:rsidRDefault="00012AD2" w:rsidP="00502F06">
      <w:pPr>
        <w:rPr>
          <w:rFonts w:cs="Times New Roman"/>
          <w:lang w:val="es-ES_tradnl"/>
        </w:rPr>
      </w:pPr>
      <w:r w:rsidRPr="00502F06">
        <w:rPr>
          <w:rFonts w:cs="Times New Roman"/>
          <w:lang w:val="es-ES_tradnl"/>
        </w:rPr>
        <w:t xml:space="preserve">Las variables e indicadores analizados fueron: a) </w:t>
      </w:r>
      <w:r w:rsidR="00B60B20" w:rsidRPr="00502F06">
        <w:rPr>
          <w:rFonts w:cs="Times New Roman"/>
          <w:lang w:val="es-ES_tradnl"/>
        </w:rPr>
        <w:t>Uso intensivo de di</w:t>
      </w:r>
      <w:r w:rsidR="00E87AC8" w:rsidRPr="00502F06">
        <w:rPr>
          <w:rFonts w:cs="Times New Roman"/>
          <w:lang w:val="es-ES_tradnl"/>
        </w:rPr>
        <w:t>spositivos digitales portátiles/</w:t>
      </w:r>
      <w:r w:rsidR="00B60B20" w:rsidRPr="00502F06">
        <w:rPr>
          <w:rFonts w:cs="Times New Roman"/>
          <w:lang w:val="es-ES_tradnl"/>
        </w:rPr>
        <w:t>Cantidad de tiempo que se utiliza el celular en momentos de dispersión familiar.</w:t>
      </w:r>
      <w:r w:rsidR="00252432" w:rsidRPr="00502F06">
        <w:rPr>
          <w:rFonts w:cs="Times New Roman"/>
          <w:lang w:val="es-ES_tradnl"/>
        </w:rPr>
        <w:t xml:space="preserve"> Para medir esta variable se emplearon los siguientes in</w:t>
      </w:r>
      <w:r w:rsidR="00502F06">
        <w:rPr>
          <w:rFonts w:cs="Times New Roman"/>
          <w:lang w:val="es-ES_tradnl"/>
        </w:rPr>
        <w:t xml:space="preserve">dicadores: tiempo, celular, uso; </w:t>
      </w:r>
      <w:r w:rsidR="00252432" w:rsidRPr="00502F06">
        <w:rPr>
          <w:rFonts w:cs="Times New Roman"/>
          <w:lang w:val="es-ES_tradnl"/>
        </w:rPr>
        <w:t xml:space="preserve">b) </w:t>
      </w:r>
      <w:r w:rsidR="00B60B20" w:rsidRPr="00502F06">
        <w:rPr>
          <w:rFonts w:cs="Times New Roman"/>
          <w:lang w:val="es-ES_tradnl"/>
        </w:rPr>
        <w:t xml:space="preserve">Comportamientos </w:t>
      </w:r>
      <w:r w:rsidR="00E87AC8" w:rsidRPr="00502F06">
        <w:rPr>
          <w:rFonts w:cs="Times New Roman"/>
          <w:lang w:val="es-ES_tradnl"/>
        </w:rPr>
        <w:t>de los miembros de las familias/</w:t>
      </w:r>
      <w:r w:rsidR="00B60B20" w:rsidRPr="00502F06">
        <w:rPr>
          <w:rFonts w:cs="Times New Roman"/>
          <w:lang w:val="es-ES_tradnl"/>
        </w:rPr>
        <w:t>Veces que hay indiferencia ante un miembro de la familia mientras se utiliza el dispositivo móvil.</w:t>
      </w:r>
      <w:r w:rsidR="00252432" w:rsidRPr="00502F06">
        <w:rPr>
          <w:rFonts w:cs="Times New Roman"/>
          <w:lang w:val="es-ES_tradnl"/>
        </w:rPr>
        <w:t xml:space="preserve"> Cuyos indicadores fueron: indiferencia, hábi</w:t>
      </w:r>
      <w:r w:rsidR="00502F06">
        <w:rPr>
          <w:rFonts w:cs="Times New Roman"/>
          <w:lang w:val="es-ES_tradnl"/>
        </w:rPr>
        <w:t xml:space="preserve">tos y tipo de dispositivo móvil; </w:t>
      </w:r>
      <w:r w:rsidR="00252432" w:rsidRPr="00502F06">
        <w:rPr>
          <w:rFonts w:cs="Times New Roman"/>
          <w:lang w:val="es-ES_tradnl"/>
        </w:rPr>
        <w:t xml:space="preserve">c) </w:t>
      </w:r>
      <w:r w:rsidR="00E87AC8" w:rsidRPr="00502F06">
        <w:rPr>
          <w:rFonts w:cs="Times New Roman"/>
          <w:lang w:val="es-ES_tradnl"/>
        </w:rPr>
        <w:lastRenderedPageBreak/>
        <w:t>Comunicación intrafamiliar/</w:t>
      </w:r>
      <w:r w:rsidR="00B60B20" w:rsidRPr="00502F06">
        <w:rPr>
          <w:rFonts w:cs="Times New Roman"/>
          <w:lang w:val="es-ES_tradnl"/>
        </w:rPr>
        <w:t>Medida en la que existe conformidad con la comunicación y la atención mutua recibida entre los miembros de las familias.</w:t>
      </w:r>
      <w:r w:rsidR="00252432" w:rsidRPr="00502F06">
        <w:rPr>
          <w:rFonts w:cs="Times New Roman"/>
          <w:lang w:val="es-ES_tradnl"/>
        </w:rPr>
        <w:t xml:space="preserve"> Con los indicadores: comunicación, interacción y atención mutua.</w:t>
      </w:r>
    </w:p>
    <w:p w14:paraId="6A442D9F" w14:textId="0D7929C0" w:rsidR="00B919D5" w:rsidRPr="00502F06" w:rsidRDefault="00005982" w:rsidP="00502F06">
      <w:pPr>
        <w:pStyle w:val="Ttulo1"/>
        <w:keepNext w:val="0"/>
        <w:keepLines w:val="0"/>
        <w:spacing w:before="0" w:after="200"/>
        <w:rPr>
          <w:rFonts w:cs="Times New Roman"/>
          <w:sz w:val="24"/>
          <w:szCs w:val="24"/>
          <w:lang w:val="es-ES_tradnl"/>
        </w:rPr>
      </w:pPr>
      <w:bookmarkStart w:id="94" w:name="_Toc319012225"/>
      <w:bookmarkStart w:id="95" w:name="_Toc319072963"/>
      <w:bookmarkStart w:id="96" w:name="_Toc455394100"/>
      <w:bookmarkStart w:id="97" w:name="_Toc329962386"/>
      <w:bookmarkStart w:id="98" w:name="_Toc456255844"/>
      <w:r w:rsidRPr="00502F06">
        <w:rPr>
          <w:rFonts w:cs="Times New Roman"/>
          <w:sz w:val="24"/>
          <w:szCs w:val="24"/>
          <w:lang w:val="es-ES_tradnl"/>
        </w:rPr>
        <w:t>4</w:t>
      </w:r>
      <w:r w:rsidR="00B919D5" w:rsidRPr="00502F06">
        <w:rPr>
          <w:rFonts w:cs="Times New Roman"/>
          <w:sz w:val="24"/>
          <w:szCs w:val="24"/>
          <w:lang w:val="es-ES_tradnl"/>
        </w:rPr>
        <w:t>. Hallazgos</w:t>
      </w:r>
      <w:bookmarkEnd w:id="94"/>
      <w:bookmarkEnd w:id="95"/>
      <w:bookmarkEnd w:id="96"/>
      <w:bookmarkEnd w:id="97"/>
      <w:bookmarkEnd w:id="98"/>
    </w:p>
    <w:p w14:paraId="54971C2E" w14:textId="017198FD" w:rsidR="00B919D5" w:rsidRPr="00502F06" w:rsidRDefault="00B919D5" w:rsidP="00502F06">
      <w:pPr>
        <w:rPr>
          <w:rFonts w:cs="Times New Roman"/>
          <w:lang w:val="es-ES_tradnl"/>
        </w:rPr>
      </w:pPr>
      <w:r w:rsidRPr="00502F06">
        <w:rPr>
          <w:rFonts w:cs="Times New Roman"/>
          <w:lang w:val="es-ES_tradnl"/>
        </w:rPr>
        <w:t xml:space="preserve">Con el objetivo de determinar la posible influencia que tienen el uso excesivo de los dispositivos digitales móviles sobre la comunicación intrafamiliar se recurrió a tres recursos específicos: la observación geográfica y toma de fotografías en restaurantes y casas cuando las familias se reúnen a comer; la realización de entrevistas a </w:t>
      </w:r>
      <w:r w:rsidR="00E34AD8" w:rsidRPr="00502F06">
        <w:rPr>
          <w:rFonts w:cs="Times New Roman"/>
          <w:lang w:val="es-ES_tradnl"/>
        </w:rPr>
        <w:t>personas</w:t>
      </w:r>
      <w:r w:rsidRPr="00502F06">
        <w:rPr>
          <w:rFonts w:cs="Times New Roman"/>
          <w:lang w:val="es-ES_tradnl"/>
        </w:rPr>
        <w:t xml:space="preserve"> que trabajan en dichos restaurantes; y la recopilación de datos a través de una encuesta.</w:t>
      </w:r>
    </w:p>
    <w:p w14:paraId="4420EE5F" w14:textId="764FD5D8" w:rsidR="00B919D5" w:rsidRPr="00502F06" w:rsidRDefault="00B919D5" w:rsidP="00502F06">
      <w:pPr>
        <w:rPr>
          <w:lang w:val="es-ES_tradnl"/>
        </w:rPr>
      </w:pPr>
      <w:r w:rsidRPr="00502F06">
        <w:rPr>
          <w:rFonts w:cs="Times New Roman"/>
          <w:lang w:val="es-ES_tradnl"/>
        </w:rPr>
        <w:t>Para la investigación se seleccionaron el patio de comidas y el</w:t>
      </w:r>
      <w:r w:rsidR="000E653D" w:rsidRPr="00502F06">
        <w:rPr>
          <w:rFonts w:cs="Times New Roman"/>
          <w:lang w:val="es-ES_tradnl"/>
        </w:rPr>
        <w:t xml:space="preserve"> restaurante</w:t>
      </w:r>
      <w:r w:rsidRPr="00502F06">
        <w:rPr>
          <w:rFonts w:cs="Times New Roman"/>
          <w:lang w:val="es-ES_tradnl"/>
        </w:rPr>
        <w:t xml:space="preserve"> </w:t>
      </w:r>
      <w:proofErr w:type="spellStart"/>
      <w:r w:rsidRPr="00502F06">
        <w:rPr>
          <w:rFonts w:cs="Times New Roman"/>
          <w:i/>
          <w:lang w:val="es-ES_tradnl"/>
        </w:rPr>
        <w:t>Sports</w:t>
      </w:r>
      <w:proofErr w:type="spellEnd"/>
      <w:r w:rsidRPr="00502F06">
        <w:rPr>
          <w:rFonts w:cs="Times New Roman"/>
          <w:i/>
          <w:lang w:val="es-ES_tradnl"/>
        </w:rPr>
        <w:t xml:space="preserve"> </w:t>
      </w:r>
      <w:proofErr w:type="spellStart"/>
      <w:r w:rsidRPr="00502F06">
        <w:rPr>
          <w:rFonts w:cs="Times New Roman"/>
          <w:i/>
          <w:lang w:val="es-ES_tradnl"/>
        </w:rPr>
        <w:t>Planet</w:t>
      </w:r>
      <w:proofErr w:type="spellEnd"/>
      <w:r w:rsidRPr="00502F06">
        <w:rPr>
          <w:rFonts w:cs="Times New Roman"/>
          <w:lang w:val="es-ES_tradnl"/>
        </w:rPr>
        <w:t xml:space="preserve"> ubicados en el </w:t>
      </w:r>
      <w:proofErr w:type="spellStart"/>
      <w:r w:rsidRPr="00502F06">
        <w:rPr>
          <w:rFonts w:cs="Times New Roman"/>
          <w:lang w:val="es-ES_tradnl"/>
        </w:rPr>
        <w:t>Scala</w:t>
      </w:r>
      <w:proofErr w:type="spellEnd"/>
      <w:r w:rsidRPr="00502F06">
        <w:rPr>
          <w:rFonts w:cs="Times New Roman"/>
          <w:lang w:val="es-ES_tradnl"/>
        </w:rPr>
        <w:t xml:space="preserve"> Shopping de </w:t>
      </w:r>
      <w:proofErr w:type="spellStart"/>
      <w:r w:rsidRPr="00502F06">
        <w:rPr>
          <w:rFonts w:cs="Times New Roman"/>
          <w:lang w:val="es-ES_tradnl"/>
        </w:rPr>
        <w:t>Cumbayá</w:t>
      </w:r>
      <w:proofErr w:type="spellEnd"/>
      <w:r w:rsidRPr="00502F06">
        <w:rPr>
          <w:rFonts w:cs="Times New Roman"/>
          <w:lang w:val="es-ES_tradnl"/>
        </w:rPr>
        <w:t>, pues de esta manera se tendría acceso a la observación de familias de clase media y media alta. Se estudi</w:t>
      </w:r>
      <w:r w:rsidR="00784467" w:rsidRPr="00502F06">
        <w:rPr>
          <w:rFonts w:cs="Times New Roman"/>
          <w:lang w:val="es-ES_tradnl"/>
        </w:rPr>
        <w:t>aron un total de 10</w:t>
      </w:r>
      <w:r w:rsidRPr="00502F06">
        <w:rPr>
          <w:rFonts w:cs="Times New Roman"/>
          <w:lang w:val="es-ES_tradnl"/>
        </w:rPr>
        <w:t xml:space="preserve"> familias en el </w:t>
      </w:r>
      <w:proofErr w:type="spellStart"/>
      <w:r w:rsidRPr="00502F06">
        <w:rPr>
          <w:rFonts w:cs="Times New Roman"/>
          <w:lang w:val="es-ES_tradnl"/>
        </w:rPr>
        <w:t>Sports</w:t>
      </w:r>
      <w:proofErr w:type="spellEnd"/>
      <w:r w:rsidRPr="00502F06">
        <w:rPr>
          <w:rFonts w:cs="Times New Roman"/>
          <w:lang w:val="es-ES_tradnl"/>
        </w:rPr>
        <w:t xml:space="preserve"> </w:t>
      </w:r>
      <w:proofErr w:type="spellStart"/>
      <w:r w:rsidRPr="00502F06">
        <w:rPr>
          <w:rFonts w:cs="Times New Roman"/>
          <w:lang w:val="es-ES_tradnl"/>
        </w:rPr>
        <w:t>Planet</w:t>
      </w:r>
      <w:proofErr w:type="spellEnd"/>
      <w:r w:rsidRPr="00502F06">
        <w:rPr>
          <w:rFonts w:cs="Times New Roman"/>
          <w:lang w:val="es-ES_tradnl"/>
        </w:rPr>
        <w:t xml:space="preserve">, aparte de algunas fotografías tomadas en el patio de comidas. Las entrevistas se realizaron en restaurantes de </w:t>
      </w:r>
      <w:proofErr w:type="spellStart"/>
      <w:r w:rsidRPr="00502F06">
        <w:rPr>
          <w:rFonts w:cs="Times New Roman"/>
          <w:lang w:val="es-ES_tradnl"/>
        </w:rPr>
        <w:t>Cumbayá</w:t>
      </w:r>
      <w:proofErr w:type="spellEnd"/>
      <w:r w:rsidRPr="00502F06">
        <w:rPr>
          <w:rFonts w:cs="Times New Roman"/>
          <w:lang w:val="es-ES_tradnl"/>
        </w:rPr>
        <w:t xml:space="preserve">, específicamente </w:t>
      </w:r>
      <w:r w:rsidR="00E14978" w:rsidRPr="00502F06">
        <w:rPr>
          <w:rFonts w:cs="Times New Roman"/>
          <w:i/>
          <w:lang w:val="es-ES_tradnl"/>
        </w:rPr>
        <w:t>Los Choris, Noé, Patria</w:t>
      </w:r>
      <w:r w:rsidR="00E14978" w:rsidRPr="00502F06">
        <w:rPr>
          <w:rFonts w:cs="Times New Roman"/>
          <w:lang w:val="es-ES_tradnl"/>
        </w:rPr>
        <w:t xml:space="preserve"> y </w:t>
      </w:r>
      <w:r w:rsidR="00E14978" w:rsidRPr="00502F06">
        <w:rPr>
          <w:rFonts w:cs="Times New Roman"/>
          <w:i/>
          <w:lang w:val="es-ES_tradnl"/>
        </w:rPr>
        <w:t xml:space="preserve">Max </w:t>
      </w:r>
      <w:proofErr w:type="spellStart"/>
      <w:r w:rsidR="009B32C6" w:rsidRPr="00502F06">
        <w:rPr>
          <w:rFonts w:cs="Times New Roman"/>
          <w:i/>
          <w:lang w:val="es-ES_tradnl"/>
        </w:rPr>
        <w:t>by</w:t>
      </w:r>
      <w:proofErr w:type="spellEnd"/>
      <w:r w:rsidR="009B32C6" w:rsidRPr="00502F06">
        <w:rPr>
          <w:rFonts w:cs="Times New Roman"/>
          <w:i/>
          <w:lang w:val="es-ES_tradnl"/>
        </w:rPr>
        <w:t xml:space="preserve"> Cadillac</w:t>
      </w:r>
      <w:r w:rsidR="009B32C6" w:rsidRPr="00502F06">
        <w:rPr>
          <w:rFonts w:cs="Times New Roman"/>
          <w:lang w:val="es-ES_tradnl"/>
        </w:rPr>
        <w:t>.</w:t>
      </w:r>
      <w:r w:rsidRPr="00502F06">
        <w:rPr>
          <w:rFonts w:cs="Times New Roman"/>
          <w:lang w:val="es-ES_tradnl"/>
        </w:rPr>
        <w:t xml:space="preserve"> </w:t>
      </w:r>
      <w:r w:rsidR="009B32C6" w:rsidRPr="00502F06">
        <w:rPr>
          <w:rFonts w:cs="Times New Roman"/>
          <w:lang w:val="es-ES_tradnl"/>
        </w:rPr>
        <w:t>F</w:t>
      </w:r>
      <w:r w:rsidRPr="00502F06">
        <w:rPr>
          <w:rFonts w:cs="Times New Roman"/>
          <w:lang w:val="es-ES_tradnl"/>
        </w:rPr>
        <w:t>inalmente, la m</w:t>
      </w:r>
      <w:r w:rsidR="00552141" w:rsidRPr="00502F06">
        <w:rPr>
          <w:rFonts w:cs="Times New Roman"/>
          <w:lang w:val="es-ES_tradnl"/>
        </w:rPr>
        <w:t>uestra de la encuesta</w:t>
      </w:r>
      <w:r w:rsidR="001049B3" w:rsidRPr="00502F06">
        <w:rPr>
          <w:rFonts w:cs="Times New Roman"/>
          <w:lang w:val="es-ES_tradnl"/>
        </w:rPr>
        <w:t xml:space="preserve"> </w:t>
      </w:r>
      <w:r w:rsidR="00552141" w:rsidRPr="00502F06">
        <w:rPr>
          <w:rFonts w:cs="Times New Roman"/>
          <w:lang w:val="es-ES_tradnl"/>
        </w:rPr>
        <w:t>fue de 304</w:t>
      </w:r>
      <w:r w:rsidRPr="00502F06">
        <w:rPr>
          <w:rFonts w:cs="Times New Roman"/>
          <w:lang w:val="es-ES_tradnl"/>
        </w:rPr>
        <w:t xml:space="preserve"> personas, tomando como universo un total de 1351 usuarios de </w:t>
      </w:r>
      <w:r w:rsidRPr="00502F06">
        <w:rPr>
          <w:rFonts w:cs="Times New Roman"/>
          <w:i/>
          <w:lang w:val="es-ES_tradnl"/>
        </w:rPr>
        <w:t>Facebook</w:t>
      </w:r>
      <w:r w:rsidRPr="00502F06">
        <w:rPr>
          <w:rFonts w:cs="Times New Roman"/>
          <w:lang w:val="es-ES_tradnl"/>
        </w:rPr>
        <w:t>, cont</w:t>
      </w:r>
      <w:r w:rsidR="00D67460" w:rsidRPr="00502F06">
        <w:rPr>
          <w:rFonts w:cs="Times New Roman"/>
          <w:lang w:val="es-ES_tradnl"/>
        </w:rPr>
        <w:t>actos de quien realizó</w:t>
      </w:r>
      <w:r w:rsidRPr="00502F06">
        <w:rPr>
          <w:rFonts w:cs="Times New Roman"/>
          <w:lang w:val="es-ES_tradnl"/>
        </w:rPr>
        <w:t xml:space="preserve"> la investigación. </w:t>
      </w:r>
      <w:r w:rsidR="00843EC8" w:rsidRPr="00502F06">
        <w:rPr>
          <w:rFonts w:cs="Times New Roman"/>
          <w:lang w:val="es-ES_tradnl"/>
        </w:rPr>
        <w:t xml:space="preserve">Esta se realizó entre el 18 y el 21 de febrero </w:t>
      </w:r>
      <w:r w:rsidR="00843EC8" w:rsidRPr="00502F06">
        <w:rPr>
          <w:lang w:val="es-ES_tradnl"/>
        </w:rPr>
        <w:t xml:space="preserve">del 2016, a un público conformado por ecuatorianos con acceso a internet, ya que fue realizada por dicho medio. </w:t>
      </w:r>
      <w:r w:rsidRPr="00502F06">
        <w:rPr>
          <w:rFonts w:cs="Times New Roman"/>
          <w:lang w:val="es-ES_tradnl"/>
        </w:rPr>
        <w:t>Los hallazgos fueron los siguientes:</w:t>
      </w:r>
    </w:p>
    <w:p w14:paraId="3E658E4D" w14:textId="24BDDF90" w:rsidR="00B919D5" w:rsidRPr="00502F06" w:rsidRDefault="00005982" w:rsidP="00502F06">
      <w:pPr>
        <w:pStyle w:val="Ttulo2"/>
        <w:rPr>
          <w:lang w:val="es-ES_tradnl"/>
        </w:rPr>
      </w:pPr>
      <w:bookmarkStart w:id="99" w:name="_Toc319012226"/>
      <w:bookmarkStart w:id="100" w:name="_Toc319072964"/>
      <w:bookmarkStart w:id="101" w:name="_Toc455394101"/>
      <w:bookmarkStart w:id="102" w:name="_Toc329962387"/>
      <w:bookmarkStart w:id="103" w:name="_Toc456255845"/>
      <w:r w:rsidRPr="00502F06">
        <w:rPr>
          <w:lang w:val="es-ES_tradnl"/>
        </w:rPr>
        <w:t>4</w:t>
      </w:r>
      <w:r w:rsidR="00B919D5" w:rsidRPr="00502F06">
        <w:rPr>
          <w:lang w:val="es-ES_tradnl"/>
        </w:rPr>
        <w:t>.1 Hábitos y tiempo de uso de los dispositivos móviles en momentos de dispersión familiar</w:t>
      </w:r>
      <w:bookmarkEnd w:id="99"/>
      <w:bookmarkEnd w:id="100"/>
      <w:bookmarkEnd w:id="101"/>
      <w:bookmarkEnd w:id="102"/>
      <w:bookmarkEnd w:id="103"/>
    </w:p>
    <w:p w14:paraId="5910E701" w14:textId="77777777" w:rsidR="00B919D5" w:rsidRPr="00502F06" w:rsidRDefault="00B919D5" w:rsidP="00502F06">
      <w:pPr>
        <w:rPr>
          <w:rFonts w:cs="Times New Roman"/>
          <w:lang w:val="es-ES_tradnl"/>
        </w:rPr>
      </w:pPr>
      <w:r w:rsidRPr="00502F06">
        <w:rPr>
          <w:rFonts w:cs="Times New Roman"/>
          <w:lang w:val="es-ES_tradnl"/>
        </w:rPr>
        <w:t>Se tomó como principal momento de dispersión familiar el de la comida, especialmente cuando se sale de casa y se acude a espacios como restaurantes o patios de comida para compartir este momento. A partir de las tres técnicas principales empleadas para esta investigación, anteriormente mencionadas, se obtuvieron los siguientes resultados:</w:t>
      </w:r>
    </w:p>
    <w:p w14:paraId="787AF2B1" w14:textId="55D6EA64" w:rsidR="00B919D5" w:rsidRPr="00502F06" w:rsidRDefault="00B919D5" w:rsidP="00502F06">
      <w:pPr>
        <w:rPr>
          <w:rFonts w:cs="Times New Roman"/>
          <w:lang w:val="es-ES_tradnl"/>
        </w:rPr>
      </w:pPr>
      <w:r w:rsidRPr="00502F06">
        <w:rPr>
          <w:rFonts w:cs="Times New Roman"/>
          <w:lang w:val="es-ES_tradnl"/>
        </w:rPr>
        <w:t xml:space="preserve"> El dispositivo móvil más utilizado es </w:t>
      </w:r>
      <w:r w:rsidR="000E653D" w:rsidRPr="00502F06">
        <w:rPr>
          <w:rFonts w:cs="Times New Roman"/>
          <w:lang w:val="es-ES_tradnl"/>
        </w:rPr>
        <w:t>el teléfono inteligente</w:t>
      </w:r>
      <w:r w:rsidR="00552141" w:rsidRPr="00502F06">
        <w:rPr>
          <w:rFonts w:cs="Times New Roman"/>
          <w:lang w:val="es-ES_tradnl"/>
        </w:rPr>
        <w:t xml:space="preserve"> siendo 299 </w:t>
      </w:r>
      <w:r w:rsidR="006F25EB" w:rsidRPr="00502F06">
        <w:rPr>
          <w:rFonts w:cs="Times New Roman"/>
          <w:lang w:val="es-ES_tradnl"/>
        </w:rPr>
        <w:t xml:space="preserve">(98,36%) </w:t>
      </w:r>
      <w:r w:rsidR="00552141" w:rsidRPr="00502F06">
        <w:rPr>
          <w:rFonts w:cs="Times New Roman"/>
          <w:lang w:val="es-ES_tradnl"/>
        </w:rPr>
        <w:t>de 304 entrevistados quienes lo poseen, frente a 135</w:t>
      </w:r>
      <w:r w:rsidR="006F25EB" w:rsidRPr="00502F06">
        <w:rPr>
          <w:rFonts w:cs="Times New Roman"/>
          <w:lang w:val="es-ES_tradnl"/>
        </w:rPr>
        <w:t xml:space="preserve"> (44,41%)</w:t>
      </w:r>
      <w:r w:rsidR="00552141" w:rsidRPr="00502F06">
        <w:rPr>
          <w:rFonts w:cs="Times New Roman"/>
          <w:lang w:val="es-ES_tradnl"/>
        </w:rPr>
        <w:t xml:space="preserve"> que tienen </w:t>
      </w:r>
      <w:proofErr w:type="spellStart"/>
      <w:r w:rsidR="00552141" w:rsidRPr="00502F06">
        <w:rPr>
          <w:rFonts w:cs="Times New Roman"/>
          <w:i/>
          <w:lang w:val="es-ES_tradnl"/>
        </w:rPr>
        <w:t>tablets</w:t>
      </w:r>
      <w:proofErr w:type="spellEnd"/>
      <w:r w:rsidR="00552141" w:rsidRPr="00502F06">
        <w:rPr>
          <w:rFonts w:cs="Times New Roman"/>
          <w:i/>
          <w:lang w:val="es-ES_tradnl"/>
        </w:rPr>
        <w:t>/</w:t>
      </w:r>
      <w:proofErr w:type="spellStart"/>
      <w:r w:rsidR="00552141" w:rsidRPr="00502F06">
        <w:rPr>
          <w:rFonts w:cs="Times New Roman"/>
          <w:i/>
          <w:lang w:val="es-ES_tradnl"/>
        </w:rPr>
        <w:t>iPads</w:t>
      </w:r>
      <w:proofErr w:type="spellEnd"/>
      <w:r w:rsidR="00552141" w:rsidRPr="00502F06">
        <w:rPr>
          <w:rFonts w:cs="Times New Roman"/>
          <w:lang w:val="es-ES_tradnl"/>
        </w:rPr>
        <w:t xml:space="preserve"> y 107 </w:t>
      </w:r>
      <w:r w:rsidR="006F25EB" w:rsidRPr="00502F06">
        <w:rPr>
          <w:rFonts w:cs="Times New Roman"/>
          <w:lang w:val="es-ES_tradnl"/>
        </w:rPr>
        <w:t xml:space="preserve">(35,20%) </w:t>
      </w:r>
      <w:r w:rsidR="00552141" w:rsidRPr="00502F06">
        <w:rPr>
          <w:rFonts w:cs="Times New Roman"/>
          <w:lang w:val="es-ES_tradnl"/>
        </w:rPr>
        <w:t>que tienen un dispositivo para escuchar música.</w:t>
      </w:r>
      <w:r w:rsidRPr="00502F06">
        <w:rPr>
          <w:rFonts w:cs="Times New Roman"/>
          <w:i/>
          <w:lang w:val="es-ES_tradnl"/>
        </w:rPr>
        <w:t xml:space="preserve"> </w:t>
      </w:r>
      <w:r w:rsidRPr="00502F06">
        <w:rPr>
          <w:rFonts w:cs="Times New Roman"/>
          <w:lang w:val="es-ES_tradnl"/>
        </w:rPr>
        <w:t xml:space="preserve">Independientemente de que la familia salga a comer a un restaurante o se quede en casa, el celular está presente y muchas veces es parte de los integrantes de la mesa, pues se ubica frente a su dueño, cerca del plato de comida. De acuerdo con Carmen Miño, quien ha trabajado durante </w:t>
      </w:r>
      <w:r w:rsidRPr="00502F06">
        <w:rPr>
          <w:rFonts w:cs="Times New Roman"/>
          <w:lang w:val="es-ES_tradnl"/>
        </w:rPr>
        <w:lastRenderedPageBreak/>
        <w:t xml:space="preserve">tres años en el restaurante </w:t>
      </w:r>
      <w:r w:rsidRPr="00502F06">
        <w:rPr>
          <w:rFonts w:cs="Times New Roman"/>
          <w:i/>
          <w:lang w:val="es-ES_tradnl"/>
        </w:rPr>
        <w:t>Patria</w:t>
      </w:r>
      <w:r w:rsidRPr="00502F06">
        <w:rPr>
          <w:rFonts w:cs="Times New Roman"/>
          <w:lang w:val="es-ES_tradnl"/>
        </w:rPr>
        <w:t>, 95% de las familias que acuden al lugar utilizan su celular constantemente</w:t>
      </w:r>
      <w:sdt>
        <w:sdtPr>
          <w:rPr>
            <w:rFonts w:cs="Times New Roman"/>
            <w:lang w:val="es-ES_tradnl"/>
          </w:rPr>
          <w:id w:val="-1524324057"/>
          <w:citation/>
        </w:sdtPr>
        <w:sdtEndPr/>
        <w:sdtContent>
          <w:r w:rsidR="008D5B5A" w:rsidRPr="00502F06">
            <w:rPr>
              <w:rFonts w:cs="Times New Roman"/>
              <w:lang w:val="es-ES_tradnl"/>
            </w:rPr>
            <w:fldChar w:fldCharType="begin"/>
          </w:r>
          <w:r w:rsidR="008D5B5A" w:rsidRPr="00502F06">
            <w:rPr>
              <w:rFonts w:cs="Times New Roman"/>
              <w:lang w:val="es-ES_tradnl"/>
            </w:rPr>
            <w:instrText xml:space="preserve">CITATION Car16 \l 1034 </w:instrText>
          </w:r>
          <w:r w:rsidR="008D5B5A" w:rsidRPr="00502F06">
            <w:rPr>
              <w:rFonts w:cs="Times New Roman"/>
              <w:lang w:val="es-ES_tradnl"/>
            </w:rPr>
            <w:fldChar w:fldCharType="separate"/>
          </w:r>
          <w:r w:rsidR="00A002A1" w:rsidRPr="00502F06">
            <w:rPr>
              <w:rFonts w:cs="Times New Roman"/>
              <w:lang w:val="es-ES_tradnl"/>
            </w:rPr>
            <w:t xml:space="preserve"> (Miño, 2016)</w:t>
          </w:r>
          <w:r w:rsidR="008D5B5A" w:rsidRPr="00502F06">
            <w:rPr>
              <w:rFonts w:cs="Times New Roman"/>
              <w:lang w:val="es-ES_tradnl"/>
            </w:rPr>
            <w:fldChar w:fldCharType="end"/>
          </w:r>
        </w:sdtContent>
      </w:sdt>
      <w:r w:rsidRPr="00502F06">
        <w:rPr>
          <w:rFonts w:cs="Times New Roman"/>
          <w:lang w:val="es-ES_tradnl"/>
        </w:rPr>
        <w:t>. Un factor que ha incrementado su uso es la implementación de cargadores inalámbricos para cada mesa.</w:t>
      </w:r>
    </w:p>
    <w:p w14:paraId="1FBD6EA2" w14:textId="0EA3E7B5" w:rsidR="00B919D5" w:rsidRPr="00502F06" w:rsidRDefault="00B919D5" w:rsidP="00502F06">
      <w:pPr>
        <w:rPr>
          <w:rFonts w:cs="Times New Roman"/>
          <w:lang w:val="es-ES_tradnl"/>
        </w:rPr>
      </w:pPr>
      <w:r w:rsidRPr="00502F06">
        <w:rPr>
          <w:rFonts w:cs="Times New Roman"/>
          <w:lang w:val="es-ES_tradnl"/>
        </w:rPr>
        <w:t>Quienes más lo utilizan son los adolesc</w:t>
      </w:r>
      <w:r w:rsidR="00A826BB" w:rsidRPr="00502F06">
        <w:rPr>
          <w:rFonts w:cs="Times New Roman"/>
          <w:lang w:val="es-ES_tradnl"/>
        </w:rPr>
        <w:t>entes. Según Erick Valdivieso, g</w:t>
      </w:r>
      <w:r w:rsidRPr="00502F06">
        <w:rPr>
          <w:rFonts w:cs="Times New Roman"/>
          <w:lang w:val="es-ES_tradnl"/>
        </w:rPr>
        <w:t xml:space="preserve">erente operativo de </w:t>
      </w:r>
      <w:r w:rsidRPr="00502F06">
        <w:rPr>
          <w:rFonts w:cs="Times New Roman"/>
          <w:i/>
          <w:lang w:val="es-ES_tradnl"/>
        </w:rPr>
        <w:t>Los Choris</w:t>
      </w:r>
      <w:r w:rsidR="00F60917" w:rsidRPr="00502F06">
        <w:rPr>
          <w:rFonts w:cs="Times New Roman"/>
          <w:lang w:val="es-ES_tradnl"/>
        </w:rPr>
        <w:t xml:space="preserve"> de </w:t>
      </w:r>
      <w:proofErr w:type="spellStart"/>
      <w:r w:rsidR="00F60917" w:rsidRPr="00502F06">
        <w:rPr>
          <w:rFonts w:cs="Times New Roman"/>
          <w:lang w:val="es-ES_tradnl"/>
        </w:rPr>
        <w:t>Cumbayá</w:t>
      </w:r>
      <w:proofErr w:type="spellEnd"/>
      <w:r w:rsidR="00F60917" w:rsidRPr="00502F06">
        <w:rPr>
          <w:rFonts w:cs="Times New Roman"/>
          <w:lang w:val="es-ES_tradnl"/>
        </w:rPr>
        <w:t>. E</w:t>
      </w:r>
      <w:r w:rsidRPr="00502F06">
        <w:rPr>
          <w:rFonts w:cs="Times New Roman"/>
          <w:lang w:val="es-ES_tradnl"/>
        </w:rPr>
        <w:t xml:space="preserve">n dicho restaurante, quienes lo utilizan con más frecuencia son </w:t>
      </w:r>
      <w:r w:rsidR="00280FD4" w:rsidRPr="00502F06">
        <w:rPr>
          <w:rFonts w:cs="Times New Roman"/>
          <w:lang w:val="es-ES_tradnl"/>
        </w:rPr>
        <w:t>aquellos de</w:t>
      </w:r>
      <w:r w:rsidRPr="00502F06">
        <w:rPr>
          <w:rFonts w:cs="Times New Roman"/>
          <w:lang w:val="es-ES_tradnl"/>
        </w:rPr>
        <w:t xml:space="preserve"> hasta aproximadamente los 30 años de edad</w:t>
      </w:r>
      <w:sdt>
        <w:sdtPr>
          <w:rPr>
            <w:rFonts w:cs="Times New Roman"/>
            <w:lang w:val="es-ES_tradnl"/>
          </w:rPr>
          <w:id w:val="-1860115955"/>
          <w:citation/>
        </w:sdtPr>
        <w:sdtEndPr/>
        <w:sdtContent>
          <w:r w:rsidR="008D5B5A" w:rsidRPr="00502F06">
            <w:rPr>
              <w:rFonts w:cs="Times New Roman"/>
              <w:lang w:val="es-ES_tradnl"/>
            </w:rPr>
            <w:fldChar w:fldCharType="begin"/>
          </w:r>
          <w:r w:rsidR="008D5B5A" w:rsidRPr="00502F06">
            <w:rPr>
              <w:rFonts w:cs="Times New Roman"/>
              <w:lang w:val="es-ES_tradnl"/>
            </w:rPr>
            <w:instrText xml:space="preserve"> CITATION Eri16 \l 1034 </w:instrText>
          </w:r>
          <w:r w:rsidR="008D5B5A" w:rsidRPr="00502F06">
            <w:rPr>
              <w:rFonts w:cs="Times New Roman"/>
              <w:lang w:val="es-ES_tradnl"/>
            </w:rPr>
            <w:fldChar w:fldCharType="separate"/>
          </w:r>
          <w:r w:rsidR="00A002A1" w:rsidRPr="00502F06">
            <w:rPr>
              <w:rFonts w:cs="Times New Roman"/>
              <w:lang w:val="es-ES_tradnl"/>
            </w:rPr>
            <w:t xml:space="preserve"> (Valdivieso, 2016)</w:t>
          </w:r>
          <w:r w:rsidR="008D5B5A" w:rsidRPr="00502F06">
            <w:rPr>
              <w:rFonts w:cs="Times New Roman"/>
              <w:lang w:val="es-ES_tradnl"/>
            </w:rPr>
            <w:fldChar w:fldCharType="end"/>
          </w:r>
        </w:sdtContent>
      </w:sdt>
      <w:r w:rsidRPr="00502F06">
        <w:rPr>
          <w:rFonts w:cs="Times New Roman"/>
          <w:lang w:val="es-ES_tradnl"/>
        </w:rPr>
        <w:t xml:space="preserve">. En </w:t>
      </w:r>
      <w:r w:rsidRPr="00502F06">
        <w:rPr>
          <w:rFonts w:cs="Times New Roman"/>
          <w:i/>
          <w:lang w:val="es-ES_tradnl"/>
        </w:rPr>
        <w:t xml:space="preserve">Max </w:t>
      </w:r>
      <w:proofErr w:type="spellStart"/>
      <w:r w:rsidRPr="00502F06">
        <w:rPr>
          <w:rFonts w:cs="Times New Roman"/>
          <w:i/>
          <w:lang w:val="es-ES_tradnl"/>
        </w:rPr>
        <w:t>by</w:t>
      </w:r>
      <w:proofErr w:type="spellEnd"/>
      <w:r w:rsidRPr="00502F06">
        <w:rPr>
          <w:rFonts w:cs="Times New Roman"/>
          <w:i/>
          <w:lang w:val="es-ES_tradnl"/>
        </w:rPr>
        <w:t xml:space="preserve"> Cadillac</w:t>
      </w:r>
      <w:r w:rsidR="00031D97" w:rsidRPr="00502F06">
        <w:rPr>
          <w:rFonts w:cs="Times New Roman"/>
          <w:i/>
          <w:lang w:val="es-ES_tradnl"/>
        </w:rPr>
        <w:t xml:space="preserve">, </w:t>
      </w:r>
      <w:r w:rsidR="00031D97" w:rsidRPr="00502F06">
        <w:rPr>
          <w:rFonts w:cs="Times New Roman"/>
          <w:lang w:val="es-ES_tradnl"/>
        </w:rPr>
        <w:t xml:space="preserve">lo hacen los chicos </w:t>
      </w:r>
      <w:r w:rsidRPr="00502F06">
        <w:rPr>
          <w:rFonts w:cs="Times New Roman"/>
          <w:lang w:val="es-ES_tradnl"/>
        </w:rPr>
        <w:t>e</w:t>
      </w:r>
      <w:r w:rsidR="00031D97" w:rsidRPr="00502F06">
        <w:rPr>
          <w:rFonts w:cs="Times New Roman"/>
          <w:lang w:val="es-ES_tradnl"/>
        </w:rPr>
        <w:t>ntre</w:t>
      </w:r>
      <w:r w:rsidRPr="00502F06">
        <w:rPr>
          <w:rFonts w:cs="Times New Roman"/>
          <w:lang w:val="es-ES_tradnl"/>
        </w:rPr>
        <w:t xml:space="preserve"> 12 y 19 años</w:t>
      </w:r>
      <w:sdt>
        <w:sdtPr>
          <w:rPr>
            <w:rFonts w:cs="Times New Roman"/>
            <w:lang w:val="es-ES_tradnl"/>
          </w:rPr>
          <w:id w:val="1244833454"/>
          <w:citation/>
        </w:sdtPr>
        <w:sdtEndPr/>
        <w:sdtContent>
          <w:r w:rsidR="008D5B5A" w:rsidRPr="00502F06">
            <w:rPr>
              <w:rFonts w:cs="Times New Roman"/>
              <w:lang w:val="es-ES_tradnl"/>
            </w:rPr>
            <w:fldChar w:fldCharType="begin"/>
          </w:r>
          <w:r w:rsidR="00C2101B" w:rsidRPr="00502F06">
            <w:rPr>
              <w:rFonts w:cs="Times New Roman"/>
              <w:lang w:val="es-ES_tradnl"/>
            </w:rPr>
            <w:instrText xml:space="preserve">CITATION Mes16 \l 1034 </w:instrText>
          </w:r>
          <w:r w:rsidR="008D5B5A" w:rsidRPr="00502F06">
            <w:rPr>
              <w:rFonts w:cs="Times New Roman"/>
              <w:lang w:val="es-ES_tradnl"/>
            </w:rPr>
            <w:fldChar w:fldCharType="separate"/>
          </w:r>
          <w:r w:rsidR="00A002A1" w:rsidRPr="00502F06">
            <w:rPr>
              <w:rFonts w:cs="Times New Roman"/>
              <w:lang w:val="es-ES_tradnl"/>
            </w:rPr>
            <w:t xml:space="preserve"> (Mesero, 2016)</w:t>
          </w:r>
          <w:r w:rsidR="008D5B5A" w:rsidRPr="00502F06">
            <w:rPr>
              <w:rFonts w:cs="Times New Roman"/>
              <w:lang w:val="es-ES_tradnl"/>
            </w:rPr>
            <w:fldChar w:fldCharType="end"/>
          </w:r>
        </w:sdtContent>
      </w:sdt>
      <w:r w:rsidRPr="00502F06">
        <w:rPr>
          <w:rFonts w:cs="Times New Roman"/>
          <w:lang w:val="es-ES_tradnl"/>
        </w:rPr>
        <w:t xml:space="preserve">; y en </w:t>
      </w:r>
      <w:r w:rsidRPr="00502F06">
        <w:rPr>
          <w:rFonts w:cs="Times New Roman"/>
          <w:i/>
          <w:lang w:val="es-ES_tradnl"/>
        </w:rPr>
        <w:t>Noé</w:t>
      </w:r>
      <w:r w:rsidRPr="00502F06">
        <w:rPr>
          <w:rFonts w:cs="Times New Roman"/>
          <w:lang w:val="es-ES_tradnl"/>
        </w:rPr>
        <w:t>, aunque prevalece el uso por parte de los adolesc</w:t>
      </w:r>
      <w:r w:rsidR="00F60917" w:rsidRPr="00502F06">
        <w:rPr>
          <w:rFonts w:cs="Times New Roman"/>
          <w:lang w:val="es-ES_tradnl"/>
        </w:rPr>
        <w:t>entes, desde los 3 años de edad</w:t>
      </w:r>
      <w:r w:rsidRPr="00502F06">
        <w:rPr>
          <w:rFonts w:cs="Times New Roman"/>
          <w:lang w:val="es-ES_tradnl"/>
        </w:rPr>
        <w:t xml:space="preserve"> aproximadamente, los padres se valen de </w:t>
      </w:r>
      <w:r w:rsidR="006F5441" w:rsidRPr="00502F06">
        <w:rPr>
          <w:rFonts w:cs="Times New Roman"/>
          <w:lang w:val="es-ES_tradnl"/>
        </w:rPr>
        <w:t>tabletas digitales</w:t>
      </w:r>
      <w:r w:rsidRPr="00502F06">
        <w:rPr>
          <w:rFonts w:cs="Times New Roman"/>
          <w:lang w:val="es-ES_tradnl"/>
        </w:rPr>
        <w:t xml:space="preserve"> para mantener distraídos y “aislados” a sus niños</w:t>
      </w:r>
      <w:r w:rsidR="000F2CF7" w:rsidRPr="00502F06">
        <w:rPr>
          <w:rFonts w:cs="Times New Roman"/>
          <w:lang w:val="es-ES_tradnl"/>
        </w:rPr>
        <w:t xml:space="preserve"> (Anfitriona Noé, 2016).</w:t>
      </w:r>
    </w:p>
    <w:p w14:paraId="4149F9EB" w14:textId="071C4010" w:rsidR="00B919D5" w:rsidRPr="00502F06" w:rsidRDefault="00B919D5" w:rsidP="00502F06">
      <w:pPr>
        <w:rPr>
          <w:rFonts w:cs="Times New Roman"/>
          <w:lang w:val="es-ES_tradnl"/>
        </w:rPr>
      </w:pPr>
      <w:r w:rsidRPr="00502F06">
        <w:rPr>
          <w:rFonts w:cs="Times New Roman"/>
          <w:lang w:val="es-ES_tradnl"/>
        </w:rPr>
        <w:t xml:space="preserve">De las 10 familias observadas, 6 están integradas por un joven ubicado en el rango de edad entre 12 y 17 años, como mínimo, siendo </w:t>
      </w:r>
      <w:r w:rsidR="00502F06">
        <w:rPr>
          <w:rFonts w:cs="Times New Roman"/>
          <w:lang w:val="es-ES_tradnl"/>
        </w:rPr>
        <w:t>este</w:t>
      </w:r>
      <w:r w:rsidRPr="00502F06">
        <w:rPr>
          <w:rFonts w:cs="Times New Roman"/>
          <w:lang w:val="es-ES_tradnl"/>
        </w:rPr>
        <w:t xml:space="preserve"> quien más utiliza su dispositivo móvil durante la comida. Dos de los chicos, cada uno de distinta familia, lo utilizan escasamente antes de que se les sirva la comida; tres de los otros mantienen un uso constante, sin disimulo alguno, ya que lo sostienen a la altura de su cara, independientemente de que alguno de sus parientes se encuentre a</w:t>
      </w:r>
      <w:r w:rsidR="00F60917" w:rsidRPr="00502F06">
        <w:rPr>
          <w:rFonts w:cs="Times New Roman"/>
          <w:lang w:val="es-ES_tradnl"/>
        </w:rPr>
        <w:t xml:space="preserve">l frente de ellos; finalmente, </w:t>
      </w:r>
      <w:r w:rsidRPr="00502F06">
        <w:rPr>
          <w:rFonts w:cs="Times New Roman"/>
          <w:lang w:val="es-ES_tradnl"/>
        </w:rPr>
        <w:t>uno de ellos</w:t>
      </w:r>
      <w:r w:rsidR="00F60917" w:rsidRPr="00502F06">
        <w:rPr>
          <w:rFonts w:cs="Times New Roman"/>
          <w:lang w:val="es-ES_tradnl"/>
        </w:rPr>
        <w:t>,</w:t>
      </w:r>
      <w:r w:rsidRPr="00502F06">
        <w:rPr>
          <w:rFonts w:cs="Times New Roman"/>
          <w:lang w:val="es-ES_tradnl"/>
        </w:rPr>
        <w:t xml:space="preserve"> al principio lo utilizaba con disimulo, no obstante una vez que su padre dejó de ignorar su dispositiv</w:t>
      </w:r>
      <w:r w:rsidR="00E14978" w:rsidRPr="00502F06">
        <w:rPr>
          <w:rFonts w:cs="Times New Roman"/>
          <w:lang w:val="es-ES_tradnl"/>
        </w:rPr>
        <w:t xml:space="preserve">o, </w:t>
      </w:r>
      <w:r w:rsidR="006F5441" w:rsidRPr="00502F06">
        <w:rPr>
          <w:rFonts w:cs="Times New Roman"/>
          <w:lang w:val="es-ES_tradnl"/>
        </w:rPr>
        <w:t>él</w:t>
      </w:r>
      <w:r w:rsidR="00E14978" w:rsidRPr="00502F06">
        <w:rPr>
          <w:rFonts w:cs="Times New Roman"/>
          <w:lang w:val="es-ES_tradnl"/>
        </w:rPr>
        <w:t xml:space="preserve"> lo hizo también (Anexo</w:t>
      </w:r>
      <w:r w:rsidR="002D6ACD" w:rsidRPr="00502F06">
        <w:rPr>
          <w:rFonts w:cs="Times New Roman"/>
          <w:lang w:val="es-ES_tradnl"/>
        </w:rPr>
        <w:t>s: familia 8</w:t>
      </w:r>
      <w:r w:rsidRPr="00502F06">
        <w:rPr>
          <w:rFonts w:cs="Times New Roman"/>
          <w:lang w:val="es-ES_tradnl"/>
        </w:rPr>
        <w:t>).</w:t>
      </w:r>
    </w:p>
    <w:p w14:paraId="0639CFD1" w14:textId="3154F997" w:rsidR="00476584" w:rsidRPr="00502F06" w:rsidRDefault="00B919D5" w:rsidP="00502F06">
      <w:pPr>
        <w:rPr>
          <w:rFonts w:cs="Times New Roman"/>
          <w:lang w:val="es-ES_tradnl"/>
        </w:rPr>
      </w:pPr>
      <w:r w:rsidRPr="00502F06">
        <w:rPr>
          <w:rFonts w:cs="Times New Roman"/>
          <w:lang w:val="es-ES_tradnl"/>
        </w:rPr>
        <w:t xml:space="preserve">En un caso particular, un </w:t>
      </w:r>
      <w:r w:rsidR="00F60917" w:rsidRPr="00502F06">
        <w:rPr>
          <w:rFonts w:cs="Times New Roman"/>
          <w:lang w:val="es-ES_tradnl"/>
        </w:rPr>
        <w:t>muchacho</w:t>
      </w:r>
      <w:r w:rsidRPr="00502F06">
        <w:rPr>
          <w:rFonts w:cs="Times New Roman"/>
          <w:lang w:val="es-ES_tradnl"/>
        </w:rPr>
        <w:t xml:space="preserve"> usó su teléfono durante toda la comida, revisándolo, incluso para utilizar </w:t>
      </w:r>
      <w:r w:rsidRPr="00502F06">
        <w:rPr>
          <w:rFonts w:cs="Times New Roman"/>
          <w:i/>
          <w:lang w:val="es-ES_tradnl"/>
        </w:rPr>
        <w:t>Facebook</w:t>
      </w:r>
      <w:r w:rsidRPr="00502F06">
        <w:rPr>
          <w:rFonts w:cs="Times New Roman"/>
          <w:lang w:val="es-ES_tradnl"/>
        </w:rPr>
        <w:t xml:space="preserve">, en un intervalo de 5 a 8 minutos. </w:t>
      </w:r>
      <w:r w:rsidR="006F5441" w:rsidRPr="00502F06">
        <w:rPr>
          <w:rFonts w:cs="Times New Roman"/>
          <w:lang w:val="es-ES_tradnl"/>
        </w:rPr>
        <w:t>El chico</w:t>
      </w:r>
      <w:r w:rsidRPr="00502F06">
        <w:rPr>
          <w:rFonts w:cs="Times New Roman"/>
          <w:lang w:val="es-ES_tradnl"/>
        </w:rPr>
        <w:t xml:space="preserve"> se retrasó en comer aproximadamente 8 minutos una vez </w:t>
      </w:r>
      <w:r w:rsidR="00E56C8D" w:rsidRPr="00502F06">
        <w:rPr>
          <w:rFonts w:cs="Times New Roman"/>
          <w:lang w:val="es-ES_tradnl"/>
        </w:rPr>
        <w:t xml:space="preserve">que </w:t>
      </w:r>
      <w:r w:rsidRPr="00502F06">
        <w:rPr>
          <w:rFonts w:cs="Times New Roman"/>
          <w:lang w:val="es-ES_tradnl"/>
        </w:rPr>
        <w:t xml:space="preserve">le hubieran servido la comida, por estar concentrado en su dispositivo, ignorando a los </w:t>
      </w:r>
      <w:r w:rsidR="006F5441" w:rsidRPr="00502F06">
        <w:rPr>
          <w:rFonts w:cs="Times New Roman"/>
          <w:lang w:val="es-ES_tradnl"/>
        </w:rPr>
        <w:t xml:space="preserve">dos </w:t>
      </w:r>
      <w:r w:rsidRPr="00502F06">
        <w:rPr>
          <w:rFonts w:cs="Times New Roman"/>
          <w:lang w:val="es-ES_tradnl"/>
        </w:rPr>
        <w:t>adultos que también estaban sentados a la mesa (An</w:t>
      </w:r>
      <w:r w:rsidR="00E14978" w:rsidRPr="00502F06">
        <w:rPr>
          <w:rFonts w:cs="Times New Roman"/>
          <w:lang w:val="es-ES_tradnl"/>
        </w:rPr>
        <w:t>exo</w:t>
      </w:r>
      <w:r w:rsidR="008C627D" w:rsidRPr="00502F06">
        <w:rPr>
          <w:rFonts w:cs="Times New Roman"/>
          <w:lang w:val="es-ES_tradnl"/>
        </w:rPr>
        <w:t>s: F</w:t>
      </w:r>
      <w:r w:rsidR="002D6ACD" w:rsidRPr="00502F06">
        <w:rPr>
          <w:rFonts w:cs="Times New Roman"/>
          <w:lang w:val="es-ES_tradnl"/>
        </w:rPr>
        <w:t>amilia 4</w:t>
      </w:r>
      <w:r w:rsidRPr="00502F06">
        <w:rPr>
          <w:rFonts w:cs="Times New Roman"/>
          <w:lang w:val="es-ES_tradnl"/>
        </w:rPr>
        <w:t>). Aunque este es u</w:t>
      </w:r>
      <w:r w:rsidR="00F60917" w:rsidRPr="00502F06">
        <w:rPr>
          <w:rFonts w:cs="Times New Roman"/>
          <w:lang w:val="es-ES_tradnl"/>
        </w:rPr>
        <w:t>n caso concreto y específico, es</w:t>
      </w:r>
      <w:r w:rsidRPr="00502F06">
        <w:rPr>
          <w:rFonts w:cs="Times New Roman"/>
          <w:lang w:val="es-ES_tradnl"/>
        </w:rPr>
        <w:t xml:space="preserve"> posible observar la tendencia </w:t>
      </w:r>
      <w:r w:rsidR="00F60917" w:rsidRPr="00502F06">
        <w:rPr>
          <w:rFonts w:cs="Times New Roman"/>
          <w:lang w:val="es-ES_tradnl"/>
        </w:rPr>
        <w:t xml:space="preserve">general de la gente </w:t>
      </w:r>
      <w:r w:rsidRPr="00502F06">
        <w:rPr>
          <w:rFonts w:cs="Times New Roman"/>
          <w:lang w:val="es-ES_tradnl"/>
        </w:rPr>
        <w:t>a revisar el teléfono cada cierto tiempo.</w:t>
      </w:r>
      <w:r w:rsidR="00476584" w:rsidRPr="00502F06">
        <w:rPr>
          <w:rFonts w:cs="Times New Roman"/>
          <w:lang w:val="es-ES_tradnl"/>
        </w:rPr>
        <w:t xml:space="preserve"> </w:t>
      </w:r>
    </w:p>
    <w:p w14:paraId="08EFF1D2" w14:textId="77777777" w:rsidR="005F22D5" w:rsidRPr="00502F06" w:rsidRDefault="005F22D5" w:rsidP="00502F06">
      <w:pPr>
        <w:pStyle w:val="Epgrafe"/>
        <w:spacing w:line="360" w:lineRule="auto"/>
        <w:rPr>
          <w:rFonts w:cs="Times New Roman"/>
          <w:color w:val="auto"/>
          <w:sz w:val="20"/>
          <w:szCs w:val="20"/>
          <w:lang w:val="es-ES_tradnl"/>
        </w:rPr>
      </w:pPr>
      <w:r w:rsidRPr="00502F06">
        <w:rPr>
          <w:rFonts w:cs="Times New Roman"/>
          <w:color w:val="auto"/>
          <w:sz w:val="20"/>
          <w:szCs w:val="20"/>
          <w:lang w:val="es-ES_tradnl"/>
        </w:rPr>
        <w:br w:type="page"/>
      </w:r>
    </w:p>
    <w:p w14:paraId="6EB816E1" w14:textId="45DB4B98" w:rsidR="00476584" w:rsidRPr="00502F06" w:rsidRDefault="00012AD2" w:rsidP="00502F06">
      <w:pPr>
        <w:pStyle w:val="Epgrafe"/>
        <w:spacing w:line="360" w:lineRule="auto"/>
        <w:jc w:val="center"/>
        <w:rPr>
          <w:rFonts w:cs="Times New Roman"/>
          <w:color w:val="auto"/>
          <w:sz w:val="20"/>
          <w:szCs w:val="20"/>
          <w:lang w:val="es-ES_tradnl"/>
        </w:rPr>
      </w:pPr>
      <w:bookmarkStart w:id="104" w:name="_Toc456603642"/>
      <w:r w:rsidRPr="00502F06">
        <w:rPr>
          <w:rFonts w:cs="Times New Roman"/>
          <w:color w:val="auto"/>
          <w:sz w:val="20"/>
          <w:szCs w:val="20"/>
          <w:lang w:val="es-ES_tradnl"/>
        </w:rPr>
        <w:lastRenderedPageBreak/>
        <w:t xml:space="preserve">Fotografía </w:t>
      </w:r>
      <w:r w:rsidR="00252432" w:rsidRPr="00502F06">
        <w:rPr>
          <w:rFonts w:cs="Times New Roman"/>
          <w:color w:val="auto"/>
          <w:sz w:val="20"/>
          <w:szCs w:val="20"/>
          <w:lang w:val="es-ES_tradnl"/>
        </w:rPr>
        <w:fldChar w:fldCharType="begin"/>
      </w:r>
      <w:r w:rsidR="00252432" w:rsidRPr="00502F06">
        <w:rPr>
          <w:rFonts w:cs="Times New Roman"/>
          <w:color w:val="auto"/>
          <w:sz w:val="20"/>
          <w:szCs w:val="20"/>
          <w:lang w:val="es-ES_tradnl"/>
        </w:rPr>
        <w:instrText xml:space="preserve"> SEQ Fotografía \* ARABIC </w:instrText>
      </w:r>
      <w:r w:rsidR="00252432" w:rsidRPr="00502F06">
        <w:rPr>
          <w:rFonts w:cs="Times New Roman"/>
          <w:color w:val="auto"/>
          <w:sz w:val="20"/>
          <w:szCs w:val="20"/>
          <w:lang w:val="es-ES_tradnl"/>
        </w:rPr>
        <w:fldChar w:fldCharType="separate"/>
      </w:r>
      <w:r w:rsidR="00513E1A">
        <w:rPr>
          <w:rFonts w:cs="Times New Roman"/>
          <w:noProof/>
          <w:color w:val="auto"/>
          <w:sz w:val="20"/>
          <w:szCs w:val="20"/>
          <w:lang w:val="es-ES_tradnl"/>
        </w:rPr>
        <w:t>1</w:t>
      </w:r>
      <w:r w:rsidR="00252432" w:rsidRPr="00502F06">
        <w:rPr>
          <w:rFonts w:cs="Times New Roman"/>
          <w:color w:val="auto"/>
          <w:sz w:val="20"/>
          <w:szCs w:val="20"/>
          <w:lang w:val="es-ES_tradnl"/>
        </w:rPr>
        <w:fldChar w:fldCharType="end"/>
      </w:r>
      <w:r w:rsidRPr="00502F06">
        <w:rPr>
          <w:rFonts w:cs="Times New Roman"/>
          <w:color w:val="auto"/>
          <w:sz w:val="20"/>
          <w:szCs w:val="20"/>
          <w:lang w:val="es-ES_tradnl"/>
        </w:rPr>
        <w:t xml:space="preserve">: </w:t>
      </w:r>
      <w:r w:rsidR="00476584" w:rsidRPr="00502F06">
        <w:rPr>
          <w:rFonts w:cs="Times New Roman"/>
          <w:color w:val="auto"/>
          <w:sz w:val="20"/>
          <w:szCs w:val="20"/>
          <w:lang w:val="es-ES_tradnl"/>
        </w:rPr>
        <w:t>Chico de aproximadamente 16 años, cenando con dos adultos.</w:t>
      </w:r>
      <w:bookmarkEnd w:id="104"/>
    </w:p>
    <w:p w14:paraId="4916C312" w14:textId="0905F630" w:rsidR="00476584" w:rsidRPr="00502F06" w:rsidRDefault="00FD063C" w:rsidP="00502F06">
      <w:pPr>
        <w:jc w:val="center"/>
        <w:rPr>
          <w:rFonts w:cs="Times New Roman"/>
          <w:sz w:val="20"/>
          <w:szCs w:val="20"/>
          <w:lang w:val="es-ES_tradnl"/>
        </w:rPr>
      </w:pPr>
      <w:r w:rsidRPr="00502F06">
        <w:rPr>
          <w:rFonts w:cs="Times New Roman"/>
          <w:noProof/>
          <w:sz w:val="20"/>
          <w:szCs w:val="20"/>
          <w:lang w:val="es-EC" w:eastAsia="es-EC"/>
        </w:rPr>
        <w:drawing>
          <wp:inline distT="0" distB="0" distL="0" distR="0" wp14:anchorId="44C237E6" wp14:editId="69E90AAC">
            <wp:extent cx="3889248" cy="3840480"/>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lular2.jpg"/>
                    <pic:cNvPicPr/>
                  </pic:nvPicPr>
                  <pic:blipFill>
                    <a:blip r:embed="rId10">
                      <a:extLst>
                        <a:ext uri="{28A0092B-C50C-407E-A947-70E740481C1C}">
                          <a14:useLocalDpi xmlns:a14="http://schemas.microsoft.com/office/drawing/2010/main" val="0"/>
                        </a:ext>
                      </a:extLst>
                    </a:blip>
                    <a:stretch>
                      <a:fillRect/>
                    </a:stretch>
                  </pic:blipFill>
                  <pic:spPr>
                    <a:xfrm>
                      <a:off x="0" y="0"/>
                      <a:ext cx="3889248" cy="3840480"/>
                    </a:xfrm>
                    <a:prstGeom prst="rect">
                      <a:avLst/>
                    </a:prstGeom>
                  </pic:spPr>
                </pic:pic>
              </a:graphicData>
            </a:graphic>
          </wp:inline>
        </w:drawing>
      </w:r>
    </w:p>
    <w:p w14:paraId="63EF1F07" w14:textId="1A7B177B" w:rsidR="00476584" w:rsidRPr="00D10DA9" w:rsidRDefault="00476584" w:rsidP="00502F06">
      <w:pPr>
        <w:jc w:val="center"/>
        <w:rPr>
          <w:rStyle w:val="nfasis"/>
          <w:rFonts w:cs="Times New Roman"/>
          <w:i w:val="0"/>
          <w:sz w:val="20"/>
          <w:szCs w:val="20"/>
        </w:rPr>
      </w:pPr>
      <w:proofErr w:type="spellStart"/>
      <w:r w:rsidRPr="00D10DA9">
        <w:rPr>
          <w:rStyle w:val="nfasis"/>
          <w:rFonts w:cs="Times New Roman"/>
          <w:i w:val="0"/>
          <w:sz w:val="20"/>
          <w:szCs w:val="20"/>
        </w:rPr>
        <w:t>Fuente</w:t>
      </w:r>
      <w:proofErr w:type="spellEnd"/>
      <w:r w:rsidRPr="00D10DA9">
        <w:rPr>
          <w:rStyle w:val="nfasis"/>
          <w:rFonts w:cs="Times New Roman"/>
          <w:i w:val="0"/>
          <w:sz w:val="20"/>
          <w:szCs w:val="20"/>
        </w:rPr>
        <w:t xml:space="preserve">: Natalia Correa Rosales, Sports Planet – </w:t>
      </w:r>
      <w:proofErr w:type="spellStart"/>
      <w:r w:rsidRPr="00D10DA9">
        <w:rPr>
          <w:rStyle w:val="nfasis"/>
          <w:rFonts w:cs="Times New Roman"/>
          <w:i w:val="0"/>
          <w:sz w:val="20"/>
          <w:szCs w:val="20"/>
        </w:rPr>
        <w:t>Scala</w:t>
      </w:r>
      <w:proofErr w:type="spellEnd"/>
      <w:r w:rsidRPr="00D10DA9">
        <w:rPr>
          <w:rStyle w:val="nfasis"/>
          <w:rFonts w:cs="Times New Roman"/>
          <w:i w:val="0"/>
          <w:sz w:val="20"/>
          <w:szCs w:val="20"/>
        </w:rPr>
        <w:t xml:space="preserve"> Sh</w:t>
      </w:r>
      <w:r w:rsidR="00CE2CA7" w:rsidRPr="00D10DA9">
        <w:rPr>
          <w:rStyle w:val="nfasis"/>
          <w:rFonts w:cs="Times New Roman"/>
          <w:i w:val="0"/>
          <w:sz w:val="20"/>
          <w:szCs w:val="20"/>
        </w:rPr>
        <w:t>opping,</w:t>
      </w:r>
      <w:r w:rsidR="00A851E9" w:rsidRPr="00D10DA9">
        <w:rPr>
          <w:rStyle w:val="nfasis"/>
          <w:rFonts w:cs="Times New Roman"/>
          <w:i w:val="0"/>
          <w:sz w:val="20"/>
          <w:szCs w:val="20"/>
        </w:rPr>
        <w:t xml:space="preserve"> </w:t>
      </w:r>
      <w:r w:rsidR="00F35344" w:rsidRPr="00D10DA9">
        <w:rPr>
          <w:rStyle w:val="nfasis"/>
          <w:rFonts w:cs="Times New Roman"/>
          <w:i w:val="0"/>
          <w:sz w:val="20"/>
          <w:szCs w:val="20"/>
        </w:rPr>
        <w:t>(22/02/2016 - 19h43)</w:t>
      </w:r>
      <w:r w:rsidR="00A851E9" w:rsidRPr="00D10DA9">
        <w:rPr>
          <w:rStyle w:val="nfasis"/>
          <w:rFonts w:cs="Times New Roman"/>
          <w:i w:val="0"/>
          <w:sz w:val="20"/>
          <w:szCs w:val="20"/>
        </w:rPr>
        <w:t>.</w:t>
      </w:r>
    </w:p>
    <w:p w14:paraId="220273AC" w14:textId="574F382C" w:rsidR="00252432" w:rsidRPr="00502F06" w:rsidRDefault="00252432" w:rsidP="00502F06">
      <w:pPr>
        <w:pStyle w:val="Epgrafe"/>
        <w:spacing w:line="360" w:lineRule="auto"/>
        <w:jc w:val="center"/>
        <w:rPr>
          <w:rFonts w:cs="Times New Roman"/>
          <w:color w:val="auto"/>
          <w:sz w:val="20"/>
          <w:lang w:val="es-ES_tradnl"/>
        </w:rPr>
      </w:pPr>
      <w:bookmarkStart w:id="105" w:name="_Toc456603643"/>
      <w:r w:rsidRPr="00502F06">
        <w:rPr>
          <w:rFonts w:cs="Times New Roman"/>
          <w:color w:val="auto"/>
          <w:sz w:val="20"/>
          <w:lang w:val="es-ES_tradnl"/>
        </w:rPr>
        <w:t xml:space="preserve">Fotografía </w:t>
      </w:r>
      <w:r w:rsidRPr="00502F06">
        <w:rPr>
          <w:rFonts w:cs="Times New Roman"/>
          <w:color w:val="auto"/>
          <w:sz w:val="20"/>
          <w:lang w:val="es-ES_tradnl"/>
        </w:rPr>
        <w:fldChar w:fldCharType="begin"/>
      </w:r>
      <w:r w:rsidRPr="00502F06">
        <w:rPr>
          <w:rFonts w:cs="Times New Roman"/>
          <w:color w:val="auto"/>
          <w:sz w:val="20"/>
          <w:lang w:val="es-ES_tradnl"/>
        </w:rPr>
        <w:instrText xml:space="preserve"> SEQ Fotografía \* ARABIC </w:instrText>
      </w:r>
      <w:r w:rsidRPr="00502F06">
        <w:rPr>
          <w:rFonts w:cs="Times New Roman"/>
          <w:color w:val="auto"/>
          <w:sz w:val="20"/>
          <w:lang w:val="es-ES_tradnl"/>
        </w:rPr>
        <w:fldChar w:fldCharType="separate"/>
      </w:r>
      <w:r w:rsidR="00513E1A">
        <w:rPr>
          <w:rFonts w:cs="Times New Roman"/>
          <w:noProof/>
          <w:color w:val="auto"/>
          <w:sz w:val="20"/>
          <w:lang w:val="es-ES_tradnl"/>
        </w:rPr>
        <w:t>2</w:t>
      </w:r>
      <w:r w:rsidRPr="00502F06">
        <w:rPr>
          <w:rFonts w:cs="Times New Roman"/>
          <w:color w:val="auto"/>
          <w:sz w:val="20"/>
          <w:lang w:val="es-ES_tradnl"/>
        </w:rPr>
        <w:fldChar w:fldCharType="end"/>
      </w:r>
      <w:r w:rsidR="003B383C" w:rsidRPr="00502F06">
        <w:rPr>
          <w:rFonts w:cs="Times New Roman"/>
          <w:color w:val="auto"/>
          <w:sz w:val="20"/>
          <w:lang w:val="es-ES_tradnl"/>
        </w:rPr>
        <w:t>: Adolescente utilizando el celular mientras comen en familia.</w:t>
      </w:r>
      <w:bookmarkEnd w:id="105"/>
    </w:p>
    <w:p w14:paraId="4B0E53F9" w14:textId="524C89EE" w:rsidR="00DD6282" w:rsidRPr="00502F06" w:rsidRDefault="00FD063C" w:rsidP="00502F06">
      <w:pPr>
        <w:jc w:val="center"/>
        <w:rPr>
          <w:rFonts w:cs="Times New Roman"/>
          <w:lang w:val="es-ES_tradnl"/>
        </w:rPr>
      </w:pPr>
      <w:r w:rsidRPr="00502F06">
        <w:rPr>
          <w:rFonts w:cs="Times New Roman"/>
          <w:noProof/>
          <w:lang w:val="es-EC" w:eastAsia="es-EC"/>
        </w:rPr>
        <w:drawing>
          <wp:inline distT="0" distB="0" distL="0" distR="0" wp14:anchorId="5D544421" wp14:editId="24FC341D">
            <wp:extent cx="3889248" cy="3035808"/>
            <wp:effectExtent l="0" t="0" r="0" b="1270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lular1.jpg"/>
                    <pic:cNvPicPr/>
                  </pic:nvPicPr>
                  <pic:blipFill>
                    <a:blip r:embed="rId11">
                      <a:extLst>
                        <a:ext uri="{28A0092B-C50C-407E-A947-70E740481C1C}">
                          <a14:useLocalDpi xmlns:a14="http://schemas.microsoft.com/office/drawing/2010/main" val="0"/>
                        </a:ext>
                      </a:extLst>
                    </a:blip>
                    <a:stretch>
                      <a:fillRect/>
                    </a:stretch>
                  </pic:blipFill>
                  <pic:spPr>
                    <a:xfrm>
                      <a:off x="0" y="0"/>
                      <a:ext cx="3889248" cy="3035808"/>
                    </a:xfrm>
                    <a:prstGeom prst="rect">
                      <a:avLst/>
                    </a:prstGeom>
                  </pic:spPr>
                </pic:pic>
              </a:graphicData>
            </a:graphic>
          </wp:inline>
        </w:drawing>
      </w:r>
    </w:p>
    <w:p w14:paraId="7BB6CDA4" w14:textId="2DBD2DB7" w:rsidR="003B383C" w:rsidRPr="00502F06" w:rsidRDefault="003B383C" w:rsidP="00502F06">
      <w:pPr>
        <w:jc w:val="center"/>
        <w:rPr>
          <w:rFonts w:cs="Times New Roman"/>
          <w:sz w:val="20"/>
          <w:lang w:val="es-ES_tradnl"/>
        </w:rPr>
      </w:pPr>
      <w:r w:rsidRPr="00502F06">
        <w:rPr>
          <w:rFonts w:cs="Times New Roman"/>
          <w:sz w:val="20"/>
          <w:lang w:val="es-ES_tradnl"/>
        </w:rPr>
        <w:t xml:space="preserve">Fuente: Natalia Correa Rosales, patio de comidas – </w:t>
      </w:r>
      <w:proofErr w:type="spellStart"/>
      <w:r w:rsidRPr="00502F06">
        <w:rPr>
          <w:rFonts w:cs="Times New Roman"/>
          <w:sz w:val="20"/>
          <w:lang w:val="es-ES_tradnl"/>
        </w:rPr>
        <w:t>Scala</w:t>
      </w:r>
      <w:proofErr w:type="spellEnd"/>
      <w:r w:rsidRPr="00502F06">
        <w:rPr>
          <w:rFonts w:cs="Times New Roman"/>
          <w:sz w:val="20"/>
          <w:lang w:val="es-ES_tradnl"/>
        </w:rPr>
        <w:t xml:space="preserve"> Shopping</w:t>
      </w:r>
      <w:r w:rsidR="00CE2CA7" w:rsidRPr="00502F06">
        <w:rPr>
          <w:rFonts w:cs="Times New Roman"/>
          <w:sz w:val="20"/>
          <w:lang w:val="es-ES_tradnl"/>
        </w:rPr>
        <w:t>,</w:t>
      </w:r>
      <w:r w:rsidR="00F35344" w:rsidRPr="00502F06">
        <w:rPr>
          <w:rFonts w:cs="Times New Roman"/>
          <w:sz w:val="20"/>
          <w:lang w:val="es-ES_tradnl"/>
        </w:rPr>
        <w:t xml:space="preserve"> (21/02/2016 - 18h22).</w:t>
      </w:r>
    </w:p>
    <w:p w14:paraId="114BE986" w14:textId="77777777" w:rsidR="00F35344" w:rsidRPr="00502F06" w:rsidRDefault="00F35344" w:rsidP="00502F06">
      <w:pPr>
        <w:pStyle w:val="Epgrafe"/>
        <w:spacing w:line="360" w:lineRule="auto"/>
        <w:jc w:val="center"/>
        <w:rPr>
          <w:rFonts w:cs="Times New Roman"/>
          <w:color w:val="auto"/>
          <w:sz w:val="20"/>
          <w:lang w:val="es-ES_tradnl"/>
        </w:rPr>
      </w:pPr>
      <w:bookmarkStart w:id="106" w:name="_Toc456603644"/>
      <w:r w:rsidRPr="00502F06">
        <w:rPr>
          <w:rFonts w:cs="Times New Roman"/>
          <w:color w:val="auto"/>
          <w:sz w:val="20"/>
          <w:lang w:val="es-ES_tradnl"/>
        </w:rPr>
        <w:br w:type="page"/>
      </w:r>
    </w:p>
    <w:p w14:paraId="7DF080C3" w14:textId="4566BC20" w:rsidR="00736725" w:rsidRPr="00502F06" w:rsidRDefault="00736725" w:rsidP="00502F06">
      <w:pPr>
        <w:pStyle w:val="Epgrafe"/>
        <w:spacing w:line="360" w:lineRule="auto"/>
        <w:jc w:val="center"/>
        <w:rPr>
          <w:rFonts w:cs="Times New Roman"/>
          <w:color w:val="auto"/>
          <w:sz w:val="20"/>
          <w:lang w:val="es-ES_tradnl"/>
        </w:rPr>
      </w:pPr>
      <w:r w:rsidRPr="00502F06">
        <w:rPr>
          <w:rFonts w:cs="Times New Roman"/>
          <w:color w:val="auto"/>
          <w:sz w:val="20"/>
          <w:lang w:val="es-ES_tradnl"/>
        </w:rPr>
        <w:lastRenderedPageBreak/>
        <w:t xml:space="preserve">Fotografía </w:t>
      </w:r>
      <w:r w:rsidRPr="00502F06">
        <w:rPr>
          <w:rFonts w:cs="Times New Roman"/>
          <w:color w:val="auto"/>
          <w:sz w:val="20"/>
          <w:lang w:val="es-ES_tradnl"/>
        </w:rPr>
        <w:fldChar w:fldCharType="begin"/>
      </w:r>
      <w:r w:rsidRPr="00502F06">
        <w:rPr>
          <w:rFonts w:cs="Times New Roman"/>
          <w:color w:val="auto"/>
          <w:sz w:val="20"/>
          <w:lang w:val="es-ES_tradnl"/>
        </w:rPr>
        <w:instrText xml:space="preserve"> SEQ Fotografía \* ARABIC </w:instrText>
      </w:r>
      <w:r w:rsidRPr="00502F06">
        <w:rPr>
          <w:rFonts w:cs="Times New Roman"/>
          <w:color w:val="auto"/>
          <w:sz w:val="20"/>
          <w:lang w:val="es-ES_tradnl"/>
        </w:rPr>
        <w:fldChar w:fldCharType="separate"/>
      </w:r>
      <w:r w:rsidR="00513E1A">
        <w:rPr>
          <w:rFonts w:cs="Times New Roman"/>
          <w:noProof/>
          <w:color w:val="auto"/>
          <w:sz w:val="20"/>
          <w:lang w:val="es-ES_tradnl"/>
        </w:rPr>
        <w:t>3</w:t>
      </w:r>
      <w:r w:rsidRPr="00502F06">
        <w:rPr>
          <w:rFonts w:cs="Times New Roman"/>
          <w:color w:val="auto"/>
          <w:sz w:val="20"/>
          <w:lang w:val="es-ES_tradnl"/>
        </w:rPr>
        <w:fldChar w:fldCharType="end"/>
      </w:r>
      <w:r w:rsidRPr="00502F06">
        <w:rPr>
          <w:rFonts w:cs="Times New Roman"/>
          <w:color w:val="auto"/>
          <w:sz w:val="20"/>
          <w:lang w:val="es-ES_tradnl"/>
        </w:rPr>
        <w:t>: Adolescente utilizando el celular mientras cenan en familia.</w:t>
      </w:r>
      <w:bookmarkEnd w:id="106"/>
    </w:p>
    <w:p w14:paraId="7FB8527E" w14:textId="35D7A39B" w:rsidR="00DD6282" w:rsidRPr="00502F06" w:rsidRDefault="00FD063C" w:rsidP="00502F06">
      <w:pPr>
        <w:jc w:val="center"/>
        <w:rPr>
          <w:rFonts w:cs="Times New Roman"/>
          <w:lang w:val="es-ES_tradnl"/>
        </w:rPr>
      </w:pPr>
      <w:r w:rsidRPr="00502F06">
        <w:rPr>
          <w:rFonts w:cs="Times New Roman"/>
          <w:noProof/>
          <w:lang w:val="es-EC" w:eastAsia="es-EC"/>
        </w:rPr>
        <w:drawing>
          <wp:inline distT="0" distB="0" distL="0" distR="0" wp14:anchorId="2CAC46CE" wp14:editId="49483795">
            <wp:extent cx="3889248" cy="2225040"/>
            <wp:effectExtent l="0" t="0" r="0" b="1016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lular copia.jpg"/>
                    <pic:cNvPicPr/>
                  </pic:nvPicPr>
                  <pic:blipFill>
                    <a:blip r:embed="rId12">
                      <a:extLst>
                        <a:ext uri="{28A0092B-C50C-407E-A947-70E740481C1C}">
                          <a14:useLocalDpi xmlns:a14="http://schemas.microsoft.com/office/drawing/2010/main" val="0"/>
                        </a:ext>
                      </a:extLst>
                    </a:blip>
                    <a:stretch>
                      <a:fillRect/>
                    </a:stretch>
                  </pic:blipFill>
                  <pic:spPr>
                    <a:xfrm>
                      <a:off x="0" y="0"/>
                      <a:ext cx="3889248" cy="2225040"/>
                    </a:xfrm>
                    <a:prstGeom prst="rect">
                      <a:avLst/>
                    </a:prstGeom>
                  </pic:spPr>
                </pic:pic>
              </a:graphicData>
            </a:graphic>
          </wp:inline>
        </w:drawing>
      </w:r>
    </w:p>
    <w:p w14:paraId="5D41A036" w14:textId="6156B726" w:rsidR="00DD6282" w:rsidRPr="00D10DA9" w:rsidRDefault="00736725" w:rsidP="00502F06">
      <w:pPr>
        <w:jc w:val="center"/>
        <w:rPr>
          <w:rFonts w:cs="Times New Roman"/>
          <w:iCs/>
          <w:sz w:val="20"/>
          <w:szCs w:val="20"/>
        </w:rPr>
      </w:pPr>
      <w:proofErr w:type="spellStart"/>
      <w:r w:rsidRPr="00D10DA9">
        <w:rPr>
          <w:rStyle w:val="nfasis"/>
          <w:rFonts w:cs="Times New Roman"/>
          <w:i w:val="0"/>
          <w:sz w:val="20"/>
          <w:szCs w:val="20"/>
        </w:rPr>
        <w:t>Fuente</w:t>
      </w:r>
      <w:proofErr w:type="spellEnd"/>
      <w:r w:rsidRPr="00D10DA9">
        <w:rPr>
          <w:rStyle w:val="nfasis"/>
          <w:rFonts w:cs="Times New Roman"/>
          <w:i w:val="0"/>
          <w:sz w:val="20"/>
          <w:szCs w:val="20"/>
        </w:rPr>
        <w:t>: Natalia Correa Rosales,</w:t>
      </w:r>
      <w:r w:rsidR="00CE2CA7" w:rsidRPr="00D10DA9">
        <w:rPr>
          <w:rStyle w:val="nfasis"/>
          <w:rFonts w:cs="Times New Roman"/>
          <w:i w:val="0"/>
          <w:sz w:val="20"/>
          <w:szCs w:val="20"/>
        </w:rPr>
        <w:t xml:space="preserve"> Sports Planet – </w:t>
      </w:r>
      <w:proofErr w:type="spellStart"/>
      <w:r w:rsidR="00CE2CA7" w:rsidRPr="00D10DA9">
        <w:rPr>
          <w:rStyle w:val="nfasis"/>
          <w:rFonts w:cs="Times New Roman"/>
          <w:i w:val="0"/>
          <w:sz w:val="20"/>
          <w:szCs w:val="20"/>
        </w:rPr>
        <w:t>Scala</w:t>
      </w:r>
      <w:proofErr w:type="spellEnd"/>
      <w:r w:rsidR="00CE2CA7" w:rsidRPr="00D10DA9">
        <w:rPr>
          <w:rStyle w:val="nfasis"/>
          <w:rFonts w:cs="Times New Roman"/>
          <w:i w:val="0"/>
          <w:sz w:val="20"/>
          <w:szCs w:val="20"/>
        </w:rPr>
        <w:t xml:space="preserve"> Shopping,</w:t>
      </w:r>
      <w:r w:rsidR="00C92141" w:rsidRPr="00D10DA9">
        <w:rPr>
          <w:rStyle w:val="nfasis"/>
          <w:rFonts w:cs="Times New Roman"/>
          <w:i w:val="0"/>
          <w:sz w:val="20"/>
          <w:szCs w:val="20"/>
        </w:rPr>
        <w:t xml:space="preserve"> (22/02/2016 – 21h03)</w:t>
      </w:r>
      <w:r w:rsidR="00BC354C" w:rsidRPr="00D10DA9">
        <w:rPr>
          <w:rStyle w:val="nfasis"/>
          <w:rFonts w:cs="Times New Roman"/>
          <w:i w:val="0"/>
          <w:sz w:val="20"/>
          <w:szCs w:val="20"/>
        </w:rPr>
        <w:t>.</w:t>
      </w:r>
    </w:p>
    <w:p w14:paraId="18B6144F" w14:textId="66274ED0" w:rsidR="00B919D5" w:rsidRPr="00502F06" w:rsidRDefault="00B919D5" w:rsidP="00502F06">
      <w:pPr>
        <w:rPr>
          <w:rFonts w:cs="Times New Roman"/>
          <w:lang w:val="es-ES_tradnl"/>
        </w:rPr>
      </w:pPr>
      <w:r w:rsidRPr="00502F06">
        <w:rPr>
          <w:rFonts w:cs="Times New Roman"/>
          <w:lang w:val="es-ES_tradnl"/>
        </w:rPr>
        <w:t>A pesar de que sean los jóvenes los que recurren más a su uti</w:t>
      </w:r>
      <w:r w:rsidR="00F60917" w:rsidRPr="00502F06">
        <w:rPr>
          <w:rFonts w:cs="Times New Roman"/>
          <w:lang w:val="es-ES_tradnl"/>
        </w:rPr>
        <w:t>lización, los padres de familia</w:t>
      </w:r>
      <w:r w:rsidRPr="00502F06">
        <w:rPr>
          <w:rFonts w:cs="Times New Roman"/>
          <w:lang w:val="es-ES_tradnl"/>
        </w:rPr>
        <w:t xml:space="preserve"> están también conectados continuamente a su teléfono. Entre la gente observada fue posible evidenciar que muchos adultos o llegan al restaurante y se sientan a la mesa mientras utilizan su celular (algunos hablan por </w:t>
      </w:r>
      <w:r w:rsidR="00DC05A6" w:rsidRPr="00502F06">
        <w:rPr>
          <w:rFonts w:cs="Times New Roman"/>
          <w:lang w:val="es-ES_tradnl"/>
        </w:rPr>
        <w:t>teléfono, otros miran algo en este</w:t>
      </w:r>
      <w:r w:rsidRPr="00502F06">
        <w:rPr>
          <w:rFonts w:cs="Times New Roman"/>
          <w:lang w:val="es-ES_tradnl"/>
        </w:rPr>
        <w:t>), o lo utilizan continuamente mientras esperan que llegue la comida. Usualmente, mientras comen no lo usan, aunque la mayoría lo tiene fuera del bolsillo, en la mesa.</w:t>
      </w:r>
    </w:p>
    <w:p w14:paraId="1C35D42C" w14:textId="0A845DC4" w:rsidR="00B919D5" w:rsidRPr="00502F06" w:rsidRDefault="00B919D5" w:rsidP="00502F06">
      <w:pPr>
        <w:rPr>
          <w:rFonts w:cs="Times New Roman"/>
          <w:lang w:val="es-ES_tradnl"/>
        </w:rPr>
      </w:pPr>
      <w:r w:rsidRPr="00502F06">
        <w:rPr>
          <w:rFonts w:cs="Times New Roman"/>
          <w:lang w:val="es-ES_tradnl"/>
        </w:rPr>
        <w:t>Los padres de familia utilizan su dispositivo para realizar llamadas o mensajes y para ver o tomar fotos del momento que se pasa en familia, como es el caso</w:t>
      </w:r>
      <w:r w:rsidR="00E14978" w:rsidRPr="00502F06">
        <w:rPr>
          <w:rFonts w:cs="Times New Roman"/>
          <w:lang w:val="es-ES_tradnl"/>
        </w:rPr>
        <w:t xml:space="preserve"> de las familias </w:t>
      </w:r>
      <w:r w:rsidR="002D6ACD" w:rsidRPr="00502F06">
        <w:rPr>
          <w:rFonts w:cs="Times New Roman"/>
          <w:lang w:val="es-ES_tradnl"/>
        </w:rPr>
        <w:t>1 y 4</w:t>
      </w:r>
      <w:r w:rsidR="00E14978" w:rsidRPr="00502F06">
        <w:rPr>
          <w:rFonts w:cs="Times New Roman"/>
          <w:lang w:val="es-ES_tradnl"/>
        </w:rPr>
        <w:t xml:space="preserve"> </w:t>
      </w:r>
      <w:r w:rsidR="002D6ACD" w:rsidRPr="00502F06">
        <w:rPr>
          <w:rFonts w:cs="Times New Roman"/>
          <w:lang w:val="es-ES_tradnl"/>
        </w:rPr>
        <w:t>(A</w:t>
      </w:r>
      <w:r w:rsidR="00E14978" w:rsidRPr="00502F06">
        <w:rPr>
          <w:rFonts w:cs="Times New Roman"/>
          <w:lang w:val="es-ES_tradnl"/>
        </w:rPr>
        <w:t>nexos</w:t>
      </w:r>
      <w:r w:rsidR="002D6ACD" w:rsidRPr="00502F06">
        <w:rPr>
          <w:rFonts w:cs="Times New Roman"/>
          <w:lang w:val="es-ES_tradnl"/>
        </w:rPr>
        <w:t>)</w:t>
      </w:r>
      <w:r w:rsidRPr="00502F06">
        <w:rPr>
          <w:rFonts w:cs="Times New Roman"/>
          <w:lang w:val="es-ES_tradnl"/>
        </w:rPr>
        <w:t>. En e</w:t>
      </w:r>
      <w:r w:rsidR="00FA4837" w:rsidRPr="00502F06">
        <w:rPr>
          <w:rFonts w:cs="Times New Roman"/>
          <w:lang w:val="es-ES_tradnl"/>
        </w:rPr>
        <w:t>l caso de la f</w:t>
      </w:r>
      <w:r w:rsidR="00E14978" w:rsidRPr="00502F06">
        <w:rPr>
          <w:rFonts w:cs="Times New Roman"/>
          <w:lang w:val="es-ES_tradnl"/>
        </w:rPr>
        <w:t>amilia</w:t>
      </w:r>
      <w:r w:rsidR="002D6ACD" w:rsidRPr="00502F06">
        <w:rPr>
          <w:rFonts w:cs="Times New Roman"/>
          <w:lang w:val="es-ES_tradnl"/>
        </w:rPr>
        <w:t xml:space="preserve"> 1, </w:t>
      </w:r>
      <w:r w:rsidRPr="00502F06">
        <w:rPr>
          <w:rFonts w:cs="Times New Roman"/>
          <w:lang w:val="es-ES_tradnl"/>
        </w:rPr>
        <w:t>la utilización de estos aparatos es escasa, no obstante 4 de los 5 mi</w:t>
      </w:r>
      <w:r w:rsidR="00FA4837" w:rsidRPr="00502F06">
        <w:rPr>
          <w:rFonts w:cs="Times New Roman"/>
          <w:lang w:val="es-ES_tradnl"/>
        </w:rPr>
        <w:t>embros de la f</w:t>
      </w:r>
      <w:r w:rsidR="00E14978" w:rsidRPr="00502F06">
        <w:rPr>
          <w:rFonts w:cs="Times New Roman"/>
          <w:lang w:val="es-ES_tradnl"/>
        </w:rPr>
        <w:t>amilia</w:t>
      </w:r>
      <w:r w:rsidR="002D6ACD" w:rsidRPr="00502F06">
        <w:rPr>
          <w:rFonts w:cs="Times New Roman"/>
          <w:lang w:val="es-ES_tradnl"/>
        </w:rPr>
        <w:t xml:space="preserve"> 4</w:t>
      </w:r>
      <w:r w:rsidRPr="00502F06">
        <w:rPr>
          <w:rFonts w:cs="Times New Roman"/>
          <w:lang w:val="es-ES_tradnl"/>
        </w:rPr>
        <w:t xml:space="preserve"> están con su celular en la mesa y 3 de ellos, es decir los padres y quien </w:t>
      </w:r>
      <w:r w:rsidR="00FA4837" w:rsidRPr="00502F06">
        <w:rPr>
          <w:rFonts w:cs="Times New Roman"/>
          <w:lang w:val="es-ES_tradnl"/>
        </w:rPr>
        <w:t>parece</w:t>
      </w:r>
      <w:r w:rsidRPr="00502F06">
        <w:rPr>
          <w:rFonts w:cs="Times New Roman"/>
          <w:lang w:val="es-ES_tradnl"/>
        </w:rPr>
        <w:t xml:space="preserve"> ser el hijo mayor (12 años de </w:t>
      </w:r>
      <w:r w:rsidR="00FA4837" w:rsidRPr="00502F06">
        <w:rPr>
          <w:rFonts w:cs="Times New Roman"/>
          <w:lang w:val="es-ES_tradnl"/>
        </w:rPr>
        <w:t>edad aproximadamente), tienen un teléfono inteligente</w:t>
      </w:r>
      <w:r w:rsidRPr="00502F06">
        <w:rPr>
          <w:rFonts w:cs="Times New Roman"/>
          <w:lang w:val="es-ES_tradnl"/>
        </w:rPr>
        <w:t xml:space="preserve"> y lo revisan continuamente, compartiendo su contenido entre ellos, además de poner música.</w:t>
      </w:r>
    </w:p>
    <w:p w14:paraId="58195BAC" w14:textId="786B661B" w:rsidR="00B919D5" w:rsidRPr="00502F06" w:rsidRDefault="00FA4837" w:rsidP="00502F06">
      <w:pPr>
        <w:rPr>
          <w:rFonts w:cs="Times New Roman"/>
          <w:lang w:val="es-ES_tradnl"/>
        </w:rPr>
      </w:pPr>
      <w:r w:rsidRPr="00502F06">
        <w:rPr>
          <w:rFonts w:cs="Times New Roman"/>
          <w:lang w:val="es-ES_tradnl"/>
        </w:rPr>
        <w:t>Con base en</w:t>
      </w:r>
      <w:r w:rsidR="00B919D5" w:rsidRPr="00502F06">
        <w:rPr>
          <w:rFonts w:cs="Times New Roman"/>
          <w:lang w:val="es-ES_tradnl"/>
        </w:rPr>
        <w:t xml:space="preserve"> lo observado y a las entrevistas realizadas, hoy en día</w:t>
      </w:r>
      <w:r w:rsidRPr="00502F06">
        <w:rPr>
          <w:rFonts w:cs="Times New Roman"/>
          <w:lang w:val="es-ES_tradnl"/>
        </w:rPr>
        <w:t>,</w:t>
      </w:r>
      <w:r w:rsidR="00B919D5" w:rsidRPr="00502F06">
        <w:rPr>
          <w:rFonts w:cs="Times New Roman"/>
          <w:lang w:val="es-ES_tradnl"/>
        </w:rPr>
        <w:t xml:space="preserve"> los dispositivos como </w:t>
      </w:r>
      <w:r w:rsidRPr="00502F06">
        <w:rPr>
          <w:rFonts w:cs="Times New Roman"/>
          <w:lang w:val="es-ES_tradnl"/>
        </w:rPr>
        <w:t>las tabletas digitales,</w:t>
      </w:r>
      <w:r w:rsidR="00B919D5" w:rsidRPr="00502F06">
        <w:rPr>
          <w:rFonts w:cs="Times New Roman"/>
          <w:i/>
          <w:lang w:val="es-ES_tradnl"/>
        </w:rPr>
        <w:t xml:space="preserve"> </w:t>
      </w:r>
      <w:r w:rsidR="00B919D5" w:rsidRPr="00502F06">
        <w:rPr>
          <w:rFonts w:cs="Times New Roman"/>
          <w:lang w:val="es-ES_tradnl"/>
        </w:rPr>
        <w:t xml:space="preserve">son utilizados como distractores para los niños pequeños, siendo los padres quienes los inducen a utilizarlos. José Santander, del restaurante </w:t>
      </w:r>
      <w:r w:rsidR="00B919D5" w:rsidRPr="00502F06">
        <w:rPr>
          <w:rFonts w:cs="Times New Roman"/>
          <w:i/>
          <w:lang w:val="es-ES_tradnl"/>
        </w:rPr>
        <w:t>Patria</w:t>
      </w:r>
      <w:r w:rsidR="00B919D5" w:rsidRPr="00502F06">
        <w:rPr>
          <w:rFonts w:cs="Times New Roman"/>
          <w:lang w:val="es-ES_tradnl"/>
        </w:rPr>
        <w:t xml:space="preserve"> de </w:t>
      </w:r>
      <w:proofErr w:type="spellStart"/>
      <w:r w:rsidR="00B919D5" w:rsidRPr="00502F06">
        <w:rPr>
          <w:rFonts w:cs="Times New Roman"/>
          <w:lang w:val="es-ES_tradnl"/>
        </w:rPr>
        <w:t>Cumbayá</w:t>
      </w:r>
      <w:proofErr w:type="spellEnd"/>
      <w:r w:rsidR="00B919D5" w:rsidRPr="00502F06">
        <w:rPr>
          <w:rFonts w:cs="Times New Roman"/>
          <w:lang w:val="es-ES_tradnl"/>
        </w:rPr>
        <w:t xml:space="preserve">, </w:t>
      </w:r>
      <w:r w:rsidRPr="00502F06">
        <w:rPr>
          <w:rFonts w:cs="Times New Roman"/>
          <w:lang w:val="es-ES_tradnl"/>
        </w:rPr>
        <w:t>afirma</w:t>
      </w:r>
      <w:r w:rsidR="00B919D5" w:rsidRPr="00502F06">
        <w:rPr>
          <w:rFonts w:cs="Times New Roman"/>
          <w:lang w:val="es-ES_tradnl"/>
        </w:rPr>
        <w:t xml:space="preserve"> que “a veces las mamás se descuidan de sus hijos por estar con el teléfono, o piensan que el teléfono es la niñera. Les dan una </w:t>
      </w:r>
      <w:proofErr w:type="spellStart"/>
      <w:r w:rsidR="00B919D5" w:rsidRPr="00502F06">
        <w:rPr>
          <w:rFonts w:cs="Times New Roman"/>
          <w:i/>
          <w:lang w:val="es-ES_tradnl"/>
        </w:rPr>
        <w:t>tablet</w:t>
      </w:r>
      <w:proofErr w:type="spellEnd"/>
      <w:r w:rsidR="00B919D5" w:rsidRPr="00502F06">
        <w:rPr>
          <w:rFonts w:cs="Times New Roman"/>
          <w:lang w:val="es-ES_tradnl"/>
        </w:rPr>
        <w:t>, el teléfono y les dejan ahí. Y ellas empiezan</w:t>
      </w:r>
      <w:r w:rsidR="008C627D" w:rsidRPr="00502F06">
        <w:rPr>
          <w:rFonts w:cs="Times New Roman"/>
          <w:lang w:val="es-ES_tradnl"/>
        </w:rPr>
        <w:t xml:space="preserve"> a usar su propio teléfono</w:t>
      </w:r>
      <w:r w:rsidR="00B919D5" w:rsidRPr="00502F06">
        <w:rPr>
          <w:rFonts w:cs="Times New Roman"/>
          <w:lang w:val="es-ES_tradnl"/>
        </w:rPr>
        <w:t>”</w:t>
      </w:r>
      <w:sdt>
        <w:sdtPr>
          <w:rPr>
            <w:rFonts w:cs="Times New Roman"/>
            <w:lang w:val="es-ES_tradnl"/>
          </w:rPr>
          <w:id w:val="1148869856"/>
          <w:citation/>
        </w:sdtPr>
        <w:sdtEndPr/>
        <w:sdtContent>
          <w:r w:rsidR="00C2101B" w:rsidRPr="00502F06">
            <w:rPr>
              <w:rFonts w:cs="Times New Roman"/>
              <w:lang w:val="es-ES_tradnl"/>
            </w:rPr>
            <w:fldChar w:fldCharType="begin"/>
          </w:r>
          <w:r w:rsidR="00C2101B" w:rsidRPr="00502F06">
            <w:rPr>
              <w:rFonts w:cs="Times New Roman"/>
              <w:lang w:val="es-ES_tradnl"/>
            </w:rPr>
            <w:instrText xml:space="preserve">CITATION Jos16 \l 1034 </w:instrText>
          </w:r>
          <w:r w:rsidR="00C2101B" w:rsidRPr="00502F06">
            <w:rPr>
              <w:rFonts w:cs="Times New Roman"/>
              <w:lang w:val="es-ES_tradnl"/>
            </w:rPr>
            <w:fldChar w:fldCharType="separate"/>
          </w:r>
          <w:r w:rsidR="00A002A1" w:rsidRPr="00502F06">
            <w:rPr>
              <w:rFonts w:cs="Times New Roman"/>
              <w:lang w:val="es-ES_tradnl"/>
            </w:rPr>
            <w:t xml:space="preserve"> (Santander, 2016)</w:t>
          </w:r>
          <w:r w:rsidR="00C2101B" w:rsidRPr="00502F06">
            <w:rPr>
              <w:rFonts w:cs="Times New Roman"/>
              <w:lang w:val="es-ES_tradnl"/>
            </w:rPr>
            <w:fldChar w:fldCharType="end"/>
          </w:r>
        </w:sdtContent>
      </w:sdt>
      <w:r w:rsidR="00B919D5" w:rsidRPr="00502F06">
        <w:rPr>
          <w:rFonts w:cs="Times New Roman"/>
          <w:lang w:val="es-ES_tradnl"/>
        </w:rPr>
        <w:t>. Concordando con él, la</w:t>
      </w:r>
      <w:r w:rsidRPr="00502F06">
        <w:rPr>
          <w:rFonts w:cs="Times New Roman"/>
          <w:lang w:val="es-ES_tradnl"/>
        </w:rPr>
        <w:t xml:space="preserve"> anfitriona</w:t>
      </w:r>
      <w:r w:rsidR="00B919D5" w:rsidRPr="00502F06">
        <w:rPr>
          <w:rFonts w:cs="Times New Roman"/>
          <w:lang w:val="es-ES_tradnl"/>
        </w:rPr>
        <w:t xml:space="preserve"> de </w:t>
      </w:r>
      <w:r w:rsidR="00B919D5" w:rsidRPr="00502F06">
        <w:rPr>
          <w:rFonts w:cs="Times New Roman"/>
          <w:i/>
          <w:lang w:val="es-ES_tradnl"/>
        </w:rPr>
        <w:t>Noé</w:t>
      </w:r>
      <w:r w:rsidR="00B919D5" w:rsidRPr="00502F06">
        <w:rPr>
          <w:rFonts w:cs="Times New Roman"/>
          <w:lang w:val="es-ES_tradnl"/>
        </w:rPr>
        <w:t xml:space="preserve"> </w:t>
      </w:r>
      <w:r w:rsidRPr="00502F06">
        <w:rPr>
          <w:rFonts w:cs="Times New Roman"/>
          <w:lang w:val="es-ES_tradnl"/>
        </w:rPr>
        <w:t>comenta</w:t>
      </w:r>
      <w:r w:rsidR="00B919D5" w:rsidRPr="00502F06">
        <w:rPr>
          <w:rFonts w:cs="Times New Roman"/>
          <w:lang w:val="es-ES_tradnl"/>
        </w:rPr>
        <w:t>: “Nosotros aquí tenemos unas hojitas, crayones, pinturas, para que pinten y hagan otra cosa que no sea el</w:t>
      </w:r>
      <w:r w:rsidR="008C627D" w:rsidRPr="00502F06">
        <w:rPr>
          <w:rFonts w:cs="Times New Roman"/>
          <w:lang w:val="es-ES_tradnl"/>
        </w:rPr>
        <w:t xml:space="preserve"> celular pero </w:t>
      </w:r>
      <w:proofErr w:type="spellStart"/>
      <w:r w:rsidR="008C627D" w:rsidRPr="00502F06">
        <w:rPr>
          <w:rFonts w:cs="Times New Roman"/>
          <w:lang w:val="es-ES_tradnl"/>
        </w:rPr>
        <w:lastRenderedPageBreak/>
        <w:t>aún</w:t>
      </w:r>
      <w:proofErr w:type="spellEnd"/>
      <w:r w:rsidR="008C627D" w:rsidRPr="00502F06">
        <w:rPr>
          <w:rFonts w:cs="Times New Roman"/>
          <w:lang w:val="es-ES_tradnl"/>
        </w:rPr>
        <w:t xml:space="preserve"> así los niños los </w:t>
      </w:r>
      <w:r w:rsidR="00B919D5" w:rsidRPr="00502F06">
        <w:rPr>
          <w:rFonts w:cs="Times New Roman"/>
          <w:lang w:val="es-ES_tradnl"/>
        </w:rPr>
        <w:t xml:space="preserve">botan y se ponen a usar el celular (...) si tienen 5 hijos, cada uno está con su </w:t>
      </w:r>
      <w:proofErr w:type="spellStart"/>
      <w:r w:rsidR="00B919D5" w:rsidRPr="00502F06">
        <w:rPr>
          <w:rFonts w:cs="Times New Roman"/>
          <w:i/>
          <w:lang w:val="es-ES_tradnl"/>
        </w:rPr>
        <w:t>tablet</w:t>
      </w:r>
      <w:proofErr w:type="spellEnd"/>
      <w:r w:rsidR="00B919D5" w:rsidRPr="00502F06">
        <w:rPr>
          <w:rFonts w:cs="Times New Roman"/>
          <w:lang w:val="es-ES_tradnl"/>
        </w:rPr>
        <w:t xml:space="preserve"> o </w:t>
      </w:r>
      <w:proofErr w:type="spellStart"/>
      <w:r w:rsidR="00B919D5" w:rsidRPr="00502F06">
        <w:rPr>
          <w:rFonts w:cs="Times New Roman"/>
          <w:i/>
          <w:lang w:val="es-ES_tradnl"/>
        </w:rPr>
        <w:t>ipad</w:t>
      </w:r>
      <w:proofErr w:type="spellEnd"/>
      <w:r w:rsidR="00B919D5" w:rsidRPr="00502F06">
        <w:rPr>
          <w:rFonts w:cs="Times New Roman"/>
          <w:lang w:val="es-ES_tradnl"/>
        </w:rPr>
        <w:t>”</w:t>
      </w:r>
      <w:r w:rsidR="000F2CF7" w:rsidRPr="00502F06">
        <w:rPr>
          <w:rFonts w:cs="Times New Roman"/>
          <w:lang w:val="es-ES_tradnl"/>
        </w:rPr>
        <w:t xml:space="preserve"> (Anfitriona Noé, 2016)</w:t>
      </w:r>
      <w:r w:rsidR="00C2101B" w:rsidRPr="00502F06">
        <w:rPr>
          <w:rFonts w:cs="Times New Roman"/>
          <w:lang w:val="es-ES_tradnl"/>
        </w:rPr>
        <w:t>.</w:t>
      </w:r>
    </w:p>
    <w:p w14:paraId="5FDEBE75" w14:textId="2E85F72C" w:rsidR="00B919D5" w:rsidRPr="00502F06" w:rsidRDefault="00E94EA2" w:rsidP="00502F06">
      <w:pPr>
        <w:rPr>
          <w:rFonts w:cs="Times New Roman"/>
          <w:lang w:val="es-ES_tradnl"/>
        </w:rPr>
      </w:pPr>
      <w:r w:rsidRPr="00502F06">
        <w:rPr>
          <w:rFonts w:cs="Times New Roman"/>
          <w:lang w:val="es-ES_tradnl"/>
        </w:rPr>
        <w:t>Otro ejemplo, la f</w:t>
      </w:r>
      <w:r w:rsidR="00E14978" w:rsidRPr="00502F06">
        <w:rPr>
          <w:rFonts w:cs="Times New Roman"/>
          <w:lang w:val="es-ES_tradnl"/>
        </w:rPr>
        <w:t xml:space="preserve">amilia </w:t>
      </w:r>
      <w:r w:rsidR="00B919D5" w:rsidRPr="00502F06">
        <w:rPr>
          <w:rFonts w:cs="Times New Roman"/>
          <w:lang w:val="es-ES_tradnl"/>
        </w:rPr>
        <w:t>5</w:t>
      </w:r>
      <w:r w:rsidR="008C627D" w:rsidRPr="00502F06">
        <w:rPr>
          <w:rFonts w:cs="Times New Roman"/>
          <w:lang w:val="es-ES_tradnl"/>
        </w:rPr>
        <w:t xml:space="preserve"> (Anexos)</w:t>
      </w:r>
      <w:r w:rsidR="00B919D5" w:rsidRPr="00502F06">
        <w:rPr>
          <w:rFonts w:cs="Times New Roman"/>
          <w:lang w:val="es-ES_tradnl"/>
        </w:rPr>
        <w:t xml:space="preserve">, conformada por </w:t>
      </w:r>
      <w:r w:rsidR="008C627D" w:rsidRPr="00502F06">
        <w:rPr>
          <w:rFonts w:cs="Times New Roman"/>
          <w:lang w:val="es-ES_tradnl"/>
        </w:rPr>
        <w:t>una pareja de</w:t>
      </w:r>
      <w:r w:rsidR="00B919D5" w:rsidRPr="00502F06">
        <w:rPr>
          <w:rFonts w:cs="Times New Roman"/>
          <w:lang w:val="es-ES_tradnl"/>
        </w:rPr>
        <w:t xml:space="preserve"> esposos y un bebé de meses de edad. Ellos, para distraer a su hijo y lograr que coma, </w:t>
      </w:r>
      <w:r w:rsidR="00F60917" w:rsidRPr="00502F06">
        <w:rPr>
          <w:rFonts w:cs="Times New Roman"/>
          <w:lang w:val="es-ES_tradnl"/>
        </w:rPr>
        <w:t>lo entretienen al reproducir</w:t>
      </w:r>
      <w:r w:rsidR="00B919D5" w:rsidRPr="00502F06">
        <w:rPr>
          <w:rFonts w:cs="Times New Roman"/>
          <w:lang w:val="es-ES_tradnl"/>
        </w:rPr>
        <w:t xml:space="preserve"> videos en su celular. De esta manera el pequeño sigue</w:t>
      </w:r>
      <w:r w:rsidR="00F60917" w:rsidRPr="00502F06">
        <w:rPr>
          <w:rFonts w:cs="Times New Roman"/>
          <w:lang w:val="es-ES_tradnl"/>
        </w:rPr>
        <w:t xml:space="preserve"> con su cabeza</w:t>
      </w:r>
      <w:r w:rsidR="00B919D5" w:rsidRPr="00502F06">
        <w:rPr>
          <w:rFonts w:cs="Times New Roman"/>
          <w:lang w:val="es-ES_tradnl"/>
        </w:rPr>
        <w:t xml:space="preserve"> la pantalla del dispositivo a donde quiera que sus padres la muevan. Se turnan para hacer esta labor.</w:t>
      </w:r>
    </w:p>
    <w:p w14:paraId="6B3B41DC" w14:textId="03BB9CA7" w:rsidR="00736725" w:rsidRPr="00502F06" w:rsidRDefault="00736725" w:rsidP="00502F06">
      <w:pPr>
        <w:pStyle w:val="Epgrafe"/>
        <w:spacing w:line="360" w:lineRule="auto"/>
        <w:jc w:val="center"/>
        <w:rPr>
          <w:rFonts w:cs="Times New Roman"/>
          <w:color w:val="auto"/>
          <w:sz w:val="20"/>
          <w:lang w:val="es-ES_tradnl"/>
        </w:rPr>
      </w:pPr>
      <w:bookmarkStart w:id="107" w:name="_Toc456603645"/>
      <w:r w:rsidRPr="00502F06">
        <w:rPr>
          <w:rFonts w:cs="Times New Roman"/>
          <w:color w:val="auto"/>
          <w:sz w:val="20"/>
          <w:lang w:val="es-ES_tradnl"/>
        </w:rPr>
        <w:t xml:space="preserve">Fotografía </w:t>
      </w:r>
      <w:r w:rsidRPr="00502F06">
        <w:rPr>
          <w:rFonts w:cs="Times New Roman"/>
          <w:color w:val="auto"/>
          <w:sz w:val="20"/>
          <w:lang w:val="es-ES_tradnl"/>
        </w:rPr>
        <w:fldChar w:fldCharType="begin"/>
      </w:r>
      <w:r w:rsidRPr="00502F06">
        <w:rPr>
          <w:rFonts w:cs="Times New Roman"/>
          <w:color w:val="auto"/>
          <w:sz w:val="20"/>
          <w:lang w:val="es-ES_tradnl"/>
        </w:rPr>
        <w:instrText xml:space="preserve"> SEQ Fotografía \* ARABIC </w:instrText>
      </w:r>
      <w:r w:rsidRPr="00502F06">
        <w:rPr>
          <w:rFonts w:cs="Times New Roman"/>
          <w:color w:val="auto"/>
          <w:sz w:val="20"/>
          <w:lang w:val="es-ES_tradnl"/>
        </w:rPr>
        <w:fldChar w:fldCharType="separate"/>
      </w:r>
      <w:r w:rsidR="00513E1A">
        <w:rPr>
          <w:rFonts w:cs="Times New Roman"/>
          <w:noProof/>
          <w:color w:val="auto"/>
          <w:sz w:val="20"/>
          <w:lang w:val="es-ES_tradnl"/>
        </w:rPr>
        <w:t>4</w:t>
      </w:r>
      <w:r w:rsidRPr="00502F06">
        <w:rPr>
          <w:rFonts w:cs="Times New Roman"/>
          <w:color w:val="auto"/>
          <w:sz w:val="20"/>
          <w:lang w:val="es-ES_tradnl"/>
        </w:rPr>
        <w:fldChar w:fldCharType="end"/>
      </w:r>
      <w:r w:rsidRPr="00502F06">
        <w:rPr>
          <w:rFonts w:cs="Times New Roman"/>
          <w:color w:val="auto"/>
          <w:sz w:val="20"/>
          <w:lang w:val="es-ES_tradnl"/>
        </w:rPr>
        <w:t xml:space="preserve">: Padres distraen a </w:t>
      </w:r>
      <w:proofErr w:type="gramStart"/>
      <w:r w:rsidRPr="00502F06">
        <w:rPr>
          <w:rFonts w:cs="Times New Roman"/>
          <w:color w:val="auto"/>
          <w:sz w:val="20"/>
          <w:lang w:val="es-ES_tradnl"/>
        </w:rPr>
        <w:t>sus bebé</w:t>
      </w:r>
      <w:proofErr w:type="gramEnd"/>
      <w:r w:rsidRPr="00502F06">
        <w:rPr>
          <w:rFonts w:cs="Times New Roman"/>
          <w:color w:val="auto"/>
          <w:sz w:val="20"/>
          <w:lang w:val="es-ES_tradnl"/>
        </w:rPr>
        <w:t xml:space="preserve"> con el celular mientras le dan de comer.</w:t>
      </w:r>
      <w:bookmarkEnd w:id="107"/>
    </w:p>
    <w:p w14:paraId="5F56B845" w14:textId="00357458" w:rsidR="00F60917" w:rsidRPr="00502F06" w:rsidRDefault="00FD063C" w:rsidP="00502F06">
      <w:pPr>
        <w:jc w:val="center"/>
        <w:rPr>
          <w:rFonts w:cs="Times New Roman"/>
          <w:lang w:val="es-ES_tradnl"/>
        </w:rPr>
      </w:pPr>
      <w:r w:rsidRPr="00502F06">
        <w:rPr>
          <w:rFonts w:cs="Times New Roman"/>
          <w:noProof/>
          <w:lang w:val="es-EC" w:eastAsia="es-EC"/>
        </w:rPr>
        <w:drawing>
          <wp:inline distT="0" distB="0" distL="0" distR="0" wp14:anchorId="1DBD15C2" wp14:editId="4C559EE2">
            <wp:extent cx="3889248" cy="3389376"/>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lular4.jpg"/>
                    <pic:cNvPicPr/>
                  </pic:nvPicPr>
                  <pic:blipFill>
                    <a:blip r:embed="rId13">
                      <a:extLst>
                        <a:ext uri="{28A0092B-C50C-407E-A947-70E740481C1C}">
                          <a14:useLocalDpi xmlns:a14="http://schemas.microsoft.com/office/drawing/2010/main" val="0"/>
                        </a:ext>
                      </a:extLst>
                    </a:blip>
                    <a:stretch>
                      <a:fillRect/>
                    </a:stretch>
                  </pic:blipFill>
                  <pic:spPr>
                    <a:xfrm>
                      <a:off x="0" y="0"/>
                      <a:ext cx="3889248" cy="3389376"/>
                    </a:xfrm>
                    <a:prstGeom prst="rect">
                      <a:avLst/>
                    </a:prstGeom>
                  </pic:spPr>
                </pic:pic>
              </a:graphicData>
            </a:graphic>
          </wp:inline>
        </w:drawing>
      </w:r>
    </w:p>
    <w:p w14:paraId="67F03330" w14:textId="69EA17D5" w:rsidR="00736725" w:rsidRPr="00502F06" w:rsidRDefault="00736725" w:rsidP="00502F06">
      <w:pPr>
        <w:jc w:val="center"/>
        <w:rPr>
          <w:rFonts w:cs="Times New Roman"/>
          <w:iCs/>
          <w:sz w:val="20"/>
          <w:szCs w:val="20"/>
          <w:lang w:val="es-ES_tradnl"/>
        </w:rPr>
      </w:pPr>
      <w:r w:rsidRPr="00502F06">
        <w:rPr>
          <w:rStyle w:val="nfasis"/>
          <w:rFonts w:cs="Times New Roman"/>
          <w:i w:val="0"/>
          <w:sz w:val="20"/>
          <w:szCs w:val="20"/>
          <w:lang w:val="es-ES_tradnl"/>
        </w:rPr>
        <w:t xml:space="preserve">Fuente: Natalia Correa Rosales, </w:t>
      </w:r>
      <w:proofErr w:type="spellStart"/>
      <w:r w:rsidRPr="00502F06">
        <w:rPr>
          <w:rStyle w:val="nfasis"/>
          <w:rFonts w:cs="Times New Roman"/>
          <w:i w:val="0"/>
          <w:sz w:val="20"/>
          <w:szCs w:val="20"/>
          <w:lang w:val="es-ES_tradnl"/>
        </w:rPr>
        <w:t>Sports</w:t>
      </w:r>
      <w:proofErr w:type="spellEnd"/>
      <w:r w:rsidRPr="00502F06">
        <w:rPr>
          <w:rStyle w:val="nfasis"/>
          <w:rFonts w:cs="Times New Roman"/>
          <w:i w:val="0"/>
          <w:sz w:val="20"/>
          <w:szCs w:val="20"/>
          <w:lang w:val="es-ES_tradnl"/>
        </w:rPr>
        <w:t xml:space="preserve"> </w:t>
      </w:r>
      <w:proofErr w:type="spellStart"/>
      <w:r w:rsidRPr="00502F06">
        <w:rPr>
          <w:rStyle w:val="nfasis"/>
          <w:rFonts w:cs="Times New Roman"/>
          <w:i w:val="0"/>
          <w:sz w:val="20"/>
          <w:szCs w:val="20"/>
          <w:lang w:val="es-ES_tradnl"/>
        </w:rPr>
        <w:t>Planet</w:t>
      </w:r>
      <w:proofErr w:type="spellEnd"/>
      <w:r w:rsidRPr="00502F06">
        <w:rPr>
          <w:rStyle w:val="nfasis"/>
          <w:rFonts w:cs="Times New Roman"/>
          <w:i w:val="0"/>
          <w:sz w:val="20"/>
          <w:szCs w:val="20"/>
          <w:lang w:val="es-ES_tradnl"/>
        </w:rPr>
        <w:t xml:space="preserve"> – </w:t>
      </w:r>
      <w:proofErr w:type="spellStart"/>
      <w:r w:rsidRPr="00502F06">
        <w:rPr>
          <w:rStyle w:val="nfasis"/>
          <w:rFonts w:cs="Times New Roman"/>
          <w:i w:val="0"/>
          <w:sz w:val="20"/>
          <w:szCs w:val="20"/>
          <w:lang w:val="es-ES_tradnl"/>
        </w:rPr>
        <w:t>Scala</w:t>
      </w:r>
      <w:proofErr w:type="spellEnd"/>
      <w:r w:rsidRPr="00502F06">
        <w:rPr>
          <w:rStyle w:val="nfasis"/>
          <w:rFonts w:cs="Times New Roman"/>
          <w:i w:val="0"/>
          <w:sz w:val="20"/>
          <w:szCs w:val="20"/>
          <w:lang w:val="es-ES_tradnl"/>
        </w:rPr>
        <w:t xml:space="preserve"> Shopping.</w:t>
      </w:r>
    </w:p>
    <w:p w14:paraId="26375CEF" w14:textId="6468131F" w:rsidR="00B919D5" w:rsidRPr="00502F06" w:rsidRDefault="00B919D5" w:rsidP="00502F06">
      <w:pPr>
        <w:rPr>
          <w:rFonts w:cs="Times New Roman"/>
          <w:lang w:val="es-ES_tradnl"/>
        </w:rPr>
      </w:pPr>
      <w:r w:rsidRPr="00502F06">
        <w:rPr>
          <w:rFonts w:cs="Times New Roman"/>
          <w:lang w:val="es-ES_tradnl"/>
        </w:rPr>
        <w:t xml:space="preserve">Cristian Guadalupe ha sido testigo de esto durante el año y medio que ha trabajado en el restaurante </w:t>
      </w:r>
      <w:r w:rsidRPr="00502F06">
        <w:rPr>
          <w:rFonts w:cs="Times New Roman"/>
          <w:i/>
          <w:lang w:val="es-ES_tradnl"/>
        </w:rPr>
        <w:t>Patria</w:t>
      </w:r>
      <w:r w:rsidRPr="00502F06">
        <w:rPr>
          <w:rFonts w:cs="Times New Roman"/>
          <w:lang w:val="es-ES_tradnl"/>
        </w:rPr>
        <w:t>:</w:t>
      </w:r>
    </w:p>
    <w:p w14:paraId="34F4FD30" w14:textId="5E9A3653" w:rsidR="00B919D5" w:rsidRPr="00502F06" w:rsidRDefault="00B919D5" w:rsidP="00502F06">
      <w:pPr>
        <w:ind w:left="708"/>
        <w:rPr>
          <w:rFonts w:cs="Times New Roman"/>
          <w:sz w:val="22"/>
          <w:szCs w:val="22"/>
          <w:lang w:val="es-ES_tradnl"/>
        </w:rPr>
      </w:pPr>
      <w:r w:rsidRPr="00502F06">
        <w:rPr>
          <w:rFonts w:cs="Times New Roman"/>
          <w:sz w:val="22"/>
          <w:szCs w:val="22"/>
          <w:lang w:val="es-ES_tradnl"/>
        </w:rPr>
        <w:t xml:space="preserve">Me he dado cuenta y mucho, por ejemplo, que ahora hasta a los niños les inculcan en eso, porque llegan ya agarrado el </w:t>
      </w:r>
      <w:proofErr w:type="spellStart"/>
      <w:r w:rsidRPr="00502F06">
        <w:rPr>
          <w:rFonts w:cs="Times New Roman"/>
          <w:sz w:val="22"/>
          <w:szCs w:val="22"/>
          <w:lang w:val="es-ES_tradnl"/>
        </w:rPr>
        <w:t>smartphone</w:t>
      </w:r>
      <w:proofErr w:type="spellEnd"/>
      <w:r w:rsidRPr="00502F06">
        <w:rPr>
          <w:rFonts w:cs="Times New Roman"/>
          <w:sz w:val="22"/>
          <w:szCs w:val="22"/>
          <w:lang w:val="es-ES_tradnl"/>
        </w:rPr>
        <w:t xml:space="preserve"> o una </w:t>
      </w:r>
      <w:proofErr w:type="spellStart"/>
      <w:r w:rsidRPr="00502F06">
        <w:rPr>
          <w:rFonts w:cs="Times New Roman"/>
          <w:i/>
          <w:sz w:val="22"/>
          <w:szCs w:val="22"/>
          <w:lang w:val="es-ES_tradnl"/>
        </w:rPr>
        <w:t>tablet</w:t>
      </w:r>
      <w:proofErr w:type="spellEnd"/>
      <w:r w:rsidRPr="00502F06">
        <w:rPr>
          <w:rFonts w:cs="Times New Roman"/>
          <w:sz w:val="22"/>
          <w:szCs w:val="22"/>
          <w:lang w:val="es-ES_tradnl"/>
        </w:rPr>
        <w:t xml:space="preserve"> y se ponen en YouTube para que el niño se entretenga mientras el resto está ahí. Como para que él no moleste y que tú puedas comer. Mientras el niño está viendo la </w:t>
      </w:r>
      <w:proofErr w:type="spellStart"/>
      <w:r w:rsidRPr="00502F06">
        <w:rPr>
          <w:rFonts w:cs="Times New Roman"/>
          <w:i/>
          <w:sz w:val="22"/>
          <w:szCs w:val="22"/>
          <w:lang w:val="es-ES_tradnl"/>
        </w:rPr>
        <w:t>tablet</w:t>
      </w:r>
      <w:proofErr w:type="spellEnd"/>
      <w:r w:rsidRPr="00502F06">
        <w:rPr>
          <w:rFonts w:cs="Times New Roman"/>
          <w:sz w:val="22"/>
          <w:szCs w:val="22"/>
          <w:lang w:val="es-ES_tradnl"/>
        </w:rPr>
        <w:t xml:space="preserve"> el papá está en el teléfono escribiendo, la esposa también está escribiendo. Y se dicen dos palabras pero viendo el teléfono. Como que conversas en un lado y escribes en el otro. Ahora la gente está metida 100% en la tecnología</w:t>
      </w:r>
      <w:sdt>
        <w:sdtPr>
          <w:rPr>
            <w:rFonts w:cs="Times New Roman"/>
            <w:sz w:val="22"/>
            <w:szCs w:val="22"/>
            <w:lang w:val="es-ES_tradnl"/>
          </w:rPr>
          <w:id w:val="1353837326"/>
          <w:citation/>
        </w:sdtPr>
        <w:sdtEndPr/>
        <w:sdtContent>
          <w:r w:rsidR="00C2101B" w:rsidRPr="00502F06">
            <w:rPr>
              <w:rFonts w:cs="Times New Roman"/>
              <w:sz w:val="22"/>
              <w:szCs w:val="22"/>
              <w:lang w:val="es-ES_tradnl"/>
            </w:rPr>
            <w:fldChar w:fldCharType="begin"/>
          </w:r>
          <w:r w:rsidR="00C2101B" w:rsidRPr="00502F06">
            <w:rPr>
              <w:rFonts w:cs="Times New Roman"/>
              <w:sz w:val="22"/>
              <w:szCs w:val="22"/>
              <w:lang w:val="es-ES_tradnl"/>
            </w:rPr>
            <w:instrText xml:space="preserve"> CITATION Cri16 \l 1034 </w:instrText>
          </w:r>
          <w:r w:rsidR="00C2101B" w:rsidRPr="00502F06">
            <w:rPr>
              <w:rFonts w:cs="Times New Roman"/>
              <w:sz w:val="22"/>
              <w:szCs w:val="22"/>
              <w:lang w:val="es-ES_tradnl"/>
            </w:rPr>
            <w:fldChar w:fldCharType="separate"/>
          </w:r>
          <w:r w:rsidR="00A002A1" w:rsidRPr="00502F06">
            <w:rPr>
              <w:rFonts w:cs="Times New Roman"/>
              <w:sz w:val="22"/>
              <w:szCs w:val="22"/>
              <w:lang w:val="es-ES_tradnl"/>
            </w:rPr>
            <w:t xml:space="preserve"> (Guadalupe, 2016)</w:t>
          </w:r>
          <w:r w:rsidR="00C2101B" w:rsidRPr="00502F06">
            <w:rPr>
              <w:rFonts w:cs="Times New Roman"/>
              <w:sz w:val="22"/>
              <w:szCs w:val="22"/>
              <w:lang w:val="es-ES_tradnl"/>
            </w:rPr>
            <w:fldChar w:fldCharType="end"/>
          </w:r>
        </w:sdtContent>
      </w:sdt>
      <w:r w:rsidRPr="00502F06">
        <w:rPr>
          <w:rFonts w:cs="Times New Roman"/>
          <w:sz w:val="22"/>
          <w:szCs w:val="22"/>
          <w:lang w:val="es-ES_tradnl"/>
        </w:rPr>
        <w:t xml:space="preserve">. </w:t>
      </w:r>
    </w:p>
    <w:p w14:paraId="35A1F567" w14:textId="7932A743" w:rsidR="00B919D5" w:rsidRPr="00502F06" w:rsidRDefault="00005982" w:rsidP="00502F06">
      <w:pPr>
        <w:pStyle w:val="Ttulo2"/>
        <w:rPr>
          <w:lang w:val="es-ES_tradnl"/>
        </w:rPr>
      </w:pPr>
      <w:bookmarkStart w:id="108" w:name="_Toc319012227"/>
      <w:bookmarkStart w:id="109" w:name="_Toc319072965"/>
      <w:bookmarkStart w:id="110" w:name="_Toc455394102"/>
      <w:bookmarkStart w:id="111" w:name="_Toc329962388"/>
      <w:bookmarkStart w:id="112" w:name="_Toc456255846"/>
      <w:r w:rsidRPr="00502F06">
        <w:rPr>
          <w:lang w:val="es-ES_tradnl"/>
        </w:rPr>
        <w:lastRenderedPageBreak/>
        <w:t>4</w:t>
      </w:r>
      <w:r w:rsidR="00B919D5" w:rsidRPr="00502F06">
        <w:rPr>
          <w:lang w:val="es-ES_tradnl"/>
        </w:rPr>
        <w:t>.2 Interacción entre los miembros de las familias: ¿indiferencia o atención mutua?</w:t>
      </w:r>
      <w:bookmarkEnd w:id="108"/>
      <w:bookmarkEnd w:id="109"/>
      <w:bookmarkEnd w:id="110"/>
      <w:bookmarkEnd w:id="111"/>
      <w:bookmarkEnd w:id="112"/>
    </w:p>
    <w:p w14:paraId="42EF3902" w14:textId="5ED326F6" w:rsidR="00583E0A" w:rsidRPr="00502F06" w:rsidRDefault="00793C5A" w:rsidP="00502F06">
      <w:pPr>
        <w:rPr>
          <w:rFonts w:cs="Times New Roman"/>
          <w:lang w:val="es-ES_tradnl"/>
        </w:rPr>
      </w:pPr>
      <w:r w:rsidRPr="00502F06">
        <w:rPr>
          <w:rFonts w:cs="Times New Roman"/>
          <w:lang w:val="es-ES_tradnl"/>
        </w:rPr>
        <w:t>En el momento de la comida, cuando las familias se reúnen e incluyen en sus encue</w:t>
      </w:r>
      <w:r w:rsidR="00E46DC8" w:rsidRPr="00502F06">
        <w:rPr>
          <w:rFonts w:cs="Times New Roman"/>
          <w:lang w:val="es-ES_tradnl"/>
        </w:rPr>
        <w:t>ntros</w:t>
      </w:r>
      <w:r w:rsidRPr="00502F06">
        <w:rPr>
          <w:rFonts w:cs="Times New Roman"/>
          <w:lang w:val="es-ES_tradnl"/>
        </w:rPr>
        <w:t xml:space="preserve"> sus dispositivos móviles, quienes sufren las consecuencias</w:t>
      </w:r>
      <w:r w:rsidR="00AF0959" w:rsidRPr="00502F06">
        <w:rPr>
          <w:rFonts w:cs="Times New Roman"/>
          <w:lang w:val="es-ES_tradnl"/>
        </w:rPr>
        <w:t>,</w:t>
      </w:r>
      <w:r w:rsidRPr="00502F06">
        <w:rPr>
          <w:rFonts w:cs="Times New Roman"/>
          <w:lang w:val="es-ES_tradnl"/>
        </w:rPr>
        <w:t xml:space="preserve"> en primera instancia</w:t>
      </w:r>
      <w:r w:rsidR="00AF0959" w:rsidRPr="00502F06">
        <w:rPr>
          <w:rFonts w:cs="Times New Roman"/>
          <w:lang w:val="es-ES_tradnl"/>
        </w:rPr>
        <w:t>,</w:t>
      </w:r>
      <w:r w:rsidRPr="00502F06">
        <w:rPr>
          <w:rFonts w:cs="Times New Roman"/>
          <w:lang w:val="es-ES_tradnl"/>
        </w:rPr>
        <w:t xml:space="preserve"> son los adultos mayores o personas de tercera edad. Para el mesero de </w:t>
      </w:r>
      <w:r w:rsidRPr="00502F06">
        <w:rPr>
          <w:rFonts w:cs="Times New Roman"/>
          <w:i/>
          <w:lang w:val="es-ES_tradnl"/>
        </w:rPr>
        <w:t xml:space="preserve">Max </w:t>
      </w:r>
      <w:proofErr w:type="spellStart"/>
      <w:r w:rsidRPr="00502F06">
        <w:rPr>
          <w:rFonts w:cs="Times New Roman"/>
          <w:i/>
          <w:lang w:val="es-ES_tradnl"/>
        </w:rPr>
        <w:t>by</w:t>
      </w:r>
      <w:proofErr w:type="spellEnd"/>
      <w:r w:rsidRPr="00502F06">
        <w:rPr>
          <w:rFonts w:cs="Times New Roman"/>
          <w:i/>
          <w:lang w:val="es-ES_tradnl"/>
        </w:rPr>
        <w:t xml:space="preserve"> Cadillac</w:t>
      </w:r>
      <w:r w:rsidRPr="00502F06">
        <w:rPr>
          <w:rFonts w:cs="Times New Roman"/>
          <w:lang w:val="es-ES_tradnl"/>
        </w:rPr>
        <w:t xml:space="preserve"> esto es una falta de respeto: “han venido chicos con personas de tercera edad y mientras ellos están en su </w:t>
      </w:r>
      <w:proofErr w:type="spellStart"/>
      <w:r w:rsidRPr="00502F06">
        <w:rPr>
          <w:rFonts w:cs="Times New Roman"/>
          <w:i/>
          <w:lang w:val="es-ES_tradnl"/>
        </w:rPr>
        <w:t>smartphone</w:t>
      </w:r>
      <w:proofErr w:type="spellEnd"/>
      <w:r w:rsidRPr="00502F06">
        <w:rPr>
          <w:rFonts w:cs="Times New Roman"/>
          <w:lang w:val="es-ES_tradnl"/>
        </w:rPr>
        <w:t>, la otra persona está excluida”</w:t>
      </w:r>
      <w:sdt>
        <w:sdtPr>
          <w:rPr>
            <w:rFonts w:cs="Times New Roman"/>
            <w:lang w:val="es-ES_tradnl"/>
          </w:rPr>
          <w:id w:val="-2094457977"/>
          <w:citation/>
        </w:sdtPr>
        <w:sdtEndPr/>
        <w:sdtContent>
          <w:r w:rsidR="00110D46" w:rsidRPr="00502F06">
            <w:rPr>
              <w:rFonts w:cs="Times New Roman"/>
              <w:lang w:val="es-ES_tradnl"/>
            </w:rPr>
            <w:fldChar w:fldCharType="begin"/>
          </w:r>
          <w:r w:rsidR="00110D46" w:rsidRPr="00502F06">
            <w:rPr>
              <w:rFonts w:cs="Times New Roman"/>
              <w:lang w:val="es-ES_tradnl"/>
            </w:rPr>
            <w:instrText xml:space="preserve">CITATION Mes16 \n  \t  \l 1034 </w:instrText>
          </w:r>
          <w:r w:rsidR="00110D46" w:rsidRPr="00502F06">
            <w:rPr>
              <w:rFonts w:cs="Times New Roman"/>
              <w:lang w:val="es-ES_tradnl"/>
            </w:rPr>
            <w:fldChar w:fldCharType="separate"/>
          </w:r>
          <w:r w:rsidR="00A002A1" w:rsidRPr="00502F06">
            <w:rPr>
              <w:rFonts w:cs="Times New Roman"/>
              <w:lang w:val="es-ES_tradnl"/>
            </w:rPr>
            <w:t xml:space="preserve"> (2016)</w:t>
          </w:r>
          <w:r w:rsidR="00110D46" w:rsidRPr="00502F06">
            <w:rPr>
              <w:rFonts w:cs="Times New Roman"/>
              <w:lang w:val="es-ES_tradnl"/>
            </w:rPr>
            <w:fldChar w:fldCharType="end"/>
          </w:r>
        </w:sdtContent>
      </w:sdt>
      <w:r w:rsidRPr="00502F06">
        <w:rPr>
          <w:rFonts w:cs="Times New Roman"/>
          <w:lang w:val="es-ES_tradnl"/>
        </w:rPr>
        <w:t>.</w:t>
      </w:r>
      <w:r w:rsidR="00583E0A" w:rsidRPr="00502F06">
        <w:rPr>
          <w:rFonts w:cs="Times New Roman"/>
          <w:lang w:val="es-ES_tradnl"/>
        </w:rPr>
        <w:t xml:space="preserve"> Cristian Guadalupe explica:</w:t>
      </w:r>
    </w:p>
    <w:p w14:paraId="1644CFE9" w14:textId="403A128D" w:rsidR="00793C5A" w:rsidRPr="00502F06" w:rsidRDefault="00583E0A" w:rsidP="00502F06">
      <w:pPr>
        <w:ind w:left="708"/>
        <w:rPr>
          <w:rFonts w:cs="Times New Roman"/>
          <w:sz w:val="22"/>
          <w:szCs w:val="22"/>
          <w:lang w:val="es-ES_tradnl"/>
        </w:rPr>
      </w:pPr>
      <w:r w:rsidRPr="00502F06">
        <w:rPr>
          <w:rFonts w:cs="Times New Roman"/>
          <w:sz w:val="22"/>
          <w:szCs w:val="22"/>
          <w:lang w:val="es-ES_tradnl"/>
        </w:rPr>
        <w:t>Ellos, por ser mayorcitos, no están involucrados en la tecnología como ahora está la gente, y tratan de conversa</w:t>
      </w:r>
      <w:r w:rsidR="009F6E8C" w:rsidRPr="00502F06">
        <w:rPr>
          <w:rFonts w:cs="Times New Roman"/>
          <w:sz w:val="22"/>
          <w:szCs w:val="22"/>
          <w:lang w:val="es-ES_tradnl"/>
        </w:rPr>
        <w:t>r como era antes en una reunión.</w:t>
      </w:r>
      <w:r w:rsidRPr="00502F06">
        <w:rPr>
          <w:rFonts w:cs="Times New Roman"/>
          <w:sz w:val="22"/>
          <w:szCs w:val="22"/>
          <w:lang w:val="es-ES_tradnl"/>
        </w:rPr>
        <w:t xml:space="preserve"> </w:t>
      </w:r>
      <w:r w:rsidR="009F6E8C" w:rsidRPr="00502F06">
        <w:rPr>
          <w:rFonts w:cs="Times New Roman"/>
          <w:sz w:val="22"/>
          <w:szCs w:val="22"/>
          <w:lang w:val="es-ES_tradnl"/>
        </w:rPr>
        <w:t>T</w:t>
      </w:r>
      <w:r w:rsidRPr="00502F06">
        <w:rPr>
          <w:rFonts w:cs="Times New Roman"/>
          <w:sz w:val="22"/>
          <w:szCs w:val="22"/>
          <w:lang w:val="es-ES_tradnl"/>
        </w:rPr>
        <w:t>ratan de conversar y la mayoría de gente, como ya tiene su teléfono, los ignora y quedan relegados a eso, a tener una conversación sana como se podía tener antes</w:t>
      </w:r>
      <w:sdt>
        <w:sdtPr>
          <w:rPr>
            <w:rFonts w:cs="Times New Roman"/>
            <w:sz w:val="22"/>
            <w:szCs w:val="22"/>
            <w:lang w:val="es-ES_tradnl"/>
          </w:rPr>
          <w:id w:val="88900057"/>
          <w:citation/>
        </w:sdtPr>
        <w:sdtEndPr/>
        <w:sdtContent>
          <w:r w:rsidR="00110D46" w:rsidRPr="00502F06">
            <w:rPr>
              <w:rFonts w:cs="Times New Roman"/>
              <w:sz w:val="22"/>
              <w:szCs w:val="22"/>
              <w:lang w:val="es-ES_tradnl"/>
            </w:rPr>
            <w:fldChar w:fldCharType="begin"/>
          </w:r>
          <w:r w:rsidR="00110D46" w:rsidRPr="00502F06">
            <w:rPr>
              <w:rFonts w:cs="Times New Roman"/>
              <w:sz w:val="22"/>
              <w:szCs w:val="22"/>
              <w:lang w:val="es-ES_tradnl"/>
            </w:rPr>
            <w:instrText xml:space="preserve"> CITATION Cri16 \l 1034 </w:instrText>
          </w:r>
          <w:r w:rsidR="00110D46" w:rsidRPr="00502F06">
            <w:rPr>
              <w:rFonts w:cs="Times New Roman"/>
              <w:sz w:val="22"/>
              <w:szCs w:val="22"/>
              <w:lang w:val="es-ES_tradnl"/>
            </w:rPr>
            <w:fldChar w:fldCharType="separate"/>
          </w:r>
          <w:r w:rsidR="00A002A1" w:rsidRPr="00502F06">
            <w:rPr>
              <w:rFonts w:cs="Times New Roman"/>
              <w:sz w:val="22"/>
              <w:szCs w:val="22"/>
              <w:lang w:val="es-ES_tradnl"/>
            </w:rPr>
            <w:t xml:space="preserve"> (Guadalupe, 2016)</w:t>
          </w:r>
          <w:r w:rsidR="00110D46" w:rsidRPr="00502F06">
            <w:rPr>
              <w:rFonts w:cs="Times New Roman"/>
              <w:sz w:val="22"/>
              <w:szCs w:val="22"/>
              <w:lang w:val="es-ES_tradnl"/>
            </w:rPr>
            <w:fldChar w:fldCharType="end"/>
          </w:r>
        </w:sdtContent>
      </w:sdt>
      <w:r w:rsidRPr="00502F06">
        <w:rPr>
          <w:rFonts w:cs="Times New Roman"/>
          <w:sz w:val="22"/>
          <w:szCs w:val="22"/>
          <w:lang w:val="es-ES_tradnl"/>
        </w:rPr>
        <w:t xml:space="preserve">. </w:t>
      </w:r>
    </w:p>
    <w:p w14:paraId="2A8E86D8" w14:textId="60C46C2A" w:rsidR="009619CB" w:rsidRPr="00502F06" w:rsidRDefault="009619CB" w:rsidP="00502F06">
      <w:pPr>
        <w:rPr>
          <w:rFonts w:cs="Times New Roman"/>
          <w:lang w:val="es-ES_tradnl"/>
        </w:rPr>
      </w:pPr>
      <w:r w:rsidRPr="00502F06">
        <w:rPr>
          <w:rFonts w:cs="Times New Roman"/>
          <w:lang w:val="es-ES_tradnl"/>
        </w:rPr>
        <w:t xml:space="preserve">Si bien en muchas ocasiones, </w:t>
      </w:r>
      <w:proofErr w:type="spellStart"/>
      <w:r w:rsidRPr="00502F06">
        <w:rPr>
          <w:rFonts w:cs="Times New Roman"/>
          <w:lang w:val="es-ES_tradnl"/>
        </w:rPr>
        <w:t>caundo</w:t>
      </w:r>
      <w:proofErr w:type="spellEnd"/>
      <w:r w:rsidRPr="00502F06">
        <w:rPr>
          <w:rFonts w:cs="Times New Roman"/>
          <w:lang w:val="es-ES_tradnl"/>
        </w:rPr>
        <w:t xml:space="preserve"> se utiliza el celular en la mesa, los miembros de la familia toman fotos y utilizan el reproductor de música del teléfono para hacer más agradable el ambiente, también </w:t>
      </w:r>
      <w:r w:rsidR="00BD4005" w:rsidRPr="00502F06">
        <w:rPr>
          <w:rFonts w:cs="Times New Roman"/>
          <w:lang w:val="es-ES_tradnl"/>
        </w:rPr>
        <w:t>son muchos los momentos en los que</w:t>
      </w:r>
      <w:r w:rsidR="0005534D" w:rsidRPr="00502F06">
        <w:rPr>
          <w:rFonts w:cs="Times New Roman"/>
          <w:lang w:val="es-ES_tradnl"/>
        </w:rPr>
        <w:t xml:space="preserve"> </w:t>
      </w:r>
      <w:r w:rsidRPr="00502F06">
        <w:rPr>
          <w:rFonts w:cs="Times New Roman"/>
          <w:lang w:val="es-ES_tradnl"/>
        </w:rPr>
        <w:t xml:space="preserve">se dedican a responder mensajes o revisar redes sociales. </w:t>
      </w:r>
      <w:r w:rsidR="00F736DE" w:rsidRPr="00502F06">
        <w:rPr>
          <w:rFonts w:cs="Times New Roman"/>
          <w:lang w:val="es-ES_tradnl"/>
        </w:rPr>
        <w:t>Con</w:t>
      </w:r>
      <w:r w:rsidRPr="00502F06">
        <w:rPr>
          <w:rFonts w:cs="Times New Roman"/>
          <w:lang w:val="es-ES_tradnl"/>
        </w:rPr>
        <w:t xml:space="preserve"> base </w:t>
      </w:r>
      <w:r w:rsidR="00F736DE" w:rsidRPr="00502F06">
        <w:rPr>
          <w:rFonts w:cs="Times New Roman"/>
          <w:lang w:val="es-ES_tradnl"/>
        </w:rPr>
        <w:t>en</w:t>
      </w:r>
      <w:r w:rsidRPr="00502F06">
        <w:rPr>
          <w:rFonts w:cs="Times New Roman"/>
          <w:lang w:val="es-ES_tradnl"/>
        </w:rPr>
        <w:t xml:space="preserve"> lo observado, las familias no contestan llamadas en esos momentos y por lo general los padres y madres evitan utilizarlo, aunque algunos </w:t>
      </w:r>
      <w:r w:rsidR="00182334" w:rsidRPr="00502F06">
        <w:rPr>
          <w:rFonts w:cs="Times New Roman"/>
          <w:lang w:val="es-ES_tradnl"/>
        </w:rPr>
        <w:t xml:space="preserve">sí </w:t>
      </w:r>
      <w:r w:rsidRPr="00502F06">
        <w:rPr>
          <w:rFonts w:cs="Times New Roman"/>
          <w:lang w:val="es-ES_tradnl"/>
        </w:rPr>
        <w:t>lo tienen en la mesa y a la vista.</w:t>
      </w:r>
    </w:p>
    <w:p w14:paraId="2A2E1F19" w14:textId="2C6BB370" w:rsidR="009619CB" w:rsidRPr="00502F06" w:rsidRDefault="009619CB" w:rsidP="00502F06">
      <w:pPr>
        <w:rPr>
          <w:rFonts w:cs="Times New Roman"/>
          <w:lang w:val="es-ES_tradnl"/>
        </w:rPr>
      </w:pPr>
      <w:r w:rsidRPr="00502F06">
        <w:rPr>
          <w:rFonts w:cs="Times New Roman"/>
          <w:lang w:val="es-ES_tradnl"/>
        </w:rPr>
        <w:t>En</w:t>
      </w:r>
      <w:r w:rsidR="00F736DE" w:rsidRPr="00502F06">
        <w:rPr>
          <w:rFonts w:cs="Times New Roman"/>
          <w:lang w:val="es-ES_tradnl"/>
        </w:rPr>
        <w:t xml:space="preserve"> el caso de la f</w:t>
      </w:r>
      <w:r w:rsidR="00132574" w:rsidRPr="00502F06">
        <w:rPr>
          <w:rFonts w:cs="Times New Roman"/>
          <w:lang w:val="es-ES_tradnl"/>
        </w:rPr>
        <w:t>amilia 4 (Anexos</w:t>
      </w:r>
      <w:r w:rsidRPr="00502F06">
        <w:rPr>
          <w:rFonts w:cs="Times New Roman"/>
          <w:lang w:val="es-ES_tradnl"/>
        </w:rPr>
        <w:t>), los padres dejan de utilizar su teléfono</w:t>
      </w:r>
      <w:r w:rsidR="00673531" w:rsidRPr="00502F06">
        <w:rPr>
          <w:rFonts w:cs="Times New Roman"/>
          <w:lang w:val="es-ES_tradnl"/>
        </w:rPr>
        <w:t xml:space="preserve"> mientras comen, no obstante </w:t>
      </w:r>
      <w:r w:rsidR="00502F06">
        <w:rPr>
          <w:rFonts w:cs="Times New Roman"/>
          <w:lang w:val="es-ES_tradnl"/>
        </w:rPr>
        <w:t>este</w:t>
      </w:r>
      <w:r w:rsidR="00673531" w:rsidRPr="00502F06">
        <w:rPr>
          <w:rFonts w:cs="Times New Roman"/>
          <w:lang w:val="es-ES_tradnl"/>
        </w:rPr>
        <w:t xml:space="preserve"> se mantiene en al lado de sus platos. Antes de comer, el uso de este aparato es sin medida y lo hacen despreocupadamente, mientras todos los que </w:t>
      </w:r>
      <w:proofErr w:type="spellStart"/>
      <w:r w:rsidR="00673531" w:rsidRPr="00502F06">
        <w:rPr>
          <w:rFonts w:cs="Times New Roman"/>
          <w:lang w:val="es-ES_tradnl"/>
        </w:rPr>
        <w:t>estan</w:t>
      </w:r>
      <w:proofErr w:type="spellEnd"/>
      <w:r w:rsidR="00673531" w:rsidRPr="00502F06">
        <w:rPr>
          <w:rFonts w:cs="Times New Roman"/>
          <w:lang w:val="es-ES_tradnl"/>
        </w:rPr>
        <w:t xml:space="preserve"> en la mesa se ocupan de revisarlo, el miembro más pequeño de la familia, una niña de aproximadamente 5-6 años de edad está paseando por el local y aprovecha que un chico está pintando caras a los </w:t>
      </w:r>
      <w:r w:rsidR="005168D3" w:rsidRPr="00502F06">
        <w:rPr>
          <w:rFonts w:cs="Times New Roman"/>
          <w:lang w:val="es-ES_tradnl"/>
        </w:rPr>
        <w:t>más pequeños</w:t>
      </w:r>
      <w:r w:rsidR="00673531" w:rsidRPr="00502F06">
        <w:rPr>
          <w:rFonts w:cs="Times New Roman"/>
          <w:lang w:val="es-ES_tradnl"/>
        </w:rPr>
        <w:t xml:space="preserve">. Al regresar, empieza a tomarse </w:t>
      </w:r>
      <w:proofErr w:type="spellStart"/>
      <w:r w:rsidR="00673531" w:rsidRPr="00502F06">
        <w:rPr>
          <w:rFonts w:cs="Times New Roman"/>
          <w:i/>
          <w:lang w:val="es-ES_tradnl"/>
        </w:rPr>
        <w:t>selfies</w:t>
      </w:r>
      <w:proofErr w:type="spellEnd"/>
      <w:r w:rsidR="00673531" w:rsidRPr="00502F06">
        <w:rPr>
          <w:rFonts w:cs="Times New Roman"/>
          <w:lang w:val="es-ES_tradnl"/>
        </w:rPr>
        <w:t xml:space="preserve"> con el celular de su padre y se sienta a la mesa. Esta familia construye su mom</w:t>
      </w:r>
      <w:r w:rsidR="00CC3DB6" w:rsidRPr="00502F06">
        <w:rPr>
          <w:rFonts w:cs="Times New Roman"/>
          <w:lang w:val="es-ES_tradnl"/>
        </w:rPr>
        <w:t>ento de compartir en familia al</w:t>
      </w:r>
      <w:r w:rsidR="00673531" w:rsidRPr="00502F06">
        <w:rPr>
          <w:rFonts w:cs="Times New Roman"/>
          <w:lang w:val="es-ES_tradnl"/>
        </w:rPr>
        <w:t>rededor del celular, incluyéndose entre ellos</w:t>
      </w:r>
      <w:r w:rsidR="00182334" w:rsidRPr="00502F06">
        <w:rPr>
          <w:rFonts w:cs="Times New Roman"/>
          <w:lang w:val="es-ES_tradnl"/>
        </w:rPr>
        <w:t>,</w:t>
      </w:r>
      <w:r w:rsidR="00673531" w:rsidRPr="00502F06">
        <w:rPr>
          <w:rFonts w:cs="Times New Roman"/>
          <w:lang w:val="es-ES_tradnl"/>
        </w:rPr>
        <w:t xml:space="preserve"> a través de un instrumento e</w:t>
      </w:r>
      <w:r w:rsidR="005168D3" w:rsidRPr="00502F06">
        <w:rPr>
          <w:rFonts w:cs="Times New Roman"/>
          <w:lang w:val="es-ES_tradnl"/>
        </w:rPr>
        <w:t>x</w:t>
      </w:r>
      <w:r w:rsidR="00673531" w:rsidRPr="00502F06">
        <w:rPr>
          <w:rFonts w:cs="Times New Roman"/>
          <w:lang w:val="es-ES_tradnl"/>
        </w:rPr>
        <w:t>cluyente.</w:t>
      </w:r>
    </w:p>
    <w:p w14:paraId="115FDF62" w14:textId="05D32E83" w:rsidR="00AF0959" w:rsidRPr="00502F06" w:rsidRDefault="005168D3" w:rsidP="00502F06">
      <w:pPr>
        <w:rPr>
          <w:rFonts w:cs="Times New Roman"/>
          <w:lang w:val="es-ES_tradnl"/>
        </w:rPr>
      </w:pPr>
      <w:r w:rsidRPr="00502F06">
        <w:rPr>
          <w:rFonts w:cs="Times New Roman"/>
          <w:lang w:val="es-ES_tradnl"/>
        </w:rPr>
        <w:t>Otro caso</w:t>
      </w:r>
      <w:r w:rsidR="00673531" w:rsidRPr="00502F06">
        <w:rPr>
          <w:rFonts w:cs="Times New Roman"/>
          <w:lang w:val="es-ES_tradnl"/>
        </w:rPr>
        <w:t xml:space="preserve"> distinto es el de</w:t>
      </w:r>
      <w:r w:rsidR="00F712A8" w:rsidRPr="00502F06">
        <w:rPr>
          <w:rFonts w:cs="Times New Roman"/>
          <w:lang w:val="es-ES_tradnl"/>
        </w:rPr>
        <w:t>l chico de la f</w:t>
      </w:r>
      <w:r w:rsidR="00E14978" w:rsidRPr="00502F06">
        <w:rPr>
          <w:rFonts w:cs="Times New Roman"/>
          <w:lang w:val="es-ES_tradnl"/>
        </w:rPr>
        <w:t>amilia 2 (Anexo</w:t>
      </w:r>
      <w:r w:rsidR="00182334" w:rsidRPr="00502F06">
        <w:rPr>
          <w:rFonts w:cs="Times New Roman"/>
          <w:lang w:val="es-ES_tradnl"/>
        </w:rPr>
        <w:t>s</w:t>
      </w:r>
      <w:r w:rsidR="00673531" w:rsidRPr="00502F06">
        <w:rPr>
          <w:rFonts w:cs="Times New Roman"/>
          <w:lang w:val="es-ES_tradnl"/>
        </w:rPr>
        <w:t>), quien utiliza constantemente su teléfono antes, durante y después de comer. A pesar</w:t>
      </w:r>
      <w:r w:rsidR="00182334" w:rsidRPr="00502F06">
        <w:rPr>
          <w:rFonts w:cs="Times New Roman"/>
          <w:lang w:val="es-ES_tradnl"/>
        </w:rPr>
        <w:t xml:space="preserve"> de que sus padres se encuentran</w:t>
      </w:r>
      <w:r w:rsidR="00673531" w:rsidRPr="00502F06">
        <w:rPr>
          <w:rFonts w:cs="Times New Roman"/>
          <w:lang w:val="es-ES_tradnl"/>
        </w:rPr>
        <w:t xml:space="preserve"> frente </w:t>
      </w:r>
      <w:r w:rsidR="00B62B0F" w:rsidRPr="00502F06">
        <w:rPr>
          <w:rFonts w:cs="Times New Roman"/>
          <w:lang w:val="es-ES_tradnl"/>
        </w:rPr>
        <w:t>a</w:t>
      </w:r>
      <w:r w:rsidR="00673531" w:rsidRPr="00502F06">
        <w:rPr>
          <w:rFonts w:cs="Times New Roman"/>
          <w:lang w:val="es-ES_tradnl"/>
        </w:rPr>
        <w:t xml:space="preserve"> él, </w:t>
      </w:r>
      <w:r w:rsidR="00B62B0F" w:rsidRPr="00502F06">
        <w:rPr>
          <w:rFonts w:cs="Times New Roman"/>
          <w:lang w:val="es-ES_tradnl"/>
        </w:rPr>
        <w:t>establecen</w:t>
      </w:r>
      <w:r w:rsidR="00673531" w:rsidRPr="00502F06">
        <w:rPr>
          <w:rFonts w:cs="Times New Roman"/>
          <w:lang w:val="es-ES_tradnl"/>
        </w:rPr>
        <w:t xml:space="preserve"> un muro de por medio con el muchacho, ya que él utiliza su celular </w:t>
      </w:r>
      <w:r w:rsidRPr="00502F06">
        <w:rPr>
          <w:rFonts w:cs="Times New Roman"/>
          <w:lang w:val="es-ES_tradnl"/>
        </w:rPr>
        <w:t>casi a</w:t>
      </w:r>
      <w:r w:rsidR="00673531" w:rsidRPr="00502F06">
        <w:rPr>
          <w:rFonts w:cs="Times New Roman"/>
          <w:lang w:val="es-ES_tradnl"/>
        </w:rPr>
        <w:t xml:space="preserve"> la altura de su cara. Fue curioso observar que</w:t>
      </w:r>
      <w:r w:rsidR="00073B19" w:rsidRPr="00502F06">
        <w:rPr>
          <w:rFonts w:cs="Times New Roman"/>
          <w:lang w:val="es-ES_tradnl"/>
        </w:rPr>
        <w:t xml:space="preserve"> incluso cuando el muchacho dejaba de usar el teléfono, aunque sea en intervalos cortos que duraban de 5 a 8 </w:t>
      </w:r>
      <w:r w:rsidR="00073B19" w:rsidRPr="00502F06">
        <w:rPr>
          <w:rFonts w:cs="Times New Roman"/>
          <w:lang w:val="es-ES_tradnl"/>
        </w:rPr>
        <w:lastRenderedPageBreak/>
        <w:t>mi</w:t>
      </w:r>
      <w:r w:rsidR="00182334" w:rsidRPr="00502F06">
        <w:rPr>
          <w:rFonts w:cs="Times New Roman"/>
          <w:lang w:val="es-ES_tradnl"/>
        </w:rPr>
        <w:t>n</w:t>
      </w:r>
      <w:r w:rsidR="00073B19" w:rsidRPr="00502F06">
        <w:rPr>
          <w:rFonts w:cs="Times New Roman"/>
          <w:lang w:val="es-ES_tradnl"/>
        </w:rPr>
        <w:t>utos, seguía en su mundo, ya que los adultos le dirigían la palabra muy pocas veces.</w:t>
      </w:r>
      <w:r w:rsidR="00182334" w:rsidRPr="00502F06">
        <w:rPr>
          <w:rFonts w:cs="Times New Roman"/>
          <w:lang w:val="es-ES_tradnl"/>
        </w:rPr>
        <w:t xml:space="preserve"> Esto se sustenta con las palabras de</w:t>
      </w:r>
      <w:r w:rsidR="00EF06C5" w:rsidRPr="00502F06">
        <w:rPr>
          <w:rFonts w:cs="Times New Roman"/>
          <w:lang w:val="es-ES_tradnl"/>
        </w:rPr>
        <w:t xml:space="preserve"> Erick Valdivieso, Gerente Operativo de </w:t>
      </w:r>
      <w:r w:rsidR="00EF06C5" w:rsidRPr="00502F06">
        <w:rPr>
          <w:rFonts w:cs="Times New Roman"/>
          <w:i/>
          <w:lang w:val="es-ES_tradnl"/>
        </w:rPr>
        <w:t>Los Choris</w:t>
      </w:r>
      <w:r w:rsidR="00EF06C5" w:rsidRPr="00502F06">
        <w:rPr>
          <w:rFonts w:cs="Times New Roman"/>
          <w:lang w:val="es-ES_tradnl"/>
        </w:rPr>
        <w:t xml:space="preserve">, </w:t>
      </w:r>
      <w:r w:rsidR="00182334" w:rsidRPr="00502F06">
        <w:rPr>
          <w:rFonts w:cs="Times New Roman"/>
          <w:lang w:val="es-ES_tradnl"/>
        </w:rPr>
        <w:t xml:space="preserve">quien </w:t>
      </w:r>
      <w:r w:rsidR="00EF06C5" w:rsidRPr="00502F06">
        <w:rPr>
          <w:rFonts w:cs="Times New Roman"/>
          <w:lang w:val="es-ES_tradnl"/>
        </w:rPr>
        <w:t>asegura que “l</w:t>
      </w:r>
      <w:r w:rsidR="00AF0959" w:rsidRPr="00502F06">
        <w:rPr>
          <w:rFonts w:cs="Times New Roman"/>
          <w:lang w:val="es-ES_tradnl"/>
        </w:rPr>
        <w:t xml:space="preserve">a persona que </w:t>
      </w:r>
      <w:r w:rsidR="00182334" w:rsidRPr="00502F06">
        <w:rPr>
          <w:rFonts w:cs="Times New Roman"/>
          <w:lang w:val="es-ES_tradnl"/>
        </w:rPr>
        <w:t>está en el celular está enfocada</w:t>
      </w:r>
      <w:r w:rsidR="00AF0959" w:rsidRPr="00502F06">
        <w:rPr>
          <w:rFonts w:cs="Times New Roman"/>
          <w:lang w:val="es-ES_tradnl"/>
        </w:rPr>
        <w:t xml:space="preserve"> en lo suyo y las demás están viendo qué hacen. Como aburridos</w:t>
      </w:r>
      <w:r w:rsidR="00EF06C5" w:rsidRPr="00502F06">
        <w:rPr>
          <w:rFonts w:cs="Times New Roman"/>
          <w:lang w:val="es-ES_tradnl"/>
        </w:rPr>
        <w:t>”</w:t>
      </w:r>
      <w:sdt>
        <w:sdtPr>
          <w:rPr>
            <w:rFonts w:cs="Times New Roman"/>
            <w:lang w:val="es-ES_tradnl"/>
          </w:rPr>
          <w:id w:val="2013175060"/>
          <w:citation/>
        </w:sdtPr>
        <w:sdtEndPr/>
        <w:sdtContent>
          <w:r w:rsidR="00110D46" w:rsidRPr="00502F06">
            <w:rPr>
              <w:rFonts w:cs="Times New Roman"/>
              <w:lang w:val="es-ES_tradnl"/>
            </w:rPr>
            <w:fldChar w:fldCharType="begin"/>
          </w:r>
          <w:r w:rsidR="00110D46" w:rsidRPr="00502F06">
            <w:rPr>
              <w:rFonts w:cs="Times New Roman"/>
              <w:lang w:val="es-ES_tradnl"/>
            </w:rPr>
            <w:instrText xml:space="preserve">CITATION Eri16 \n  \t  \l 1034 </w:instrText>
          </w:r>
          <w:r w:rsidR="00110D46" w:rsidRPr="00502F06">
            <w:rPr>
              <w:rFonts w:cs="Times New Roman"/>
              <w:lang w:val="es-ES_tradnl"/>
            </w:rPr>
            <w:fldChar w:fldCharType="separate"/>
          </w:r>
          <w:r w:rsidR="00A002A1" w:rsidRPr="00502F06">
            <w:rPr>
              <w:rFonts w:cs="Times New Roman"/>
              <w:lang w:val="es-ES_tradnl"/>
            </w:rPr>
            <w:t xml:space="preserve"> (2016)</w:t>
          </w:r>
          <w:r w:rsidR="00110D46" w:rsidRPr="00502F06">
            <w:rPr>
              <w:rFonts w:cs="Times New Roman"/>
              <w:lang w:val="es-ES_tradnl"/>
            </w:rPr>
            <w:fldChar w:fldCharType="end"/>
          </w:r>
        </w:sdtContent>
      </w:sdt>
      <w:r w:rsidR="00182334" w:rsidRPr="00502F06">
        <w:rPr>
          <w:rFonts w:cs="Times New Roman"/>
          <w:lang w:val="es-ES_tradnl"/>
        </w:rPr>
        <w:t>. E</w:t>
      </w:r>
      <w:r w:rsidRPr="00502F06">
        <w:rPr>
          <w:rFonts w:cs="Times New Roman"/>
          <w:lang w:val="es-ES_tradnl"/>
        </w:rPr>
        <w:t>n este caso</w:t>
      </w:r>
      <w:r w:rsidR="00182334" w:rsidRPr="00502F06">
        <w:rPr>
          <w:rFonts w:cs="Times New Roman"/>
          <w:lang w:val="es-ES_tradnl"/>
        </w:rPr>
        <w:t>,</w:t>
      </w:r>
      <w:r w:rsidRPr="00502F06">
        <w:rPr>
          <w:rFonts w:cs="Times New Roman"/>
          <w:lang w:val="es-ES_tradnl"/>
        </w:rPr>
        <w:t xml:space="preserve"> quienes no utilizaban</w:t>
      </w:r>
      <w:r w:rsidR="00EF06C5" w:rsidRPr="00502F06">
        <w:rPr>
          <w:rFonts w:cs="Times New Roman"/>
          <w:lang w:val="es-ES_tradnl"/>
        </w:rPr>
        <w:t xml:space="preserve"> sus dispositivos empezaron a fortalecer su lazo de unidad a través de la conversa</w:t>
      </w:r>
      <w:r w:rsidRPr="00502F06">
        <w:rPr>
          <w:rFonts w:cs="Times New Roman"/>
          <w:lang w:val="es-ES_tradnl"/>
        </w:rPr>
        <w:t>, excluyendo a quien sí lo usaba</w:t>
      </w:r>
      <w:r w:rsidR="00583E0A" w:rsidRPr="00502F06">
        <w:rPr>
          <w:rFonts w:cs="Times New Roman"/>
          <w:lang w:val="es-ES_tradnl"/>
        </w:rPr>
        <w:t>: su hijo.</w:t>
      </w:r>
    </w:p>
    <w:p w14:paraId="42FA380C" w14:textId="78B778E7" w:rsidR="00E759FF" w:rsidRPr="00502F06" w:rsidRDefault="0002185C" w:rsidP="00502F06">
      <w:pPr>
        <w:rPr>
          <w:rFonts w:cs="Times New Roman"/>
          <w:lang w:val="es-ES_tradnl"/>
        </w:rPr>
      </w:pPr>
      <w:r w:rsidRPr="00502F06">
        <w:rPr>
          <w:rFonts w:cs="Times New Roman"/>
          <w:lang w:val="es-ES_tradnl"/>
        </w:rPr>
        <w:t>De acuerdo</w:t>
      </w:r>
      <w:r w:rsidR="00E759FF" w:rsidRPr="00502F06">
        <w:rPr>
          <w:rFonts w:cs="Times New Roman"/>
          <w:lang w:val="es-ES_tradnl"/>
        </w:rPr>
        <w:t xml:space="preserve"> con las respuestas de </w:t>
      </w:r>
      <w:r w:rsidR="003B5F1E" w:rsidRPr="00502F06">
        <w:rPr>
          <w:rFonts w:cs="Times New Roman"/>
          <w:lang w:val="es-ES_tradnl"/>
        </w:rPr>
        <w:t>los</w:t>
      </w:r>
      <w:r w:rsidR="00E759FF" w:rsidRPr="00502F06">
        <w:rPr>
          <w:rFonts w:cs="Times New Roman"/>
          <w:lang w:val="es-ES_tradnl"/>
        </w:rPr>
        <w:t xml:space="preserve"> encuestados que dieron a conocer sus sentimientos al respecto de que sus familiares utilicen este tipo de dispositivos durante estos m</w:t>
      </w:r>
      <w:r w:rsidRPr="00502F06">
        <w:rPr>
          <w:rFonts w:cs="Times New Roman"/>
          <w:lang w:val="es-ES_tradnl"/>
        </w:rPr>
        <w:t xml:space="preserve">omentos de compartir en familia, se pudo verificar que la mayoría de respuestas se encuentran sobre 3 en una escala del 1 al 5. Al referirse a sentirse ignorados, el </w:t>
      </w:r>
      <w:r w:rsidR="00E87864" w:rsidRPr="00502F06">
        <w:rPr>
          <w:rFonts w:cs="Times New Roman"/>
          <w:lang w:val="es-ES_tradnl"/>
        </w:rPr>
        <w:t>resultado es de 65.</w:t>
      </w:r>
      <w:r w:rsidRPr="00502F06">
        <w:rPr>
          <w:rFonts w:cs="Times New Roman"/>
          <w:lang w:val="es-ES_tradnl"/>
        </w:rPr>
        <w:t>36%</w:t>
      </w:r>
      <w:r w:rsidR="00036D91" w:rsidRPr="00502F06">
        <w:rPr>
          <w:rFonts w:cs="Times New Roman"/>
          <w:lang w:val="es-ES_tradnl"/>
        </w:rPr>
        <w:t>, equivalente a 185 personas</w:t>
      </w:r>
      <w:r w:rsidR="003B5F1E" w:rsidRPr="00502F06">
        <w:rPr>
          <w:rFonts w:cs="Times New Roman"/>
          <w:lang w:val="es-ES_tradnl"/>
        </w:rPr>
        <w:t xml:space="preserve"> (sobre 283 que respondieron esta pregunta)</w:t>
      </w:r>
      <w:r w:rsidR="00036D91" w:rsidRPr="00502F06">
        <w:rPr>
          <w:rFonts w:cs="Times New Roman"/>
          <w:lang w:val="es-ES_tradnl"/>
        </w:rPr>
        <w:t>. C</w:t>
      </w:r>
      <w:r w:rsidRPr="00502F06">
        <w:rPr>
          <w:rFonts w:cs="Times New Roman"/>
          <w:lang w:val="es-ES_tradnl"/>
        </w:rPr>
        <w:t>uando se preguntó si se sentían molestos,</w:t>
      </w:r>
      <w:r w:rsidR="00E87864" w:rsidRPr="00502F06">
        <w:rPr>
          <w:rFonts w:cs="Times New Roman"/>
          <w:lang w:val="es-ES_tradnl"/>
        </w:rPr>
        <w:t xml:space="preserve"> 62.</w:t>
      </w:r>
      <w:r w:rsidR="00036D91" w:rsidRPr="00502F06">
        <w:rPr>
          <w:rFonts w:cs="Times New Roman"/>
          <w:lang w:val="es-ES_tradnl"/>
        </w:rPr>
        <w:t>5%, es decir 180 personas</w:t>
      </w:r>
      <w:r w:rsidR="003B5F1E" w:rsidRPr="00502F06">
        <w:rPr>
          <w:rFonts w:cs="Times New Roman"/>
          <w:lang w:val="es-ES_tradnl"/>
        </w:rPr>
        <w:t xml:space="preserve"> (de 288)</w:t>
      </w:r>
      <w:r w:rsidR="00036D91" w:rsidRPr="00502F06">
        <w:rPr>
          <w:rFonts w:cs="Times New Roman"/>
          <w:lang w:val="es-ES_tradnl"/>
        </w:rPr>
        <w:t xml:space="preserve">, respondieron </w:t>
      </w:r>
      <w:proofErr w:type="spellStart"/>
      <w:r w:rsidR="00036D91" w:rsidRPr="00502F06">
        <w:rPr>
          <w:rFonts w:cs="Times New Roman"/>
          <w:lang w:val="es-ES_tradnl"/>
        </w:rPr>
        <w:t>afirmativamemte</w:t>
      </w:r>
      <w:proofErr w:type="spellEnd"/>
      <w:r w:rsidR="00036D91" w:rsidRPr="00502F06">
        <w:rPr>
          <w:rFonts w:cs="Times New Roman"/>
          <w:lang w:val="es-ES_tradnl"/>
        </w:rPr>
        <w:t xml:space="preserve"> en la escala mencionada</w:t>
      </w:r>
      <w:r w:rsidR="0092063D" w:rsidRPr="00502F06">
        <w:rPr>
          <w:rFonts w:cs="Times New Roman"/>
          <w:lang w:val="es-ES_tradnl"/>
        </w:rPr>
        <w:t xml:space="preserve"> (Tabla 1)</w:t>
      </w:r>
      <w:r w:rsidR="00036D91" w:rsidRPr="00502F06">
        <w:rPr>
          <w:rFonts w:cs="Times New Roman"/>
          <w:lang w:val="es-ES_tradnl"/>
        </w:rPr>
        <w:t>.</w:t>
      </w:r>
    </w:p>
    <w:p w14:paraId="452C2C07" w14:textId="6D06FA52" w:rsidR="00B919D5" w:rsidRPr="00502F06" w:rsidRDefault="00093BD2" w:rsidP="00502F06">
      <w:pPr>
        <w:rPr>
          <w:rFonts w:cs="Times New Roman"/>
          <w:lang w:val="es-ES_tradnl"/>
        </w:rPr>
      </w:pPr>
      <w:r w:rsidRPr="00502F06">
        <w:rPr>
          <w:rFonts w:cs="Times New Roman"/>
          <w:lang w:val="es-ES_tradnl"/>
        </w:rPr>
        <w:t>José</w:t>
      </w:r>
      <w:r w:rsidR="00B919D5" w:rsidRPr="00502F06">
        <w:rPr>
          <w:rFonts w:cs="Times New Roman"/>
          <w:lang w:val="es-ES_tradnl"/>
        </w:rPr>
        <w:t xml:space="preserve"> </w:t>
      </w:r>
      <w:r w:rsidRPr="00502F06">
        <w:rPr>
          <w:rFonts w:cs="Times New Roman"/>
          <w:lang w:val="es-ES_tradnl"/>
        </w:rPr>
        <w:t>Santander certifica que existe un “d</w:t>
      </w:r>
      <w:r w:rsidR="00B919D5" w:rsidRPr="00502F06">
        <w:rPr>
          <w:rFonts w:cs="Times New Roman"/>
          <w:lang w:val="es-ES_tradnl"/>
        </w:rPr>
        <w:t>escuido de las personas</w:t>
      </w:r>
      <w:r w:rsidRPr="00502F06">
        <w:rPr>
          <w:rFonts w:cs="Times New Roman"/>
          <w:lang w:val="es-ES_tradnl"/>
        </w:rPr>
        <w:t>”</w:t>
      </w:r>
      <w:r w:rsidR="000633BF" w:rsidRPr="00502F06">
        <w:rPr>
          <w:rFonts w:cs="Times New Roman"/>
          <w:lang w:val="es-ES_tradnl"/>
        </w:rPr>
        <w:t>, entre ellas y también hacia quien los atiende en el restaurante: “</w:t>
      </w:r>
      <w:r w:rsidR="00B919D5" w:rsidRPr="00502F06">
        <w:rPr>
          <w:rFonts w:cs="Times New Roman"/>
          <w:lang w:val="es-ES_tradnl"/>
        </w:rPr>
        <w:t>Están en el teléfono media hora y uno quiere tomar la ord</w:t>
      </w:r>
      <w:r w:rsidR="00264D43" w:rsidRPr="00502F06">
        <w:rPr>
          <w:rFonts w:cs="Times New Roman"/>
          <w:lang w:val="es-ES_tradnl"/>
        </w:rPr>
        <w:t>en y no puede</w:t>
      </w:r>
      <w:r w:rsidR="000633BF" w:rsidRPr="00502F06">
        <w:rPr>
          <w:rFonts w:cs="Times New Roman"/>
          <w:lang w:val="es-ES_tradnl"/>
        </w:rPr>
        <w:t>”</w:t>
      </w:r>
      <w:sdt>
        <w:sdtPr>
          <w:rPr>
            <w:rFonts w:cs="Times New Roman"/>
            <w:lang w:val="es-ES_tradnl"/>
          </w:rPr>
          <w:id w:val="1162659170"/>
          <w:citation/>
        </w:sdtPr>
        <w:sdtEndPr/>
        <w:sdtContent>
          <w:r w:rsidR="00110D46" w:rsidRPr="00502F06">
            <w:rPr>
              <w:rFonts w:cs="Times New Roman"/>
              <w:lang w:val="es-ES_tradnl"/>
            </w:rPr>
            <w:fldChar w:fldCharType="begin"/>
          </w:r>
          <w:r w:rsidR="00110D46" w:rsidRPr="00502F06">
            <w:rPr>
              <w:rFonts w:cs="Times New Roman"/>
              <w:lang w:val="es-ES_tradnl"/>
            </w:rPr>
            <w:instrText xml:space="preserve">CITATION Jos16 \n  \t  \l 1034 </w:instrText>
          </w:r>
          <w:r w:rsidR="00110D46" w:rsidRPr="00502F06">
            <w:rPr>
              <w:rFonts w:cs="Times New Roman"/>
              <w:lang w:val="es-ES_tradnl"/>
            </w:rPr>
            <w:fldChar w:fldCharType="separate"/>
          </w:r>
          <w:r w:rsidR="00A002A1" w:rsidRPr="00502F06">
            <w:rPr>
              <w:rFonts w:cs="Times New Roman"/>
              <w:lang w:val="es-ES_tradnl"/>
            </w:rPr>
            <w:t xml:space="preserve"> (2016)</w:t>
          </w:r>
          <w:r w:rsidR="00110D46" w:rsidRPr="00502F06">
            <w:rPr>
              <w:rFonts w:cs="Times New Roman"/>
              <w:lang w:val="es-ES_tradnl"/>
            </w:rPr>
            <w:fldChar w:fldCharType="end"/>
          </w:r>
        </w:sdtContent>
      </w:sdt>
      <w:r w:rsidR="00264D43" w:rsidRPr="00502F06">
        <w:rPr>
          <w:rFonts w:cs="Times New Roman"/>
          <w:lang w:val="es-ES_tradnl"/>
        </w:rPr>
        <w:t xml:space="preserve">. </w:t>
      </w:r>
      <w:r w:rsidR="00E87864" w:rsidRPr="00502F06">
        <w:rPr>
          <w:rFonts w:cs="Times New Roman"/>
          <w:lang w:val="es-ES_tradnl"/>
        </w:rPr>
        <w:t>Esta indiferencia frente al otro se ve también entre los familiares. Con base en las encuestas realizadas,</w:t>
      </w:r>
      <w:r w:rsidR="001825BD" w:rsidRPr="00502F06">
        <w:rPr>
          <w:rFonts w:cs="Times New Roman"/>
          <w:lang w:val="es-ES_tradnl"/>
        </w:rPr>
        <w:t xml:space="preserve"> se analizaron los 3 </w:t>
      </w:r>
      <w:proofErr w:type="spellStart"/>
      <w:r w:rsidR="001825BD" w:rsidRPr="00502F06">
        <w:rPr>
          <w:rFonts w:cs="Times New Roman"/>
          <w:lang w:val="es-ES_tradnl"/>
        </w:rPr>
        <w:t>primerios</w:t>
      </w:r>
      <w:proofErr w:type="spellEnd"/>
      <w:r w:rsidR="001825BD" w:rsidRPr="00502F06">
        <w:rPr>
          <w:rFonts w:cs="Times New Roman"/>
          <w:lang w:val="es-ES_tradnl"/>
        </w:rPr>
        <w:t xml:space="preserve"> criterios en esta sección, haciendo</w:t>
      </w:r>
      <w:r w:rsidR="00E87864" w:rsidRPr="00502F06">
        <w:rPr>
          <w:rFonts w:cs="Times New Roman"/>
          <w:lang w:val="es-ES_tradnl"/>
        </w:rPr>
        <w:t xml:space="preserve"> posible evidenciar que de un total de 277 personas que afirmaron sentir indiferencia frente al uso del celular </w:t>
      </w:r>
      <w:r w:rsidR="006A3D82" w:rsidRPr="00502F06">
        <w:rPr>
          <w:rFonts w:cs="Times New Roman"/>
          <w:lang w:val="es-ES_tradnl"/>
        </w:rPr>
        <w:t xml:space="preserve">y otros dispositivos móviles </w:t>
      </w:r>
      <w:r w:rsidR="00E87864" w:rsidRPr="00502F06">
        <w:rPr>
          <w:rFonts w:cs="Times New Roman"/>
          <w:lang w:val="es-ES_tradnl"/>
        </w:rPr>
        <w:t>por parte de sus familiares en momentos de compartir entre ello</w:t>
      </w:r>
      <w:r w:rsidR="00AC4881" w:rsidRPr="00502F06">
        <w:rPr>
          <w:rFonts w:cs="Times New Roman"/>
          <w:lang w:val="es-ES_tradnl"/>
        </w:rPr>
        <w:t>s, 76 de ellos, es decir 27.44%</w:t>
      </w:r>
      <w:r w:rsidR="00E87864" w:rsidRPr="00502F06">
        <w:rPr>
          <w:rFonts w:cs="Times New Roman"/>
          <w:lang w:val="es-ES_tradnl"/>
        </w:rPr>
        <w:t xml:space="preserve"> ubicó sus sentimientos en una escala de 3, frente a las 5 posibles,</w:t>
      </w:r>
      <w:r w:rsidR="00AA64BD" w:rsidRPr="00502F06">
        <w:rPr>
          <w:rFonts w:cs="Times New Roman"/>
          <w:lang w:val="es-ES_tradnl"/>
        </w:rPr>
        <w:t xml:space="preserve"> es decir, les es más o menos indiferente.</w:t>
      </w:r>
      <w:r w:rsidR="00E87864" w:rsidRPr="00502F06">
        <w:rPr>
          <w:rFonts w:cs="Times New Roman"/>
          <w:lang w:val="es-ES_tradnl"/>
        </w:rPr>
        <w:t xml:space="preserve"> </w:t>
      </w:r>
      <w:r w:rsidR="006A3D82" w:rsidRPr="00502F06">
        <w:rPr>
          <w:rFonts w:cs="Times New Roman"/>
          <w:lang w:val="es-ES_tradnl"/>
        </w:rPr>
        <w:t>No obstante, al contabilizar el número de personas cuya indiferenc</w:t>
      </w:r>
      <w:r w:rsidR="001825BD" w:rsidRPr="00502F06">
        <w:rPr>
          <w:rFonts w:cs="Times New Roman"/>
          <w:lang w:val="es-ES_tradnl"/>
        </w:rPr>
        <w:t>ia se estableció en el 4 y el 5;</w:t>
      </w:r>
      <w:r w:rsidR="006A3D82" w:rsidRPr="00502F06">
        <w:rPr>
          <w:rFonts w:cs="Times New Roman"/>
          <w:lang w:val="es-ES_tradnl"/>
        </w:rPr>
        <w:t xml:space="preserve"> </w:t>
      </w:r>
      <w:r w:rsidR="001825BD" w:rsidRPr="00502F06">
        <w:rPr>
          <w:rFonts w:cs="Times New Roman"/>
          <w:lang w:val="es-ES_tradnl"/>
        </w:rPr>
        <w:t>36.46%</w:t>
      </w:r>
      <w:r w:rsidR="006A3D82" w:rsidRPr="00502F06">
        <w:rPr>
          <w:rFonts w:cs="Times New Roman"/>
          <w:lang w:val="es-ES_tradnl"/>
        </w:rPr>
        <w:t xml:space="preserve"> respondieron que sí les importa</w:t>
      </w:r>
      <w:r w:rsidR="00AC4881" w:rsidRPr="00502F06">
        <w:rPr>
          <w:rFonts w:cs="Times New Roman"/>
          <w:lang w:val="es-ES_tradnl"/>
        </w:rPr>
        <w:t>, y mucho,</w:t>
      </w:r>
      <w:r w:rsidR="006A3D82" w:rsidRPr="00502F06">
        <w:rPr>
          <w:rFonts w:cs="Times New Roman"/>
          <w:lang w:val="es-ES_tradnl"/>
        </w:rPr>
        <w:t xml:space="preserve"> que sus familiares los utilicen; frente a </w:t>
      </w:r>
      <w:r w:rsidR="001825BD" w:rsidRPr="00502F06">
        <w:rPr>
          <w:rFonts w:cs="Times New Roman"/>
          <w:lang w:val="es-ES_tradnl"/>
        </w:rPr>
        <w:t>36.1%</w:t>
      </w:r>
      <w:r w:rsidR="006A3D82" w:rsidRPr="00502F06">
        <w:rPr>
          <w:rFonts w:cs="Times New Roman"/>
          <w:lang w:val="es-ES_tradnl"/>
        </w:rPr>
        <w:t xml:space="preserve"> que afirmaro</w:t>
      </w:r>
      <w:r w:rsidR="001D2C90" w:rsidRPr="00502F06">
        <w:rPr>
          <w:rFonts w:cs="Times New Roman"/>
          <w:lang w:val="es-ES_tradnl"/>
        </w:rPr>
        <w:t xml:space="preserve">n que no les importa tanto, al </w:t>
      </w:r>
      <w:r w:rsidR="00B47AA6" w:rsidRPr="00502F06">
        <w:rPr>
          <w:rFonts w:cs="Times New Roman"/>
          <w:lang w:val="es-ES_tradnl"/>
        </w:rPr>
        <w:t>situar</w:t>
      </w:r>
      <w:r w:rsidR="001D2C90" w:rsidRPr="00502F06">
        <w:rPr>
          <w:rFonts w:cs="Times New Roman"/>
          <w:lang w:val="es-ES_tradnl"/>
        </w:rPr>
        <w:t xml:space="preserve"> </w:t>
      </w:r>
      <w:r w:rsidR="00B47AA6" w:rsidRPr="00502F06">
        <w:rPr>
          <w:rFonts w:cs="Times New Roman"/>
          <w:lang w:val="es-ES_tradnl"/>
        </w:rPr>
        <w:t>este sentimiento</w:t>
      </w:r>
      <w:r w:rsidR="001D2C90" w:rsidRPr="00502F06">
        <w:rPr>
          <w:rFonts w:cs="Times New Roman"/>
          <w:lang w:val="es-ES_tradnl"/>
        </w:rPr>
        <w:t xml:space="preserve"> en 1 y 2</w:t>
      </w:r>
      <w:r w:rsidR="00E137BD" w:rsidRPr="00502F06">
        <w:rPr>
          <w:rFonts w:cs="Times New Roman"/>
          <w:lang w:val="es-ES_tradnl"/>
        </w:rPr>
        <w:t>.</w:t>
      </w:r>
    </w:p>
    <w:p w14:paraId="7990E250" w14:textId="77777777" w:rsidR="00F948DD" w:rsidRPr="00502F06" w:rsidRDefault="00F948DD" w:rsidP="00502F06">
      <w:pPr>
        <w:rPr>
          <w:rFonts w:cs="Times New Roman"/>
          <w:lang w:val="es-ES_tradnl"/>
        </w:rPr>
      </w:pPr>
      <w:r w:rsidRPr="00502F06">
        <w:rPr>
          <w:rFonts w:cs="Times New Roman"/>
          <w:lang w:val="es-ES_tradnl"/>
        </w:rPr>
        <w:br w:type="page"/>
      </w:r>
    </w:p>
    <w:p w14:paraId="388F5043" w14:textId="025057C0" w:rsidR="00E137BD" w:rsidRPr="00502F06" w:rsidRDefault="00E137BD" w:rsidP="00502F06">
      <w:pPr>
        <w:rPr>
          <w:rFonts w:cs="Times New Roman"/>
          <w:lang w:val="es-ES_tradnl"/>
        </w:rPr>
      </w:pPr>
      <w:r w:rsidRPr="00502F06">
        <w:rPr>
          <w:rFonts w:cs="Times New Roman"/>
          <w:lang w:val="es-ES_tradnl"/>
        </w:rPr>
        <w:lastRenderedPageBreak/>
        <w:t>Los resultados de la encuesta indican:</w:t>
      </w:r>
    </w:p>
    <w:p w14:paraId="38D79FA4" w14:textId="2E323606" w:rsidR="005A67E3" w:rsidRPr="00502F06" w:rsidRDefault="005A67E3" w:rsidP="00502F06">
      <w:pPr>
        <w:pStyle w:val="Epgrafe"/>
        <w:spacing w:line="360" w:lineRule="auto"/>
        <w:rPr>
          <w:rFonts w:cs="Times New Roman"/>
          <w:color w:val="auto"/>
          <w:sz w:val="20"/>
          <w:lang w:val="es-ES_tradnl"/>
        </w:rPr>
      </w:pPr>
      <w:bookmarkStart w:id="113" w:name="_Toc330073879"/>
      <w:bookmarkStart w:id="114" w:name="_Toc456255580"/>
      <w:bookmarkStart w:id="115" w:name="_Toc456603650"/>
      <w:r w:rsidRPr="00502F06">
        <w:rPr>
          <w:rFonts w:cs="Times New Roman"/>
          <w:color w:val="auto"/>
          <w:sz w:val="20"/>
          <w:lang w:val="es-ES_tradnl"/>
        </w:rPr>
        <w:t xml:space="preserve">Gráfico </w:t>
      </w:r>
      <w:r w:rsidRPr="00502F06">
        <w:rPr>
          <w:rFonts w:cs="Times New Roman"/>
          <w:color w:val="auto"/>
          <w:sz w:val="20"/>
          <w:lang w:val="es-ES_tradnl"/>
        </w:rPr>
        <w:fldChar w:fldCharType="begin"/>
      </w:r>
      <w:r w:rsidRPr="00502F06">
        <w:rPr>
          <w:rFonts w:cs="Times New Roman"/>
          <w:color w:val="auto"/>
          <w:sz w:val="20"/>
          <w:lang w:val="es-ES_tradnl"/>
        </w:rPr>
        <w:instrText xml:space="preserve"> SEQ Gráfico \* ARABIC </w:instrText>
      </w:r>
      <w:r w:rsidRPr="00502F06">
        <w:rPr>
          <w:rFonts w:cs="Times New Roman"/>
          <w:color w:val="auto"/>
          <w:sz w:val="20"/>
          <w:lang w:val="es-ES_tradnl"/>
        </w:rPr>
        <w:fldChar w:fldCharType="separate"/>
      </w:r>
      <w:r w:rsidR="00513E1A">
        <w:rPr>
          <w:rFonts w:cs="Times New Roman"/>
          <w:noProof/>
          <w:color w:val="auto"/>
          <w:sz w:val="20"/>
          <w:lang w:val="es-ES_tradnl"/>
        </w:rPr>
        <w:t>1</w:t>
      </w:r>
      <w:r w:rsidRPr="00502F06">
        <w:rPr>
          <w:rFonts w:cs="Times New Roman"/>
          <w:color w:val="auto"/>
          <w:sz w:val="20"/>
          <w:lang w:val="es-ES_tradnl"/>
        </w:rPr>
        <w:fldChar w:fldCharType="end"/>
      </w:r>
      <w:r w:rsidRPr="00502F06">
        <w:rPr>
          <w:rFonts w:cs="Times New Roman"/>
          <w:color w:val="auto"/>
          <w:sz w:val="20"/>
          <w:lang w:val="es-ES_tradnl"/>
        </w:rPr>
        <w:t>: ¿Cómo te sientes al respecto de que tus padres/hermanos/hijos utilicen estos dispositivos en estos momentos de compartir en familia?</w:t>
      </w:r>
      <w:bookmarkEnd w:id="113"/>
      <w:bookmarkEnd w:id="114"/>
      <w:bookmarkEnd w:id="115"/>
    </w:p>
    <w:p w14:paraId="5E6FA120" w14:textId="3E28F9A9" w:rsidR="00E137BD" w:rsidRPr="00502F06" w:rsidRDefault="00E137BD" w:rsidP="00502F06">
      <w:pPr>
        <w:rPr>
          <w:rFonts w:cs="Times New Roman"/>
          <w:lang w:val="es-ES_tradnl"/>
        </w:rPr>
      </w:pPr>
      <w:r w:rsidRPr="00502F06">
        <w:rPr>
          <w:rFonts w:cs="Times New Roman"/>
          <w:noProof/>
          <w:lang w:val="es-EC" w:eastAsia="es-EC"/>
        </w:rPr>
        <w:drawing>
          <wp:inline distT="0" distB="0" distL="0" distR="0" wp14:anchorId="44FEA156" wp14:editId="12289544">
            <wp:extent cx="5244645" cy="5224780"/>
            <wp:effectExtent l="0" t="0" r="0" b="762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16-03-08 15.59.41.png"/>
                    <pic:cNvPicPr/>
                  </pic:nvPicPr>
                  <pic:blipFill rotWithShape="1">
                    <a:blip r:embed="rId14">
                      <a:extLst>
                        <a:ext uri="{28A0092B-C50C-407E-A947-70E740481C1C}">
                          <a14:useLocalDpi xmlns:a14="http://schemas.microsoft.com/office/drawing/2010/main" val="0"/>
                        </a:ext>
                      </a:extLst>
                    </a:blip>
                    <a:srcRect l="2809"/>
                    <a:stretch/>
                  </pic:blipFill>
                  <pic:spPr bwMode="auto">
                    <a:xfrm>
                      <a:off x="0" y="0"/>
                      <a:ext cx="5244645" cy="5224780"/>
                    </a:xfrm>
                    <a:prstGeom prst="rect">
                      <a:avLst/>
                    </a:prstGeom>
                    <a:ln>
                      <a:noFill/>
                    </a:ln>
                    <a:extLst>
                      <a:ext uri="{53640926-AAD7-44D8-BBD7-CCE9431645EC}">
                        <a14:shadowObscured xmlns:a14="http://schemas.microsoft.com/office/drawing/2010/main"/>
                      </a:ext>
                    </a:extLst>
                  </pic:spPr>
                </pic:pic>
              </a:graphicData>
            </a:graphic>
          </wp:inline>
        </w:drawing>
      </w:r>
    </w:p>
    <w:p w14:paraId="39F30421" w14:textId="48BBFB69" w:rsidR="005A67E3" w:rsidRPr="00502F06" w:rsidRDefault="005A67E3" w:rsidP="00502F06">
      <w:pPr>
        <w:rPr>
          <w:rFonts w:cs="Times New Roman"/>
          <w:sz w:val="20"/>
          <w:lang w:val="es-ES_tradnl"/>
        </w:rPr>
      </w:pPr>
      <w:r w:rsidRPr="00502F06">
        <w:rPr>
          <w:rFonts w:cs="Times New Roman"/>
          <w:sz w:val="20"/>
          <w:lang w:val="es-ES_tradnl"/>
        </w:rPr>
        <w:t>Fuente: Encuesta “La comunicación y la familia”, Quito-2016</w:t>
      </w:r>
      <w:r w:rsidR="00755719" w:rsidRPr="00502F06">
        <w:rPr>
          <w:rFonts w:cs="Times New Roman"/>
          <w:sz w:val="20"/>
          <w:lang w:val="es-ES_tradnl"/>
        </w:rPr>
        <w:t>.</w:t>
      </w:r>
    </w:p>
    <w:p w14:paraId="6CA8588C" w14:textId="77777777" w:rsidR="00502F06" w:rsidRDefault="00502F06" w:rsidP="00502F06">
      <w:pPr>
        <w:pStyle w:val="Epgrafe"/>
        <w:spacing w:line="360" w:lineRule="auto"/>
        <w:rPr>
          <w:rFonts w:cs="Times New Roman"/>
          <w:color w:val="auto"/>
          <w:lang w:val="es-ES_tradnl"/>
        </w:rPr>
      </w:pPr>
      <w:bookmarkStart w:id="116" w:name="_Toc456603656"/>
      <w:r>
        <w:rPr>
          <w:rFonts w:cs="Times New Roman"/>
          <w:color w:val="auto"/>
          <w:lang w:val="es-ES_tradnl"/>
        </w:rPr>
        <w:br w:type="page"/>
      </w:r>
    </w:p>
    <w:p w14:paraId="47166ABE" w14:textId="1BAD9135" w:rsidR="005A67E3" w:rsidRPr="00502F06" w:rsidRDefault="005A67E3" w:rsidP="00502F06">
      <w:pPr>
        <w:pStyle w:val="Epgrafe"/>
        <w:spacing w:line="360" w:lineRule="auto"/>
        <w:rPr>
          <w:rFonts w:cs="Times New Roman"/>
          <w:color w:val="auto"/>
          <w:lang w:val="es-ES_tradnl"/>
        </w:rPr>
      </w:pPr>
      <w:r w:rsidRPr="00502F06">
        <w:rPr>
          <w:rFonts w:cs="Times New Roman"/>
          <w:color w:val="auto"/>
          <w:lang w:val="es-ES_tradnl"/>
        </w:rPr>
        <w:lastRenderedPageBreak/>
        <w:t xml:space="preserve">Tabla </w:t>
      </w:r>
      <w:r w:rsidRPr="00502F06">
        <w:rPr>
          <w:rFonts w:cs="Times New Roman"/>
          <w:color w:val="auto"/>
          <w:lang w:val="es-ES_tradnl"/>
        </w:rPr>
        <w:fldChar w:fldCharType="begin"/>
      </w:r>
      <w:r w:rsidRPr="00502F06">
        <w:rPr>
          <w:rFonts w:cs="Times New Roman"/>
          <w:color w:val="auto"/>
          <w:lang w:val="es-ES_tradnl"/>
        </w:rPr>
        <w:instrText xml:space="preserve"> SEQ Tabla \* ARABIC </w:instrText>
      </w:r>
      <w:r w:rsidRPr="00502F06">
        <w:rPr>
          <w:rFonts w:cs="Times New Roman"/>
          <w:color w:val="auto"/>
          <w:lang w:val="es-ES_tradnl"/>
        </w:rPr>
        <w:fldChar w:fldCharType="separate"/>
      </w:r>
      <w:r w:rsidR="00513E1A">
        <w:rPr>
          <w:rFonts w:cs="Times New Roman"/>
          <w:noProof/>
          <w:color w:val="auto"/>
          <w:lang w:val="es-ES_tradnl"/>
        </w:rPr>
        <w:t>1</w:t>
      </w:r>
      <w:r w:rsidRPr="00502F06">
        <w:rPr>
          <w:rFonts w:cs="Times New Roman"/>
          <w:color w:val="auto"/>
          <w:lang w:val="es-ES_tradnl"/>
        </w:rPr>
        <w:fldChar w:fldCharType="end"/>
      </w:r>
      <w:r w:rsidRPr="00502F06">
        <w:rPr>
          <w:rFonts w:cs="Times New Roman"/>
          <w:color w:val="auto"/>
          <w:lang w:val="es-ES_tradnl"/>
        </w:rPr>
        <w:t>: Sentimientos de los familiares frente al uso de los dispositivos móviles por otros miembros de su familia</w:t>
      </w:r>
      <w:bookmarkEnd w:id="116"/>
    </w:p>
    <w:tbl>
      <w:tblPr>
        <w:tblStyle w:val="Tabladelista22"/>
        <w:tblW w:w="0" w:type="auto"/>
        <w:tblLook w:val="04A0" w:firstRow="1" w:lastRow="0" w:firstColumn="1" w:lastColumn="0" w:noHBand="0" w:noVBand="1"/>
        <w:tblCaption w:val="Tabla 1: Sentimientos de los familiares frente al uso de los dispositivos móviles por otros miembros de su familia "/>
      </w:tblPr>
      <w:tblGrid>
        <w:gridCol w:w="2827"/>
        <w:gridCol w:w="833"/>
        <w:gridCol w:w="833"/>
        <w:gridCol w:w="833"/>
        <w:gridCol w:w="833"/>
        <w:gridCol w:w="833"/>
        <w:gridCol w:w="672"/>
        <w:gridCol w:w="1050"/>
      </w:tblGrid>
      <w:tr w:rsidR="005A67E3" w:rsidRPr="00502F06" w14:paraId="322E953F" w14:textId="77777777" w:rsidTr="00356A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AB817BE" w14:textId="77777777" w:rsidR="005A67E3" w:rsidRPr="00502F06" w:rsidRDefault="005A67E3" w:rsidP="00502F06">
            <w:pPr>
              <w:spacing w:line="240" w:lineRule="auto"/>
              <w:rPr>
                <w:rFonts w:cs="Times New Roman"/>
                <w:sz w:val="20"/>
                <w:szCs w:val="20"/>
                <w:lang w:val="es-ES_tradnl"/>
              </w:rPr>
            </w:pPr>
          </w:p>
        </w:tc>
        <w:tc>
          <w:tcPr>
            <w:tcW w:w="0" w:type="auto"/>
          </w:tcPr>
          <w:p w14:paraId="43739D74" w14:textId="77777777" w:rsidR="005A67E3" w:rsidRPr="00502F06" w:rsidRDefault="005A67E3" w:rsidP="00502F06">
            <w:pPr>
              <w:spacing w:line="240" w:lineRule="auto"/>
              <w:cnfStyle w:val="100000000000" w:firstRow="1" w:lastRow="0" w:firstColumn="0" w:lastColumn="0" w:oddVBand="0" w:evenVBand="0" w:oddHBand="0"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1</w:t>
            </w:r>
          </w:p>
        </w:tc>
        <w:tc>
          <w:tcPr>
            <w:tcW w:w="0" w:type="auto"/>
          </w:tcPr>
          <w:p w14:paraId="456C4548" w14:textId="77777777" w:rsidR="005A67E3" w:rsidRPr="00502F06" w:rsidRDefault="005A67E3" w:rsidP="00502F06">
            <w:pPr>
              <w:spacing w:line="240" w:lineRule="auto"/>
              <w:cnfStyle w:val="100000000000" w:firstRow="1" w:lastRow="0" w:firstColumn="0" w:lastColumn="0" w:oddVBand="0" w:evenVBand="0" w:oddHBand="0"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2</w:t>
            </w:r>
          </w:p>
        </w:tc>
        <w:tc>
          <w:tcPr>
            <w:tcW w:w="0" w:type="auto"/>
          </w:tcPr>
          <w:p w14:paraId="65AAA256" w14:textId="77777777" w:rsidR="005A67E3" w:rsidRPr="00502F06" w:rsidRDefault="005A67E3" w:rsidP="00502F06">
            <w:pPr>
              <w:spacing w:line="240" w:lineRule="auto"/>
              <w:cnfStyle w:val="100000000000" w:firstRow="1" w:lastRow="0" w:firstColumn="0" w:lastColumn="0" w:oddVBand="0" w:evenVBand="0" w:oddHBand="0"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3</w:t>
            </w:r>
          </w:p>
        </w:tc>
        <w:tc>
          <w:tcPr>
            <w:tcW w:w="0" w:type="auto"/>
          </w:tcPr>
          <w:p w14:paraId="5E22AC82" w14:textId="77777777" w:rsidR="005A67E3" w:rsidRPr="00502F06" w:rsidRDefault="005A67E3" w:rsidP="00502F06">
            <w:pPr>
              <w:spacing w:line="240" w:lineRule="auto"/>
              <w:cnfStyle w:val="100000000000" w:firstRow="1" w:lastRow="0" w:firstColumn="0" w:lastColumn="0" w:oddVBand="0" w:evenVBand="0" w:oddHBand="0"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4</w:t>
            </w:r>
          </w:p>
        </w:tc>
        <w:tc>
          <w:tcPr>
            <w:tcW w:w="0" w:type="auto"/>
          </w:tcPr>
          <w:p w14:paraId="7340ED50" w14:textId="77777777" w:rsidR="005A67E3" w:rsidRPr="00502F06" w:rsidRDefault="005A67E3" w:rsidP="00502F06">
            <w:pPr>
              <w:spacing w:line="240" w:lineRule="auto"/>
              <w:cnfStyle w:val="100000000000" w:firstRow="1" w:lastRow="0" w:firstColumn="0" w:lastColumn="0" w:oddVBand="0" w:evenVBand="0" w:oddHBand="0"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5</w:t>
            </w:r>
          </w:p>
        </w:tc>
        <w:tc>
          <w:tcPr>
            <w:tcW w:w="0" w:type="auto"/>
          </w:tcPr>
          <w:p w14:paraId="1CDCFA18" w14:textId="77777777" w:rsidR="005A67E3" w:rsidRPr="00502F06" w:rsidRDefault="005A67E3" w:rsidP="00502F06">
            <w:pPr>
              <w:spacing w:line="240" w:lineRule="auto"/>
              <w:cnfStyle w:val="100000000000" w:firstRow="1" w:lastRow="0" w:firstColumn="0" w:lastColumn="0" w:oddVBand="0" w:evenVBand="0" w:oddHBand="0"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 xml:space="preserve">Total </w:t>
            </w:r>
          </w:p>
        </w:tc>
        <w:tc>
          <w:tcPr>
            <w:tcW w:w="0" w:type="auto"/>
          </w:tcPr>
          <w:p w14:paraId="64733113" w14:textId="77777777" w:rsidR="005A67E3" w:rsidRPr="00502F06" w:rsidRDefault="005A67E3" w:rsidP="00502F06">
            <w:pPr>
              <w:spacing w:line="240" w:lineRule="auto"/>
              <w:cnfStyle w:val="100000000000" w:firstRow="1" w:lastRow="0" w:firstColumn="0" w:lastColumn="0" w:oddVBand="0" w:evenVBand="0" w:oddHBand="0"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Promedio</w:t>
            </w:r>
          </w:p>
        </w:tc>
      </w:tr>
      <w:tr w:rsidR="005A67E3" w:rsidRPr="00502F06" w14:paraId="17BFC0E5" w14:textId="77777777" w:rsidTr="00356A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0206894" w14:textId="77777777" w:rsidR="005A67E3" w:rsidRPr="00502F06" w:rsidRDefault="005A67E3" w:rsidP="00502F06">
            <w:pPr>
              <w:spacing w:line="240" w:lineRule="auto"/>
              <w:rPr>
                <w:rFonts w:cs="Times New Roman"/>
                <w:sz w:val="20"/>
                <w:szCs w:val="20"/>
                <w:lang w:val="es-ES_tradnl"/>
              </w:rPr>
            </w:pPr>
            <w:r w:rsidRPr="00502F06">
              <w:rPr>
                <w:rFonts w:cs="Times New Roman"/>
                <w:sz w:val="20"/>
                <w:szCs w:val="20"/>
                <w:lang w:val="es-ES_tradnl"/>
              </w:rPr>
              <w:t>Me es indiferente</w:t>
            </w:r>
          </w:p>
        </w:tc>
        <w:tc>
          <w:tcPr>
            <w:tcW w:w="0" w:type="auto"/>
          </w:tcPr>
          <w:p w14:paraId="3658D5AD" w14:textId="77777777" w:rsidR="005A67E3" w:rsidRPr="00502F06" w:rsidRDefault="005A67E3"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22.38%</w:t>
            </w:r>
          </w:p>
        </w:tc>
        <w:tc>
          <w:tcPr>
            <w:tcW w:w="0" w:type="auto"/>
          </w:tcPr>
          <w:p w14:paraId="090A1482" w14:textId="77777777" w:rsidR="005A67E3" w:rsidRPr="00502F06" w:rsidRDefault="005A67E3"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13.72%</w:t>
            </w:r>
          </w:p>
        </w:tc>
        <w:tc>
          <w:tcPr>
            <w:tcW w:w="0" w:type="auto"/>
          </w:tcPr>
          <w:p w14:paraId="62C17DB7" w14:textId="77777777" w:rsidR="005A67E3" w:rsidRPr="00502F06" w:rsidRDefault="005A67E3"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27.44%</w:t>
            </w:r>
          </w:p>
        </w:tc>
        <w:tc>
          <w:tcPr>
            <w:tcW w:w="0" w:type="auto"/>
          </w:tcPr>
          <w:p w14:paraId="3400C20D" w14:textId="77777777" w:rsidR="005A67E3" w:rsidRPr="00502F06" w:rsidRDefault="005A67E3"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11.91%</w:t>
            </w:r>
          </w:p>
        </w:tc>
        <w:tc>
          <w:tcPr>
            <w:tcW w:w="0" w:type="auto"/>
          </w:tcPr>
          <w:p w14:paraId="1C214E22" w14:textId="77777777" w:rsidR="005A67E3" w:rsidRPr="00502F06" w:rsidRDefault="005A67E3"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24.55%</w:t>
            </w:r>
          </w:p>
        </w:tc>
        <w:tc>
          <w:tcPr>
            <w:tcW w:w="0" w:type="auto"/>
          </w:tcPr>
          <w:p w14:paraId="44BF26EC" w14:textId="77777777" w:rsidR="005A67E3" w:rsidRPr="00502F06" w:rsidRDefault="005A67E3"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277</w:t>
            </w:r>
          </w:p>
        </w:tc>
        <w:tc>
          <w:tcPr>
            <w:tcW w:w="0" w:type="auto"/>
          </w:tcPr>
          <w:p w14:paraId="74450AE4" w14:textId="77777777" w:rsidR="005A67E3" w:rsidRPr="00502F06" w:rsidRDefault="005A67E3"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3.03</w:t>
            </w:r>
          </w:p>
        </w:tc>
      </w:tr>
      <w:tr w:rsidR="005A67E3" w:rsidRPr="00502F06" w14:paraId="3585F545" w14:textId="77777777" w:rsidTr="00356AA8">
        <w:tc>
          <w:tcPr>
            <w:cnfStyle w:val="001000000000" w:firstRow="0" w:lastRow="0" w:firstColumn="1" w:lastColumn="0" w:oddVBand="0" w:evenVBand="0" w:oddHBand="0" w:evenHBand="0" w:firstRowFirstColumn="0" w:firstRowLastColumn="0" w:lastRowFirstColumn="0" w:lastRowLastColumn="0"/>
            <w:tcW w:w="0" w:type="auto"/>
          </w:tcPr>
          <w:p w14:paraId="3257D29B" w14:textId="77777777" w:rsidR="005A67E3" w:rsidRPr="00502F06" w:rsidRDefault="005A67E3" w:rsidP="00502F06">
            <w:pPr>
              <w:spacing w:line="240" w:lineRule="auto"/>
              <w:rPr>
                <w:rFonts w:cs="Times New Roman"/>
                <w:sz w:val="20"/>
                <w:szCs w:val="20"/>
                <w:lang w:val="es-ES_tradnl"/>
              </w:rPr>
            </w:pPr>
            <w:r w:rsidRPr="00502F06">
              <w:rPr>
                <w:rFonts w:cs="Times New Roman"/>
                <w:sz w:val="20"/>
                <w:szCs w:val="20"/>
                <w:lang w:val="es-ES_tradnl"/>
              </w:rPr>
              <w:t>Me siento ignorado/a</w:t>
            </w:r>
          </w:p>
        </w:tc>
        <w:tc>
          <w:tcPr>
            <w:tcW w:w="0" w:type="auto"/>
          </w:tcPr>
          <w:p w14:paraId="6E374DBC" w14:textId="77777777" w:rsidR="005A67E3" w:rsidRPr="00502F06" w:rsidRDefault="005A67E3" w:rsidP="00502F06">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20.14%</w:t>
            </w:r>
          </w:p>
        </w:tc>
        <w:tc>
          <w:tcPr>
            <w:tcW w:w="0" w:type="auto"/>
          </w:tcPr>
          <w:p w14:paraId="5AAE25CC" w14:textId="77777777" w:rsidR="005A67E3" w:rsidRPr="00502F06" w:rsidRDefault="005A67E3" w:rsidP="00502F06">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14.49%</w:t>
            </w:r>
          </w:p>
        </w:tc>
        <w:tc>
          <w:tcPr>
            <w:tcW w:w="0" w:type="auto"/>
          </w:tcPr>
          <w:p w14:paraId="65ECF0BA" w14:textId="77777777" w:rsidR="005A67E3" w:rsidRPr="00502F06" w:rsidRDefault="005A67E3" w:rsidP="00502F06">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23.67%</w:t>
            </w:r>
          </w:p>
        </w:tc>
        <w:tc>
          <w:tcPr>
            <w:tcW w:w="0" w:type="auto"/>
          </w:tcPr>
          <w:p w14:paraId="4DDC05CE" w14:textId="77777777" w:rsidR="005A67E3" w:rsidRPr="00502F06" w:rsidRDefault="005A67E3" w:rsidP="00502F06">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17.31%</w:t>
            </w:r>
          </w:p>
        </w:tc>
        <w:tc>
          <w:tcPr>
            <w:tcW w:w="0" w:type="auto"/>
          </w:tcPr>
          <w:p w14:paraId="0CD7A1CE" w14:textId="77777777" w:rsidR="005A67E3" w:rsidRPr="00502F06" w:rsidRDefault="005A67E3" w:rsidP="00502F06">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24.38%</w:t>
            </w:r>
          </w:p>
        </w:tc>
        <w:tc>
          <w:tcPr>
            <w:tcW w:w="0" w:type="auto"/>
          </w:tcPr>
          <w:p w14:paraId="476719E0" w14:textId="77777777" w:rsidR="005A67E3" w:rsidRPr="00502F06" w:rsidRDefault="005A67E3" w:rsidP="00502F06">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283</w:t>
            </w:r>
          </w:p>
        </w:tc>
        <w:tc>
          <w:tcPr>
            <w:tcW w:w="0" w:type="auto"/>
          </w:tcPr>
          <w:p w14:paraId="59588F80" w14:textId="77777777" w:rsidR="005A67E3" w:rsidRPr="00502F06" w:rsidRDefault="005A67E3" w:rsidP="00502F06">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3.11</w:t>
            </w:r>
          </w:p>
        </w:tc>
      </w:tr>
      <w:tr w:rsidR="005A67E3" w:rsidRPr="00502F06" w14:paraId="323703CD" w14:textId="77777777" w:rsidTr="00356A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F1F34C0" w14:textId="77777777" w:rsidR="005A67E3" w:rsidRPr="00502F06" w:rsidRDefault="005A67E3" w:rsidP="00502F06">
            <w:pPr>
              <w:spacing w:line="240" w:lineRule="auto"/>
              <w:rPr>
                <w:rFonts w:cs="Times New Roman"/>
                <w:sz w:val="20"/>
                <w:szCs w:val="20"/>
                <w:lang w:val="es-ES_tradnl"/>
              </w:rPr>
            </w:pPr>
            <w:r w:rsidRPr="00502F06">
              <w:rPr>
                <w:rFonts w:cs="Times New Roman"/>
                <w:sz w:val="20"/>
                <w:szCs w:val="20"/>
                <w:lang w:val="es-ES_tradnl"/>
              </w:rPr>
              <w:t>Me enoja/ me molesta</w:t>
            </w:r>
          </w:p>
        </w:tc>
        <w:tc>
          <w:tcPr>
            <w:tcW w:w="0" w:type="auto"/>
          </w:tcPr>
          <w:p w14:paraId="1B379E0B" w14:textId="77777777" w:rsidR="005A67E3" w:rsidRPr="00502F06" w:rsidRDefault="005A67E3"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20.14%</w:t>
            </w:r>
          </w:p>
        </w:tc>
        <w:tc>
          <w:tcPr>
            <w:tcW w:w="0" w:type="auto"/>
          </w:tcPr>
          <w:p w14:paraId="3FB6BBE0" w14:textId="77777777" w:rsidR="005A67E3" w:rsidRPr="00502F06" w:rsidRDefault="005A67E3"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17.36%</w:t>
            </w:r>
          </w:p>
        </w:tc>
        <w:tc>
          <w:tcPr>
            <w:tcW w:w="0" w:type="auto"/>
          </w:tcPr>
          <w:p w14:paraId="60525CD6" w14:textId="77777777" w:rsidR="005A67E3" w:rsidRPr="00502F06" w:rsidRDefault="005A67E3"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20.83%</w:t>
            </w:r>
          </w:p>
        </w:tc>
        <w:tc>
          <w:tcPr>
            <w:tcW w:w="0" w:type="auto"/>
          </w:tcPr>
          <w:p w14:paraId="52C05D20" w14:textId="77777777" w:rsidR="005A67E3" w:rsidRPr="00502F06" w:rsidRDefault="005A67E3"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20.49%</w:t>
            </w:r>
          </w:p>
        </w:tc>
        <w:tc>
          <w:tcPr>
            <w:tcW w:w="0" w:type="auto"/>
          </w:tcPr>
          <w:p w14:paraId="38C1773B" w14:textId="77777777" w:rsidR="005A67E3" w:rsidRPr="00502F06" w:rsidRDefault="005A67E3"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21.18%</w:t>
            </w:r>
          </w:p>
        </w:tc>
        <w:tc>
          <w:tcPr>
            <w:tcW w:w="0" w:type="auto"/>
          </w:tcPr>
          <w:p w14:paraId="7107EDC5" w14:textId="77777777" w:rsidR="005A67E3" w:rsidRPr="00502F06" w:rsidRDefault="005A67E3"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288</w:t>
            </w:r>
          </w:p>
        </w:tc>
        <w:tc>
          <w:tcPr>
            <w:tcW w:w="0" w:type="auto"/>
          </w:tcPr>
          <w:p w14:paraId="58398884" w14:textId="77777777" w:rsidR="005A67E3" w:rsidRPr="00502F06" w:rsidRDefault="005A67E3"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3.05</w:t>
            </w:r>
          </w:p>
        </w:tc>
      </w:tr>
      <w:tr w:rsidR="005A67E3" w:rsidRPr="00502F06" w14:paraId="2317BEC4" w14:textId="77777777" w:rsidTr="00356AA8">
        <w:tc>
          <w:tcPr>
            <w:cnfStyle w:val="001000000000" w:firstRow="0" w:lastRow="0" w:firstColumn="1" w:lastColumn="0" w:oddVBand="0" w:evenVBand="0" w:oddHBand="0" w:evenHBand="0" w:firstRowFirstColumn="0" w:firstRowLastColumn="0" w:lastRowFirstColumn="0" w:lastRowLastColumn="0"/>
            <w:tcW w:w="0" w:type="auto"/>
          </w:tcPr>
          <w:p w14:paraId="03998CC5" w14:textId="77777777" w:rsidR="005A67E3" w:rsidRPr="00502F06" w:rsidRDefault="005A67E3" w:rsidP="00502F06">
            <w:pPr>
              <w:spacing w:line="240" w:lineRule="auto"/>
              <w:rPr>
                <w:rFonts w:cs="Times New Roman"/>
                <w:sz w:val="20"/>
                <w:szCs w:val="20"/>
                <w:lang w:val="es-ES_tradnl"/>
              </w:rPr>
            </w:pPr>
            <w:r w:rsidRPr="00502F06">
              <w:rPr>
                <w:rFonts w:cs="Times New Roman"/>
                <w:sz w:val="20"/>
                <w:szCs w:val="20"/>
                <w:lang w:val="es-ES_tradnl"/>
              </w:rPr>
              <w:t>Quisiera que conversemos más entre nosotros</w:t>
            </w:r>
          </w:p>
        </w:tc>
        <w:tc>
          <w:tcPr>
            <w:tcW w:w="0" w:type="auto"/>
          </w:tcPr>
          <w:p w14:paraId="34BA0502" w14:textId="77777777" w:rsidR="005A67E3" w:rsidRPr="00502F06" w:rsidRDefault="005A67E3" w:rsidP="00502F06">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13.89%</w:t>
            </w:r>
          </w:p>
        </w:tc>
        <w:tc>
          <w:tcPr>
            <w:tcW w:w="0" w:type="auto"/>
          </w:tcPr>
          <w:p w14:paraId="5F5EF458" w14:textId="77777777" w:rsidR="005A67E3" w:rsidRPr="00502F06" w:rsidRDefault="005A67E3" w:rsidP="00502F06">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7.64%</w:t>
            </w:r>
          </w:p>
        </w:tc>
        <w:tc>
          <w:tcPr>
            <w:tcW w:w="0" w:type="auto"/>
          </w:tcPr>
          <w:p w14:paraId="58D0ACE8" w14:textId="77777777" w:rsidR="005A67E3" w:rsidRPr="00502F06" w:rsidRDefault="005A67E3" w:rsidP="00502F06">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19.10%</w:t>
            </w:r>
          </w:p>
        </w:tc>
        <w:tc>
          <w:tcPr>
            <w:tcW w:w="0" w:type="auto"/>
          </w:tcPr>
          <w:p w14:paraId="5886316C" w14:textId="77777777" w:rsidR="005A67E3" w:rsidRPr="00502F06" w:rsidRDefault="005A67E3" w:rsidP="00502F06">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20.83%</w:t>
            </w:r>
          </w:p>
        </w:tc>
        <w:tc>
          <w:tcPr>
            <w:tcW w:w="0" w:type="auto"/>
          </w:tcPr>
          <w:p w14:paraId="2F22E0B7" w14:textId="77777777" w:rsidR="005A67E3" w:rsidRPr="00502F06" w:rsidRDefault="005A67E3" w:rsidP="00502F06">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38.54%</w:t>
            </w:r>
          </w:p>
        </w:tc>
        <w:tc>
          <w:tcPr>
            <w:tcW w:w="0" w:type="auto"/>
          </w:tcPr>
          <w:p w14:paraId="68139635" w14:textId="77777777" w:rsidR="005A67E3" w:rsidRPr="00502F06" w:rsidRDefault="005A67E3" w:rsidP="00502F06">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288</w:t>
            </w:r>
          </w:p>
        </w:tc>
        <w:tc>
          <w:tcPr>
            <w:tcW w:w="0" w:type="auto"/>
          </w:tcPr>
          <w:p w14:paraId="52766544" w14:textId="77777777" w:rsidR="005A67E3" w:rsidRPr="00502F06" w:rsidRDefault="005A67E3" w:rsidP="00502F06">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3.63</w:t>
            </w:r>
          </w:p>
        </w:tc>
      </w:tr>
      <w:tr w:rsidR="005A67E3" w:rsidRPr="00502F06" w14:paraId="1833C7FE" w14:textId="77777777" w:rsidTr="00356A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0FE2F9B" w14:textId="77777777" w:rsidR="005A67E3" w:rsidRPr="00502F06" w:rsidRDefault="005A67E3" w:rsidP="00502F06">
            <w:pPr>
              <w:spacing w:line="240" w:lineRule="auto"/>
              <w:rPr>
                <w:rFonts w:cs="Times New Roman"/>
                <w:sz w:val="20"/>
                <w:szCs w:val="20"/>
                <w:lang w:val="es-ES_tradnl"/>
              </w:rPr>
            </w:pPr>
            <w:r w:rsidRPr="00502F06">
              <w:rPr>
                <w:rFonts w:cs="Times New Roman"/>
                <w:sz w:val="20"/>
                <w:szCs w:val="20"/>
                <w:lang w:val="es-ES_tradnl"/>
              </w:rPr>
              <w:t>Antes éramos más unidos</w:t>
            </w:r>
          </w:p>
        </w:tc>
        <w:tc>
          <w:tcPr>
            <w:tcW w:w="0" w:type="auto"/>
          </w:tcPr>
          <w:p w14:paraId="12753550" w14:textId="77777777" w:rsidR="005A67E3" w:rsidRPr="00502F06" w:rsidRDefault="005A67E3"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30.00%</w:t>
            </w:r>
          </w:p>
        </w:tc>
        <w:tc>
          <w:tcPr>
            <w:tcW w:w="0" w:type="auto"/>
          </w:tcPr>
          <w:p w14:paraId="358AF609" w14:textId="77777777" w:rsidR="005A67E3" w:rsidRPr="00502F06" w:rsidRDefault="005A67E3"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18.21%</w:t>
            </w:r>
          </w:p>
        </w:tc>
        <w:tc>
          <w:tcPr>
            <w:tcW w:w="0" w:type="auto"/>
          </w:tcPr>
          <w:p w14:paraId="2F0D850C" w14:textId="77777777" w:rsidR="005A67E3" w:rsidRPr="00502F06" w:rsidRDefault="005A67E3"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19.64%</w:t>
            </w:r>
          </w:p>
        </w:tc>
        <w:tc>
          <w:tcPr>
            <w:tcW w:w="0" w:type="auto"/>
          </w:tcPr>
          <w:p w14:paraId="34B5E5AB" w14:textId="77777777" w:rsidR="005A67E3" w:rsidRPr="00502F06" w:rsidRDefault="005A67E3"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12.86%</w:t>
            </w:r>
          </w:p>
        </w:tc>
        <w:tc>
          <w:tcPr>
            <w:tcW w:w="0" w:type="auto"/>
          </w:tcPr>
          <w:p w14:paraId="41388F76" w14:textId="77777777" w:rsidR="005A67E3" w:rsidRPr="00502F06" w:rsidRDefault="005A67E3"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19.29%</w:t>
            </w:r>
          </w:p>
        </w:tc>
        <w:tc>
          <w:tcPr>
            <w:tcW w:w="0" w:type="auto"/>
          </w:tcPr>
          <w:p w14:paraId="31E48081" w14:textId="77777777" w:rsidR="005A67E3" w:rsidRPr="00502F06" w:rsidRDefault="005A67E3"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280</w:t>
            </w:r>
          </w:p>
        </w:tc>
        <w:tc>
          <w:tcPr>
            <w:tcW w:w="0" w:type="auto"/>
          </w:tcPr>
          <w:p w14:paraId="26229827" w14:textId="77777777" w:rsidR="005A67E3" w:rsidRPr="00502F06" w:rsidRDefault="005A67E3"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2.73</w:t>
            </w:r>
          </w:p>
        </w:tc>
      </w:tr>
      <w:tr w:rsidR="005A67E3" w:rsidRPr="00502F06" w14:paraId="461F4F76" w14:textId="77777777" w:rsidTr="00356AA8">
        <w:tc>
          <w:tcPr>
            <w:cnfStyle w:val="001000000000" w:firstRow="0" w:lastRow="0" w:firstColumn="1" w:lastColumn="0" w:oddVBand="0" w:evenVBand="0" w:oddHBand="0" w:evenHBand="0" w:firstRowFirstColumn="0" w:firstRowLastColumn="0" w:lastRowFirstColumn="0" w:lastRowLastColumn="0"/>
            <w:tcW w:w="0" w:type="auto"/>
          </w:tcPr>
          <w:p w14:paraId="158C1B1E" w14:textId="77777777" w:rsidR="005A67E3" w:rsidRPr="00502F06" w:rsidRDefault="005A67E3" w:rsidP="00502F06">
            <w:pPr>
              <w:spacing w:line="240" w:lineRule="auto"/>
              <w:rPr>
                <w:rFonts w:cs="Times New Roman"/>
                <w:sz w:val="20"/>
                <w:szCs w:val="20"/>
                <w:lang w:val="es-ES_tradnl"/>
              </w:rPr>
            </w:pPr>
            <w:r w:rsidRPr="00502F06">
              <w:rPr>
                <w:rFonts w:cs="Times New Roman"/>
                <w:sz w:val="20"/>
                <w:szCs w:val="20"/>
                <w:lang w:val="es-ES_tradnl"/>
              </w:rPr>
              <w:t>Me parece algo positivo</w:t>
            </w:r>
          </w:p>
        </w:tc>
        <w:tc>
          <w:tcPr>
            <w:tcW w:w="0" w:type="auto"/>
          </w:tcPr>
          <w:p w14:paraId="3AF8F815" w14:textId="77777777" w:rsidR="005A67E3" w:rsidRPr="00502F06" w:rsidRDefault="005A67E3" w:rsidP="00502F06">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54.95%</w:t>
            </w:r>
          </w:p>
        </w:tc>
        <w:tc>
          <w:tcPr>
            <w:tcW w:w="0" w:type="auto"/>
          </w:tcPr>
          <w:p w14:paraId="7C522194" w14:textId="77777777" w:rsidR="005A67E3" w:rsidRPr="00502F06" w:rsidRDefault="005A67E3" w:rsidP="00502F06">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18.68%</w:t>
            </w:r>
          </w:p>
        </w:tc>
        <w:tc>
          <w:tcPr>
            <w:tcW w:w="0" w:type="auto"/>
          </w:tcPr>
          <w:p w14:paraId="75DF36CE" w14:textId="77777777" w:rsidR="005A67E3" w:rsidRPr="00502F06" w:rsidRDefault="005A67E3" w:rsidP="00502F06">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17.58%</w:t>
            </w:r>
          </w:p>
        </w:tc>
        <w:tc>
          <w:tcPr>
            <w:tcW w:w="0" w:type="auto"/>
          </w:tcPr>
          <w:p w14:paraId="0F466969" w14:textId="77777777" w:rsidR="005A67E3" w:rsidRPr="00502F06" w:rsidRDefault="005A67E3" w:rsidP="00502F06">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4.76%</w:t>
            </w:r>
          </w:p>
        </w:tc>
        <w:tc>
          <w:tcPr>
            <w:tcW w:w="0" w:type="auto"/>
          </w:tcPr>
          <w:p w14:paraId="1B469C44" w14:textId="77777777" w:rsidR="005A67E3" w:rsidRPr="00502F06" w:rsidRDefault="005A67E3" w:rsidP="00502F06">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4.03%</w:t>
            </w:r>
          </w:p>
        </w:tc>
        <w:tc>
          <w:tcPr>
            <w:tcW w:w="0" w:type="auto"/>
          </w:tcPr>
          <w:p w14:paraId="7EE59C3D" w14:textId="77777777" w:rsidR="005A67E3" w:rsidRPr="00502F06" w:rsidRDefault="005A67E3" w:rsidP="00502F06">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273</w:t>
            </w:r>
          </w:p>
        </w:tc>
        <w:tc>
          <w:tcPr>
            <w:tcW w:w="0" w:type="auto"/>
          </w:tcPr>
          <w:p w14:paraId="49A7D190" w14:textId="77777777" w:rsidR="005A67E3" w:rsidRPr="00502F06" w:rsidRDefault="005A67E3" w:rsidP="00502F06">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1.84</w:t>
            </w:r>
          </w:p>
        </w:tc>
      </w:tr>
      <w:tr w:rsidR="005A67E3" w:rsidRPr="00502F06" w14:paraId="2689648E" w14:textId="77777777" w:rsidTr="00356A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A384D04" w14:textId="77777777" w:rsidR="005A67E3" w:rsidRPr="00502F06" w:rsidRDefault="005A67E3" w:rsidP="00502F06">
            <w:pPr>
              <w:spacing w:line="240" w:lineRule="auto"/>
              <w:rPr>
                <w:rFonts w:cs="Times New Roman"/>
                <w:sz w:val="20"/>
                <w:szCs w:val="20"/>
                <w:lang w:val="es-ES_tradnl"/>
              </w:rPr>
            </w:pPr>
            <w:r w:rsidRPr="00502F06">
              <w:rPr>
                <w:rFonts w:cs="Times New Roman"/>
                <w:sz w:val="20"/>
                <w:szCs w:val="20"/>
                <w:lang w:val="es-ES_tradnl"/>
              </w:rPr>
              <w:t>Ahora interactuamos más</w:t>
            </w:r>
          </w:p>
        </w:tc>
        <w:tc>
          <w:tcPr>
            <w:tcW w:w="0" w:type="auto"/>
          </w:tcPr>
          <w:p w14:paraId="1CEF628E" w14:textId="77777777" w:rsidR="005A67E3" w:rsidRPr="00502F06" w:rsidRDefault="005A67E3"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46.21%</w:t>
            </w:r>
          </w:p>
        </w:tc>
        <w:tc>
          <w:tcPr>
            <w:tcW w:w="0" w:type="auto"/>
          </w:tcPr>
          <w:p w14:paraId="26A49BBB" w14:textId="77777777" w:rsidR="005A67E3" w:rsidRPr="00502F06" w:rsidRDefault="005A67E3"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18.41%</w:t>
            </w:r>
          </w:p>
        </w:tc>
        <w:tc>
          <w:tcPr>
            <w:tcW w:w="0" w:type="auto"/>
          </w:tcPr>
          <w:p w14:paraId="13F72CFA" w14:textId="77777777" w:rsidR="005A67E3" w:rsidRPr="00502F06" w:rsidRDefault="005A67E3"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24.19%</w:t>
            </w:r>
          </w:p>
        </w:tc>
        <w:tc>
          <w:tcPr>
            <w:tcW w:w="0" w:type="auto"/>
          </w:tcPr>
          <w:p w14:paraId="0C8536B5" w14:textId="77777777" w:rsidR="005A67E3" w:rsidRPr="00502F06" w:rsidRDefault="005A67E3"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5.78%</w:t>
            </w:r>
          </w:p>
        </w:tc>
        <w:tc>
          <w:tcPr>
            <w:tcW w:w="0" w:type="auto"/>
          </w:tcPr>
          <w:p w14:paraId="6D9086F5" w14:textId="77777777" w:rsidR="005A67E3" w:rsidRPr="00502F06" w:rsidRDefault="005A67E3"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5.42%</w:t>
            </w:r>
          </w:p>
        </w:tc>
        <w:tc>
          <w:tcPr>
            <w:tcW w:w="0" w:type="auto"/>
          </w:tcPr>
          <w:p w14:paraId="5C965099" w14:textId="77777777" w:rsidR="005A67E3" w:rsidRPr="00502F06" w:rsidRDefault="005A67E3"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277</w:t>
            </w:r>
          </w:p>
        </w:tc>
        <w:tc>
          <w:tcPr>
            <w:tcW w:w="0" w:type="auto"/>
          </w:tcPr>
          <w:p w14:paraId="0D9EF77E" w14:textId="77777777" w:rsidR="005A67E3" w:rsidRPr="00502F06" w:rsidRDefault="005A67E3"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2.06</w:t>
            </w:r>
          </w:p>
        </w:tc>
      </w:tr>
      <w:tr w:rsidR="005A67E3" w:rsidRPr="00502F06" w14:paraId="3CC0773E" w14:textId="77777777" w:rsidTr="00356AA8">
        <w:tc>
          <w:tcPr>
            <w:cnfStyle w:val="001000000000" w:firstRow="0" w:lastRow="0" w:firstColumn="1" w:lastColumn="0" w:oddVBand="0" w:evenVBand="0" w:oddHBand="0" w:evenHBand="0" w:firstRowFirstColumn="0" w:firstRowLastColumn="0" w:lastRowFirstColumn="0" w:lastRowLastColumn="0"/>
            <w:tcW w:w="0" w:type="auto"/>
          </w:tcPr>
          <w:p w14:paraId="7FE375DF" w14:textId="77777777" w:rsidR="005A67E3" w:rsidRPr="00502F06" w:rsidRDefault="005A67E3" w:rsidP="00502F06">
            <w:pPr>
              <w:spacing w:line="240" w:lineRule="auto"/>
              <w:rPr>
                <w:rFonts w:cs="Times New Roman"/>
                <w:sz w:val="20"/>
                <w:szCs w:val="20"/>
                <w:lang w:val="es-ES_tradnl"/>
              </w:rPr>
            </w:pPr>
            <w:r w:rsidRPr="00502F06">
              <w:rPr>
                <w:rFonts w:cs="Times New Roman"/>
                <w:sz w:val="20"/>
                <w:szCs w:val="20"/>
                <w:lang w:val="es-ES_tradnl"/>
              </w:rPr>
              <w:t>Ha afectado nuestra comunicación</w:t>
            </w:r>
          </w:p>
        </w:tc>
        <w:tc>
          <w:tcPr>
            <w:tcW w:w="0" w:type="auto"/>
          </w:tcPr>
          <w:p w14:paraId="542DE77E" w14:textId="77777777" w:rsidR="005A67E3" w:rsidRPr="00502F06" w:rsidRDefault="005A67E3" w:rsidP="00502F06">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26.60%</w:t>
            </w:r>
          </w:p>
        </w:tc>
        <w:tc>
          <w:tcPr>
            <w:tcW w:w="0" w:type="auto"/>
          </w:tcPr>
          <w:p w14:paraId="0016B3CE" w14:textId="77777777" w:rsidR="005A67E3" w:rsidRPr="00502F06" w:rsidRDefault="005A67E3" w:rsidP="00502F06">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14.89%</w:t>
            </w:r>
          </w:p>
        </w:tc>
        <w:tc>
          <w:tcPr>
            <w:tcW w:w="0" w:type="auto"/>
          </w:tcPr>
          <w:p w14:paraId="01FC8FF3" w14:textId="77777777" w:rsidR="005A67E3" w:rsidRPr="00502F06" w:rsidRDefault="005A67E3" w:rsidP="00502F06">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24.47</w:t>
            </w:r>
          </w:p>
        </w:tc>
        <w:tc>
          <w:tcPr>
            <w:tcW w:w="0" w:type="auto"/>
          </w:tcPr>
          <w:p w14:paraId="512B13E7" w14:textId="77777777" w:rsidR="005A67E3" w:rsidRPr="00502F06" w:rsidRDefault="005A67E3" w:rsidP="00502F06">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13.83%</w:t>
            </w:r>
          </w:p>
        </w:tc>
        <w:tc>
          <w:tcPr>
            <w:tcW w:w="0" w:type="auto"/>
          </w:tcPr>
          <w:p w14:paraId="7CA75601" w14:textId="77777777" w:rsidR="005A67E3" w:rsidRPr="00502F06" w:rsidRDefault="005A67E3" w:rsidP="00502F06">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20.21%</w:t>
            </w:r>
          </w:p>
        </w:tc>
        <w:tc>
          <w:tcPr>
            <w:tcW w:w="0" w:type="auto"/>
          </w:tcPr>
          <w:p w14:paraId="3A9B713B" w14:textId="77777777" w:rsidR="005A67E3" w:rsidRPr="00502F06" w:rsidRDefault="005A67E3" w:rsidP="00502F06">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282</w:t>
            </w:r>
          </w:p>
        </w:tc>
        <w:tc>
          <w:tcPr>
            <w:tcW w:w="0" w:type="auto"/>
          </w:tcPr>
          <w:p w14:paraId="7853AA7D" w14:textId="77777777" w:rsidR="005A67E3" w:rsidRPr="00502F06" w:rsidRDefault="005A67E3" w:rsidP="00502F06">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2.86</w:t>
            </w:r>
          </w:p>
        </w:tc>
      </w:tr>
    </w:tbl>
    <w:p w14:paraId="0739ED60" w14:textId="60095B60" w:rsidR="005A67E3" w:rsidRPr="00502F06" w:rsidRDefault="005A67E3" w:rsidP="00502F06">
      <w:pPr>
        <w:rPr>
          <w:rFonts w:cs="Times New Roman"/>
          <w:sz w:val="20"/>
          <w:lang w:val="es-ES_tradnl"/>
        </w:rPr>
      </w:pPr>
      <w:r w:rsidRPr="00502F06">
        <w:rPr>
          <w:rFonts w:cs="Times New Roman"/>
          <w:sz w:val="20"/>
          <w:lang w:val="es-ES_tradnl"/>
        </w:rPr>
        <w:t>Fuente: Encuesta “La comunicación y la familia”, Quito-2016</w:t>
      </w:r>
      <w:r w:rsidR="003C4376" w:rsidRPr="00502F06">
        <w:rPr>
          <w:rFonts w:cs="Times New Roman"/>
          <w:sz w:val="20"/>
          <w:lang w:val="es-ES_tradnl"/>
        </w:rPr>
        <w:t>.</w:t>
      </w:r>
    </w:p>
    <w:p w14:paraId="4AA1EC33" w14:textId="0B4F1B2B" w:rsidR="00B919D5" w:rsidRPr="00502F06" w:rsidRDefault="00005982" w:rsidP="00502F06">
      <w:pPr>
        <w:pStyle w:val="Ttulo2"/>
        <w:rPr>
          <w:lang w:val="es-ES_tradnl"/>
        </w:rPr>
      </w:pPr>
      <w:bookmarkStart w:id="117" w:name="_Toc319012228"/>
      <w:bookmarkStart w:id="118" w:name="_Toc319072966"/>
      <w:bookmarkStart w:id="119" w:name="_Toc455394103"/>
      <w:bookmarkStart w:id="120" w:name="_Toc329962390"/>
      <w:bookmarkStart w:id="121" w:name="_Toc456255847"/>
      <w:r w:rsidRPr="00502F06">
        <w:rPr>
          <w:lang w:val="es-ES_tradnl"/>
        </w:rPr>
        <w:t>4</w:t>
      </w:r>
      <w:r w:rsidR="00B919D5" w:rsidRPr="00502F06">
        <w:rPr>
          <w:lang w:val="es-ES_tradnl"/>
        </w:rPr>
        <w:t>.3 La comunicación intrafamiliar cuando hay dispositivos móviles de por medio</w:t>
      </w:r>
      <w:bookmarkEnd w:id="117"/>
      <w:bookmarkEnd w:id="118"/>
      <w:bookmarkEnd w:id="119"/>
      <w:bookmarkEnd w:id="120"/>
      <w:bookmarkEnd w:id="121"/>
    </w:p>
    <w:p w14:paraId="6B661222" w14:textId="0E033AA4" w:rsidR="0001519C" w:rsidRPr="00502F06" w:rsidRDefault="0001519C" w:rsidP="00502F06">
      <w:pPr>
        <w:rPr>
          <w:rFonts w:cs="Times New Roman"/>
          <w:lang w:val="es-ES_tradnl"/>
        </w:rPr>
      </w:pPr>
      <w:r w:rsidRPr="00502F06">
        <w:rPr>
          <w:rFonts w:cs="Times New Roman"/>
          <w:lang w:val="es-ES_tradnl"/>
        </w:rPr>
        <w:t>Estar en la intimidad del hogar, significa, la mayoría de veces, estar con la familia y no con los amigos o personas ajenas a ella. No obstante</w:t>
      </w:r>
      <w:r w:rsidR="00612D8A" w:rsidRPr="00502F06">
        <w:rPr>
          <w:rFonts w:cs="Times New Roman"/>
          <w:lang w:val="es-ES_tradnl"/>
        </w:rPr>
        <w:t>,</w:t>
      </w:r>
      <w:r w:rsidRPr="00502F06">
        <w:rPr>
          <w:rFonts w:cs="Times New Roman"/>
          <w:lang w:val="es-ES_tradnl"/>
        </w:rPr>
        <w:t xml:space="preserve"> en la actualidad las relaciones no dependen de la distancia física entre los involucrados ya que los dispositivos digitales son capaces de permitir que estas se mantengan a pesar de la distancia. Por esta razón es posible estar con personas externas a la familia, </w:t>
      </w:r>
      <w:proofErr w:type="spellStart"/>
      <w:r w:rsidRPr="00502F06">
        <w:rPr>
          <w:rFonts w:cs="Times New Roman"/>
          <w:lang w:val="es-ES_tradnl"/>
        </w:rPr>
        <w:t>aún</w:t>
      </w:r>
      <w:proofErr w:type="spellEnd"/>
      <w:r w:rsidRPr="00502F06">
        <w:rPr>
          <w:rFonts w:cs="Times New Roman"/>
          <w:lang w:val="es-ES_tradnl"/>
        </w:rPr>
        <w:t xml:space="preserve"> estando en casa.</w:t>
      </w:r>
      <w:r w:rsidR="008C32D5" w:rsidRPr="00502F06">
        <w:rPr>
          <w:rFonts w:cs="Times New Roman"/>
          <w:lang w:val="es-ES_tradnl"/>
        </w:rPr>
        <w:t xml:space="preserve"> Gracias a </w:t>
      </w:r>
      <w:proofErr w:type="spellStart"/>
      <w:r w:rsidR="008C32D5" w:rsidRPr="00502F06">
        <w:rPr>
          <w:rFonts w:cs="Times New Roman"/>
          <w:lang w:val="es-ES_tradnl"/>
        </w:rPr>
        <w:t>disposotivos</w:t>
      </w:r>
      <w:proofErr w:type="spellEnd"/>
      <w:r w:rsidR="008C32D5" w:rsidRPr="00502F06">
        <w:rPr>
          <w:rFonts w:cs="Times New Roman"/>
          <w:lang w:val="es-ES_tradnl"/>
        </w:rPr>
        <w:t xml:space="preserve"> como el celular, </w:t>
      </w:r>
      <w:r w:rsidR="00612D8A" w:rsidRPr="00502F06">
        <w:rPr>
          <w:rFonts w:cs="Times New Roman"/>
          <w:lang w:val="es-ES_tradnl"/>
        </w:rPr>
        <w:t>las tabletas digitales</w:t>
      </w:r>
      <w:r w:rsidR="008C32D5" w:rsidRPr="00502F06">
        <w:rPr>
          <w:rFonts w:cs="Times New Roman"/>
          <w:lang w:val="es-ES_tradnl"/>
        </w:rPr>
        <w:t>, o los dispositivos para escuchar música individualmente</w:t>
      </w:r>
      <w:r w:rsidR="00A15546" w:rsidRPr="00502F06">
        <w:rPr>
          <w:rFonts w:cs="Times New Roman"/>
          <w:lang w:val="es-ES_tradnl"/>
        </w:rPr>
        <w:t>, estar o no físicamente con alguien no significa estar o no con esa persona.</w:t>
      </w:r>
    </w:p>
    <w:p w14:paraId="12292FD3" w14:textId="2BBFDA41" w:rsidR="00A15546" w:rsidRPr="00502F06" w:rsidRDefault="00975038" w:rsidP="00502F06">
      <w:pPr>
        <w:rPr>
          <w:rFonts w:cs="Times New Roman"/>
          <w:lang w:val="es-ES_tradnl"/>
        </w:rPr>
      </w:pPr>
      <w:r w:rsidRPr="00502F06">
        <w:rPr>
          <w:rFonts w:cs="Times New Roman"/>
          <w:lang w:val="es-ES_tradnl"/>
        </w:rPr>
        <w:t>De un total de 304</w:t>
      </w:r>
      <w:r w:rsidR="00A15546" w:rsidRPr="00502F06">
        <w:rPr>
          <w:rFonts w:cs="Times New Roman"/>
          <w:lang w:val="es-ES_tradnl"/>
        </w:rPr>
        <w:t xml:space="preserve"> personas encuestadas, solamente 7 (2.32%) establecieron que no utilizan su celular cuando están en casa, frente a 95 (31.46%) que afir</w:t>
      </w:r>
      <w:r w:rsidR="008530AD" w:rsidRPr="00502F06">
        <w:rPr>
          <w:rFonts w:cs="Times New Roman"/>
          <w:lang w:val="es-ES_tradnl"/>
        </w:rPr>
        <w:t>man hacerlo cuando es necesario.</w:t>
      </w:r>
      <w:r w:rsidR="00A15546" w:rsidRPr="00502F06">
        <w:rPr>
          <w:rFonts w:cs="Times New Roman"/>
          <w:lang w:val="es-ES_tradnl"/>
        </w:rPr>
        <w:t xml:space="preserve"> 142</w:t>
      </w:r>
      <w:r w:rsidR="008530AD" w:rsidRPr="00502F06">
        <w:rPr>
          <w:rFonts w:cs="Times New Roman"/>
          <w:lang w:val="es-ES_tradnl"/>
        </w:rPr>
        <w:t xml:space="preserve"> personas</w:t>
      </w:r>
      <w:r w:rsidR="00A15546" w:rsidRPr="00502F06">
        <w:rPr>
          <w:rFonts w:cs="Times New Roman"/>
          <w:lang w:val="es-ES_tradnl"/>
        </w:rPr>
        <w:t xml:space="preserve"> (47.02%) </w:t>
      </w:r>
      <w:r w:rsidR="008530AD" w:rsidRPr="00502F06">
        <w:rPr>
          <w:rFonts w:cs="Times New Roman"/>
          <w:lang w:val="es-ES_tradnl"/>
        </w:rPr>
        <w:t>dijeron</w:t>
      </w:r>
      <w:r w:rsidR="00A15546" w:rsidRPr="00502F06">
        <w:rPr>
          <w:rFonts w:cs="Times New Roman"/>
          <w:lang w:val="es-ES_tradnl"/>
        </w:rPr>
        <w:t xml:space="preserve"> que</w:t>
      </w:r>
      <w:r w:rsidR="008530AD" w:rsidRPr="00502F06">
        <w:rPr>
          <w:rFonts w:cs="Times New Roman"/>
          <w:lang w:val="es-ES_tradnl"/>
        </w:rPr>
        <w:t xml:space="preserve"> lo usan mucho y 58 (19.21%) aseguraron</w:t>
      </w:r>
      <w:r w:rsidR="00A15546" w:rsidRPr="00502F06">
        <w:rPr>
          <w:rFonts w:cs="Times New Roman"/>
          <w:lang w:val="es-ES_tradnl"/>
        </w:rPr>
        <w:t xml:space="preserve"> emplear demasiado tiempo frente a la pantalla. </w:t>
      </w:r>
      <w:r w:rsidR="008E4D42" w:rsidRPr="00502F06">
        <w:rPr>
          <w:rFonts w:cs="Times New Roman"/>
          <w:lang w:val="es-ES_tradnl"/>
        </w:rPr>
        <w:t>Al tratarse del dispositivo de mú</w:t>
      </w:r>
      <w:r w:rsidRPr="00502F06">
        <w:rPr>
          <w:rFonts w:cs="Times New Roman"/>
          <w:lang w:val="es-ES_tradnl"/>
        </w:rPr>
        <w:t>sica, la mayoría no lo utiliza, y</w:t>
      </w:r>
      <w:r w:rsidR="005710D9" w:rsidRPr="00502F06">
        <w:rPr>
          <w:rFonts w:cs="Times New Roman"/>
          <w:lang w:val="es-ES_tradnl"/>
        </w:rPr>
        <w:t xml:space="preserve"> en el caso de </w:t>
      </w:r>
      <w:r w:rsidR="00612D8A" w:rsidRPr="00502F06">
        <w:rPr>
          <w:rFonts w:cs="Times New Roman"/>
          <w:lang w:val="es-ES_tradnl"/>
        </w:rPr>
        <w:t>las tabletas digitales</w:t>
      </w:r>
      <w:r w:rsidR="005710D9" w:rsidRPr="00502F06">
        <w:rPr>
          <w:rFonts w:cs="Times New Roman"/>
          <w:lang w:val="es-ES_tradnl"/>
        </w:rPr>
        <w:t>, solamente cuando es necesario.</w:t>
      </w:r>
    </w:p>
    <w:p w14:paraId="117765BE" w14:textId="53C3318A" w:rsidR="008530AD" w:rsidRPr="00502F06" w:rsidRDefault="008530AD" w:rsidP="00502F06">
      <w:pPr>
        <w:rPr>
          <w:rFonts w:cs="Times New Roman"/>
          <w:lang w:val="es-ES_tradnl"/>
        </w:rPr>
      </w:pPr>
      <w:r w:rsidRPr="00502F06">
        <w:rPr>
          <w:rFonts w:cs="Times New Roman"/>
          <w:lang w:val="es-ES_tradnl"/>
        </w:rPr>
        <w:t>Los resultados de l</w:t>
      </w:r>
      <w:r w:rsidR="009F4CC5" w:rsidRPr="00502F06">
        <w:rPr>
          <w:rFonts w:cs="Times New Roman"/>
          <w:lang w:val="es-ES_tradnl"/>
        </w:rPr>
        <w:t>a encuesta indican:</w:t>
      </w:r>
    </w:p>
    <w:p w14:paraId="54F0BC47" w14:textId="77777777" w:rsidR="00502F06" w:rsidRDefault="00502F06" w:rsidP="00502F06">
      <w:pPr>
        <w:pStyle w:val="Epgrafe"/>
        <w:spacing w:line="360" w:lineRule="auto"/>
        <w:rPr>
          <w:rFonts w:cs="Times New Roman"/>
          <w:color w:val="auto"/>
          <w:sz w:val="20"/>
          <w:lang w:val="es-ES_tradnl"/>
        </w:rPr>
      </w:pPr>
      <w:bookmarkStart w:id="122" w:name="_Toc330073880"/>
      <w:bookmarkStart w:id="123" w:name="_Toc456255581"/>
      <w:bookmarkStart w:id="124" w:name="_Toc456603651"/>
      <w:r>
        <w:rPr>
          <w:rFonts w:cs="Times New Roman"/>
          <w:color w:val="auto"/>
          <w:sz w:val="20"/>
          <w:lang w:val="es-ES_tradnl"/>
        </w:rPr>
        <w:br w:type="page"/>
      </w:r>
    </w:p>
    <w:p w14:paraId="1E9A25A0" w14:textId="354937DC" w:rsidR="003903CB" w:rsidRPr="00502F06" w:rsidRDefault="003903CB" w:rsidP="00502F06">
      <w:pPr>
        <w:pStyle w:val="Epgrafe"/>
        <w:spacing w:line="360" w:lineRule="auto"/>
        <w:rPr>
          <w:rFonts w:cs="Times New Roman"/>
          <w:color w:val="auto"/>
          <w:sz w:val="20"/>
          <w:lang w:val="es-ES_tradnl"/>
        </w:rPr>
      </w:pPr>
      <w:r w:rsidRPr="00502F06">
        <w:rPr>
          <w:rFonts w:cs="Times New Roman"/>
          <w:color w:val="auto"/>
          <w:sz w:val="20"/>
          <w:lang w:val="es-ES_tradnl"/>
        </w:rPr>
        <w:lastRenderedPageBreak/>
        <w:t xml:space="preserve">Gráfico </w:t>
      </w:r>
      <w:r w:rsidRPr="00502F06">
        <w:rPr>
          <w:rFonts w:cs="Times New Roman"/>
          <w:color w:val="auto"/>
          <w:sz w:val="20"/>
          <w:lang w:val="es-ES_tradnl"/>
        </w:rPr>
        <w:fldChar w:fldCharType="begin"/>
      </w:r>
      <w:r w:rsidRPr="00502F06">
        <w:rPr>
          <w:rFonts w:cs="Times New Roman"/>
          <w:color w:val="auto"/>
          <w:sz w:val="20"/>
          <w:lang w:val="es-ES_tradnl"/>
        </w:rPr>
        <w:instrText xml:space="preserve"> SEQ Gráfico \* ARABIC </w:instrText>
      </w:r>
      <w:r w:rsidRPr="00502F06">
        <w:rPr>
          <w:rFonts w:cs="Times New Roman"/>
          <w:color w:val="auto"/>
          <w:sz w:val="20"/>
          <w:lang w:val="es-ES_tradnl"/>
        </w:rPr>
        <w:fldChar w:fldCharType="separate"/>
      </w:r>
      <w:r w:rsidR="00513E1A">
        <w:rPr>
          <w:rFonts w:cs="Times New Roman"/>
          <w:noProof/>
          <w:color w:val="auto"/>
          <w:sz w:val="20"/>
          <w:lang w:val="es-ES_tradnl"/>
        </w:rPr>
        <w:t>2</w:t>
      </w:r>
      <w:r w:rsidRPr="00502F06">
        <w:rPr>
          <w:rFonts w:cs="Times New Roman"/>
          <w:color w:val="auto"/>
          <w:sz w:val="20"/>
          <w:lang w:val="es-ES_tradnl"/>
        </w:rPr>
        <w:fldChar w:fldCharType="end"/>
      </w:r>
      <w:r w:rsidRPr="00502F06">
        <w:rPr>
          <w:rFonts w:cs="Times New Roman"/>
          <w:color w:val="auto"/>
          <w:sz w:val="20"/>
          <w:lang w:val="es-ES_tradnl"/>
        </w:rPr>
        <w:t>: ¿Cuánto utilizas cada una de las siguientes herramientas cuando estás en tu casa?</w:t>
      </w:r>
      <w:bookmarkEnd w:id="122"/>
      <w:bookmarkEnd w:id="123"/>
      <w:bookmarkEnd w:id="124"/>
    </w:p>
    <w:p w14:paraId="4C3DBE5D" w14:textId="48BD094C" w:rsidR="008530AD" w:rsidRPr="00502F06" w:rsidRDefault="008530AD" w:rsidP="00502F06">
      <w:pPr>
        <w:rPr>
          <w:rFonts w:cs="Times New Roman"/>
          <w:lang w:val="es-ES_tradnl"/>
        </w:rPr>
      </w:pPr>
      <w:r w:rsidRPr="00502F06">
        <w:rPr>
          <w:rFonts w:cs="Times New Roman"/>
          <w:noProof/>
          <w:lang w:val="es-EC" w:eastAsia="es-EC"/>
        </w:rPr>
        <w:drawing>
          <wp:inline distT="0" distB="0" distL="0" distR="0" wp14:anchorId="23394A7F" wp14:editId="6C16FC99">
            <wp:extent cx="5092560" cy="2752725"/>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16-03-08 15.58.39.png"/>
                    <pic:cNvPicPr/>
                  </pic:nvPicPr>
                  <pic:blipFill rotWithShape="1">
                    <a:blip r:embed="rId15">
                      <a:extLst>
                        <a:ext uri="{28A0092B-C50C-407E-A947-70E740481C1C}">
                          <a14:useLocalDpi xmlns:a14="http://schemas.microsoft.com/office/drawing/2010/main" val="0"/>
                        </a:ext>
                      </a:extLst>
                    </a:blip>
                    <a:srcRect l="5619" b="30943"/>
                    <a:stretch/>
                  </pic:blipFill>
                  <pic:spPr bwMode="auto">
                    <a:xfrm>
                      <a:off x="0" y="0"/>
                      <a:ext cx="5093032" cy="2752980"/>
                    </a:xfrm>
                    <a:prstGeom prst="rect">
                      <a:avLst/>
                    </a:prstGeom>
                    <a:ln>
                      <a:noFill/>
                    </a:ln>
                    <a:extLst>
                      <a:ext uri="{53640926-AAD7-44D8-BBD7-CCE9431645EC}">
                        <a14:shadowObscured xmlns:a14="http://schemas.microsoft.com/office/drawing/2010/main"/>
                      </a:ext>
                    </a:extLst>
                  </pic:spPr>
                </pic:pic>
              </a:graphicData>
            </a:graphic>
          </wp:inline>
        </w:drawing>
      </w:r>
    </w:p>
    <w:p w14:paraId="0208D992" w14:textId="0D1A65B1" w:rsidR="003305EC" w:rsidRPr="00502F06" w:rsidRDefault="003305EC" w:rsidP="00502F06">
      <w:pPr>
        <w:rPr>
          <w:rFonts w:cs="Times New Roman"/>
          <w:sz w:val="20"/>
          <w:lang w:val="es-ES_tradnl"/>
        </w:rPr>
      </w:pPr>
      <w:bookmarkStart w:id="125" w:name="_Toc319012282"/>
      <w:bookmarkStart w:id="126" w:name="_Toc455394125"/>
      <w:r w:rsidRPr="00502F06">
        <w:rPr>
          <w:rFonts w:cs="Times New Roman"/>
          <w:sz w:val="20"/>
          <w:lang w:val="es-ES_tradnl"/>
        </w:rPr>
        <w:t>Fuente: Encuesta “La comunicación y la familia”, Quito-2016</w:t>
      </w:r>
      <w:r w:rsidR="00755719" w:rsidRPr="00502F06">
        <w:rPr>
          <w:rFonts w:cs="Times New Roman"/>
          <w:sz w:val="20"/>
          <w:lang w:val="es-ES_tradnl"/>
        </w:rPr>
        <w:t>.</w:t>
      </w:r>
    </w:p>
    <w:p w14:paraId="323A8EB4" w14:textId="706B063C" w:rsidR="00695A9B" w:rsidRPr="00502F06" w:rsidRDefault="00695A9B" w:rsidP="00502F06">
      <w:pPr>
        <w:pStyle w:val="Epgrafe"/>
        <w:spacing w:line="360" w:lineRule="auto"/>
        <w:rPr>
          <w:rFonts w:cs="Times New Roman"/>
          <w:color w:val="auto"/>
          <w:sz w:val="20"/>
          <w:szCs w:val="20"/>
          <w:lang w:val="es-ES_tradnl"/>
        </w:rPr>
      </w:pPr>
      <w:bookmarkStart w:id="127" w:name="_Toc456603657"/>
      <w:bookmarkEnd w:id="125"/>
      <w:bookmarkEnd w:id="126"/>
      <w:r w:rsidRPr="00502F06">
        <w:rPr>
          <w:rFonts w:cs="Times New Roman"/>
          <w:color w:val="auto"/>
          <w:sz w:val="20"/>
          <w:szCs w:val="20"/>
          <w:lang w:val="es-ES_tradnl"/>
        </w:rPr>
        <w:t xml:space="preserve">Tabla </w:t>
      </w:r>
      <w:r w:rsidRPr="00502F06">
        <w:rPr>
          <w:rFonts w:cs="Times New Roman"/>
          <w:color w:val="auto"/>
          <w:sz w:val="20"/>
          <w:szCs w:val="20"/>
          <w:lang w:val="es-ES_tradnl"/>
        </w:rPr>
        <w:fldChar w:fldCharType="begin"/>
      </w:r>
      <w:r w:rsidRPr="00502F06">
        <w:rPr>
          <w:rFonts w:cs="Times New Roman"/>
          <w:color w:val="auto"/>
          <w:sz w:val="20"/>
          <w:szCs w:val="20"/>
          <w:lang w:val="es-ES_tradnl"/>
        </w:rPr>
        <w:instrText xml:space="preserve"> SEQ Tabla \* ARABIC </w:instrText>
      </w:r>
      <w:r w:rsidRPr="00502F06">
        <w:rPr>
          <w:rFonts w:cs="Times New Roman"/>
          <w:color w:val="auto"/>
          <w:sz w:val="20"/>
          <w:szCs w:val="20"/>
          <w:lang w:val="es-ES_tradnl"/>
        </w:rPr>
        <w:fldChar w:fldCharType="separate"/>
      </w:r>
      <w:r w:rsidR="00513E1A">
        <w:rPr>
          <w:rFonts w:cs="Times New Roman"/>
          <w:noProof/>
          <w:color w:val="auto"/>
          <w:sz w:val="20"/>
          <w:szCs w:val="20"/>
          <w:lang w:val="es-ES_tradnl"/>
        </w:rPr>
        <w:t>2</w:t>
      </w:r>
      <w:r w:rsidRPr="00502F06">
        <w:rPr>
          <w:rFonts w:cs="Times New Roman"/>
          <w:color w:val="auto"/>
          <w:sz w:val="20"/>
          <w:szCs w:val="20"/>
          <w:lang w:val="es-ES_tradnl"/>
        </w:rPr>
        <w:fldChar w:fldCharType="end"/>
      </w:r>
      <w:r w:rsidRPr="00502F06">
        <w:rPr>
          <w:rFonts w:cs="Times New Roman"/>
          <w:color w:val="auto"/>
          <w:sz w:val="20"/>
          <w:szCs w:val="20"/>
          <w:lang w:val="es-ES_tradnl"/>
        </w:rPr>
        <w:t>: Uso de los dispositivos digitales móviles cuando se está en casa</w:t>
      </w:r>
      <w:bookmarkEnd w:id="127"/>
    </w:p>
    <w:tbl>
      <w:tblPr>
        <w:tblStyle w:val="Tabladelista22"/>
        <w:tblW w:w="5000" w:type="pct"/>
        <w:tblLook w:val="04A0" w:firstRow="1" w:lastRow="0" w:firstColumn="1" w:lastColumn="0" w:noHBand="0" w:noVBand="1"/>
        <w:tblCaption w:val="Tabla 6. Evaluación de los familiares y su utilización de los dispositivos móviles en momentos de dispersión familiar: "/>
      </w:tblPr>
      <w:tblGrid>
        <w:gridCol w:w="2499"/>
        <w:gridCol w:w="1499"/>
        <w:gridCol w:w="1560"/>
        <w:gridCol w:w="983"/>
        <w:gridCol w:w="1389"/>
        <w:gridCol w:w="784"/>
      </w:tblGrid>
      <w:tr w:rsidR="00B26513" w:rsidRPr="00502F06" w14:paraId="289CCB5F" w14:textId="77777777" w:rsidTr="00356A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4" w:type="pct"/>
          </w:tcPr>
          <w:p w14:paraId="659E335E" w14:textId="77777777" w:rsidR="00DA3925" w:rsidRPr="00502F06" w:rsidRDefault="00DA3925" w:rsidP="00502F06">
            <w:pPr>
              <w:spacing w:line="240" w:lineRule="auto"/>
              <w:rPr>
                <w:rFonts w:cs="Times New Roman"/>
                <w:sz w:val="20"/>
                <w:szCs w:val="20"/>
                <w:lang w:val="es-ES_tradnl"/>
              </w:rPr>
            </w:pPr>
          </w:p>
        </w:tc>
        <w:tc>
          <w:tcPr>
            <w:tcW w:w="860" w:type="pct"/>
          </w:tcPr>
          <w:p w14:paraId="0125821E" w14:textId="098703E2" w:rsidR="00DA3925" w:rsidRPr="00502F06" w:rsidRDefault="00DA3925" w:rsidP="00502F06">
            <w:pPr>
              <w:spacing w:line="240" w:lineRule="auto"/>
              <w:cnfStyle w:val="100000000000" w:firstRow="1" w:lastRow="0" w:firstColumn="0" w:lastColumn="0" w:oddVBand="0" w:evenVBand="0" w:oddHBand="0"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No lo utilizo</w:t>
            </w:r>
          </w:p>
        </w:tc>
        <w:tc>
          <w:tcPr>
            <w:tcW w:w="895" w:type="pct"/>
          </w:tcPr>
          <w:p w14:paraId="16FD7658" w14:textId="77777777" w:rsidR="00DA3925" w:rsidRPr="00502F06" w:rsidRDefault="00DA3925" w:rsidP="00502F06">
            <w:pPr>
              <w:spacing w:line="240" w:lineRule="auto"/>
              <w:cnfStyle w:val="100000000000" w:firstRow="1" w:lastRow="0" w:firstColumn="0" w:lastColumn="0" w:oddVBand="0" w:evenVBand="0" w:oddHBand="0"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Lo necesario</w:t>
            </w:r>
          </w:p>
        </w:tc>
        <w:tc>
          <w:tcPr>
            <w:tcW w:w="564" w:type="pct"/>
          </w:tcPr>
          <w:p w14:paraId="14B1BF5A" w14:textId="77777777" w:rsidR="00DA3925" w:rsidRPr="00502F06" w:rsidRDefault="00DA3925" w:rsidP="00502F06">
            <w:pPr>
              <w:spacing w:line="240" w:lineRule="auto"/>
              <w:cnfStyle w:val="100000000000" w:firstRow="1" w:lastRow="0" w:firstColumn="0" w:lastColumn="0" w:oddVBand="0" w:evenVBand="0" w:oddHBand="0"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Mucho</w:t>
            </w:r>
          </w:p>
        </w:tc>
        <w:tc>
          <w:tcPr>
            <w:tcW w:w="797" w:type="pct"/>
          </w:tcPr>
          <w:p w14:paraId="02069336" w14:textId="77777777" w:rsidR="00DA3925" w:rsidRPr="00502F06" w:rsidRDefault="00DA3925" w:rsidP="00502F06">
            <w:pPr>
              <w:spacing w:line="240" w:lineRule="auto"/>
              <w:cnfStyle w:val="100000000000" w:firstRow="1" w:lastRow="0" w:firstColumn="0" w:lastColumn="0" w:oddVBand="0" w:evenVBand="0" w:oddHBand="0"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Demasiado</w:t>
            </w:r>
          </w:p>
        </w:tc>
        <w:tc>
          <w:tcPr>
            <w:tcW w:w="450" w:type="pct"/>
          </w:tcPr>
          <w:p w14:paraId="514A4097" w14:textId="77777777" w:rsidR="00DA3925" w:rsidRPr="00502F06" w:rsidRDefault="00DA3925" w:rsidP="00502F06">
            <w:pPr>
              <w:spacing w:line="240" w:lineRule="auto"/>
              <w:cnfStyle w:val="100000000000" w:firstRow="1" w:lastRow="0" w:firstColumn="0" w:lastColumn="0" w:oddVBand="0" w:evenVBand="0" w:oddHBand="0"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Total</w:t>
            </w:r>
          </w:p>
        </w:tc>
      </w:tr>
      <w:tr w:rsidR="00B26513" w:rsidRPr="00502F06" w14:paraId="1D6D1A86" w14:textId="77777777" w:rsidTr="00356A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4" w:type="pct"/>
          </w:tcPr>
          <w:p w14:paraId="2232BA87" w14:textId="01E8EE44" w:rsidR="00DA3925" w:rsidRPr="00502F06" w:rsidRDefault="003C4376" w:rsidP="00502F06">
            <w:pPr>
              <w:spacing w:line="240" w:lineRule="auto"/>
              <w:rPr>
                <w:rFonts w:cs="Times New Roman"/>
                <w:sz w:val="20"/>
                <w:szCs w:val="20"/>
                <w:lang w:val="es-ES_tradnl"/>
              </w:rPr>
            </w:pPr>
            <w:r w:rsidRPr="00502F06">
              <w:rPr>
                <w:rFonts w:cs="Times New Roman"/>
                <w:sz w:val="20"/>
                <w:szCs w:val="20"/>
                <w:lang w:val="es-ES_tradnl"/>
              </w:rPr>
              <w:t>Teléfono inteligente</w:t>
            </w:r>
          </w:p>
        </w:tc>
        <w:tc>
          <w:tcPr>
            <w:tcW w:w="860" w:type="pct"/>
          </w:tcPr>
          <w:p w14:paraId="0F2A9DAB" w14:textId="4AA39DBD" w:rsidR="00DA3925" w:rsidRPr="00502F06" w:rsidRDefault="00DA3925"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2.32%</w:t>
            </w:r>
          </w:p>
        </w:tc>
        <w:tc>
          <w:tcPr>
            <w:tcW w:w="895" w:type="pct"/>
          </w:tcPr>
          <w:p w14:paraId="70EF6DAE" w14:textId="1D97A5B3" w:rsidR="00DA3925" w:rsidRPr="00502F06" w:rsidRDefault="00DA3925"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31.46%</w:t>
            </w:r>
          </w:p>
        </w:tc>
        <w:tc>
          <w:tcPr>
            <w:tcW w:w="564" w:type="pct"/>
          </w:tcPr>
          <w:p w14:paraId="2C4F8DC5" w14:textId="268E6702" w:rsidR="00DA3925" w:rsidRPr="00502F06" w:rsidRDefault="00DA3925"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47.02%</w:t>
            </w:r>
          </w:p>
        </w:tc>
        <w:tc>
          <w:tcPr>
            <w:tcW w:w="797" w:type="pct"/>
          </w:tcPr>
          <w:p w14:paraId="02FE853A" w14:textId="21285337" w:rsidR="00DA3925" w:rsidRPr="00502F06" w:rsidRDefault="00DA3925"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19.21%</w:t>
            </w:r>
          </w:p>
        </w:tc>
        <w:tc>
          <w:tcPr>
            <w:tcW w:w="450" w:type="pct"/>
          </w:tcPr>
          <w:p w14:paraId="7949C08F" w14:textId="77777777" w:rsidR="00DA3925" w:rsidRPr="00502F06" w:rsidRDefault="00DA3925"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302</w:t>
            </w:r>
          </w:p>
        </w:tc>
      </w:tr>
      <w:tr w:rsidR="00B26513" w:rsidRPr="00502F06" w14:paraId="7948F7B0" w14:textId="77777777" w:rsidTr="00356AA8">
        <w:tc>
          <w:tcPr>
            <w:cnfStyle w:val="001000000000" w:firstRow="0" w:lastRow="0" w:firstColumn="1" w:lastColumn="0" w:oddVBand="0" w:evenVBand="0" w:oddHBand="0" w:evenHBand="0" w:firstRowFirstColumn="0" w:firstRowLastColumn="0" w:lastRowFirstColumn="0" w:lastRowLastColumn="0"/>
            <w:tcW w:w="1434" w:type="pct"/>
          </w:tcPr>
          <w:p w14:paraId="7D9F58B9" w14:textId="31519C75" w:rsidR="00DA3925" w:rsidRPr="00502F06" w:rsidRDefault="003C4376" w:rsidP="00502F06">
            <w:pPr>
              <w:spacing w:line="240" w:lineRule="auto"/>
              <w:rPr>
                <w:rFonts w:cs="Times New Roman"/>
                <w:sz w:val="20"/>
                <w:szCs w:val="20"/>
                <w:lang w:val="es-ES_tradnl"/>
              </w:rPr>
            </w:pPr>
            <w:r w:rsidRPr="00502F06">
              <w:rPr>
                <w:rFonts w:cs="Times New Roman"/>
                <w:sz w:val="20"/>
                <w:lang w:val="es-ES_tradnl"/>
              </w:rPr>
              <w:t>Tableta digital</w:t>
            </w:r>
          </w:p>
        </w:tc>
        <w:tc>
          <w:tcPr>
            <w:tcW w:w="860" w:type="pct"/>
          </w:tcPr>
          <w:p w14:paraId="651BAD70" w14:textId="3DACC02B" w:rsidR="00DA3925" w:rsidRPr="00502F06" w:rsidRDefault="00DA3925" w:rsidP="00502F06">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43.89%</w:t>
            </w:r>
          </w:p>
        </w:tc>
        <w:tc>
          <w:tcPr>
            <w:tcW w:w="895" w:type="pct"/>
          </w:tcPr>
          <w:p w14:paraId="71D981D1" w14:textId="2ADE38F1" w:rsidR="00DA3925" w:rsidRPr="00502F06" w:rsidRDefault="00DA3925" w:rsidP="00502F06">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38.46%</w:t>
            </w:r>
          </w:p>
        </w:tc>
        <w:tc>
          <w:tcPr>
            <w:tcW w:w="564" w:type="pct"/>
          </w:tcPr>
          <w:p w14:paraId="405630DA" w14:textId="1B7A7A51" w:rsidR="00DA3925" w:rsidRPr="00502F06" w:rsidRDefault="00DA3925" w:rsidP="00502F06">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15.84%</w:t>
            </w:r>
          </w:p>
        </w:tc>
        <w:tc>
          <w:tcPr>
            <w:tcW w:w="797" w:type="pct"/>
          </w:tcPr>
          <w:p w14:paraId="459CF3D6" w14:textId="3452DDB8" w:rsidR="00DA3925" w:rsidRPr="00502F06" w:rsidRDefault="00DA3925" w:rsidP="00502F06">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1.81%</w:t>
            </w:r>
          </w:p>
        </w:tc>
        <w:tc>
          <w:tcPr>
            <w:tcW w:w="450" w:type="pct"/>
          </w:tcPr>
          <w:p w14:paraId="31432E03" w14:textId="4B27B2E1" w:rsidR="00DA3925" w:rsidRPr="00502F06" w:rsidRDefault="00DA3925" w:rsidP="00502F06">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221</w:t>
            </w:r>
          </w:p>
        </w:tc>
      </w:tr>
      <w:tr w:rsidR="00B26513" w:rsidRPr="00502F06" w14:paraId="754661D4" w14:textId="77777777" w:rsidTr="00356A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4" w:type="pct"/>
          </w:tcPr>
          <w:p w14:paraId="7F530987" w14:textId="77777777" w:rsidR="00DA3925" w:rsidRPr="00502F06" w:rsidRDefault="00DA3925" w:rsidP="00502F06">
            <w:pPr>
              <w:spacing w:line="240" w:lineRule="auto"/>
              <w:rPr>
                <w:rFonts w:cs="Times New Roman"/>
                <w:sz w:val="20"/>
                <w:szCs w:val="20"/>
                <w:lang w:val="es-ES_tradnl"/>
              </w:rPr>
            </w:pPr>
            <w:r w:rsidRPr="00502F06">
              <w:rPr>
                <w:rFonts w:cs="Times New Roman"/>
                <w:sz w:val="20"/>
                <w:szCs w:val="20"/>
                <w:lang w:val="es-ES_tradnl"/>
              </w:rPr>
              <w:t>Dispositivo de música</w:t>
            </w:r>
          </w:p>
        </w:tc>
        <w:tc>
          <w:tcPr>
            <w:tcW w:w="860" w:type="pct"/>
          </w:tcPr>
          <w:p w14:paraId="2FA18425" w14:textId="03F067B1" w:rsidR="00DA3925" w:rsidRPr="00502F06" w:rsidRDefault="00DA3925"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61.61%</w:t>
            </w:r>
          </w:p>
        </w:tc>
        <w:tc>
          <w:tcPr>
            <w:tcW w:w="895" w:type="pct"/>
          </w:tcPr>
          <w:p w14:paraId="62573BE8" w14:textId="3644E822" w:rsidR="00DA3925" w:rsidRPr="00502F06" w:rsidRDefault="00DA3925"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24.17%</w:t>
            </w:r>
          </w:p>
        </w:tc>
        <w:tc>
          <w:tcPr>
            <w:tcW w:w="564" w:type="pct"/>
          </w:tcPr>
          <w:p w14:paraId="47A22386" w14:textId="2A8BC225" w:rsidR="00DA3925" w:rsidRPr="00502F06" w:rsidRDefault="00DA3925"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12.32%</w:t>
            </w:r>
          </w:p>
        </w:tc>
        <w:tc>
          <w:tcPr>
            <w:tcW w:w="797" w:type="pct"/>
          </w:tcPr>
          <w:p w14:paraId="3239A944" w14:textId="33A2C4AF" w:rsidR="00DA3925" w:rsidRPr="00502F06" w:rsidRDefault="00DA3925"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1.90%</w:t>
            </w:r>
          </w:p>
        </w:tc>
        <w:tc>
          <w:tcPr>
            <w:tcW w:w="450" w:type="pct"/>
          </w:tcPr>
          <w:p w14:paraId="691F6A85" w14:textId="031CEEF5" w:rsidR="00DA3925" w:rsidRPr="00502F06" w:rsidRDefault="00DA3925"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val="es-ES_tradnl"/>
              </w:rPr>
            </w:pPr>
            <w:r w:rsidRPr="00502F06">
              <w:rPr>
                <w:rFonts w:cs="Times New Roman"/>
                <w:sz w:val="20"/>
                <w:szCs w:val="20"/>
                <w:lang w:val="es-ES_tradnl"/>
              </w:rPr>
              <w:t>211</w:t>
            </w:r>
          </w:p>
        </w:tc>
      </w:tr>
    </w:tbl>
    <w:p w14:paraId="45E51FFC" w14:textId="62036650" w:rsidR="003305EC" w:rsidRPr="00502F06" w:rsidRDefault="003305EC" w:rsidP="00502F06">
      <w:pPr>
        <w:rPr>
          <w:rFonts w:cs="Times New Roman"/>
          <w:sz w:val="20"/>
          <w:lang w:val="es-ES_tradnl"/>
        </w:rPr>
      </w:pPr>
      <w:r w:rsidRPr="00502F06">
        <w:rPr>
          <w:rFonts w:cs="Times New Roman"/>
          <w:sz w:val="20"/>
          <w:lang w:val="es-ES_tradnl"/>
        </w:rPr>
        <w:t>Fuente: Encuesta “La comunicación y la familia”, Quito-2016</w:t>
      </w:r>
      <w:r w:rsidR="003C4376" w:rsidRPr="00502F06">
        <w:rPr>
          <w:rFonts w:cs="Times New Roman"/>
          <w:sz w:val="20"/>
          <w:lang w:val="es-ES_tradnl"/>
        </w:rPr>
        <w:t>.</w:t>
      </w:r>
    </w:p>
    <w:p w14:paraId="70A11671" w14:textId="187B3DB3" w:rsidR="006C7FAF" w:rsidRPr="00502F06" w:rsidRDefault="006C7FAF" w:rsidP="00502F06">
      <w:pPr>
        <w:rPr>
          <w:rFonts w:cs="Times New Roman"/>
          <w:lang w:val="es-ES_tradnl"/>
        </w:rPr>
      </w:pPr>
      <w:r w:rsidRPr="00502F06">
        <w:rPr>
          <w:rFonts w:cs="Times New Roman"/>
          <w:lang w:val="es-ES_tradnl"/>
        </w:rPr>
        <w:t>Sin embargo, estar en casa no siempre significa estar en familia, por lo que en la encuesta realizada se se</w:t>
      </w:r>
      <w:r w:rsidR="00E25BDE" w:rsidRPr="00502F06">
        <w:rPr>
          <w:rFonts w:cs="Times New Roman"/>
          <w:lang w:val="es-ES_tradnl"/>
        </w:rPr>
        <w:t>le</w:t>
      </w:r>
      <w:r w:rsidRPr="00502F06">
        <w:rPr>
          <w:rFonts w:cs="Times New Roman"/>
          <w:lang w:val="es-ES_tradnl"/>
        </w:rPr>
        <w:t>ccionó el momento de comer juntos para hacer el análisis respectivo, por ser este el momento en el cual los miembros del hogar se reúnen.</w:t>
      </w:r>
      <w:r w:rsidR="00D507E0" w:rsidRPr="00502F06">
        <w:rPr>
          <w:rFonts w:cs="Times New Roman"/>
          <w:lang w:val="es-ES_tradnl"/>
        </w:rPr>
        <w:t xml:space="preserve"> La mayoría de l</w:t>
      </w:r>
      <w:r w:rsidR="00C823BD" w:rsidRPr="00502F06">
        <w:rPr>
          <w:rFonts w:cs="Times New Roman"/>
          <w:lang w:val="es-ES_tradnl"/>
        </w:rPr>
        <w:t xml:space="preserve">os comensales no utilizan ni su tableta digital, </w:t>
      </w:r>
      <w:r w:rsidR="00D507E0" w:rsidRPr="00502F06">
        <w:rPr>
          <w:rFonts w:cs="Times New Roman"/>
          <w:lang w:val="es-ES_tradnl"/>
        </w:rPr>
        <w:t xml:space="preserve">ni su dispositivo de música, no obstante </w:t>
      </w:r>
      <w:r w:rsidR="00AB0287" w:rsidRPr="00502F06">
        <w:rPr>
          <w:rFonts w:cs="Times New Roman"/>
          <w:lang w:val="es-ES_tradnl"/>
        </w:rPr>
        <w:t>53.13% de quienes respondieron</w:t>
      </w:r>
      <w:r w:rsidR="00975038" w:rsidRPr="00502F06">
        <w:rPr>
          <w:rFonts w:cs="Times New Roman"/>
          <w:lang w:val="es-ES_tradnl"/>
        </w:rPr>
        <w:t>,</w:t>
      </w:r>
      <w:r w:rsidR="00AB0287" w:rsidRPr="00502F06">
        <w:rPr>
          <w:rFonts w:cs="Times New Roman"/>
          <w:lang w:val="es-ES_tradnl"/>
        </w:rPr>
        <w:t xml:space="preserve"> afirma </w:t>
      </w:r>
      <w:r w:rsidR="008E7304" w:rsidRPr="00502F06">
        <w:rPr>
          <w:rFonts w:cs="Times New Roman"/>
          <w:lang w:val="es-ES_tradnl"/>
        </w:rPr>
        <w:t>usar su celular</w:t>
      </w:r>
      <w:r w:rsidR="00AB0287" w:rsidRPr="00502F06">
        <w:rPr>
          <w:rFonts w:cs="Times New Roman"/>
          <w:lang w:val="es-ES_tradnl"/>
        </w:rPr>
        <w:t>. De estos, 44.88% lo hace cuando es necesario, 7.59%, mucho; y 0.66%, demasiado</w:t>
      </w:r>
      <w:r w:rsidR="003305EC" w:rsidRPr="00502F06">
        <w:rPr>
          <w:rFonts w:cs="Times New Roman"/>
          <w:lang w:val="es-ES_tradnl"/>
        </w:rPr>
        <w:t xml:space="preserve"> (Gráfico y Tabla 2</w:t>
      </w:r>
      <w:r w:rsidR="000C49BC" w:rsidRPr="00502F06">
        <w:rPr>
          <w:rFonts w:cs="Times New Roman"/>
          <w:lang w:val="es-ES_tradnl"/>
        </w:rPr>
        <w:t>)</w:t>
      </w:r>
      <w:r w:rsidR="00AB0287" w:rsidRPr="00502F06">
        <w:rPr>
          <w:rFonts w:cs="Times New Roman"/>
          <w:lang w:val="es-ES_tradnl"/>
        </w:rPr>
        <w:t>.</w:t>
      </w:r>
    </w:p>
    <w:p w14:paraId="051135CD" w14:textId="5B75DD9A" w:rsidR="003305EC" w:rsidRPr="00502F06" w:rsidRDefault="003305EC" w:rsidP="00502F06">
      <w:pPr>
        <w:rPr>
          <w:rFonts w:cs="Times New Roman"/>
          <w:lang w:val="es-ES_tradnl"/>
        </w:rPr>
      </w:pPr>
      <w:r w:rsidRPr="00502F06">
        <w:rPr>
          <w:rFonts w:cs="Times New Roman"/>
          <w:lang w:val="es-ES_tradnl"/>
        </w:rPr>
        <w:t xml:space="preserve">Los resultados de la encuesta </w:t>
      </w:r>
      <w:r w:rsidR="00E25BDE" w:rsidRPr="00502F06">
        <w:rPr>
          <w:rFonts w:cs="Times New Roman"/>
          <w:lang w:val="es-ES_tradnl"/>
        </w:rPr>
        <w:t xml:space="preserve">realizada a través de internet </w:t>
      </w:r>
      <w:r w:rsidRPr="00502F06">
        <w:rPr>
          <w:rFonts w:cs="Times New Roman"/>
          <w:lang w:val="es-ES_tradnl"/>
        </w:rPr>
        <w:t>indican:</w:t>
      </w:r>
    </w:p>
    <w:p w14:paraId="31FDA6CD" w14:textId="77777777" w:rsidR="00502F06" w:rsidRDefault="00502F06" w:rsidP="00502F06">
      <w:pPr>
        <w:pStyle w:val="Epgrafe"/>
        <w:spacing w:line="360" w:lineRule="auto"/>
        <w:rPr>
          <w:rFonts w:cs="Times New Roman"/>
          <w:color w:val="auto"/>
          <w:sz w:val="20"/>
          <w:lang w:val="es-ES_tradnl"/>
        </w:rPr>
      </w:pPr>
      <w:bookmarkStart w:id="128" w:name="_Toc330073881"/>
      <w:bookmarkStart w:id="129" w:name="_Toc456255582"/>
      <w:bookmarkStart w:id="130" w:name="_Toc456603652"/>
      <w:r>
        <w:rPr>
          <w:rFonts w:cs="Times New Roman"/>
          <w:color w:val="auto"/>
          <w:sz w:val="20"/>
          <w:lang w:val="es-ES_tradnl"/>
        </w:rPr>
        <w:br w:type="page"/>
      </w:r>
    </w:p>
    <w:p w14:paraId="4FA365F0" w14:textId="1E0B4909" w:rsidR="003903CB" w:rsidRPr="00502F06" w:rsidRDefault="003903CB" w:rsidP="00502F06">
      <w:pPr>
        <w:pStyle w:val="Epgrafe"/>
        <w:spacing w:line="360" w:lineRule="auto"/>
        <w:rPr>
          <w:rFonts w:cs="Times New Roman"/>
          <w:color w:val="auto"/>
          <w:sz w:val="20"/>
          <w:lang w:val="es-ES_tradnl"/>
        </w:rPr>
      </w:pPr>
      <w:r w:rsidRPr="00502F06">
        <w:rPr>
          <w:rFonts w:cs="Times New Roman"/>
          <w:color w:val="auto"/>
          <w:sz w:val="20"/>
          <w:lang w:val="es-ES_tradnl"/>
        </w:rPr>
        <w:lastRenderedPageBreak/>
        <w:t xml:space="preserve">Gráfico </w:t>
      </w:r>
      <w:r w:rsidRPr="00502F06">
        <w:rPr>
          <w:rFonts w:cs="Times New Roman"/>
          <w:color w:val="auto"/>
          <w:sz w:val="20"/>
          <w:lang w:val="es-ES_tradnl"/>
        </w:rPr>
        <w:fldChar w:fldCharType="begin"/>
      </w:r>
      <w:r w:rsidRPr="00502F06">
        <w:rPr>
          <w:rFonts w:cs="Times New Roman"/>
          <w:color w:val="auto"/>
          <w:sz w:val="20"/>
          <w:lang w:val="es-ES_tradnl"/>
        </w:rPr>
        <w:instrText xml:space="preserve"> SEQ Gráfico \* ARABIC </w:instrText>
      </w:r>
      <w:r w:rsidRPr="00502F06">
        <w:rPr>
          <w:rFonts w:cs="Times New Roman"/>
          <w:color w:val="auto"/>
          <w:sz w:val="20"/>
          <w:lang w:val="es-ES_tradnl"/>
        </w:rPr>
        <w:fldChar w:fldCharType="separate"/>
      </w:r>
      <w:r w:rsidR="00513E1A">
        <w:rPr>
          <w:rFonts w:cs="Times New Roman"/>
          <w:noProof/>
          <w:color w:val="auto"/>
          <w:sz w:val="20"/>
          <w:lang w:val="es-ES_tradnl"/>
        </w:rPr>
        <w:t>3</w:t>
      </w:r>
      <w:r w:rsidRPr="00502F06">
        <w:rPr>
          <w:rFonts w:cs="Times New Roman"/>
          <w:color w:val="auto"/>
          <w:sz w:val="20"/>
          <w:lang w:val="es-ES_tradnl"/>
        </w:rPr>
        <w:fldChar w:fldCharType="end"/>
      </w:r>
      <w:r w:rsidRPr="00502F06">
        <w:rPr>
          <w:rFonts w:cs="Times New Roman"/>
          <w:color w:val="auto"/>
          <w:sz w:val="20"/>
          <w:lang w:val="es-ES_tradnl"/>
        </w:rPr>
        <w:t>: Cuando están sentados en la mesa en familia, ¿cuánto utilizas...?</w:t>
      </w:r>
      <w:bookmarkEnd w:id="128"/>
      <w:bookmarkEnd w:id="129"/>
      <w:bookmarkEnd w:id="130"/>
    </w:p>
    <w:p w14:paraId="577CB2B3" w14:textId="65E05F1B" w:rsidR="003903CB" w:rsidRPr="00502F06" w:rsidRDefault="003903CB" w:rsidP="00502F06">
      <w:pPr>
        <w:rPr>
          <w:rFonts w:cs="Times New Roman"/>
          <w:lang w:val="es-ES_tradnl"/>
        </w:rPr>
      </w:pPr>
      <w:r w:rsidRPr="00502F06">
        <w:rPr>
          <w:rFonts w:cs="Times New Roman"/>
          <w:noProof/>
          <w:lang w:val="es-EC" w:eastAsia="es-EC"/>
        </w:rPr>
        <w:drawing>
          <wp:inline distT="0" distB="0" distL="0" distR="0" wp14:anchorId="6BAD8618" wp14:editId="05FA3B6E">
            <wp:extent cx="5043805" cy="2669853"/>
            <wp:effectExtent l="0" t="0" r="1079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16-03-08 15.58.47.png"/>
                    <pic:cNvPicPr/>
                  </pic:nvPicPr>
                  <pic:blipFill rotWithShape="1">
                    <a:blip r:embed="rId16">
                      <a:extLst>
                        <a:ext uri="{28A0092B-C50C-407E-A947-70E740481C1C}">
                          <a14:useLocalDpi xmlns:a14="http://schemas.microsoft.com/office/drawing/2010/main" val="0"/>
                        </a:ext>
                      </a:extLst>
                    </a:blip>
                    <a:srcRect l="6525" b="31013"/>
                    <a:stretch/>
                  </pic:blipFill>
                  <pic:spPr bwMode="auto">
                    <a:xfrm>
                      <a:off x="0" y="0"/>
                      <a:ext cx="5044162" cy="2670042"/>
                    </a:xfrm>
                    <a:prstGeom prst="rect">
                      <a:avLst/>
                    </a:prstGeom>
                    <a:ln>
                      <a:noFill/>
                    </a:ln>
                    <a:extLst>
                      <a:ext uri="{53640926-AAD7-44D8-BBD7-CCE9431645EC}">
                        <a14:shadowObscured xmlns:a14="http://schemas.microsoft.com/office/drawing/2010/main"/>
                      </a:ext>
                    </a:extLst>
                  </pic:spPr>
                </pic:pic>
              </a:graphicData>
            </a:graphic>
          </wp:inline>
        </w:drawing>
      </w:r>
    </w:p>
    <w:p w14:paraId="7ED276EF" w14:textId="14A4B0AC" w:rsidR="00F633FB" w:rsidRPr="00502F06" w:rsidRDefault="003305EC" w:rsidP="00502F06">
      <w:pPr>
        <w:rPr>
          <w:rFonts w:cs="Times New Roman"/>
          <w:sz w:val="20"/>
          <w:lang w:val="es-ES_tradnl"/>
        </w:rPr>
      </w:pPr>
      <w:bookmarkStart w:id="131" w:name="_Toc319012283"/>
      <w:bookmarkStart w:id="132" w:name="_Toc455394126"/>
      <w:r w:rsidRPr="00502F06">
        <w:rPr>
          <w:rFonts w:cs="Times New Roman"/>
          <w:sz w:val="20"/>
          <w:lang w:val="es-ES_tradnl"/>
        </w:rPr>
        <w:t>Fuente: Encuesta “La comunicación y la familia”, Quito-2016</w:t>
      </w:r>
      <w:bookmarkEnd w:id="131"/>
      <w:bookmarkEnd w:id="132"/>
      <w:r w:rsidR="00755719" w:rsidRPr="00502F06">
        <w:rPr>
          <w:rFonts w:cs="Times New Roman"/>
          <w:sz w:val="20"/>
          <w:lang w:val="es-ES_tradnl"/>
        </w:rPr>
        <w:t>.</w:t>
      </w:r>
    </w:p>
    <w:p w14:paraId="7BF4DF40" w14:textId="4E00933E" w:rsidR="00695A9B" w:rsidRPr="00502F06" w:rsidRDefault="00695A9B" w:rsidP="00502F06">
      <w:pPr>
        <w:pStyle w:val="Epgrafe"/>
        <w:spacing w:line="360" w:lineRule="auto"/>
        <w:rPr>
          <w:rFonts w:cs="Times New Roman"/>
          <w:lang w:val="es-ES_tradnl"/>
        </w:rPr>
      </w:pPr>
      <w:bookmarkStart w:id="133" w:name="_Toc456603658"/>
      <w:r w:rsidRPr="00502F06">
        <w:rPr>
          <w:rFonts w:cs="Times New Roman"/>
          <w:color w:val="auto"/>
          <w:sz w:val="20"/>
          <w:lang w:val="es-ES_tradnl"/>
        </w:rPr>
        <w:t xml:space="preserve">Tabla </w:t>
      </w:r>
      <w:r w:rsidRPr="00502F06">
        <w:rPr>
          <w:rFonts w:cs="Times New Roman"/>
          <w:color w:val="auto"/>
          <w:sz w:val="20"/>
          <w:lang w:val="es-ES_tradnl"/>
        </w:rPr>
        <w:fldChar w:fldCharType="begin"/>
      </w:r>
      <w:r w:rsidRPr="00502F06">
        <w:rPr>
          <w:rFonts w:cs="Times New Roman"/>
          <w:color w:val="auto"/>
          <w:sz w:val="20"/>
          <w:lang w:val="es-ES_tradnl"/>
        </w:rPr>
        <w:instrText xml:space="preserve"> SEQ Tabla \* ARABIC </w:instrText>
      </w:r>
      <w:r w:rsidRPr="00502F06">
        <w:rPr>
          <w:rFonts w:cs="Times New Roman"/>
          <w:color w:val="auto"/>
          <w:sz w:val="20"/>
          <w:lang w:val="es-ES_tradnl"/>
        </w:rPr>
        <w:fldChar w:fldCharType="separate"/>
      </w:r>
      <w:r w:rsidR="00513E1A">
        <w:rPr>
          <w:rFonts w:cs="Times New Roman"/>
          <w:noProof/>
          <w:color w:val="auto"/>
          <w:sz w:val="20"/>
          <w:lang w:val="es-ES_tradnl"/>
        </w:rPr>
        <w:t>3</w:t>
      </w:r>
      <w:r w:rsidRPr="00502F06">
        <w:rPr>
          <w:rFonts w:cs="Times New Roman"/>
          <w:color w:val="auto"/>
          <w:sz w:val="20"/>
          <w:lang w:val="es-ES_tradnl"/>
        </w:rPr>
        <w:fldChar w:fldCharType="end"/>
      </w:r>
      <w:r w:rsidRPr="00502F06">
        <w:rPr>
          <w:rFonts w:cs="Times New Roman"/>
          <w:color w:val="auto"/>
          <w:sz w:val="20"/>
          <w:lang w:val="es-ES_tradnl"/>
        </w:rPr>
        <w:t>:</w:t>
      </w:r>
      <w:r w:rsidRPr="00502F06">
        <w:rPr>
          <w:rFonts w:cs="Times New Roman"/>
          <w:sz w:val="20"/>
          <w:lang w:val="es-ES_tradnl"/>
        </w:rPr>
        <w:t xml:space="preserve"> </w:t>
      </w:r>
      <w:r w:rsidRPr="00502F06">
        <w:rPr>
          <w:rFonts w:cs="Times New Roman"/>
          <w:color w:val="auto"/>
          <w:sz w:val="20"/>
          <w:szCs w:val="24"/>
          <w:lang w:val="es-ES_tradnl"/>
        </w:rPr>
        <w:t>Evaluación del uso personal de los dispositivos digitales móviles cuando se está en casa, sentado en la mesa en familia</w:t>
      </w:r>
      <w:bookmarkEnd w:id="133"/>
    </w:p>
    <w:tbl>
      <w:tblPr>
        <w:tblStyle w:val="Tabladelista22"/>
        <w:tblW w:w="5000" w:type="pct"/>
        <w:tblLook w:val="04A0" w:firstRow="1" w:lastRow="0" w:firstColumn="1" w:lastColumn="0" w:noHBand="0" w:noVBand="1"/>
        <w:tblCaption w:val="Tabla 6. Evaluación de los familiares y su utilización de los dispositivos móviles en momentos de dispersión familiar: "/>
      </w:tblPr>
      <w:tblGrid>
        <w:gridCol w:w="2436"/>
        <w:gridCol w:w="1609"/>
        <w:gridCol w:w="1537"/>
        <w:gridCol w:w="966"/>
        <w:gridCol w:w="1373"/>
        <w:gridCol w:w="793"/>
      </w:tblGrid>
      <w:tr w:rsidR="00E02434" w:rsidRPr="00502F06" w14:paraId="1E7CAB72" w14:textId="77777777" w:rsidTr="00356A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8" w:type="pct"/>
          </w:tcPr>
          <w:p w14:paraId="3D66FFEA" w14:textId="77777777" w:rsidR="00E02434" w:rsidRPr="00502F06" w:rsidRDefault="00E02434" w:rsidP="00502F06">
            <w:pPr>
              <w:spacing w:line="240" w:lineRule="auto"/>
              <w:rPr>
                <w:rFonts w:cs="Times New Roman"/>
                <w:sz w:val="20"/>
                <w:lang w:val="es-ES_tradnl"/>
              </w:rPr>
            </w:pPr>
          </w:p>
        </w:tc>
        <w:tc>
          <w:tcPr>
            <w:tcW w:w="923" w:type="pct"/>
          </w:tcPr>
          <w:p w14:paraId="33749305" w14:textId="77777777" w:rsidR="00E02434" w:rsidRPr="00502F06" w:rsidRDefault="00E02434" w:rsidP="00502F06">
            <w:pPr>
              <w:spacing w:line="240" w:lineRule="auto"/>
              <w:cnfStyle w:val="100000000000" w:firstRow="1" w:lastRow="0" w:firstColumn="0" w:lastColumn="0" w:oddVBand="0" w:evenVBand="0" w:oddHBand="0" w:evenHBand="0" w:firstRowFirstColumn="0" w:firstRowLastColumn="0" w:lastRowFirstColumn="0" w:lastRowLastColumn="0"/>
              <w:rPr>
                <w:rFonts w:cs="Times New Roman"/>
                <w:sz w:val="20"/>
                <w:lang w:val="es-ES_tradnl"/>
              </w:rPr>
            </w:pPr>
            <w:r w:rsidRPr="00502F06">
              <w:rPr>
                <w:rFonts w:cs="Times New Roman"/>
                <w:sz w:val="20"/>
                <w:lang w:val="es-ES_tradnl"/>
              </w:rPr>
              <w:t>No lo utilizan</w:t>
            </w:r>
          </w:p>
        </w:tc>
        <w:tc>
          <w:tcPr>
            <w:tcW w:w="882" w:type="pct"/>
          </w:tcPr>
          <w:p w14:paraId="1A38E695" w14:textId="77777777" w:rsidR="00E02434" w:rsidRPr="00502F06" w:rsidRDefault="00E02434" w:rsidP="00502F06">
            <w:pPr>
              <w:spacing w:line="240" w:lineRule="auto"/>
              <w:cnfStyle w:val="100000000000" w:firstRow="1" w:lastRow="0" w:firstColumn="0" w:lastColumn="0" w:oddVBand="0" w:evenVBand="0" w:oddHBand="0" w:evenHBand="0" w:firstRowFirstColumn="0" w:firstRowLastColumn="0" w:lastRowFirstColumn="0" w:lastRowLastColumn="0"/>
              <w:rPr>
                <w:rFonts w:cs="Times New Roman"/>
                <w:sz w:val="20"/>
                <w:lang w:val="es-ES_tradnl"/>
              </w:rPr>
            </w:pPr>
            <w:r w:rsidRPr="00502F06">
              <w:rPr>
                <w:rFonts w:cs="Times New Roman"/>
                <w:sz w:val="20"/>
                <w:lang w:val="es-ES_tradnl"/>
              </w:rPr>
              <w:t>Lo necesario</w:t>
            </w:r>
          </w:p>
        </w:tc>
        <w:tc>
          <w:tcPr>
            <w:tcW w:w="554" w:type="pct"/>
          </w:tcPr>
          <w:p w14:paraId="13F2ABB6" w14:textId="77777777" w:rsidR="00E02434" w:rsidRPr="00502F06" w:rsidRDefault="00E02434" w:rsidP="00502F06">
            <w:pPr>
              <w:spacing w:line="240" w:lineRule="auto"/>
              <w:cnfStyle w:val="100000000000" w:firstRow="1" w:lastRow="0" w:firstColumn="0" w:lastColumn="0" w:oddVBand="0" w:evenVBand="0" w:oddHBand="0" w:evenHBand="0" w:firstRowFirstColumn="0" w:firstRowLastColumn="0" w:lastRowFirstColumn="0" w:lastRowLastColumn="0"/>
              <w:rPr>
                <w:rFonts w:cs="Times New Roman"/>
                <w:sz w:val="20"/>
                <w:lang w:val="es-ES_tradnl"/>
              </w:rPr>
            </w:pPr>
            <w:r w:rsidRPr="00502F06">
              <w:rPr>
                <w:rFonts w:cs="Times New Roman"/>
                <w:sz w:val="20"/>
                <w:lang w:val="es-ES_tradnl"/>
              </w:rPr>
              <w:t>Mucho</w:t>
            </w:r>
          </w:p>
        </w:tc>
        <w:tc>
          <w:tcPr>
            <w:tcW w:w="788" w:type="pct"/>
          </w:tcPr>
          <w:p w14:paraId="5FB226D4" w14:textId="77777777" w:rsidR="00E02434" w:rsidRPr="00502F06" w:rsidRDefault="00E02434" w:rsidP="00502F06">
            <w:pPr>
              <w:spacing w:line="240" w:lineRule="auto"/>
              <w:cnfStyle w:val="100000000000" w:firstRow="1" w:lastRow="0" w:firstColumn="0" w:lastColumn="0" w:oddVBand="0" w:evenVBand="0" w:oddHBand="0" w:evenHBand="0" w:firstRowFirstColumn="0" w:firstRowLastColumn="0" w:lastRowFirstColumn="0" w:lastRowLastColumn="0"/>
              <w:rPr>
                <w:rFonts w:cs="Times New Roman"/>
                <w:sz w:val="20"/>
                <w:lang w:val="es-ES_tradnl"/>
              </w:rPr>
            </w:pPr>
            <w:r w:rsidRPr="00502F06">
              <w:rPr>
                <w:rFonts w:cs="Times New Roman"/>
                <w:sz w:val="20"/>
                <w:lang w:val="es-ES_tradnl"/>
              </w:rPr>
              <w:t>Demasiado</w:t>
            </w:r>
          </w:p>
        </w:tc>
        <w:tc>
          <w:tcPr>
            <w:tcW w:w="456" w:type="pct"/>
          </w:tcPr>
          <w:p w14:paraId="50887851" w14:textId="77777777" w:rsidR="00E02434" w:rsidRPr="00502F06" w:rsidRDefault="00E02434" w:rsidP="00502F06">
            <w:pPr>
              <w:spacing w:line="240" w:lineRule="auto"/>
              <w:cnfStyle w:val="100000000000" w:firstRow="1" w:lastRow="0" w:firstColumn="0" w:lastColumn="0" w:oddVBand="0" w:evenVBand="0" w:oddHBand="0" w:evenHBand="0" w:firstRowFirstColumn="0" w:firstRowLastColumn="0" w:lastRowFirstColumn="0" w:lastRowLastColumn="0"/>
              <w:rPr>
                <w:rFonts w:cs="Times New Roman"/>
                <w:sz w:val="20"/>
                <w:lang w:val="es-ES_tradnl"/>
              </w:rPr>
            </w:pPr>
            <w:r w:rsidRPr="00502F06">
              <w:rPr>
                <w:rFonts w:cs="Times New Roman"/>
                <w:sz w:val="20"/>
                <w:lang w:val="es-ES_tradnl"/>
              </w:rPr>
              <w:t>Total</w:t>
            </w:r>
          </w:p>
        </w:tc>
      </w:tr>
      <w:tr w:rsidR="00E02434" w:rsidRPr="00502F06" w14:paraId="1C5E18F8" w14:textId="77777777" w:rsidTr="00356A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8" w:type="pct"/>
          </w:tcPr>
          <w:p w14:paraId="2FC9FD19" w14:textId="186A9658" w:rsidR="00E02434" w:rsidRPr="00502F06" w:rsidRDefault="003C4376" w:rsidP="00502F06">
            <w:pPr>
              <w:spacing w:line="240" w:lineRule="auto"/>
              <w:rPr>
                <w:rFonts w:cs="Times New Roman"/>
                <w:sz w:val="20"/>
                <w:lang w:val="es-ES_tradnl"/>
              </w:rPr>
            </w:pPr>
            <w:r w:rsidRPr="00502F06">
              <w:rPr>
                <w:rFonts w:cs="Times New Roman"/>
                <w:sz w:val="20"/>
                <w:lang w:val="es-ES_tradnl"/>
              </w:rPr>
              <w:t>Teléfono inteligente</w:t>
            </w:r>
          </w:p>
        </w:tc>
        <w:tc>
          <w:tcPr>
            <w:tcW w:w="923" w:type="pct"/>
          </w:tcPr>
          <w:p w14:paraId="72FF62E6" w14:textId="789518B0" w:rsidR="00E02434" w:rsidRPr="00502F06" w:rsidRDefault="00441A4C"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lang w:val="es-ES_tradnl"/>
              </w:rPr>
            </w:pPr>
            <w:r w:rsidRPr="00502F06">
              <w:rPr>
                <w:rFonts w:cs="Times New Roman"/>
                <w:sz w:val="20"/>
                <w:lang w:val="es-ES_tradnl"/>
              </w:rPr>
              <w:t>46.86</w:t>
            </w:r>
            <w:r w:rsidR="00E02434" w:rsidRPr="00502F06">
              <w:rPr>
                <w:rFonts w:cs="Times New Roman"/>
                <w:sz w:val="20"/>
                <w:lang w:val="es-ES_tradnl"/>
              </w:rPr>
              <w:t>%</w:t>
            </w:r>
          </w:p>
        </w:tc>
        <w:tc>
          <w:tcPr>
            <w:tcW w:w="882" w:type="pct"/>
          </w:tcPr>
          <w:p w14:paraId="4A8201F2" w14:textId="0B2F42E9" w:rsidR="00E02434" w:rsidRPr="00502F06" w:rsidRDefault="00441A4C"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lang w:val="es-ES_tradnl"/>
              </w:rPr>
            </w:pPr>
            <w:r w:rsidRPr="00502F06">
              <w:rPr>
                <w:rFonts w:cs="Times New Roman"/>
                <w:sz w:val="20"/>
                <w:lang w:val="es-ES_tradnl"/>
              </w:rPr>
              <w:t>44.88</w:t>
            </w:r>
            <w:r w:rsidR="00E02434" w:rsidRPr="00502F06">
              <w:rPr>
                <w:rFonts w:cs="Times New Roman"/>
                <w:sz w:val="20"/>
                <w:lang w:val="es-ES_tradnl"/>
              </w:rPr>
              <w:t>%</w:t>
            </w:r>
          </w:p>
        </w:tc>
        <w:tc>
          <w:tcPr>
            <w:tcW w:w="554" w:type="pct"/>
          </w:tcPr>
          <w:p w14:paraId="78918C6F" w14:textId="453E1447" w:rsidR="00E02434" w:rsidRPr="00502F06" w:rsidRDefault="00441A4C"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lang w:val="es-ES_tradnl"/>
              </w:rPr>
            </w:pPr>
            <w:r w:rsidRPr="00502F06">
              <w:rPr>
                <w:rFonts w:cs="Times New Roman"/>
                <w:sz w:val="20"/>
                <w:lang w:val="es-ES_tradnl"/>
              </w:rPr>
              <w:t>7.59</w:t>
            </w:r>
            <w:r w:rsidR="00E02434" w:rsidRPr="00502F06">
              <w:rPr>
                <w:rFonts w:cs="Times New Roman"/>
                <w:sz w:val="20"/>
                <w:lang w:val="es-ES_tradnl"/>
              </w:rPr>
              <w:t>%</w:t>
            </w:r>
          </w:p>
        </w:tc>
        <w:tc>
          <w:tcPr>
            <w:tcW w:w="788" w:type="pct"/>
          </w:tcPr>
          <w:p w14:paraId="02C57145" w14:textId="0417B5FE" w:rsidR="00E02434" w:rsidRPr="00502F06" w:rsidRDefault="00441A4C"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lang w:val="es-ES_tradnl"/>
              </w:rPr>
            </w:pPr>
            <w:r w:rsidRPr="00502F06">
              <w:rPr>
                <w:rFonts w:cs="Times New Roman"/>
                <w:sz w:val="20"/>
                <w:lang w:val="es-ES_tradnl"/>
              </w:rPr>
              <w:t>0</w:t>
            </w:r>
            <w:r w:rsidR="00E02434" w:rsidRPr="00502F06">
              <w:rPr>
                <w:rFonts w:cs="Times New Roman"/>
                <w:sz w:val="20"/>
                <w:lang w:val="es-ES_tradnl"/>
              </w:rPr>
              <w:t>.66%</w:t>
            </w:r>
          </w:p>
        </w:tc>
        <w:tc>
          <w:tcPr>
            <w:tcW w:w="456" w:type="pct"/>
          </w:tcPr>
          <w:p w14:paraId="6B9709C1" w14:textId="3FFE6256" w:rsidR="00E02434" w:rsidRPr="00502F06" w:rsidRDefault="00E02434"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lang w:val="es-ES_tradnl"/>
              </w:rPr>
            </w:pPr>
            <w:r w:rsidRPr="00502F06">
              <w:rPr>
                <w:rFonts w:cs="Times New Roman"/>
                <w:sz w:val="20"/>
                <w:lang w:val="es-ES_tradnl"/>
              </w:rPr>
              <w:t>303</w:t>
            </w:r>
          </w:p>
        </w:tc>
      </w:tr>
      <w:tr w:rsidR="00E02434" w:rsidRPr="00502F06" w14:paraId="2A72DF9E" w14:textId="77777777" w:rsidTr="00356AA8">
        <w:tc>
          <w:tcPr>
            <w:cnfStyle w:val="001000000000" w:firstRow="0" w:lastRow="0" w:firstColumn="1" w:lastColumn="0" w:oddVBand="0" w:evenVBand="0" w:oddHBand="0" w:evenHBand="0" w:firstRowFirstColumn="0" w:firstRowLastColumn="0" w:lastRowFirstColumn="0" w:lastRowLastColumn="0"/>
            <w:tcW w:w="1398" w:type="pct"/>
          </w:tcPr>
          <w:p w14:paraId="60F0A334" w14:textId="33E2BFD2" w:rsidR="00E02434" w:rsidRPr="00502F06" w:rsidRDefault="003C4376" w:rsidP="00502F06">
            <w:pPr>
              <w:spacing w:line="240" w:lineRule="auto"/>
              <w:rPr>
                <w:rFonts w:cs="Times New Roman"/>
                <w:sz w:val="20"/>
                <w:lang w:val="es-ES_tradnl"/>
              </w:rPr>
            </w:pPr>
            <w:r w:rsidRPr="00502F06">
              <w:rPr>
                <w:rFonts w:cs="Times New Roman"/>
                <w:sz w:val="20"/>
                <w:lang w:val="es-ES_tradnl"/>
              </w:rPr>
              <w:t>Tableta digital</w:t>
            </w:r>
          </w:p>
        </w:tc>
        <w:tc>
          <w:tcPr>
            <w:tcW w:w="923" w:type="pct"/>
          </w:tcPr>
          <w:p w14:paraId="0AB1FC2D" w14:textId="75994F27" w:rsidR="00E02434" w:rsidRPr="00502F06" w:rsidRDefault="00441A4C" w:rsidP="00502F06">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lang w:val="es-ES_tradnl"/>
              </w:rPr>
            </w:pPr>
            <w:r w:rsidRPr="00502F06">
              <w:rPr>
                <w:rFonts w:cs="Times New Roman"/>
                <w:sz w:val="20"/>
                <w:lang w:val="es-ES_tradnl"/>
              </w:rPr>
              <w:t>92.83</w:t>
            </w:r>
            <w:r w:rsidR="00E02434" w:rsidRPr="00502F06">
              <w:rPr>
                <w:rFonts w:cs="Times New Roman"/>
                <w:sz w:val="20"/>
                <w:lang w:val="es-ES_tradnl"/>
              </w:rPr>
              <w:t>%</w:t>
            </w:r>
          </w:p>
        </w:tc>
        <w:tc>
          <w:tcPr>
            <w:tcW w:w="882" w:type="pct"/>
          </w:tcPr>
          <w:p w14:paraId="69240E9B" w14:textId="32DAEB81" w:rsidR="00E02434" w:rsidRPr="00502F06" w:rsidRDefault="00441A4C" w:rsidP="00502F06">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lang w:val="es-ES_tradnl"/>
              </w:rPr>
            </w:pPr>
            <w:r w:rsidRPr="00502F06">
              <w:rPr>
                <w:rFonts w:cs="Times New Roman"/>
                <w:sz w:val="20"/>
                <w:lang w:val="es-ES_tradnl"/>
              </w:rPr>
              <w:t>5.38</w:t>
            </w:r>
            <w:r w:rsidR="00E02434" w:rsidRPr="00502F06">
              <w:rPr>
                <w:rFonts w:cs="Times New Roman"/>
                <w:sz w:val="20"/>
                <w:lang w:val="es-ES_tradnl"/>
              </w:rPr>
              <w:t>%</w:t>
            </w:r>
          </w:p>
        </w:tc>
        <w:tc>
          <w:tcPr>
            <w:tcW w:w="554" w:type="pct"/>
          </w:tcPr>
          <w:p w14:paraId="27513C5B" w14:textId="1CB53F18" w:rsidR="00E02434" w:rsidRPr="00502F06" w:rsidRDefault="00441A4C" w:rsidP="00502F06">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lang w:val="es-ES_tradnl"/>
              </w:rPr>
            </w:pPr>
            <w:r w:rsidRPr="00502F06">
              <w:rPr>
                <w:rFonts w:cs="Times New Roman"/>
                <w:sz w:val="20"/>
                <w:lang w:val="es-ES_tradnl"/>
              </w:rPr>
              <w:t>1.79</w:t>
            </w:r>
            <w:r w:rsidR="00E02434" w:rsidRPr="00502F06">
              <w:rPr>
                <w:rFonts w:cs="Times New Roman"/>
                <w:sz w:val="20"/>
                <w:lang w:val="es-ES_tradnl"/>
              </w:rPr>
              <w:t>%</w:t>
            </w:r>
          </w:p>
        </w:tc>
        <w:tc>
          <w:tcPr>
            <w:tcW w:w="788" w:type="pct"/>
          </w:tcPr>
          <w:p w14:paraId="7285460C" w14:textId="77777777" w:rsidR="00E02434" w:rsidRPr="00502F06" w:rsidRDefault="00E02434" w:rsidP="00502F06">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lang w:val="es-ES_tradnl"/>
              </w:rPr>
            </w:pPr>
            <w:r w:rsidRPr="00502F06">
              <w:rPr>
                <w:rFonts w:cs="Times New Roman"/>
                <w:sz w:val="20"/>
                <w:lang w:val="es-ES_tradnl"/>
              </w:rPr>
              <w:t>0.00%</w:t>
            </w:r>
          </w:p>
        </w:tc>
        <w:tc>
          <w:tcPr>
            <w:tcW w:w="456" w:type="pct"/>
          </w:tcPr>
          <w:p w14:paraId="7DDD3623" w14:textId="6E6D4ABE" w:rsidR="00E02434" w:rsidRPr="00502F06" w:rsidRDefault="00E02434" w:rsidP="00502F06">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lang w:val="es-ES_tradnl"/>
              </w:rPr>
            </w:pPr>
            <w:r w:rsidRPr="00502F06">
              <w:rPr>
                <w:rFonts w:cs="Times New Roman"/>
                <w:sz w:val="20"/>
                <w:lang w:val="es-ES_tradnl"/>
              </w:rPr>
              <w:t>223</w:t>
            </w:r>
          </w:p>
        </w:tc>
      </w:tr>
      <w:tr w:rsidR="00E02434" w:rsidRPr="00502F06" w14:paraId="6951E311" w14:textId="77777777" w:rsidTr="00356A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8" w:type="pct"/>
          </w:tcPr>
          <w:p w14:paraId="13F97077" w14:textId="77777777" w:rsidR="00E02434" w:rsidRPr="00502F06" w:rsidRDefault="00E02434" w:rsidP="00502F06">
            <w:pPr>
              <w:spacing w:line="240" w:lineRule="auto"/>
              <w:rPr>
                <w:rFonts w:cs="Times New Roman"/>
                <w:sz w:val="20"/>
                <w:lang w:val="es-ES_tradnl"/>
              </w:rPr>
            </w:pPr>
            <w:r w:rsidRPr="00502F06">
              <w:rPr>
                <w:rFonts w:cs="Times New Roman"/>
                <w:sz w:val="20"/>
                <w:lang w:val="es-ES_tradnl"/>
              </w:rPr>
              <w:t>Dispositivo de música</w:t>
            </w:r>
          </w:p>
        </w:tc>
        <w:tc>
          <w:tcPr>
            <w:tcW w:w="923" w:type="pct"/>
          </w:tcPr>
          <w:p w14:paraId="635C4451" w14:textId="50793C30" w:rsidR="00E02434" w:rsidRPr="00502F06" w:rsidRDefault="00441A4C"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lang w:val="es-ES_tradnl"/>
              </w:rPr>
            </w:pPr>
            <w:r w:rsidRPr="00502F06">
              <w:rPr>
                <w:rFonts w:cs="Times New Roman"/>
                <w:sz w:val="20"/>
                <w:lang w:val="es-ES_tradnl"/>
              </w:rPr>
              <w:t>95.28</w:t>
            </w:r>
            <w:r w:rsidR="00E02434" w:rsidRPr="00502F06">
              <w:rPr>
                <w:rFonts w:cs="Times New Roman"/>
                <w:sz w:val="20"/>
                <w:lang w:val="es-ES_tradnl"/>
              </w:rPr>
              <w:t>%</w:t>
            </w:r>
          </w:p>
        </w:tc>
        <w:tc>
          <w:tcPr>
            <w:tcW w:w="882" w:type="pct"/>
          </w:tcPr>
          <w:p w14:paraId="65B5D561" w14:textId="60A29511" w:rsidR="00E02434" w:rsidRPr="00502F06" w:rsidRDefault="00441A4C"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lang w:val="es-ES_tradnl"/>
              </w:rPr>
            </w:pPr>
            <w:r w:rsidRPr="00502F06">
              <w:rPr>
                <w:rFonts w:cs="Times New Roman"/>
                <w:sz w:val="20"/>
                <w:lang w:val="es-ES_tradnl"/>
              </w:rPr>
              <w:t>3.77</w:t>
            </w:r>
            <w:r w:rsidR="00E02434" w:rsidRPr="00502F06">
              <w:rPr>
                <w:rFonts w:cs="Times New Roman"/>
                <w:sz w:val="20"/>
                <w:lang w:val="es-ES_tradnl"/>
              </w:rPr>
              <w:t>%</w:t>
            </w:r>
          </w:p>
        </w:tc>
        <w:tc>
          <w:tcPr>
            <w:tcW w:w="554" w:type="pct"/>
          </w:tcPr>
          <w:p w14:paraId="0BC7D10B" w14:textId="38A025BD" w:rsidR="00E02434" w:rsidRPr="00502F06" w:rsidRDefault="00441A4C"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lang w:val="es-ES_tradnl"/>
              </w:rPr>
            </w:pPr>
            <w:r w:rsidRPr="00502F06">
              <w:rPr>
                <w:rFonts w:cs="Times New Roman"/>
                <w:sz w:val="20"/>
                <w:lang w:val="es-ES_tradnl"/>
              </w:rPr>
              <w:t>0.94</w:t>
            </w:r>
            <w:r w:rsidR="00E02434" w:rsidRPr="00502F06">
              <w:rPr>
                <w:rFonts w:cs="Times New Roman"/>
                <w:sz w:val="20"/>
                <w:lang w:val="es-ES_tradnl"/>
              </w:rPr>
              <w:t>%</w:t>
            </w:r>
          </w:p>
        </w:tc>
        <w:tc>
          <w:tcPr>
            <w:tcW w:w="788" w:type="pct"/>
          </w:tcPr>
          <w:p w14:paraId="0BAB4E91" w14:textId="784B72DD" w:rsidR="00E02434" w:rsidRPr="00502F06" w:rsidRDefault="00441A4C"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lang w:val="es-ES_tradnl"/>
              </w:rPr>
            </w:pPr>
            <w:r w:rsidRPr="00502F06">
              <w:rPr>
                <w:rFonts w:cs="Times New Roman"/>
                <w:sz w:val="20"/>
                <w:lang w:val="es-ES_tradnl"/>
              </w:rPr>
              <w:t>0.00</w:t>
            </w:r>
            <w:r w:rsidR="00E02434" w:rsidRPr="00502F06">
              <w:rPr>
                <w:rFonts w:cs="Times New Roman"/>
                <w:sz w:val="20"/>
                <w:lang w:val="es-ES_tradnl"/>
              </w:rPr>
              <w:t>%</w:t>
            </w:r>
          </w:p>
        </w:tc>
        <w:tc>
          <w:tcPr>
            <w:tcW w:w="456" w:type="pct"/>
          </w:tcPr>
          <w:p w14:paraId="45F1D3A9" w14:textId="367A20B0" w:rsidR="00E02434" w:rsidRPr="00502F06" w:rsidRDefault="00E02434"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lang w:val="es-ES_tradnl"/>
              </w:rPr>
            </w:pPr>
            <w:r w:rsidRPr="00502F06">
              <w:rPr>
                <w:rFonts w:cs="Times New Roman"/>
                <w:sz w:val="20"/>
                <w:lang w:val="es-ES_tradnl"/>
              </w:rPr>
              <w:t>212</w:t>
            </w:r>
          </w:p>
        </w:tc>
      </w:tr>
    </w:tbl>
    <w:p w14:paraId="0D2EB5CC" w14:textId="239E8D6F" w:rsidR="003305EC" w:rsidRPr="00502F06" w:rsidRDefault="003305EC" w:rsidP="00502F06">
      <w:pPr>
        <w:rPr>
          <w:rFonts w:cs="Times New Roman"/>
          <w:sz w:val="20"/>
          <w:lang w:val="es-ES_tradnl"/>
        </w:rPr>
      </w:pPr>
      <w:r w:rsidRPr="00502F06">
        <w:rPr>
          <w:rFonts w:cs="Times New Roman"/>
          <w:sz w:val="20"/>
          <w:lang w:val="es-ES_tradnl"/>
        </w:rPr>
        <w:t>Fuente: Encuesta “La comunicación y la familia”, Quito-2016</w:t>
      </w:r>
      <w:r w:rsidR="00755719" w:rsidRPr="00502F06">
        <w:rPr>
          <w:rFonts w:cs="Times New Roman"/>
          <w:sz w:val="20"/>
          <w:lang w:val="es-ES_tradnl"/>
        </w:rPr>
        <w:t>.</w:t>
      </w:r>
    </w:p>
    <w:p w14:paraId="65EB8CC9" w14:textId="28976756" w:rsidR="00634435" w:rsidRPr="00502F06" w:rsidRDefault="00634435" w:rsidP="00502F06">
      <w:pPr>
        <w:rPr>
          <w:rFonts w:cs="Times New Roman"/>
          <w:lang w:val="es-ES_tradnl"/>
        </w:rPr>
      </w:pPr>
      <w:r w:rsidRPr="00502F06">
        <w:rPr>
          <w:rFonts w:cs="Times New Roman"/>
          <w:lang w:val="es-ES_tradnl"/>
        </w:rPr>
        <w:t xml:space="preserve">Al evaluar a sus familiares, </w:t>
      </w:r>
      <w:r w:rsidR="008E7304" w:rsidRPr="00502F06">
        <w:rPr>
          <w:rFonts w:cs="Times New Roman"/>
          <w:lang w:val="es-ES_tradnl"/>
        </w:rPr>
        <w:t xml:space="preserve">el uso de los dispositivos distintos al celular se mantiene muy bajo, en contraste con el del teléfono móvil que se eleva a 66.23%, de los cuales 46.69% equivale a la utilización del mismo cuando es necesario, 17.88% a “mucho”, y 1.66% a </w:t>
      </w:r>
      <w:r w:rsidR="00155E98" w:rsidRPr="00502F06">
        <w:rPr>
          <w:rFonts w:cs="Times New Roman"/>
          <w:lang w:val="es-ES_tradnl"/>
        </w:rPr>
        <w:t>“</w:t>
      </w:r>
      <w:r w:rsidR="008E7304" w:rsidRPr="00502F06">
        <w:rPr>
          <w:rFonts w:cs="Times New Roman"/>
          <w:lang w:val="es-ES_tradnl"/>
        </w:rPr>
        <w:t>demasiado</w:t>
      </w:r>
      <w:r w:rsidR="00155E98" w:rsidRPr="00502F06">
        <w:rPr>
          <w:rFonts w:cs="Times New Roman"/>
          <w:lang w:val="es-ES_tradnl"/>
        </w:rPr>
        <w:t>”</w:t>
      </w:r>
      <w:r w:rsidR="0049538D" w:rsidRPr="00502F06">
        <w:rPr>
          <w:rFonts w:cs="Times New Roman"/>
          <w:lang w:val="es-ES_tradnl"/>
        </w:rPr>
        <w:t xml:space="preserve"> (Tabla 4)</w:t>
      </w:r>
      <w:r w:rsidR="008E7304" w:rsidRPr="00502F06">
        <w:rPr>
          <w:rFonts w:cs="Times New Roman"/>
          <w:lang w:val="es-ES_tradnl"/>
        </w:rPr>
        <w:t>.</w:t>
      </w:r>
      <w:r w:rsidR="00611282" w:rsidRPr="00502F06">
        <w:rPr>
          <w:rFonts w:cs="Times New Roman"/>
          <w:lang w:val="es-ES_tradnl"/>
        </w:rPr>
        <w:t xml:space="preserve"> Mientras que en lo personal</w:t>
      </w:r>
      <w:r w:rsidR="003C4376" w:rsidRPr="00502F06">
        <w:rPr>
          <w:rFonts w:cs="Times New Roman"/>
          <w:lang w:val="es-ES_tradnl"/>
        </w:rPr>
        <w:t>,</w:t>
      </w:r>
      <w:r w:rsidR="00611282" w:rsidRPr="00502F06">
        <w:rPr>
          <w:rFonts w:cs="Times New Roman"/>
          <w:lang w:val="es-ES_tradnl"/>
        </w:rPr>
        <w:t xml:space="preserve"> 46.86% dicen no utilizarlo</w:t>
      </w:r>
      <w:r w:rsidR="0049538D" w:rsidRPr="00502F06">
        <w:rPr>
          <w:rFonts w:cs="Times New Roman"/>
          <w:lang w:val="es-ES_tradnl"/>
        </w:rPr>
        <w:t xml:space="preserve"> (</w:t>
      </w:r>
      <w:r w:rsidR="006D1DEE" w:rsidRPr="00502F06">
        <w:rPr>
          <w:rFonts w:cs="Times New Roman"/>
          <w:lang w:val="es-ES_tradnl"/>
        </w:rPr>
        <w:t>Tabla 3</w:t>
      </w:r>
      <w:r w:rsidR="0049538D" w:rsidRPr="00502F06">
        <w:rPr>
          <w:rFonts w:cs="Times New Roman"/>
          <w:lang w:val="es-ES_tradnl"/>
        </w:rPr>
        <w:t>)</w:t>
      </w:r>
      <w:r w:rsidR="00611282" w:rsidRPr="00502F06">
        <w:rPr>
          <w:rFonts w:cs="Times New Roman"/>
          <w:lang w:val="es-ES_tradnl"/>
        </w:rPr>
        <w:t>, 33.77% afirman que sus familiares tampoco lo hacen</w:t>
      </w:r>
      <w:r w:rsidR="0049538D" w:rsidRPr="00502F06">
        <w:rPr>
          <w:rFonts w:cs="Times New Roman"/>
          <w:lang w:val="es-ES_tradnl"/>
        </w:rPr>
        <w:t xml:space="preserve"> (Tabla 4)</w:t>
      </w:r>
      <w:r w:rsidR="00611282" w:rsidRPr="00502F06">
        <w:rPr>
          <w:rFonts w:cs="Times New Roman"/>
          <w:lang w:val="es-ES_tradnl"/>
        </w:rPr>
        <w:t>.</w:t>
      </w:r>
    </w:p>
    <w:p w14:paraId="07503678" w14:textId="4112AFF3" w:rsidR="006334A3" w:rsidRPr="00502F06" w:rsidRDefault="006334A3" w:rsidP="00502F06">
      <w:pPr>
        <w:rPr>
          <w:rFonts w:cs="Times New Roman"/>
          <w:lang w:val="es-ES_tradnl"/>
        </w:rPr>
      </w:pPr>
      <w:bookmarkStart w:id="134" w:name="_Toc319012284"/>
      <w:bookmarkStart w:id="135" w:name="_Toc455394127"/>
      <w:r w:rsidRPr="00502F06">
        <w:rPr>
          <w:rFonts w:cs="Times New Roman"/>
          <w:lang w:val="es-ES_tradnl"/>
        </w:rPr>
        <w:t>Los resultados de la encuesta indican:</w:t>
      </w:r>
    </w:p>
    <w:p w14:paraId="1D2F5576" w14:textId="77777777" w:rsidR="00502F06" w:rsidRDefault="00502F06" w:rsidP="00502F06">
      <w:pPr>
        <w:pStyle w:val="Epgrafe"/>
        <w:spacing w:line="360" w:lineRule="auto"/>
        <w:rPr>
          <w:rFonts w:cs="Times New Roman"/>
          <w:color w:val="auto"/>
          <w:sz w:val="20"/>
          <w:lang w:val="es-ES_tradnl"/>
        </w:rPr>
      </w:pPr>
      <w:bookmarkStart w:id="136" w:name="_Toc330073882"/>
      <w:bookmarkStart w:id="137" w:name="_Toc456255583"/>
      <w:bookmarkStart w:id="138" w:name="_Toc456603653"/>
      <w:r>
        <w:rPr>
          <w:rFonts w:cs="Times New Roman"/>
          <w:color w:val="auto"/>
          <w:sz w:val="20"/>
          <w:lang w:val="es-ES_tradnl"/>
        </w:rPr>
        <w:br w:type="page"/>
      </w:r>
    </w:p>
    <w:p w14:paraId="5632C6BA" w14:textId="4E513A1D" w:rsidR="006334A3" w:rsidRPr="00502F06" w:rsidRDefault="006334A3" w:rsidP="00502F06">
      <w:pPr>
        <w:pStyle w:val="Epgrafe"/>
        <w:spacing w:line="360" w:lineRule="auto"/>
        <w:rPr>
          <w:rFonts w:cs="Times New Roman"/>
          <w:color w:val="auto"/>
          <w:sz w:val="20"/>
          <w:lang w:val="es-ES_tradnl"/>
        </w:rPr>
      </w:pPr>
      <w:r w:rsidRPr="00502F06">
        <w:rPr>
          <w:rFonts w:cs="Times New Roman"/>
          <w:color w:val="auto"/>
          <w:sz w:val="20"/>
          <w:lang w:val="es-ES_tradnl"/>
        </w:rPr>
        <w:lastRenderedPageBreak/>
        <w:t xml:space="preserve">Gráfico </w:t>
      </w:r>
      <w:r w:rsidRPr="00502F06">
        <w:rPr>
          <w:rFonts w:cs="Times New Roman"/>
          <w:color w:val="auto"/>
          <w:sz w:val="20"/>
          <w:lang w:val="es-ES_tradnl"/>
        </w:rPr>
        <w:fldChar w:fldCharType="begin"/>
      </w:r>
      <w:r w:rsidRPr="00502F06">
        <w:rPr>
          <w:rFonts w:cs="Times New Roman"/>
          <w:color w:val="auto"/>
          <w:sz w:val="20"/>
          <w:lang w:val="es-ES_tradnl"/>
        </w:rPr>
        <w:instrText xml:space="preserve"> SEQ Gráfico \* ARABIC </w:instrText>
      </w:r>
      <w:r w:rsidRPr="00502F06">
        <w:rPr>
          <w:rFonts w:cs="Times New Roman"/>
          <w:color w:val="auto"/>
          <w:sz w:val="20"/>
          <w:lang w:val="es-ES_tradnl"/>
        </w:rPr>
        <w:fldChar w:fldCharType="separate"/>
      </w:r>
      <w:r w:rsidR="00513E1A">
        <w:rPr>
          <w:rFonts w:cs="Times New Roman"/>
          <w:noProof/>
          <w:color w:val="auto"/>
          <w:sz w:val="20"/>
          <w:lang w:val="es-ES_tradnl"/>
        </w:rPr>
        <w:t>4</w:t>
      </w:r>
      <w:r w:rsidRPr="00502F06">
        <w:rPr>
          <w:rFonts w:cs="Times New Roman"/>
          <w:color w:val="auto"/>
          <w:sz w:val="20"/>
          <w:lang w:val="es-ES_tradnl"/>
        </w:rPr>
        <w:fldChar w:fldCharType="end"/>
      </w:r>
      <w:r w:rsidRPr="00502F06">
        <w:rPr>
          <w:rFonts w:cs="Times New Roman"/>
          <w:color w:val="auto"/>
          <w:sz w:val="20"/>
          <w:lang w:val="es-ES_tradnl"/>
        </w:rPr>
        <w:t>: Cuando están sentados en la mesa en familia, ¿cuánto utilizan tus padres/hermanos/hijos...?</w:t>
      </w:r>
      <w:bookmarkEnd w:id="136"/>
      <w:bookmarkEnd w:id="137"/>
      <w:bookmarkEnd w:id="138"/>
    </w:p>
    <w:p w14:paraId="1AF656B5" w14:textId="62318FD5" w:rsidR="006334A3" w:rsidRPr="00502F06" w:rsidRDefault="006334A3" w:rsidP="00502F06">
      <w:pPr>
        <w:pStyle w:val="Epgrafe"/>
        <w:spacing w:line="360" w:lineRule="auto"/>
        <w:rPr>
          <w:rFonts w:cs="Times New Roman"/>
          <w:color w:val="auto"/>
          <w:sz w:val="20"/>
          <w:szCs w:val="24"/>
          <w:lang w:val="es-ES_tradnl"/>
        </w:rPr>
      </w:pPr>
      <w:r w:rsidRPr="00502F06">
        <w:rPr>
          <w:rFonts w:cs="Times New Roman"/>
          <w:noProof/>
          <w:lang w:val="es-EC" w:eastAsia="es-EC"/>
        </w:rPr>
        <w:drawing>
          <wp:inline distT="0" distB="0" distL="0" distR="0" wp14:anchorId="2267CD20" wp14:editId="292371F0">
            <wp:extent cx="5019675" cy="2904565"/>
            <wp:effectExtent l="0" t="0" r="952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16-03-08 15.59.04.png"/>
                    <pic:cNvPicPr/>
                  </pic:nvPicPr>
                  <pic:blipFill rotWithShape="1">
                    <a:blip r:embed="rId17">
                      <a:extLst>
                        <a:ext uri="{28A0092B-C50C-407E-A947-70E740481C1C}">
                          <a14:useLocalDpi xmlns:a14="http://schemas.microsoft.com/office/drawing/2010/main" val="0"/>
                        </a:ext>
                      </a:extLst>
                    </a:blip>
                    <a:srcRect l="6977" b="31433"/>
                    <a:stretch/>
                  </pic:blipFill>
                  <pic:spPr bwMode="auto">
                    <a:xfrm>
                      <a:off x="0" y="0"/>
                      <a:ext cx="5019713" cy="2904587"/>
                    </a:xfrm>
                    <a:prstGeom prst="rect">
                      <a:avLst/>
                    </a:prstGeom>
                    <a:ln>
                      <a:noFill/>
                    </a:ln>
                    <a:extLst>
                      <a:ext uri="{53640926-AAD7-44D8-BBD7-CCE9431645EC}">
                        <a14:shadowObscured xmlns:a14="http://schemas.microsoft.com/office/drawing/2010/main"/>
                      </a:ext>
                    </a:extLst>
                  </pic:spPr>
                </pic:pic>
              </a:graphicData>
            </a:graphic>
          </wp:inline>
        </w:drawing>
      </w:r>
    </w:p>
    <w:p w14:paraId="5FC8EB68" w14:textId="6EA8C940" w:rsidR="006334A3" w:rsidRPr="00502F06" w:rsidRDefault="006334A3" w:rsidP="00502F06">
      <w:pPr>
        <w:rPr>
          <w:rFonts w:cs="Times New Roman"/>
          <w:sz w:val="20"/>
          <w:lang w:val="es-ES_tradnl"/>
        </w:rPr>
      </w:pPr>
      <w:r w:rsidRPr="00502F06">
        <w:rPr>
          <w:rFonts w:cs="Times New Roman"/>
          <w:sz w:val="20"/>
          <w:lang w:val="es-ES_tradnl"/>
        </w:rPr>
        <w:t>Fuente: Encuesta “La comunicación y la familia”, Quito-2016</w:t>
      </w:r>
      <w:r w:rsidR="00755719" w:rsidRPr="00502F06">
        <w:rPr>
          <w:rFonts w:cs="Times New Roman"/>
          <w:sz w:val="20"/>
          <w:lang w:val="es-ES_tradnl"/>
        </w:rPr>
        <w:t>.</w:t>
      </w:r>
    </w:p>
    <w:p w14:paraId="3AB29D44" w14:textId="277846C8" w:rsidR="00695A9B" w:rsidRPr="00502F06" w:rsidRDefault="00695A9B" w:rsidP="00502F06">
      <w:pPr>
        <w:pStyle w:val="Epgrafe"/>
        <w:spacing w:line="360" w:lineRule="auto"/>
        <w:rPr>
          <w:rFonts w:cs="Times New Roman"/>
          <w:color w:val="auto"/>
          <w:sz w:val="20"/>
          <w:szCs w:val="24"/>
          <w:lang w:val="es-ES_tradnl"/>
        </w:rPr>
      </w:pPr>
      <w:bookmarkStart w:id="139" w:name="_Toc456603659"/>
      <w:bookmarkEnd w:id="134"/>
      <w:bookmarkEnd w:id="135"/>
      <w:r w:rsidRPr="00502F06">
        <w:rPr>
          <w:rFonts w:cs="Times New Roman"/>
          <w:color w:val="auto"/>
          <w:sz w:val="20"/>
          <w:lang w:val="es-ES_tradnl"/>
        </w:rPr>
        <w:t xml:space="preserve">Tabla </w:t>
      </w:r>
      <w:r w:rsidRPr="00502F06">
        <w:rPr>
          <w:rFonts w:cs="Times New Roman"/>
          <w:color w:val="auto"/>
          <w:sz w:val="20"/>
          <w:lang w:val="es-ES_tradnl"/>
        </w:rPr>
        <w:fldChar w:fldCharType="begin"/>
      </w:r>
      <w:r w:rsidRPr="00502F06">
        <w:rPr>
          <w:rFonts w:cs="Times New Roman"/>
          <w:color w:val="auto"/>
          <w:sz w:val="20"/>
          <w:lang w:val="es-ES_tradnl"/>
        </w:rPr>
        <w:instrText xml:space="preserve"> SEQ Tabla \* ARABIC </w:instrText>
      </w:r>
      <w:r w:rsidRPr="00502F06">
        <w:rPr>
          <w:rFonts w:cs="Times New Roman"/>
          <w:color w:val="auto"/>
          <w:sz w:val="20"/>
          <w:lang w:val="es-ES_tradnl"/>
        </w:rPr>
        <w:fldChar w:fldCharType="separate"/>
      </w:r>
      <w:r w:rsidR="00513E1A">
        <w:rPr>
          <w:rFonts w:cs="Times New Roman"/>
          <w:noProof/>
          <w:color w:val="auto"/>
          <w:sz w:val="20"/>
          <w:lang w:val="es-ES_tradnl"/>
        </w:rPr>
        <w:t>4</w:t>
      </w:r>
      <w:r w:rsidRPr="00502F06">
        <w:rPr>
          <w:rFonts w:cs="Times New Roman"/>
          <w:color w:val="auto"/>
          <w:sz w:val="20"/>
          <w:lang w:val="es-ES_tradnl"/>
        </w:rPr>
        <w:fldChar w:fldCharType="end"/>
      </w:r>
      <w:r w:rsidRPr="00502F06">
        <w:rPr>
          <w:rFonts w:cs="Times New Roman"/>
          <w:color w:val="auto"/>
          <w:sz w:val="20"/>
          <w:lang w:val="es-ES_tradnl"/>
        </w:rPr>
        <w:t>:</w:t>
      </w:r>
      <w:r w:rsidRPr="00502F06">
        <w:rPr>
          <w:rFonts w:cs="Times New Roman"/>
          <w:sz w:val="20"/>
          <w:lang w:val="es-ES_tradnl"/>
        </w:rPr>
        <w:t xml:space="preserve"> </w:t>
      </w:r>
      <w:r w:rsidRPr="00502F06">
        <w:rPr>
          <w:rFonts w:cs="Times New Roman"/>
          <w:color w:val="auto"/>
          <w:sz w:val="20"/>
          <w:szCs w:val="24"/>
          <w:lang w:val="es-ES_tradnl"/>
        </w:rPr>
        <w:t xml:space="preserve">Evaluación de los familiares y su utilización de los </w:t>
      </w:r>
      <w:proofErr w:type="spellStart"/>
      <w:r w:rsidRPr="00502F06">
        <w:rPr>
          <w:rFonts w:cs="Times New Roman"/>
          <w:color w:val="auto"/>
          <w:sz w:val="20"/>
          <w:szCs w:val="24"/>
          <w:lang w:val="es-ES_tradnl"/>
        </w:rPr>
        <w:t>dipositivos</w:t>
      </w:r>
      <w:proofErr w:type="spellEnd"/>
      <w:r w:rsidRPr="00502F06">
        <w:rPr>
          <w:rFonts w:cs="Times New Roman"/>
          <w:color w:val="auto"/>
          <w:sz w:val="20"/>
          <w:szCs w:val="24"/>
          <w:lang w:val="es-ES_tradnl"/>
        </w:rPr>
        <w:t xml:space="preserve"> digitales móviles cuando están en casa, sentados en la mesa en familia</w:t>
      </w:r>
      <w:bookmarkEnd w:id="139"/>
    </w:p>
    <w:tbl>
      <w:tblPr>
        <w:tblStyle w:val="Tabladelista22"/>
        <w:tblW w:w="5000" w:type="pct"/>
        <w:tblLook w:val="04A0" w:firstRow="1" w:lastRow="0" w:firstColumn="1" w:lastColumn="0" w:noHBand="0" w:noVBand="1"/>
        <w:tblCaption w:val="Tabla 6. Evaluación de los familiares y su utilización de los dispositivos móviles en momentos de dispersión familiar: "/>
      </w:tblPr>
      <w:tblGrid>
        <w:gridCol w:w="2431"/>
        <w:gridCol w:w="1605"/>
        <w:gridCol w:w="1534"/>
        <w:gridCol w:w="983"/>
        <w:gridCol w:w="1370"/>
        <w:gridCol w:w="791"/>
      </w:tblGrid>
      <w:tr w:rsidR="00E02434" w:rsidRPr="00502F06" w14:paraId="70E1BBB3" w14:textId="77777777" w:rsidTr="00356A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5" w:type="pct"/>
          </w:tcPr>
          <w:p w14:paraId="4FEAD6D0" w14:textId="77777777" w:rsidR="00E02434" w:rsidRPr="00502F06" w:rsidRDefault="00E02434" w:rsidP="00502F06">
            <w:pPr>
              <w:spacing w:line="240" w:lineRule="auto"/>
              <w:rPr>
                <w:rFonts w:cs="Times New Roman"/>
                <w:sz w:val="20"/>
                <w:lang w:val="es-ES_tradnl"/>
              </w:rPr>
            </w:pPr>
          </w:p>
        </w:tc>
        <w:tc>
          <w:tcPr>
            <w:tcW w:w="921" w:type="pct"/>
          </w:tcPr>
          <w:p w14:paraId="7F3FB756" w14:textId="77777777" w:rsidR="00E02434" w:rsidRPr="00502F06" w:rsidRDefault="00E02434" w:rsidP="00502F06">
            <w:pPr>
              <w:spacing w:line="240" w:lineRule="auto"/>
              <w:cnfStyle w:val="100000000000" w:firstRow="1" w:lastRow="0" w:firstColumn="0" w:lastColumn="0" w:oddVBand="0" w:evenVBand="0" w:oddHBand="0" w:evenHBand="0" w:firstRowFirstColumn="0" w:firstRowLastColumn="0" w:lastRowFirstColumn="0" w:lastRowLastColumn="0"/>
              <w:rPr>
                <w:rFonts w:cs="Times New Roman"/>
                <w:sz w:val="20"/>
                <w:lang w:val="es-ES_tradnl"/>
              </w:rPr>
            </w:pPr>
            <w:r w:rsidRPr="00502F06">
              <w:rPr>
                <w:rFonts w:cs="Times New Roman"/>
                <w:sz w:val="20"/>
                <w:lang w:val="es-ES_tradnl"/>
              </w:rPr>
              <w:t>No lo utilizan</w:t>
            </w:r>
          </w:p>
        </w:tc>
        <w:tc>
          <w:tcPr>
            <w:tcW w:w="880" w:type="pct"/>
          </w:tcPr>
          <w:p w14:paraId="4A694CE9" w14:textId="77777777" w:rsidR="00E02434" w:rsidRPr="00502F06" w:rsidRDefault="00E02434" w:rsidP="00502F06">
            <w:pPr>
              <w:spacing w:line="240" w:lineRule="auto"/>
              <w:cnfStyle w:val="100000000000" w:firstRow="1" w:lastRow="0" w:firstColumn="0" w:lastColumn="0" w:oddVBand="0" w:evenVBand="0" w:oddHBand="0" w:evenHBand="0" w:firstRowFirstColumn="0" w:firstRowLastColumn="0" w:lastRowFirstColumn="0" w:lastRowLastColumn="0"/>
              <w:rPr>
                <w:rFonts w:cs="Times New Roman"/>
                <w:sz w:val="20"/>
                <w:lang w:val="es-ES_tradnl"/>
              </w:rPr>
            </w:pPr>
            <w:r w:rsidRPr="00502F06">
              <w:rPr>
                <w:rFonts w:cs="Times New Roman"/>
                <w:sz w:val="20"/>
                <w:lang w:val="es-ES_tradnl"/>
              </w:rPr>
              <w:t>Lo necesario</w:t>
            </w:r>
          </w:p>
        </w:tc>
        <w:tc>
          <w:tcPr>
            <w:tcW w:w="564" w:type="pct"/>
          </w:tcPr>
          <w:p w14:paraId="44B86B6C" w14:textId="77777777" w:rsidR="00E02434" w:rsidRPr="00502F06" w:rsidRDefault="00E02434" w:rsidP="00502F06">
            <w:pPr>
              <w:spacing w:line="240" w:lineRule="auto"/>
              <w:cnfStyle w:val="100000000000" w:firstRow="1" w:lastRow="0" w:firstColumn="0" w:lastColumn="0" w:oddVBand="0" w:evenVBand="0" w:oddHBand="0" w:evenHBand="0" w:firstRowFirstColumn="0" w:firstRowLastColumn="0" w:lastRowFirstColumn="0" w:lastRowLastColumn="0"/>
              <w:rPr>
                <w:rFonts w:cs="Times New Roman"/>
                <w:sz w:val="20"/>
                <w:lang w:val="es-ES_tradnl"/>
              </w:rPr>
            </w:pPr>
            <w:r w:rsidRPr="00502F06">
              <w:rPr>
                <w:rFonts w:cs="Times New Roman"/>
                <w:sz w:val="20"/>
                <w:lang w:val="es-ES_tradnl"/>
              </w:rPr>
              <w:t>Mucho</w:t>
            </w:r>
          </w:p>
        </w:tc>
        <w:tc>
          <w:tcPr>
            <w:tcW w:w="786" w:type="pct"/>
          </w:tcPr>
          <w:p w14:paraId="71FDF3D6" w14:textId="77777777" w:rsidR="00E02434" w:rsidRPr="00502F06" w:rsidRDefault="00E02434" w:rsidP="00502F06">
            <w:pPr>
              <w:spacing w:line="240" w:lineRule="auto"/>
              <w:cnfStyle w:val="100000000000" w:firstRow="1" w:lastRow="0" w:firstColumn="0" w:lastColumn="0" w:oddVBand="0" w:evenVBand="0" w:oddHBand="0" w:evenHBand="0" w:firstRowFirstColumn="0" w:firstRowLastColumn="0" w:lastRowFirstColumn="0" w:lastRowLastColumn="0"/>
              <w:rPr>
                <w:rFonts w:cs="Times New Roman"/>
                <w:sz w:val="20"/>
                <w:lang w:val="es-ES_tradnl"/>
              </w:rPr>
            </w:pPr>
            <w:r w:rsidRPr="00502F06">
              <w:rPr>
                <w:rFonts w:cs="Times New Roman"/>
                <w:sz w:val="20"/>
                <w:lang w:val="es-ES_tradnl"/>
              </w:rPr>
              <w:t>Demasiado</w:t>
            </w:r>
          </w:p>
        </w:tc>
        <w:tc>
          <w:tcPr>
            <w:tcW w:w="455" w:type="pct"/>
          </w:tcPr>
          <w:p w14:paraId="36803E45" w14:textId="77777777" w:rsidR="00E02434" w:rsidRPr="00502F06" w:rsidRDefault="00E02434" w:rsidP="00502F06">
            <w:pPr>
              <w:spacing w:line="240" w:lineRule="auto"/>
              <w:cnfStyle w:val="100000000000" w:firstRow="1" w:lastRow="0" w:firstColumn="0" w:lastColumn="0" w:oddVBand="0" w:evenVBand="0" w:oddHBand="0" w:evenHBand="0" w:firstRowFirstColumn="0" w:firstRowLastColumn="0" w:lastRowFirstColumn="0" w:lastRowLastColumn="0"/>
              <w:rPr>
                <w:rFonts w:cs="Times New Roman"/>
                <w:sz w:val="20"/>
                <w:lang w:val="es-ES_tradnl"/>
              </w:rPr>
            </w:pPr>
            <w:r w:rsidRPr="00502F06">
              <w:rPr>
                <w:rFonts w:cs="Times New Roman"/>
                <w:sz w:val="20"/>
                <w:lang w:val="es-ES_tradnl"/>
              </w:rPr>
              <w:t>Total</w:t>
            </w:r>
          </w:p>
        </w:tc>
      </w:tr>
      <w:tr w:rsidR="00E02434" w:rsidRPr="00502F06" w14:paraId="349D8768" w14:textId="77777777" w:rsidTr="00356A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5" w:type="pct"/>
          </w:tcPr>
          <w:p w14:paraId="1EEAABAE" w14:textId="223DD423" w:rsidR="00E02434" w:rsidRPr="00502F06" w:rsidRDefault="003C4376" w:rsidP="00502F06">
            <w:pPr>
              <w:spacing w:line="240" w:lineRule="auto"/>
              <w:rPr>
                <w:rFonts w:cs="Times New Roman"/>
                <w:sz w:val="20"/>
                <w:lang w:val="es-ES_tradnl"/>
              </w:rPr>
            </w:pPr>
            <w:r w:rsidRPr="00502F06">
              <w:rPr>
                <w:rFonts w:cs="Times New Roman"/>
                <w:sz w:val="20"/>
                <w:lang w:val="es-ES_tradnl"/>
              </w:rPr>
              <w:t>Teléfono inteligente</w:t>
            </w:r>
          </w:p>
        </w:tc>
        <w:tc>
          <w:tcPr>
            <w:tcW w:w="921" w:type="pct"/>
          </w:tcPr>
          <w:p w14:paraId="2BC8EA2F" w14:textId="1C3EE050" w:rsidR="00E02434" w:rsidRPr="00502F06" w:rsidRDefault="00E02434"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lang w:val="es-ES_tradnl"/>
              </w:rPr>
            </w:pPr>
            <w:r w:rsidRPr="00502F06">
              <w:rPr>
                <w:rFonts w:cs="Times New Roman"/>
                <w:sz w:val="20"/>
                <w:lang w:val="es-ES_tradnl"/>
              </w:rPr>
              <w:t>33.77%</w:t>
            </w:r>
          </w:p>
        </w:tc>
        <w:tc>
          <w:tcPr>
            <w:tcW w:w="880" w:type="pct"/>
          </w:tcPr>
          <w:p w14:paraId="55CCDAD9" w14:textId="46F185E0" w:rsidR="00E02434" w:rsidRPr="00502F06" w:rsidRDefault="00E02434"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lang w:val="es-ES_tradnl"/>
              </w:rPr>
            </w:pPr>
            <w:r w:rsidRPr="00502F06">
              <w:rPr>
                <w:rFonts w:cs="Times New Roman"/>
                <w:sz w:val="20"/>
                <w:lang w:val="es-ES_tradnl"/>
              </w:rPr>
              <w:t>46.69%</w:t>
            </w:r>
          </w:p>
        </w:tc>
        <w:tc>
          <w:tcPr>
            <w:tcW w:w="564" w:type="pct"/>
          </w:tcPr>
          <w:p w14:paraId="2EF4A581" w14:textId="6DCD03A1" w:rsidR="00E02434" w:rsidRPr="00502F06" w:rsidRDefault="00E02434"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lang w:val="es-ES_tradnl"/>
              </w:rPr>
            </w:pPr>
            <w:r w:rsidRPr="00502F06">
              <w:rPr>
                <w:rFonts w:cs="Times New Roman"/>
                <w:sz w:val="20"/>
                <w:lang w:val="es-ES_tradnl"/>
              </w:rPr>
              <w:t>17.88%</w:t>
            </w:r>
          </w:p>
        </w:tc>
        <w:tc>
          <w:tcPr>
            <w:tcW w:w="786" w:type="pct"/>
          </w:tcPr>
          <w:p w14:paraId="7A7E0433" w14:textId="77777777" w:rsidR="00E02434" w:rsidRPr="00502F06" w:rsidRDefault="00E02434"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lang w:val="es-ES_tradnl"/>
              </w:rPr>
            </w:pPr>
            <w:r w:rsidRPr="00502F06">
              <w:rPr>
                <w:rFonts w:cs="Times New Roman"/>
                <w:sz w:val="20"/>
                <w:lang w:val="es-ES_tradnl"/>
              </w:rPr>
              <w:t>1.66%</w:t>
            </w:r>
          </w:p>
        </w:tc>
        <w:tc>
          <w:tcPr>
            <w:tcW w:w="455" w:type="pct"/>
          </w:tcPr>
          <w:p w14:paraId="4F741D86" w14:textId="77777777" w:rsidR="00E02434" w:rsidRPr="00502F06" w:rsidRDefault="00E02434"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lang w:val="es-ES_tradnl"/>
              </w:rPr>
            </w:pPr>
            <w:r w:rsidRPr="00502F06">
              <w:rPr>
                <w:rFonts w:cs="Times New Roman"/>
                <w:sz w:val="20"/>
                <w:lang w:val="es-ES_tradnl"/>
              </w:rPr>
              <w:t>302</w:t>
            </w:r>
          </w:p>
        </w:tc>
      </w:tr>
      <w:tr w:rsidR="00E02434" w:rsidRPr="00502F06" w14:paraId="7B383A03" w14:textId="77777777" w:rsidTr="00356AA8">
        <w:tc>
          <w:tcPr>
            <w:cnfStyle w:val="001000000000" w:firstRow="0" w:lastRow="0" w:firstColumn="1" w:lastColumn="0" w:oddVBand="0" w:evenVBand="0" w:oddHBand="0" w:evenHBand="0" w:firstRowFirstColumn="0" w:firstRowLastColumn="0" w:lastRowFirstColumn="0" w:lastRowLastColumn="0"/>
            <w:tcW w:w="1395" w:type="pct"/>
          </w:tcPr>
          <w:p w14:paraId="1A605F93" w14:textId="426B75EF" w:rsidR="00E02434" w:rsidRPr="00502F06" w:rsidRDefault="003C4376" w:rsidP="00502F06">
            <w:pPr>
              <w:spacing w:line="240" w:lineRule="auto"/>
              <w:rPr>
                <w:rFonts w:cs="Times New Roman"/>
                <w:sz w:val="20"/>
                <w:lang w:val="es-ES_tradnl"/>
              </w:rPr>
            </w:pPr>
            <w:r w:rsidRPr="00502F06">
              <w:rPr>
                <w:rFonts w:cs="Times New Roman"/>
                <w:sz w:val="20"/>
                <w:lang w:val="es-ES_tradnl"/>
              </w:rPr>
              <w:t>Tableta digital</w:t>
            </w:r>
          </w:p>
        </w:tc>
        <w:tc>
          <w:tcPr>
            <w:tcW w:w="921" w:type="pct"/>
          </w:tcPr>
          <w:p w14:paraId="7E3F461E" w14:textId="55D18998" w:rsidR="00E02434" w:rsidRPr="00502F06" w:rsidRDefault="00E02434" w:rsidP="00502F06">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lang w:val="es-ES_tradnl"/>
              </w:rPr>
            </w:pPr>
            <w:r w:rsidRPr="00502F06">
              <w:rPr>
                <w:rFonts w:cs="Times New Roman"/>
                <w:sz w:val="20"/>
                <w:lang w:val="es-ES_tradnl"/>
              </w:rPr>
              <w:t>82.40%</w:t>
            </w:r>
          </w:p>
        </w:tc>
        <w:tc>
          <w:tcPr>
            <w:tcW w:w="880" w:type="pct"/>
          </w:tcPr>
          <w:p w14:paraId="5C71E42F" w14:textId="6CBD63C5" w:rsidR="00E02434" w:rsidRPr="00502F06" w:rsidRDefault="00E02434" w:rsidP="00502F06">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lang w:val="es-ES_tradnl"/>
              </w:rPr>
            </w:pPr>
            <w:r w:rsidRPr="00502F06">
              <w:rPr>
                <w:rFonts w:cs="Times New Roman"/>
                <w:sz w:val="20"/>
                <w:lang w:val="es-ES_tradnl"/>
              </w:rPr>
              <w:t>12.02%</w:t>
            </w:r>
          </w:p>
        </w:tc>
        <w:tc>
          <w:tcPr>
            <w:tcW w:w="564" w:type="pct"/>
          </w:tcPr>
          <w:p w14:paraId="184BBF82" w14:textId="6D233231" w:rsidR="00E02434" w:rsidRPr="00502F06" w:rsidRDefault="00E02434" w:rsidP="00502F06">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lang w:val="es-ES_tradnl"/>
              </w:rPr>
            </w:pPr>
            <w:r w:rsidRPr="00502F06">
              <w:rPr>
                <w:rFonts w:cs="Times New Roman"/>
                <w:sz w:val="20"/>
                <w:lang w:val="es-ES_tradnl"/>
              </w:rPr>
              <w:t>4.72%</w:t>
            </w:r>
          </w:p>
        </w:tc>
        <w:tc>
          <w:tcPr>
            <w:tcW w:w="786" w:type="pct"/>
          </w:tcPr>
          <w:p w14:paraId="2CFEAF4D" w14:textId="0B131612" w:rsidR="00E02434" w:rsidRPr="00502F06" w:rsidRDefault="00E02434" w:rsidP="00502F06">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lang w:val="es-ES_tradnl"/>
              </w:rPr>
            </w:pPr>
            <w:r w:rsidRPr="00502F06">
              <w:rPr>
                <w:rFonts w:cs="Times New Roman"/>
                <w:sz w:val="20"/>
                <w:lang w:val="es-ES_tradnl"/>
              </w:rPr>
              <w:t>0.86%</w:t>
            </w:r>
          </w:p>
        </w:tc>
        <w:tc>
          <w:tcPr>
            <w:tcW w:w="455" w:type="pct"/>
          </w:tcPr>
          <w:p w14:paraId="4197E4FB" w14:textId="6D2E9E72" w:rsidR="00E02434" w:rsidRPr="00502F06" w:rsidRDefault="00E02434" w:rsidP="00502F06">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lang w:val="es-ES_tradnl"/>
              </w:rPr>
            </w:pPr>
            <w:r w:rsidRPr="00502F06">
              <w:rPr>
                <w:rFonts w:cs="Times New Roman"/>
                <w:sz w:val="20"/>
                <w:lang w:val="es-ES_tradnl"/>
              </w:rPr>
              <w:t>233</w:t>
            </w:r>
          </w:p>
        </w:tc>
      </w:tr>
      <w:tr w:rsidR="00E02434" w:rsidRPr="00502F06" w14:paraId="0DCDBCAB" w14:textId="77777777" w:rsidTr="00356A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5" w:type="pct"/>
          </w:tcPr>
          <w:p w14:paraId="37167436" w14:textId="77777777" w:rsidR="00E02434" w:rsidRPr="00502F06" w:rsidRDefault="00E02434" w:rsidP="00502F06">
            <w:pPr>
              <w:spacing w:line="240" w:lineRule="auto"/>
              <w:rPr>
                <w:rFonts w:cs="Times New Roman"/>
                <w:sz w:val="20"/>
                <w:lang w:val="es-ES_tradnl"/>
              </w:rPr>
            </w:pPr>
            <w:r w:rsidRPr="00502F06">
              <w:rPr>
                <w:rFonts w:cs="Times New Roman"/>
                <w:sz w:val="20"/>
                <w:lang w:val="es-ES_tradnl"/>
              </w:rPr>
              <w:t>Dispositivo de música</w:t>
            </w:r>
          </w:p>
        </w:tc>
        <w:tc>
          <w:tcPr>
            <w:tcW w:w="921" w:type="pct"/>
          </w:tcPr>
          <w:p w14:paraId="7374FD7A" w14:textId="28DE696D" w:rsidR="00E02434" w:rsidRPr="00502F06" w:rsidRDefault="00E02434"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lang w:val="es-ES_tradnl"/>
              </w:rPr>
            </w:pPr>
            <w:r w:rsidRPr="00502F06">
              <w:rPr>
                <w:rFonts w:cs="Times New Roman"/>
                <w:sz w:val="20"/>
                <w:lang w:val="es-ES_tradnl"/>
              </w:rPr>
              <w:t>91.04%</w:t>
            </w:r>
          </w:p>
        </w:tc>
        <w:tc>
          <w:tcPr>
            <w:tcW w:w="880" w:type="pct"/>
          </w:tcPr>
          <w:p w14:paraId="6A2D248F" w14:textId="672E0884" w:rsidR="00E02434" w:rsidRPr="00502F06" w:rsidRDefault="00E02434"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lang w:val="es-ES_tradnl"/>
              </w:rPr>
            </w:pPr>
            <w:r w:rsidRPr="00502F06">
              <w:rPr>
                <w:rFonts w:cs="Times New Roman"/>
                <w:sz w:val="20"/>
                <w:lang w:val="es-ES_tradnl"/>
              </w:rPr>
              <w:t>7.08%</w:t>
            </w:r>
          </w:p>
        </w:tc>
        <w:tc>
          <w:tcPr>
            <w:tcW w:w="564" w:type="pct"/>
          </w:tcPr>
          <w:p w14:paraId="60E069E0" w14:textId="4AC33FAF" w:rsidR="00E02434" w:rsidRPr="00502F06" w:rsidRDefault="00E02434"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lang w:val="es-ES_tradnl"/>
              </w:rPr>
            </w:pPr>
            <w:r w:rsidRPr="00502F06">
              <w:rPr>
                <w:rFonts w:cs="Times New Roman"/>
                <w:sz w:val="20"/>
                <w:lang w:val="es-ES_tradnl"/>
              </w:rPr>
              <w:t>1.89%</w:t>
            </w:r>
          </w:p>
        </w:tc>
        <w:tc>
          <w:tcPr>
            <w:tcW w:w="786" w:type="pct"/>
          </w:tcPr>
          <w:p w14:paraId="1C4A8DBE" w14:textId="222BECF0" w:rsidR="00E02434" w:rsidRPr="00502F06" w:rsidRDefault="00E02434"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lang w:val="es-ES_tradnl"/>
              </w:rPr>
            </w:pPr>
            <w:r w:rsidRPr="00502F06">
              <w:rPr>
                <w:rFonts w:cs="Times New Roman"/>
                <w:sz w:val="20"/>
                <w:lang w:val="es-ES_tradnl"/>
              </w:rPr>
              <w:t>0.00%</w:t>
            </w:r>
          </w:p>
        </w:tc>
        <w:tc>
          <w:tcPr>
            <w:tcW w:w="455" w:type="pct"/>
          </w:tcPr>
          <w:p w14:paraId="732C83EB" w14:textId="0B5F4153" w:rsidR="00E02434" w:rsidRPr="00502F06" w:rsidRDefault="00E02434"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lang w:val="es-ES_tradnl"/>
              </w:rPr>
            </w:pPr>
            <w:r w:rsidRPr="00502F06">
              <w:rPr>
                <w:rFonts w:cs="Times New Roman"/>
                <w:sz w:val="20"/>
                <w:lang w:val="es-ES_tradnl"/>
              </w:rPr>
              <w:t>212</w:t>
            </w:r>
          </w:p>
        </w:tc>
      </w:tr>
    </w:tbl>
    <w:p w14:paraId="2D396043" w14:textId="2F98237F" w:rsidR="003305EC" w:rsidRPr="00502F06" w:rsidRDefault="003305EC" w:rsidP="00502F06">
      <w:pPr>
        <w:rPr>
          <w:rFonts w:cs="Times New Roman"/>
          <w:sz w:val="20"/>
          <w:lang w:val="es-ES_tradnl"/>
        </w:rPr>
      </w:pPr>
      <w:r w:rsidRPr="00502F06">
        <w:rPr>
          <w:rFonts w:cs="Times New Roman"/>
          <w:sz w:val="20"/>
          <w:lang w:val="es-ES_tradnl"/>
        </w:rPr>
        <w:t>Fuente: Encuesta “La comunicación y la familia”, Quito-2016</w:t>
      </w:r>
      <w:r w:rsidR="003C4376" w:rsidRPr="00502F06">
        <w:rPr>
          <w:rFonts w:cs="Times New Roman"/>
          <w:sz w:val="20"/>
          <w:lang w:val="es-ES_tradnl"/>
        </w:rPr>
        <w:t>.</w:t>
      </w:r>
    </w:p>
    <w:p w14:paraId="54C48E1D" w14:textId="09958D35" w:rsidR="00D353E8" w:rsidRPr="00502F06" w:rsidRDefault="00B661C2" w:rsidP="00502F06">
      <w:pPr>
        <w:rPr>
          <w:rFonts w:cs="Times New Roman"/>
          <w:lang w:val="es-ES_tradnl"/>
        </w:rPr>
      </w:pPr>
      <w:r w:rsidRPr="00502F06">
        <w:rPr>
          <w:rFonts w:cs="Times New Roman"/>
          <w:lang w:val="es-ES_tradnl"/>
        </w:rPr>
        <w:t xml:space="preserve">Si bien cuando se está en casa muchas familias comen juntas, es común </w:t>
      </w:r>
      <w:r w:rsidR="00C51C3A" w:rsidRPr="00502F06">
        <w:rPr>
          <w:rFonts w:cs="Times New Roman"/>
          <w:lang w:val="es-ES_tradnl"/>
        </w:rPr>
        <w:t>hacerlo</w:t>
      </w:r>
      <w:r w:rsidRPr="00502F06">
        <w:rPr>
          <w:rFonts w:cs="Times New Roman"/>
          <w:lang w:val="es-ES_tradnl"/>
        </w:rPr>
        <w:t xml:space="preserve"> en restaurantes los fines de semana, los cuales, </w:t>
      </w:r>
      <w:r w:rsidR="00B919D5" w:rsidRPr="00502F06">
        <w:rPr>
          <w:rFonts w:cs="Times New Roman"/>
          <w:lang w:val="es-ES_tradnl"/>
        </w:rPr>
        <w:t xml:space="preserve">acorde con quienes trabajan en los restaurantes </w:t>
      </w:r>
      <w:r w:rsidR="00B919D5" w:rsidRPr="00502F06">
        <w:rPr>
          <w:rFonts w:cs="Times New Roman"/>
          <w:i/>
          <w:lang w:val="es-ES_tradnl"/>
        </w:rPr>
        <w:t>Noé</w:t>
      </w:r>
      <w:r w:rsidR="00B919D5" w:rsidRPr="00502F06">
        <w:rPr>
          <w:rFonts w:cs="Times New Roman"/>
          <w:lang w:val="es-ES_tradnl"/>
        </w:rPr>
        <w:t xml:space="preserve">, </w:t>
      </w:r>
      <w:r w:rsidR="00B919D5" w:rsidRPr="00502F06">
        <w:rPr>
          <w:rFonts w:cs="Times New Roman"/>
          <w:i/>
          <w:lang w:val="es-ES_tradnl"/>
        </w:rPr>
        <w:t>Patria</w:t>
      </w:r>
      <w:r w:rsidR="00B919D5" w:rsidRPr="00502F06">
        <w:rPr>
          <w:rFonts w:cs="Times New Roman"/>
          <w:lang w:val="es-ES_tradnl"/>
        </w:rPr>
        <w:t xml:space="preserve"> y </w:t>
      </w:r>
      <w:r w:rsidR="00B919D5" w:rsidRPr="00502F06">
        <w:rPr>
          <w:rFonts w:cs="Times New Roman"/>
          <w:i/>
          <w:lang w:val="es-ES_tradnl"/>
        </w:rPr>
        <w:t xml:space="preserve">Max </w:t>
      </w:r>
      <w:proofErr w:type="spellStart"/>
      <w:r w:rsidR="00B919D5" w:rsidRPr="00502F06">
        <w:rPr>
          <w:rFonts w:cs="Times New Roman"/>
          <w:i/>
          <w:lang w:val="es-ES_tradnl"/>
        </w:rPr>
        <w:t>by</w:t>
      </w:r>
      <w:proofErr w:type="spellEnd"/>
      <w:r w:rsidR="00B919D5" w:rsidRPr="00502F06">
        <w:rPr>
          <w:rFonts w:cs="Times New Roman"/>
          <w:i/>
          <w:lang w:val="es-ES_tradnl"/>
        </w:rPr>
        <w:t xml:space="preserve"> Cadillac</w:t>
      </w:r>
      <w:r w:rsidRPr="00502F06">
        <w:rPr>
          <w:rFonts w:cs="Times New Roman"/>
          <w:lang w:val="es-ES_tradnl"/>
        </w:rPr>
        <w:t xml:space="preserve">, son los días más </w:t>
      </w:r>
      <w:r w:rsidR="00D47A29" w:rsidRPr="00502F06">
        <w:rPr>
          <w:rFonts w:cs="Times New Roman"/>
          <w:lang w:val="es-ES_tradnl"/>
        </w:rPr>
        <w:t>recurrentes</w:t>
      </w:r>
      <w:r w:rsidRPr="00502F06">
        <w:rPr>
          <w:rFonts w:cs="Times New Roman"/>
          <w:lang w:val="es-ES_tradnl"/>
        </w:rPr>
        <w:t xml:space="preserve"> para </w:t>
      </w:r>
      <w:r w:rsidR="00D47A29" w:rsidRPr="00502F06">
        <w:rPr>
          <w:rFonts w:cs="Times New Roman"/>
          <w:lang w:val="es-ES_tradnl"/>
        </w:rPr>
        <w:t>ello</w:t>
      </w:r>
      <w:r w:rsidR="00B919D5" w:rsidRPr="00502F06">
        <w:rPr>
          <w:rFonts w:cs="Times New Roman"/>
          <w:lang w:val="es-ES_tradnl"/>
        </w:rPr>
        <w:t xml:space="preserve">. Carmen Miño, del Patria, asegura que “ya no hay la conversación que deberían tener dentro de una cena (...) Llegan aquí y preguntan “¿cuál es la clave del </w:t>
      </w:r>
      <w:proofErr w:type="spellStart"/>
      <w:r w:rsidR="00B919D5" w:rsidRPr="00502F06">
        <w:rPr>
          <w:rFonts w:cs="Times New Roman"/>
          <w:i/>
          <w:lang w:val="es-ES_tradnl"/>
        </w:rPr>
        <w:t>wifi</w:t>
      </w:r>
      <w:proofErr w:type="spellEnd"/>
      <w:r w:rsidR="00B919D5" w:rsidRPr="00502F06">
        <w:rPr>
          <w:rFonts w:cs="Times New Roman"/>
          <w:lang w:val="es-ES_tradnl"/>
        </w:rPr>
        <w:t>?”, y se comenzaron a conectar y adiós reunión familiar”</w:t>
      </w:r>
      <w:r w:rsidR="00110D46" w:rsidRPr="00502F06">
        <w:rPr>
          <w:rFonts w:cs="Times New Roman"/>
          <w:lang w:val="es-ES_tradnl"/>
        </w:rPr>
        <w:t xml:space="preserve"> </w:t>
      </w:r>
      <w:sdt>
        <w:sdtPr>
          <w:rPr>
            <w:rFonts w:cs="Times New Roman"/>
            <w:lang w:val="es-ES_tradnl"/>
          </w:rPr>
          <w:id w:val="10808200"/>
          <w:citation/>
        </w:sdtPr>
        <w:sdtEndPr/>
        <w:sdtContent>
          <w:r w:rsidR="00110D46" w:rsidRPr="00502F06">
            <w:rPr>
              <w:rFonts w:cs="Times New Roman"/>
              <w:lang w:val="es-ES_tradnl"/>
            </w:rPr>
            <w:fldChar w:fldCharType="begin"/>
          </w:r>
          <w:r w:rsidR="00110D46" w:rsidRPr="00502F06">
            <w:rPr>
              <w:rFonts w:cs="Times New Roman"/>
              <w:lang w:val="es-ES_tradnl"/>
            </w:rPr>
            <w:instrText xml:space="preserve"> CITATION Car16 \l 1034 </w:instrText>
          </w:r>
          <w:r w:rsidR="00110D46" w:rsidRPr="00502F06">
            <w:rPr>
              <w:rFonts w:cs="Times New Roman"/>
              <w:lang w:val="es-ES_tradnl"/>
            </w:rPr>
            <w:fldChar w:fldCharType="separate"/>
          </w:r>
          <w:r w:rsidR="00A002A1" w:rsidRPr="00502F06">
            <w:rPr>
              <w:rFonts w:cs="Times New Roman"/>
              <w:lang w:val="es-ES_tradnl"/>
            </w:rPr>
            <w:t>(Miño, 2016)</w:t>
          </w:r>
          <w:r w:rsidR="00110D46" w:rsidRPr="00502F06">
            <w:rPr>
              <w:rFonts w:cs="Times New Roman"/>
              <w:lang w:val="es-ES_tradnl"/>
            </w:rPr>
            <w:fldChar w:fldCharType="end"/>
          </w:r>
        </w:sdtContent>
      </w:sdt>
      <w:r w:rsidR="00D353E8" w:rsidRPr="00502F06">
        <w:rPr>
          <w:rFonts w:cs="Times New Roman"/>
          <w:lang w:val="es-ES_tradnl"/>
        </w:rPr>
        <w:t xml:space="preserve">. Concuerda con ella la anfitriona </w:t>
      </w:r>
      <w:r w:rsidR="00B919D5" w:rsidRPr="00502F06">
        <w:rPr>
          <w:rFonts w:cs="Times New Roman"/>
          <w:lang w:val="es-ES_tradnl"/>
        </w:rPr>
        <w:t xml:space="preserve">de </w:t>
      </w:r>
      <w:r w:rsidR="00B919D5" w:rsidRPr="00502F06">
        <w:rPr>
          <w:rFonts w:cs="Times New Roman"/>
          <w:i/>
          <w:lang w:val="es-ES_tradnl"/>
        </w:rPr>
        <w:t>Noé</w:t>
      </w:r>
      <w:r w:rsidR="00B919D5" w:rsidRPr="00502F06">
        <w:rPr>
          <w:rFonts w:cs="Times New Roman"/>
          <w:lang w:val="es-ES_tradnl"/>
        </w:rPr>
        <w:t xml:space="preserve">, quien tras haber trabajado en ciertos locales ubicados en Quito y sus alrededores, afirma que al ser el de </w:t>
      </w:r>
      <w:proofErr w:type="spellStart"/>
      <w:r w:rsidR="00B919D5" w:rsidRPr="00502F06">
        <w:rPr>
          <w:rFonts w:cs="Times New Roman"/>
          <w:lang w:val="es-ES_tradnl"/>
        </w:rPr>
        <w:t>Cumbayá</w:t>
      </w:r>
      <w:proofErr w:type="spellEnd"/>
      <w:r w:rsidR="00B919D5" w:rsidRPr="00502F06">
        <w:rPr>
          <w:rFonts w:cs="Times New Roman"/>
          <w:lang w:val="es-ES_tradnl"/>
        </w:rPr>
        <w:t xml:space="preserve"> un local al que asisten más familias, es posible ver que </w:t>
      </w:r>
      <w:r w:rsidR="000C4148" w:rsidRPr="00502F06">
        <w:rPr>
          <w:rFonts w:cs="Times New Roman"/>
          <w:lang w:val="es-ES_tradnl"/>
        </w:rPr>
        <w:t>sus miembros</w:t>
      </w:r>
      <w:r w:rsidR="00B919D5" w:rsidRPr="00502F06">
        <w:rPr>
          <w:rFonts w:cs="Times New Roman"/>
          <w:lang w:val="es-ES_tradnl"/>
        </w:rPr>
        <w:t xml:space="preserve"> utilizan sus aparatos electrónicos con más frecuencia. </w:t>
      </w:r>
      <w:r w:rsidR="000C4148" w:rsidRPr="00502F06">
        <w:rPr>
          <w:rFonts w:cs="Times New Roman"/>
          <w:lang w:val="es-ES_tradnl"/>
        </w:rPr>
        <w:t>A</w:t>
      </w:r>
      <w:r w:rsidR="0041139B" w:rsidRPr="00502F06">
        <w:rPr>
          <w:rFonts w:cs="Times New Roman"/>
          <w:lang w:val="es-ES_tradnl"/>
        </w:rPr>
        <w:t>clara que “en algunas mesas sí -</w:t>
      </w:r>
      <w:r w:rsidR="000C4148" w:rsidRPr="00502F06">
        <w:rPr>
          <w:rFonts w:cs="Times New Roman"/>
          <w:lang w:val="es-ES_tradnl"/>
        </w:rPr>
        <w:t xml:space="preserve"> predomina la comunicación</w:t>
      </w:r>
      <w:r w:rsidR="00B84AC8" w:rsidRPr="00502F06">
        <w:rPr>
          <w:rFonts w:cs="Times New Roman"/>
          <w:lang w:val="es-ES_tradnl"/>
        </w:rPr>
        <w:t xml:space="preserve"> entre </w:t>
      </w:r>
      <w:r w:rsidR="003E6F99" w:rsidRPr="00502F06">
        <w:rPr>
          <w:rFonts w:cs="Times New Roman"/>
          <w:lang w:val="es-ES_tradnl"/>
        </w:rPr>
        <w:t xml:space="preserve">los miembros de </w:t>
      </w:r>
      <w:r w:rsidR="00B84AC8" w:rsidRPr="00502F06">
        <w:rPr>
          <w:rFonts w:cs="Times New Roman"/>
          <w:lang w:val="es-ES_tradnl"/>
        </w:rPr>
        <w:t>-</w:t>
      </w:r>
      <w:r w:rsidR="000C4148" w:rsidRPr="00502F06">
        <w:rPr>
          <w:rFonts w:cs="Times New Roman"/>
          <w:lang w:val="es-ES_tradnl"/>
        </w:rPr>
        <w:t xml:space="preserve"> </w:t>
      </w:r>
      <w:r w:rsidR="000C4148" w:rsidRPr="00502F06">
        <w:rPr>
          <w:rFonts w:cs="Times New Roman"/>
          <w:lang w:val="es-ES_tradnl"/>
        </w:rPr>
        <w:lastRenderedPageBreak/>
        <w:t>la familia, pero en otras casi todos están con su celular</w:t>
      </w:r>
      <w:r w:rsidR="00B84AC8" w:rsidRPr="00502F06">
        <w:rPr>
          <w:rFonts w:cs="Times New Roman"/>
          <w:lang w:val="es-ES_tradnl"/>
        </w:rPr>
        <w:t>, conectados a sus dispositivos”</w:t>
      </w:r>
      <w:r w:rsidR="00D353E8" w:rsidRPr="00502F06">
        <w:rPr>
          <w:rFonts w:cs="Times New Roman"/>
          <w:lang w:val="es-ES_tradnl"/>
        </w:rPr>
        <w:t xml:space="preserve"> (Anfitriona Noé, 2016).</w:t>
      </w:r>
    </w:p>
    <w:p w14:paraId="3DEB9826" w14:textId="7198E3FA" w:rsidR="00C75B3F" w:rsidRPr="00502F06" w:rsidRDefault="00C75B3F" w:rsidP="00502F06">
      <w:pPr>
        <w:rPr>
          <w:rFonts w:cs="Times New Roman"/>
          <w:lang w:val="es-ES_tradnl"/>
        </w:rPr>
      </w:pPr>
      <w:r w:rsidRPr="00502F06">
        <w:rPr>
          <w:rFonts w:cs="Times New Roman"/>
          <w:lang w:val="es-ES_tradnl"/>
        </w:rPr>
        <w:t>Al referirse al uso personal de los dispositivos móviles en restaurantes</w:t>
      </w:r>
      <w:r w:rsidR="00E867E0" w:rsidRPr="00502F06">
        <w:rPr>
          <w:rFonts w:cs="Times New Roman"/>
          <w:lang w:val="es-ES_tradnl"/>
        </w:rPr>
        <w:t>, parques o</w:t>
      </w:r>
      <w:r w:rsidR="003C4376" w:rsidRPr="00502F06">
        <w:rPr>
          <w:rFonts w:cs="Times New Roman"/>
          <w:lang w:val="es-ES_tradnl"/>
        </w:rPr>
        <w:t xml:space="preserve"> plazas, entre otros lugares en donde se puede compartir tiempo en familia, </w:t>
      </w:r>
      <w:r w:rsidRPr="00502F06">
        <w:rPr>
          <w:rFonts w:cs="Times New Roman"/>
          <w:lang w:val="es-ES_tradnl"/>
        </w:rPr>
        <w:t xml:space="preserve">el celular sigue siendo el más utilizado: 88.08%, siendo 64.57% quienes afirman un uso </w:t>
      </w:r>
      <w:r w:rsidR="00E867E0" w:rsidRPr="00502F06">
        <w:rPr>
          <w:rFonts w:cs="Times New Roman"/>
          <w:lang w:val="es-ES_tradnl"/>
        </w:rPr>
        <w:t>necesario del mismo, 21.85%, mucho; y 1.66%, demasiado</w:t>
      </w:r>
      <w:r w:rsidR="00422667" w:rsidRPr="00502F06">
        <w:rPr>
          <w:rFonts w:cs="Times New Roman"/>
          <w:lang w:val="es-ES_tradnl"/>
        </w:rPr>
        <w:t xml:space="preserve"> (Tabla 5</w:t>
      </w:r>
      <w:r w:rsidR="00FC147F" w:rsidRPr="00502F06">
        <w:rPr>
          <w:rFonts w:cs="Times New Roman"/>
          <w:lang w:val="es-ES_tradnl"/>
        </w:rPr>
        <w:t>)</w:t>
      </w:r>
      <w:r w:rsidR="00E867E0" w:rsidRPr="00502F06">
        <w:rPr>
          <w:rFonts w:cs="Times New Roman"/>
          <w:lang w:val="es-ES_tradnl"/>
        </w:rPr>
        <w:t>; superando así la utilización del mismo al estar en casa</w:t>
      </w:r>
      <w:r w:rsidR="00C717F9" w:rsidRPr="00502F06">
        <w:rPr>
          <w:rFonts w:cs="Times New Roman"/>
          <w:lang w:val="es-ES_tradnl"/>
        </w:rPr>
        <w:t>, que equivale a</w:t>
      </w:r>
      <w:r w:rsidR="00C717F9" w:rsidRPr="00502F06">
        <w:rPr>
          <w:rFonts w:cs="Times New Roman"/>
          <w:sz w:val="20"/>
          <w:lang w:val="es-ES_tradnl"/>
        </w:rPr>
        <w:t xml:space="preserve"> </w:t>
      </w:r>
      <w:r w:rsidR="00784467" w:rsidRPr="00502F06">
        <w:rPr>
          <w:rFonts w:cs="Times New Roman"/>
          <w:lang w:val="es-ES_tradnl"/>
        </w:rPr>
        <w:t>53.14</w:t>
      </w:r>
      <w:r w:rsidR="00C717F9" w:rsidRPr="00502F06">
        <w:rPr>
          <w:rFonts w:cs="Times New Roman"/>
          <w:lang w:val="es-ES_tradnl"/>
        </w:rPr>
        <w:t>% (</w:t>
      </w:r>
      <w:r w:rsidR="00784467" w:rsidRPr="00502F06">
        <w:rPr>
          <w:rFonts w:cs="Times New Roman"/>
          <w:lang w:val="es-ES_tradnl"/>
        </w:rPr>
        <w:t>Tabla 3</w:t>
      </w:r>
      <w:r w:rsidR="00C717F9" w:rsidRPr="00502F06">
        <w:rPr>
          <w:rFonts w:cs="Times New Roman"/>
          <w:lang w:val="es-ES_tradnl"/>
        </w:rPr>
        <w:t>)</w:t>
      </w:r>
      <w:r w:rsidR="00E867E0" w:rsidRPr="00502F06">
        <w:rPr>
          <w:rFonts w:cs="Times New Roman"/>
          <w:lang w:val="es-ES_tradnl"/>
        </w:rPr>
        <w:t xml:space="preserve">. El </w:t>
      </w:r>
      <w:r w:rsidR="000C1F0A" w:rsidRPr="00502F06">
        <w:rPr>
          <w:rFonts w:cs="Times New Roman"/>
          <w:lang w:val="es-ES_tradnl"/>
        </w:rPr>
        <w:t xml:space="preserve">uso </w:t>
      </w:r>
      <w:r w:rsidR="003C4376" w:rsidRPr="00502F06">
        <w:rPr>
          <w:rFonts w:cs="Times New Roman"/>
          <w:lang w:val="es-ES_tradnl"/>
        </w:rPr>
        <w:t>de tabletas digitales</w:t>
      </w:r>
      <w:r w:rsidR="000C1F0A" w:rsidRPr="00502F06">
        <w:rPr>
          <w:rFonts w:cs="Times New Roman"/>
          <w:lang w:val="es-ES_tradnl"/>
        </w:rPr>
        <w:t xml:space="preserve"> también se eleva, y casi duplica, </w:t>
      </w:r>
      <w:r w:rsidR="00E867E0" w:rsidRPr="00502F06">
        <w:rPr>
          <w:rFonts w:cs="Times New Roman"/>
          <w:lang w:val="es-ES_tradnl"/>
        </w:rPr>
        <w:t>de 7.17%</w:t>
      </w:r>
      <w:r w:rsidR="00422667" w:rsidRPr="00502F06">
        <w:rPr>
          <w:rFonts w:cs="Times New Roman"/>
          <w:lang w:val="es-ES_tradnl"/>
        </w:rPr>
        <w:t xml:space="preserve"> (Tabla 4</w:t>
      </w:r>
      <w:r w:rsidR="00FC147F" w:rsidRPr="00502F06">
        <w:rPr>
          <w:rFonts w:cs="Times New Roman"/>
          <w:lang w:val="es-ES_tradnl"/>
        </w:rPr>
        <w:t>)</w:t>
      </w:r>
      <w:r w:rsidR="00E867E0" w:rsidRPr="00502F06">
        <w:rPr>
          <w:rFonts w:cs="Times New Roman"/>
          <w:lang w:val="es-ES_tradnl"/>
        </w:rPr>
        <w:t>, entre uso necesario y excesivo, a 14.73%</w:t>
      </w:r>
      <w:r w:rsidR="00FC147F" w:rsidRPr="00502F06">
        <w:rPr>
          <w:rFonts w:cs="Times New Roman"/>
          <w:lang w:val="es-ES_tradnl"/>
        </w:rPr>
        <w:t xml:space="preserve"> (</w:t>
      </w:r>
      <w:r w:rsidR="00422667" w:rsidRPr="00502F06">
        <w:rPr>
          <w:rFonts w:cs="Times New Roman"/>
          <w:lang w:val="es-ES_tradnl"/>
        </w:rPr>
        <w:t>Tabla 5</w:t>
      </w:r>
      <w:r w:rsidR="00FC147F" w:rsidRPr="00502F06">
        <w:rPr>
          <w:rFonts w:cs="Times New Roman"/>
          <w:lang w:val="es-ES_tradnl"/>
        </w:rPr>
        <w:t>)</w:t>
      </w:r>
      <w:r w:rsidR="000C1F0A" w:rsidRPr="00502F06">
        <w:rPr>
          <w:rFonts w:cs="Times New Roman"/>
          <w:lang w:val="es-ES_tradnl"/>
        </w:rPr>
        <w:t>;</w:t>
      </w:r>
      <w:r w:rsidR="00E867E0" w:rsidRPr="00502F06">
        <w:rPr>
          <w:rFonts w:cs="Times New Roman"/>
          <w:lang w:val="es-ES_tradnl"/>
        </w:rPr>
        <w:t xml:space="preserve"> al igual que el de dispositivos para escuchar mús</w:t>
      </w:r>
      <w:r w:rsidR="000C1F0A" w:rsidRPr="00502F06">
        <w:rPr>
          <w:rFonts w:cs="Times New Roman"/>
          <w:lang w:val="es-ES_tradnl"/>
        </w:rPr>
        <w:t xml:space="preserve">ica, al cual le falta poco para </w:t>
      </w:r>
      <w:proofErr w:type="spellStart"/>
      <w:r w:rsidR="000C1F0A" w:rsidRPr="00502F06">
        <w:rPr>
          <w:rFonts w:cs="Times New Roman"/>
          <w:lang w:val="es-ES_tradnl"/>
        </w:rPr>
        <w:t>cuatriplicarse</w:t>
      </w:r>
      <w:proofErr w:type="spellEnd"/>
      <w:r w:rsidR="000C1F0A" w:rsidRPr="00502F06">
        <w:rPr>
          <w:rFonts w:cs="Times New Roman"/>
          <w:lang w:val="es-ES_tradnl"/>
        </w:rPr>
        <w:t xml:space="preserve">, </w:t>
      </w:r>
      <w:r w:rsidR="00E867E0" w:rsidRPr="00502F06">
        <w:rPr>
          <w:rFonts w:cs="Times New Roman"/>
          <w:lang w:val="es-ES_tradnl"/>
        </w:rPr>
        <w:t>de 4.72%</w:t>
      </w:r>
      <w:r w:rsidR="00422667" w:rsidRPr="00502F06">
        <w:rPr>
          <w:rFonts w:cs="Times New Roman"/>
          <w:lang w:val="es-ES_tradnl"/>
        </w:rPr>
        <w:t xml:space="preserve"> (Tabla 4</w:t>
      </w:r>
      <w:r w:rsidR="00FC147F" w:rsidRPr="00502F06">
        <w:rPr>
          <w:rFonts w:cs="Times New Roman"/>
          <w:lang w:val="es-ES_tradnl"/>
        </w:rPr>
        <w:t>)</w:t>
      </w:r>
      <w:r w:rsidR="00E867E0" w:rsidRPr="00502F06">
        <w:rPr>
          <w:rFonts w:cs="Times New Roman"/>
          <w:lang w:val="es-ES_tradnl"/>
        </w:rPr>
        <w:t xml:space="preserve"> a 16.83%</w:t>
      </w:r>
      <w:r w:rsidR="00422667" w:rsidRPr="00502F06">
        <w:rPr>
          <w:rFonts w:cs="Times New Roman"/>
          <w:lang w:val="es-ES_tradnl"/>
        </w:rPr>
        <w:t xml:space="preserve"> (Tabla 5</w:t>
      </w:r>
      <w:r w:rsidR="00FC147F" w:rsidRPr="00502F06">
        <w:rPr>
          <w:rFonts w:cs="Times New Roman"/>
          <w:lang w:val="es-ES_tradnl"/>
        </w:rPr>
        <w:t>)</w:t>
      </w:r>
      <w:r w:rsidR="00E867E0" w:rsidRPr="00502F06">
        <w:rPr>
          <w:rFonts w:cs="Times New Roman"/>
          <w:lang w:val="es-ES_tradnl"/>
        </w:rPr>
        <w:t>.</w:t>
      </w:r>
    </w:p>
    <w:p w14:paraId="1B32BE1A" w14:textId="116EE410" w:rsidR="00C1373F" w:rsidRPr="00502F06" w:rsidRDefault="00C1373F" w:rsidP="00502F06">
      <w:pPr>
        <w:rPr>
          <w:rFonts w:cs="Times New Roman"/>
          <w:lang w:val="es-ES_tradnl"/>
        </w:rPr>
      </w:pPr>
      <w:r w:rsidRPr="00502F06">
        <w:rPr>
          <w:rFonts w:cs="Times New Roman"/>
          <w:lang w:val="es-ES_tradnl"/>
        </w:rPr>
        <w:t>Los resultados de la encuesta indican:</w:t>
      </w:r>
    </w:p>
    <w:p w14:paraId="60CF9E96" w14:textId="45DDF68D" w:rsidR="00C1373F" w:rsidRPr="00502F06" w:rsidRDefault="00C1373F" w:rsidP="00502F06">
      <w:pPr>
        <w:pStyle w:val="Epgrafe"/>
        <w:spacing w:line="360" w:lineRule="auto"/>
        <w:rPr>
          <w:rFonts w:cs="Times New Roman"/>
          <w:color w:val="auto"/>
          <w:sz w:val="20"/>
          <w:lang w:val="es-ES_tradnl"/>
        </w:rPr>
      </w:pPr>
      <w:bookmarkStart w:id="140" w:name="_Toc330073883"/>
      <w:bookmarkStart w:id="141" w:name="_Toc456255584"/>
      <w:bookmarkStart w:id="142" w:name="_Toc456603654"/>
      <w:bookmarkStart w:id="143" w:name="_Toc319012285"/>
      <w:bookmarkStart w:id="144" w:name="_Toc455394128"/>
      <w:r w:rsidRPr="00502F06">
        <w:rPr>
          <w:rFonts w:cs="Times New Roman"/>
          <w:color w:val="auto"/>
          <w:sz w:val="20"/>
          <w:lang w:val="es-ES_tradnl"/>
        </w:rPr>
        <w:t xml:space="preserve">Gráfico </w:t>
      </w:r>
      <w:r w:rsidRPr="00502F06">
        <w:rPr>
          <w:rFonts w:cs="Times New Roman"/>
          <w:color w:val="auto"/>
          <w:sz w:val="20"/>
          <w:lang w:val="es-ES_tradnl"/>
        </w:rPr>
        <w:fldChar w:fldCharType="begin"/>
      </w:r>
      <w:r w:rsidRPr="00502F06">
        <w:rPr>
          <w:rFonts w:cs="Times New Roman"/>
          <w:color w:val="auto"/>
          <w:sz w:val="20"/>
          <w:lang w:val="es-ES_tradnl"/>
        </w:rPr>
        <w:instrText xml:space="preserve"> SEQ Gráfico \* ARABIC </w:instrText>
      </w:r>
      <w:r w:rsidRPr="00502F06">
        <w:rPr>
          <w:rFonts w:cs="Times New Roman"/>
          <w:color w:val="auto"/>
          <w:sz w:val="20"/>
          <w:lang w:val="es-ES_tradnl"/>
        </w:rPr>
        <w:fldChar w:fldCharType="separate"/>
      </w:r>
      <w:r w:rsidR="00513E1A">
        <w:rPr>
          <w:rFonts w:cs="Times New Roman"/>
          <w:noProof/>
          <w:color w:val="auto"/>
          <w:sz w:val="20"/>
          <w:lang w:val="es-ES_tradnl"/>
        </w:rPr>
        <w:t>5</w:t>
      </w:r>
      <w:r w:rsidRPr="00502F06">
        <w:rPr>
          <w:rFonts w:cs="Times New Roman"/>
          <w:color w:val="auto"/>
          <w:sz w:val="20"/>
          <w:lang w:val="es-ES_tradnl"/>
        </w:rPr>
        <w:fldChar w:fldCharType="end"/>
      </w:r>
      <w:r w:rsidRPr="00502F06">
        <w:rPr>
          <w:rFonts w:cs="Times New Roman"/>
          <w:color w:val="auto"/>
          <w:sz w:val="20"/>
          <w:lang w:val="es-ES_tradnl"/>
        </w:rPr>
        <w:t>: en momentos de compartir en familia (salidas a parques/plazas/restaurantes/etc.), ¿cuánto utilizas...?</w:t>
      </w:r>
      <w:bookmarkEnd w:id="140"/>
      <w:bookmarkEnd w:id="141"/>
      <w:bookmarkEnd w:id="142"/>
    </w:p>
    <w:p w14:paraId="7BCE195B" w14:textId="2CAFBAA9" w:rsidR="00F53FE0" w:rsidRPr="00502F06" w:rsidRDefault="00F53FE0" w:rsidP="00502F06">
      <w:pPr>
        <w:pStyle w:val="Epgrafe"/>
        <w:spacing w:line="360" w:lineRule="auto"/>
        <w:rPr>
          <w:rFonts w:cs="Times New Roman"/>
          <w:color w:val="auto"/>
          <w:sz w:val="20"/>
          <w:szCs w:val="24"/>
          <w:lang w:val="es-ES_tradnl"/>
        </w:rPr>
      </w:pPr>
      <w:r w:rsidRPr="00502F06">
        <w:rPr>
          <w:rFonts w:cs="Times New Roman"/>
          <w:noProof/>
          <w:lang w:val="es-EC" w:eastAsia="es-EC"/>
        </w:rPr>
        <w:drawing>
          <wp:inline distT="0" distB="0" distL="0" distR="0" wp14:anchorId="6C98AFF2" wp14:editId="69CBBDD5">
            <wp:extent cx="5014595" cy="2772539"/>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16-03-08 15.59.12.png"/>
                    <pic:cNvPicPr/>
                  </pic:nvPicPr>
                  <pic:blipFill rotWithShape="1">
                    <a:blip r:embed="rId18">
                      <a:extLst>
                        <a:ext uri="{28A0092B-C50C-407E-A947-70E740481C1C}">
                          <a14:useLocalDpi xmlns:a14="http://schemas.microsoft.com/office/drawing/2010/main" val="0"/>
                        </a:ext>
                      </a:extLst>
                    </a:blip>
                    <a:srcRect l="7068" b="31689"/>
                    <a:stretch/>
                  </pic:blipFill>
                  <pic:spPr bwMode="auto">
                    <a:xfrm>
                      <a:off x="0" y="0"/>
                      <a:ext cx="5014823" cy="2772665"/>
                    </a:xfrm>
                    <a:prstGeom prst="rect">
                      <a:avLst/>
                    </a:prstGeom>
                    <a:ln>
                      <a:noFill/>
                    </a:ln>
                    <a:extLst>
                      <a:ext uri="{53640926-AAD7-44D8-BBD7-CCE9431645EC}">
                        <a14:shadowObscured xmlns:a14="http://schemas.microsoft.com/office/drawing/2010/main"/>
                      </a:ext>
                    </a:extLst>
                  </pic:spPr>
                </pic:pic>
              </a:graphicData>
            </a:graphic>
          </wp:inline>
        </w:drawing>
      </w:r>
    </w:p>
    <w:p w14:paraId="44E6D3FC" w14:textId="225113A8" w:rsidR="00C1373F" w:rsidRPr="00502F06" w:rsidRDefault="00C1373F" w:rsidP="00502F06">
      <w:pPr>
        <w:rPr>
          <w:rFonts w:cs="Times New Roman"/>
          <w:sz w:val="20"/>
          <w:lang w:val="es-ES_tradnl"/>
        </w:rPr>
      </w:pPr>
      <w:r w:rsidRPr="00502F06">
        <w:rPr>
          <w:rFonts w:cs="Times New Roman"/>
          <w:sz w:val="20"/>
          <w:lang w:val="es-ES_tradnl"/>
        </w:rPr>
        <w:t>Fuente: Encuesta “La comunicación y la familia”, Quito-2016</w:t>
      </w:r>
      <w:r w:rsidR="004F57A8" w:rsidRPr="00502F06">
        <w:rPr>
          <w:rFonts w:cs="Times New Roman"/>
          <w:sz w:val="20"/>
          <w:lang w:val="es-ES_tradnl"/>
        </w:rPr>
        <w:t>.</w:t>
      </w:r>
    </w:p>
    <w:p w14:paraId="4D65B9FB" w14:textId="77777777" w:rsidR="00502F06" w:rsidRDefault="00502F06" w:rsidP="00502F06">
      <w:pPr>
        <w:pStyle w:val="Epgrafe"/>
        <w:spacing w:line="360" w:lineRule="auto"/>
        <w:rPr>
          <w:rFonts w:cs="Times New Roman"/>
          <w:color w:val="auto"/>
          <w:sz w:val="20"/>
          <w:lang w:val="es-ES_tradnl"/>
        </w:rPr>
      </w:pPr>
      <w:bookmarkStart w:id="145" w:name="_Toc456603660"/>
      <w:bookmarkEnd w:id="143"/>
      <w:bookmarkEnd w:id="144"/>
      <w:r>
        <w:rPr>
          <w:rFonts w:cs="Times New Roman"/>
          <w:color w:val="auto"/>
          <w:sz w:val="20"/>
          <w:lang w:val="es-ES_tradnl"/>
        </w:rPr>
        <w:br w:type="page"/>
      </w:r>
    </w:p>
    <w:p w14:paraId="7AEABA99" w14:textId="3B9B3C51" w:rsidR="00695A9B" w:rsidRPr="00502F06" w:rsidRDefault="00695A9B" w:rsidP="00502F06">
      <w:pPr>
        <w:pStyle w:val="Epgrafe"/>
        <w:spacing w:line="360" w:lineRule="auto"/>
        <w:rPr>
          <w:rFonts w:cs="Times New Roman"/>
          <w:color w:val="auto"/>
          <w:sz w:val="20"/>
          <w:szCs w:val="24"/>
          <w:lang w:val="es-ES_tradnl"/>
        </w:rPr>
      </w:pPr>
      <w:r w:rsidRPr="00502F06">
        <w:rPr>
          <w:rFonts w:cs="Times New Roman"/>
          <w:color w:val="auto"/>
          <w:sz w:val="20"/>
          <w:lang w:val="es-ES_tradnl"/>
        </w:rPr>
        <w:lastRenderedPageBreak/>
        <w:t xml:space="preserve">Tabla </w:t>
      </w:r>
      <w:r w:rsidRPr="00502F06">
        <w:rPr>
          <w:rFonts w:cs="Times New Roman"/>
          <w:color w:val="auto"/>
          <w:sz w:val="20"/>
          <w:lang w:val="es-ES_tradnl"/>
        </w:rPr>
        <w:fldChar w:fldCharType="begin"/>
      </w:r>
      <w:r w:rsidRPr="00502F06">
        <w:rPr>
          <w:rFonts w:cs="Times New Roman"/>
          <w:color w:val="auto"/>
          <w:sz w:val="20"/>
          <w:lang w:val="es-ES_tradnl"/>
        </w:rPr>
        <w:instrText xml:space="preserve"> SEQ Tabla \* ARABIC </w:instrText>
      </w:r>
      <w:r w:rsidRPr="00502F06">
        <w:rPr>
          <w:rFonts w:cs="Times New Roman"/>
          <w:color w:val="auto"/>
          <w:sz w:val="20"/>
          <w:lang w:val="es-ES_tradnl"/>
        </w:rPr>
        <w:fldChar w:fldCharType="separate"/>
      </w:r>
      <w:r w:rsidR="00513E1A">
        <w:rPr>
          <w:rFonts w:cs="Times New Roman"/>
          <w:noProof/>
          <w:color w:val="auto"/>
          <w:sz w:val="20"/>
          <w:lang w:val="es-ES_tradnl"/>
        </w:rPr>
        <w:t>5</w:t>
      </w:r>
      <w:r w:rsidRPr="00502F06">
        <w:rPr>
          <w:rFonts w:cs="Times New Roman"/>
          <w:color w:val="auto"/>
          <w:sz w:val="20"/>
          <w:lang w:val="es-ES_tradnl"/>
        </w:rPr>
        <w:fldChar w:fldCharType="end"/>
      </w:r>
      <w:r w:rsidRPr="00502F06">
        <w:rPr>
          <w:rFonts w:cs="Times New Roman"/>
          <w:color w:val="auto"/>
          <w:sz w:val="20"/>
          <w:lang w:val="es-ES_tradnl"/>
        </w:rPr>
        <w:t>:</w:t>
      </w:r>
      <w:r w:rsidRPr="00502F06">
        <w:rPr>
          <w:rFonts w:cs="Times New Roman"/>
          <w:sz w:val="20"/>
          <w:lang w:val="es-ES_tradnl"/>
        </w:rPr>
        <w:t xml:space="preserve"> </w:t>
      </w:r>
      <w:r w:rsidRPr="00502F06">
        <w:rPr>
          <w:rFonts w:cs="Times New Roman"/>
          <w:color w:val="auto"/>
          <w:sz w:val="20"/>
          <w:szCs w:val="24"/>
          <w:lang w:val="es-ES_tradnl"/>
        </w:rPr>
        <w:t>Evaluación del uso personal de los dispositivos digitales móviles en momentos de dispersión familiar</w:t>
      </w:r>
      <w:bookmarkEnd w:id="145"/>
    </w:p>
    <w:tbl>
      <w:tblPr>
        <w:tblStyle w:val="Tabladelista22"/>
        <w:tblW w:w="5000" w:type="pct"/>
        <w:tblLook w:val="04A0" w:firstRow="1" w:lastRow="0" w:firstColumn="1" w:lastColumn="0" w:noHBand="0" w:noVBand="1"/>
        <w:tblCaption w:val="Tabla 6. Evaluación de los familiares y su utilización de los dispositivos móviles en momentos de dispersión familiar: "/>
      </w:tblPr>
      <w:tblGrid>
        <w:gridCol w:w="2468"/>
        <w:gridCol w:w="1497"/>
        <w:gridCol w:w="1556"/>
        <w:gridCol w:w="997"/>
        <w:gridCol w:w="1391"/>
        <w:gridCol w:w="805"/>
      </w:tblGrid>
      <w:tr w:rsidR="00B14B77" w:rsidRPr="00502F06" w14:paraId="22FE41C6" w14:textId="77777777" w:rsidTr="00356A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pct"/>
          </w:tcPr>
          <w:p w14:paraId="406DE4DA" w14:textId="77777777" w:rsidR="00B14B77" w:rsidRPr="00502F06" w:rsidRDefault="00B14B77" w:rsidP="00502F06">
            <w:pPr>
              <w:spacing w:line="240" w:lineRule="auto"/>
              <w:rPr>
                <w:rFonts w:cs="Times New Roman"/>
                <w:sz w:val="20"/>
                <w:lang w:val="es-ES_tradnl"/>
              </w:rPr>
            </w:pPr>
          </w:p>
        </w:tc>
        <w:tc>
          <w:tcPr>
            <w:tcW w:w="859" w:type="pct"/>
          </w:tcPr>
          <w:p w14:paraId="52F15750" w14:textId="27A10F6F" w:rsidR="00B14B77" w:rsidRPr="00502F06" w:rsidRDefault="005B6AEC" w:rsidP="00502F06">
            <w:pPr>
              <w:spacing w:line="240" w:lineRule="auto"/>
              <w:cnfStyle w:val="100000000000" w:firstRow="1" w:lastRow="0" w:firstColumn="0" w:lastColumn="0" w:oddVBand="0" w:evenVBand="0" w:oddHBand="0" w:evenHBand="0" w:firstRowFirstColumn="0" w:firstRowLastColumn="0" w:lastRowFirstColumn="0" w:lastRowLastColumn="0"/>
              <w:rPr>
                <w:rFonts w:cs="Times New Roman"/>
                <w:sz w:val="20"/>
                <w:lang w:val="es-ES_tradnl"/>
              </w:rPr>
            </w:pPr>
            <w:r w:rsidRPr="00502F06">
              <w:rPr>
                <w:rFonts w:cs="Times New Roman"/>
                <w:sz w:val="20"/>
                <w:lang w:val="es-ES_tradnl"/>
              </w:rPr>
              <w:t>No lo utilizo</w:t>
            </w:r>
          </w:p>
        </w:tc>
        <w:tc>
          <w:tcPr>
            <w:tcW w:w="893" w:type="pct"/>
          </w:tcPr>
          <w:p w14:paraId="0FAF79EC" w14:textId="77777777" w:rsidR="00B14B77" w:rsidRPr="00502F06" w:rsidRDefault="00B14B77" w:rsidP="00502F06">
            <w:pPr>
              <w:spacing w:line="240" w:lineRule="auto"/>
              <w:cnfStyle w:val="100000000000" w:firstRow="1" w:lastRow="0" w:firstColumn="0" w:lastColumn="0" w:oddVBand="0" w:evenVBand="0" w:oddHBand="0" w:evenHBand="0" w:firstRowFirstColumn="0" w:firstRowLastColumn="0" w:lastRowFirstColumn="0" w:lastRowLastColumn="0"/>
              <w:rPr>
                <w:rFonts w:cs="Times New Roman"/>
                <w:sz w:val="20"/>
                <w:lang w:val="es-ES_tradnl"/>
              </w:rPr>
            </w:pPr>
            <w:r w:rsidRPr="00502F06">
              <w:rPr>
                <w:rFonts w:cs="Times New Roman"/>
                <w:sz w:val="20"/>
                <w:lang w:val="es-ES_tradnl"/>
              </w:rPr>
              <w:t>Lo necesario</w:t>
            </w:r>
          </w:p>
        </w:tc>
        <w:tc>
          <w:tcPr>
            <w:tcW w:w="572" w:type="pct"/>
          </w:tcPr>
          <w:p w14:paraId="59E50EC0" w14:textId="77777777" w:rsidR="00B14B77" w:rsidRPr="00502F06" w:rsidRDefault="00B14B77" w:rsidP="00502F06">
            <w:pPr>
              <w:spacing w:line="240" w:lineRule="auto"/>
              <w:cnfStyle w:val="100000000000" w:firstRow="1" w:lastRow="0" w:firstColumn="0" w:lastColumn="0" w:oddVBand="0" w:evenVBand="0" w:oddHBand="0" w:evenHBand="0" w:firstRowFirstColumn="0" w:firstRowLastColumn="0" w:lastRowFirstColumn="0" w:lastRowLastColumn="0"/>
              <w:rPr>
                <w:rFonts w:cs="Times New Roman"/>
                <w:sz w:val="20"/>
                <w:lang w:val="es-ES_tradnl"/>
              </w:rPr>
            </w:pPr>
            <w:r w:rsidRPr="00502F06">
              <w:rPr>
                <w:rFonts w:cs="Times New Roman"/>
                <w:sz w:val="20"/>
                <w:lang w:val="es-ES_tradnl"/>
              </w:rPr>
              <w:t>Mucho</w:t>
            </w:r>
          </w:p>
        </w:tc>
        <w:tc>
          <w:tcPr>
            <w:tcW w:w="798" w:type="pct"/>
          </w:tcPr>
          <w:p w14:paraId="4373C88C" w14:textId="77777777" w:rsidR="00B14B77" w:rsidRPr="00502F06" w:rsidRDefault="00B14B77" w:rsidP="00502F06">
            <w:pPr>
              <w:spacing w:line="240" w:lineRule="auto"/>
              <w:cnfStyle w:val="100000000000" w:firstRow="1" w:lastRow="0" w:firstColumn="0" w:lastColumn="0" w:oddVBand="0" w:evenVBand="0" w:oddHBand="0" w:evenHBand="0" w:firstRowFirstColumn="0" w:firstRowLastColumn="0" w:lastRowFirstColumn="0" w:lastRowLastColumn="0"/>
              <w:rPr>
                <w:rFonts w:cs="Times New Roman"/>
                <w:sz w:val="20"/>
                <w:lang w:val="es-ES_tradnl"/>
              </w:rPr>
            </w:pPr>
            <w:r w:rsidRPr="00502F06">
              <w:rPr>
                <w:rFonts w:cs="Times New Roman"/>
                <w:sz w:val="20"/>
                <w:lang w:val="es-ES_tradnl"/>
              </w:rPr>
              <w:t>Demasiado</w:t>
            </w:r>
          </w:p>
        </w:tc>
        <w:tc>
          <w:tcPr>
            <w:tcW w:w="462" w:type="pct"/>
          </w:tcPr>
          <w:p w14:paraId="4BE172CF" w14:textId="77777777" w:rsidR="00B14B77" w:rsidRPr="00502F06" w:rsidRDefault="00B14B77" w:rsidP="00502F06">
            <w:pPr>
              <w:spacing w:line="240" w:lineRule="auto"/>
              <w:cnfStyle w:val="100000000000" w:firstRow="1" w:lastRow="0" w:firstColumn="0" w:lastColumn="0" w:oddVBand="0" w:evenVBand="0" w:oddHBand="0" w:evenHBand="0" w:firstRowFirstColumn="0" w:firstRowLastColumn="0" w:lastRowFirstColumn="0" w:lastRowLastColumn="0"/>
              <w:rPr>
                <w:rFonts w:cs="Times New Roman"/>
                <w:sz w:val="20"/>
                <w:lang w:val="es-ES_tradnl"/>
              </w:rPr>
            </w:pPr>
            <w:r w:rsidRPr="00502F06">
              <w:rPr>
                <w:rFonts w:cs="Times New Roman"/>
                <w:sz w:val="20"/>
                <w:lang w:val="es-ES_tradnl"/>
              </w:rPr>
              <w:t>Total</w:t>
            </w:r>
          </w:p>
        </w:tc>
      </w:tr>
      <w:tr w:rsidR="00B14B77" w:rsidRPr="00502F06" w14:paraId="62B20BE3" w14:textId="77777777" w:rsidTr="00356A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pct"/>
          </w:tcPr>
          <w:p w14:paraId="0F2E02DA" w14:textId="77777777" w:rsidR="00B14B77" w:rsidRPr="00502F06" w:rsidRDefault="00B14B77" w:rsidP="00502F06">
            <w:pPr>
              <w:spacing w:line="240" w:lineRule="auto"/>
              <w:rPr>
                <w:rFonts w:cs="Times New Roman"/>
                <w:sz w:val="20"/>
                <w:lang w:val="es-ES_tradnl"/>
              </w:rPr>
            </w:pPr>
            <w:r w:rsidRPr="00502F06">
              <w:rPr>
                <w:rFonts w:cs="Times New Roman"/>
                <w:sz w:val="20"/>
                <w:lang w:val="es-ES_tradnl"/>
              </w:rPr>
              <w:t>Celular/Smartphone</w:t>
            </w:r>
          </w:p>
        </w:tc>
        <w:tc>
          <w:tcPr>
            <w:tcW w:w="859" w:type="pct"/>
          </w:tcPr>
          <w:p w14:paraId="73302854" w14:textId="2070402B" w:rsidR="00B14B77" w:rsidRPr="00502F06" w:rsidRDefault="00B14B77"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lang w:val="es-ES_tradnl"/>
              </w:rPr>
            </w:pPr>
            <w:r w:rsidRPr="00502F06">
              <w:rPr>
                <w:rFonts w:cs="Times New Roman"/>
                <w:sz w:val="20"/>
                <w:lang w:val="es-ES_tradnl"/>
              </w:rPr>
              <w:t>11.92%</w:t>
            </w:r>
          </w:p>
        </w:tc>
        <w:tc>
          <w:tcPr>
            <w:tcW w:w="893" w:type="pct"/>
          </w:tcPr>
          <w:p w14:paraId="19881521" w14:textId="5FD9C245" w:rsidR="00B14B77" w:rsidRPr="00502F06" w:rsidRDefault="00B14B77"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lang w:val="es-ES_tradnl"/>
              </w:rPr>
            </w:pPr>
            <w:r w:rsidRPr="00502F06">
              <w:rPr>
                <w:rFonts w:cs="Times New Roman"/>
                <w:sz w:val="20"/>
                <w:lang w:val="es-ES_tradnl"/>
              </w:rPr>
              <w:t>64.57%</w:t>
            </w:r>
          </w:p>
        </w:tc>
        <w:tc>
          <w:tcPr>
            <w:tcW w:w="572" w:type="pct"/>
          </w:tcPr>
          <w:p w14:paraId="149F5B26" w14:textId="2A567C47" w:rsidR="00B14B77" w:rsidRPr="00502F06" w:rsidRDefault="00B14B77"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lang w:val="es-ES_tradnl"/>
              </w:rPr>
            </w:pPr>
            <w:r w:rsidRPr="00502F06">
              <w:rPr>
                <w:rFonts w:cs="Times New Roman"/>
                <w:sz w:val="20"/>
                <w:lang w:val="es-ES_tradnl"/>
              </w:rPr>
              <w:t>21.85%</w:t>
            </w:r>
          </w:p>
        </w:tc>
        <w:tc>
          <w:tcPr>
            <w:tcW w:w="798" w:type="pct"/>
          </w:tcPr>
          <w:p w14:paraId="40787135" w14:textId="77777777" w:rsidR="00B14B77" w:rsidRPr="00502F06" w:rsidRDefault="00B14B77"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lang w:val="es-ES_tradnl"/>
              </w:rPr>
            </w:pPr>
            <w:r w:rsidRPr="00502F06">
              <w:rPr>
                <w:rFonts w:cs="Times New Roman"/>
                <w:sz w:val="20"/>
                <w:lang w:val="es-ES_tradnl"/>
              </w:rPr>
              <w:t>1.66%</w:t>
            </w:r>
          </w:p>
        </w:tc>
        <w:tc>
          <w:tcPr>
            <w:tcW w:w="462" w:type="pct"/>
          </w:tcPr>
          <w:p w14:paraId="679BE521" w14:textId="77777777" w:rsidR="00B14B77" w:rsidRPr="00502F06" w:rsidRDefault="00B14B77"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lang w:val="es-ES_tradnl"/>
              </w:rPr>
            </w:pPr>
            <w:r w:rsidRPr="00502F06">
              <w:rPr>
                <w:rFonts w:cs="Times New Roman"/>
                <w:sz w:val="20"/>
                <w:lang w:val="es-ES_tradnl"/>
              </w:rPr>
              <w:t>302</w:t>
            </w:r>
          </w:p>
        </w:tc>
      </w:tr>
      <w:tr w:rsidR="00B14B77" w:rsidRPr="00502F06" w14:paraId="2CDE1C7E" w14:textId="77777777" w:rsidTr="00356AA8">
        <w:tc>
          <w:tcPr>
            <w:cnfStyle w:val="001000000000" w:firstRow="0" w:lastRow="0" w:firstColumn="1" w:lastColumn="0" w:oddVBand="0" w:evenVBand="0" w:oddHBand="0" w:evenHBand="0" w:firstRowFirstColumn="0" w:firstRowLastColumn="0" w:lastRowFirstColumn="0" w:lastRowLastColumn="0"/>
            <w:tcW w:w="1416" w:type="pct"/>
          </w:tcPr>
          <w:p w14:paraId="637EE8B1" w14:textId="77777777" w:rsidR="00B14B77" w:rsidRPr="00502F06" w:rsidRDefault="00B14B77" w:rsidP="00502F06">
            <w:pPr>
              <w:spacing w:line="240" w:lineRule="auto"/>
              <w:rPr>
                <w:rFonts w:cs="Times New Roman"/>
                <w:sz w:val="20"/>
                <w:lang w:val="es-ES_tradnl"/>
              </w:rPr>
            </w:pPr>
            <w:r w:rsidRPr="00502F06">
              <w:rPr>
                <w:rFonts w:cs="Times New Roman"/>
                <w:sz w:val="20"/>
                <w:lang w:val="es-ES_tradnl"/>
              </w:rPr>
              <w:t>Tablet/</w:t>
            </w:r>
            <w:proofErr w:type="spellStart"/>
            <w:r w:rsidRPr="00502F06">
              <w:rPr>
                <w:rFonts w:cs="Times New Roman"/>
                <w:sz w:val="20"/>
                <w:lang w:val="es-ES_tradnl"/>
              </w:rPr>
              <w:t>iPad</w:t>
            </w:r>
            <w:proofErr w:type="spellEnd"/>
          </w:p>
        </w:tc>
        <w:tc>
          <w:tcPr>
            <w:tcW w:w="859" w:type="pct"/>
          </w:tcPr>
          <w:p w14:paraId="16B1B75A" w14:textId="4AA675B2" w:rsidR="00B14B77" w:rsidRPr="00502F06" w:rsidRDefault="00B14B77" w:rsidP="00502F06">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lang w:val="es-ES_tradnl"/>
              </w:rPr>
            </w:pPr>
            <w:r w:rsidRPr="00502F06">
              <w:rPr>
                <w:rFonts w:cs="Times New Roman"/>
                <w:sz w:val="20"/>
                <w:lang w:val="es-ES_tradnl"/>
              </w:rPr>
              <w:t>85.27%</w:t>
            </w:r>
          </w:p>
        </w:tc>
        <w:tc>
          <w:tcPr>
            <w:tcW w:w="893" w:type="pct"/>
          </w:tcPr>
          <w:p w14:paraId="3AD3C47F" w14:textId="0BAC57FC" w:rsidR="00B14B77" w:rsidRPr="00502F06" w:rsidRDefault="00B14B77" w:rsidP="00502F06">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lang w:val="es-ES_tradnl"/>
              </w:rPr>
            </w:pPr>
            <w:r w:rsidRPr="00502F06">
              <w:rPr>
                <w:rFonts w:cs="Times New Roman"/>
                <w:sz w:val="20"/>
                <w:lang w:val="es-ES_tradnl"/>
              </w:rPr>
              <w:t>11.16%</w:t>
            </w:r>
          </w:p>
        </w:tc>
        <w:tc>
          <w:tcPr>
            <w:tcW w:w="572" w:type="pct"/>
          </w:tcPr>
          <w:p w14:paraId="69261CF1" w14:textId="38CE7BC4" w:rsidR="00B14B77" w:rsidRPr="00502F06" w:rsidRDefault="00B14B77" w:rsidP="00502F06">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lang w:val="es-ES_tradnl"/>
              </w:rPr>
            </w:pPr>
            <w:r w:rsidRPr="00502F06">
              <w:rPr>
                <w:rFonts w:cs="Times New Roman"/>
                <w:sz w:val="20"/>
                <w:lang w:val="es-ES_tradnl"/>
              </w:rPr>
              <w:t>3.13%</w:t>
            </w:r>
          </w:p>
        </w:tc>
        <w:tc>
          <w:tcPr>
            <w:tcW w:w="798" w:type="pct"/>
          </w:tcPr>
          <w:p w14:paraId="76313D76" w14:textId="0AAEDD87" w:rsidR="00B14B77" w:rsidRPr="00502F06" w:rsidRDefault="00B14B77" w:rsidP="00502F06">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lang w:val="es-ES_tradnl"/>
              </w:rPr>
            </w:pPr>
            <w:r w:rsidRPr="00502F06">
              <w:rPr>
                <w:rFonts w:cs="Times New Roman"/>
                <w:sz w:val="20"/>
                <w:lang w:val="es-ES_tradnl"/>
              </w:rPr>
              <w:t>0.45%</w:t>
            </w:r>
          </w:p>
        </w:tc>
        <w:tc>
          <w:tcPr>
            <w:tcW w:w="462" w:type="pct"/>
          </w:tcPr>
          <w:p w14:paraId="5A0FD7FE" w14:textId="77777777" w:rsidR="00B14B77" w:rsidRPr="00502F06" w:rsidRDefault="00B14B77" w:rsidP="00502F06">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lang w:val="es-ES_tradnl"/>
              </w:rPr>
            </w:pPr>
            <w:r w:rsidRPr="00502F06">
              <w:rPr>
                <w:rFonts w:cs="Times New Roman"/>
                <w:sz w:val="20"/>
                <w:lang w:val="es-ES_tradnl"/>
              </w:rPr>
              <w:t>224</w:t>
            </w:r>
          </w:p>
        </w:tc>
      </w:tr>
      <w:tr w:rsidR="00B14B77" w:rsidRPr="00502F06" w14:paraId="3A554BCB" w14:textId="77777777" w:rsidTr="00356A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pct"/>
          </w:tcPr>
          <w:p w14:paraId="5FF7D2DB" w14:textId="77777777" w:rsidR="00B14B77" w:rsidRPr="00502F06" w:rsidRDefault="00B14B77" w:rsidP="00502F06">
            <w:pPr>
              <w:spacing w:line="240" w:lineRule="auto"/>
              <w:rPr>
                <w:rFonts w:cs="Times New Roman"/>
                <w:sz w:val="20"/>
                <w:lang w:val="es-ES_tradnl"/>
              </w:rPr>
            </w:pPr>
            <w:r w:rsidRPr="00502F06">
              <w:rPr>
                <w:rFonts w:cs="Times New Roman"/>
                <w:sz w:val="20"/>
                <w:lang w:val="es-ES_tradnl"/>
              </w:rPr>
              <w:t>Dispositivo de música</w:t>
            </w:r>
          </w:p>
        </w:tc>
        <w:tc>
          <w:tcPr>
            <w:tcW w:w="859" w:type="pct"/>
          </w:tcPr>
          <w:p w14:paraId="41610788" w14:textId="21D1B8C8" w:rsidR="00B14B77" w:rsidRPr="00502F06" w:rsidRDefault="00B14B77"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lang w:val="es-ES_tradnl"/>
              </w:rPr>
            </w:pPr>
            <w:r w:rsidRPr="00502F06">
              <w:rPr>
                <w:rFonts w:cs="Times New Roman"/>
                <w:sz w:val="20"/>
                <w:lang w:val="es-ES_tradnl"/>
              </w:rPr>
              <w:t>83.17%</w:t>
            </w:r>
          </w:p>
        </w:tc>
        <w:tc>
          <w:tcPr>
            <w:tcW w:w="893" w:type="pct"/>
          </w:tcPr>
          <w:p w14:paraId="426ABC6E" w14:textId="79A75D81" w:rsidR="00B14B77" w:rsidRPr="00502F06" w:rsidRDefault="00B14B77"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lang w:val="es-ES_tradnl"/>
              </w:rPr>
            </w:pPr>
            <w:r w:rsidRPr="00502F06">
              <w:rPr>
                <w:rFonts w:cs="Times New Roman"/>
                <w:sz w:val="20"/>
                <w:lang w:val="es-ES_tradnl"/>
              </w:rPr>
              <w:t>12.50%</w:t>
            </w:r>
          </w:p>
        </w:tc>
        <w:tc>
          <w:tcPr>
            <w:tcW w:w="572" w:type="pct"/>
          </w:tcPr>
          <w:p w14:paraId="13CBA181" w14:textId="36F3A127" w:rsidR="00B14B77" w:rsidRPr="00502F06" w:rsidRDefault="00B14B77"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lang w:val="es-ES_tradnl"/>
              </w:rPr>
            </w:pPr>
            <w:r w:rsidRPr="00502F06">
              <w:rPr>
                <w:rFonts w:cs="Times New Roman"/>
                <w:sz w:val="20"/>
                <w:lang w:val="es-ES_tradnl"/>
              </w:rPr>
              <w:t>3.85%</w:t>
            </w:r>
          </w:p>
        </w:tc>
        <w:tc>
          <w:tcPr>
            <w:tcW w:w="798" w:type="pct"/>
          </w:tcPr>
          <w:p w14:paraId="05FF87AA" w14:textId="563CB5FF" w:rsidR="00B14B77" w:rsidRPr="00502F06" w:rsidRDefault="00B14B77"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lang w:val="es-ES_tradnl"/>
              </w:rPr>
            </w:pPr>
            <w:r w:rsidRPr="00502F06">
              <w:rPr>
                <w:rFonts w:cs="Times New Roman"/>
                <w:sz w:val="20"/>
                <w:lang w:val="es-ES_tradnl"/>
              </w:rPr>
              <w:t>0.48%</w:t>
            </w:r>
          </w:p>
        </w:tc>
        <w:tc>
          <w:tcPr>
            <w:tcW w:w="462" w:type="pct"/>
          </w:tcPr>
          <w:p w14:paraId="37044845" w14:textId="407E1A1F" w:rsidR="00B14B77" w:rsidRPr="00502F06" w:rsidRDefault="00E02434"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lang w:val="es-ES_tradnl"/>
              </w:rPr>
            </w:pPr>
            <w:r w:rsidRPr="00502F06">
              <w:rPr>
                <w:rFonts w:cs="Times New Roman"/>
                <w:sz w:val="20"/>
                <w:lang w:val="es-ES_tradnl"/>
              </w:rPr>
              <w:t>208</w:t>
            </w:r>
          </w:p>
        </w:tc>
      </w:tr>
    </w:tbl>
    <w:p w14:paraId="478E77B6" w14:textId="13FB3BCC" w:rsidR="003305EC" w:rsidRPr="00502F06" w:rsidRDefault="003305EC" w:rsidP="00502F06">
      <w:pPr>
        <w:rPr>
          <w:rFonts w:cs="Times New Roman"/>
          <w:sz w:val="20"/>
          <w:lang w:val="es-ES_tradnl"/>
        </w:rPr>
      </w:pPr>
      <w:r w:rsidRPr="00502F06">
        <w:rPr>
          <w:rFonts w:cs="Times New Roman"/>
          <w:sz w:val="20"/>
          <w:lang w:val="es-ES_tradnl"/>
        </w:rPr>
        <w:t>Fuente: Encuesta “La comunicación y la familia”, Quito-2016</w:t>
      </w:r>
    </w:p>
    <w:p w14:paraId="28ADA1E0" w14:textId="1E522F68" w:rsidR="00172D3B" w:rsidRPr="00502F06" w:rsidRDefault="00B030EA" w:rsidP="00502F06">
      <w:pPr>
        <w:rPr>
          <w:rFonts w:cs="Times New Roman"/>
          <w:lang w:val="es-ES_tradnl"/>
        </w:rPr>
      </w:pPr>
      <w:r w:rsidRPr="00502F06">
        <w:rPr>
          <w:rFonts w:cs="Times New Roman"/>
          <w:lang w:val="es-ES_tradnl"/>
        </w:rPr>
        <w:t>A diferencia de la evaluación hecha con respecto a los familiares de los encuestados cuando se encontraban en casa, cuando se realiza refiriéndose a momentos en los que la familia sale del hogar, los resultados del uso de dispo</w:t>
      </w:r>
      <w:r w:rsidR="00AA019E" w:rsidRPr="00502F06">
        <w:rPr>
          <w:rFonts w:cs="Times New Roman"/>
          <w:lang w:val="es-ES_tradnl"/>
        </w:rPr>
        <w:t xml:space="preserve">sitivos digitales móviles disminuye, contrario a lo que ocurre cuando se autoevalúan los usuarios. En </w:t>
      </w:r>
      <w:r w:rsidR="004B71DA" w:rsidRPr="00502F06">
        <w:rPr>
          <w:rFonts w:cs="Times New Roman"/>
          <w:lang w:val="es-ES_tradnl"/>
        </w:rPr>
        <w:t xml:space="preserve">las tablas 4 y 6 se puede verificar que en </w:t>
      </w:r>
      <w:r w:rsidR="00AA019E" w:rsidRPr="00502F06">
        <w:rPr>
          <w:rFonts w:cs="Times New Roman"/>
          <w:lang w:val="es-ES_tradnl"/>
        </w:rPr>
        <w:t>este caso</w:t>
      </w:r>
      <w:r w:rsidR="00784467" w:rsidRPr="00502F06">
        <w:rPr>
          <w:rFonts w:cs="Times New Roman"/>
          <w:lang w:val="es-ES_tradnl"/>
        </w:rPr>
        <w:t>,</w:t>
      </w:r>
      <w:r w:rsidR="00272A16" w:rsidRPr="00502F06">
        <w:rPr>
          <w:rFonts w:cs="Times New Roman"/>
          <w:lang w:val="es-ES_tradnl"/>
        </w:rPr>
        <w:t xml:space="preserve"> la utilización del celular se eleva de 66.23% en casa, a </w:t>
      </w:r>
      <w:r w:rsidR="00C654C4" w:rsidRPr="00502F06">
        <w:rPr>
          <w:rFonts w:cs="Times New Roman"/>
          <w:lang w:val="es-ES_tradnl"/>
        </w:rPr>
        <w:t xml:space="preserve">88.74% afuera; la de </w:t>
      </w:r>
      <w:r w:rsidR="004F57A8" w:rsidRPr="00502F06">
        <w:rPr>
          <w:rFonts w:cs="Times New Roman"/>
          <w:lang w:val="es-ES_tradnl"/>
        </w:rPr>
        <w:t>las tabletas digitales,</w:t>
      </w:r>
      <w:r w:rsidR="00C654C4" w:rsidRPr="00502F06">
        <w:rPr>
          <w:rFonts w:cs="Times New Roman"/>
          <w:lang w:val="es-ES_tradnl"/>
        </w:rPr>
        <w:t xml:space="preserve"> de 17.6% en casa, a 20.98% afuera; y de los dispositivos para escuchar música, de 8.96% a 18.66% afuera</w:t>
      </w:r>
      <w:r w:rsidR="00784467" w:rsidRPr="00502F06">
        <w:rPr>
          <w:rFonts w:cs="Times New Roman"/>
          <w:lang w:val="es-ES_tradnl"/>
        </w:rPr>
        <w:t xml:space="preserve"> (Gráficos y tablas 4 y 6)</w:t>
      </w:r>
      <w:r w:rsidR="004B71DA" w:rsidRPr="00502F06">
        <w:rPr>
          <w:rFonts w:cs="Times New Roman"/>
          <w:lang w:val="es-ES_tradnl"/>
        </w:rPr>
        <w:t>.</w:t>
      </w:r>
    </w:p>
    <w:p w14:paraId="48E13D8E" w14:textId="2023E2EA" w:rsidR="00296143" w:rsidRPr="00502F06" w:rsidRDefault="00296143" w:rsidP="00502F06">
      <w:pPr>
        <w:rPr>
          <w:rFonts w:cs="Times New Roman"/>
          <w:lang w:val="es-ES_tradnl"/>
        </w:rPr>
      </w:pPr>
      <w:r w:rsidRPr="00502F06">
        <w:rPr>
          <w:rFonts w:cs="Times New Roman"/>
          <w:lang w:val="es-ES_tradnl"/>
        </w:rPr>
        <w:t>Los re</w:t>
      </w:r>
      <w:r w:rsidR="004F57A8" w:rsidRPr="00502F06">
        <w:rPr>
          <w:rFonts w:cs="Times New Roman"/>
          <w:lang w:val="es-ES_tradnl"/>
        </w:rPr>
        <w:t>sultados de la encuesta indican</w:t>
      </w:r>
      <w:r w:rsidRPr="00502F06">
        <w:rPr>
          <w:rFonts w:cs="Times New Roman"/>
          <w:lang w:val="es-ES_tradnl"/>
        </w:rPr>
        <w:t>:</w:t>
      </w:r>
    </w:p>
    <w:p w14:paraId="268EBD30" w14:textId="137B5E25" w:rsidR="00942B63" w:rsidRPr="00502F06" w:rsidRDefault="00942B63" w:rsidP="00502F06">
      <w:pPr>
        <w:pStyle w:val="Epgrafe"/>
        <w:spacing w:line="360" w:lineRule="auto"/>
        <w:rPr>
          <w:rFonts w:cs="Times New Roman"/>
          <w:color w:val="auto"/>
          <w:sz w:val="20"/>
          <w:lang w:val="es-ES_tradnl"/>
        </w:rPr>
      </w:pPr>
      <w:bookmarkStart w:id="146" w:name="_Toc330073884"/>
      <w:bookmarkStart w:id="147" w:name="_Toc456255585"/>
      <w:bookmarkStart w:id="148" w:name="_Toc456603655"/>
      <w:r w:rsidRPr="00502F06">
        <w:rPr>
          <w:rFonts w:cs="Times New Roman"/>
          <w:color w:val="auto"/>
          <w:sz w:val="20"/>
          <w:lang w:val="es-ES_tradnl"/>
        </w:rPr>
        <w:t xml:space="preserve">Gráfico </w:t>
      </w:r>
      <w:r w:rsidRPr="00502F06">
        <w:rPr>
          <w:rFonts w:cs="Times New Roman"/>
          <w:color w:val="auto"/>
          <w:sz w:val="20"/>
          <w:lang w:val="es-ES_tradnl"/>
        </w:rPr>
        <w:fldChar w:fldCharType="begin"/>
      </w:r>
      <w:r w:rsidRPr="00502F06">
        <w:rPr>
          <w:rFonts w:cs="Times New Roman"/>
          <w:color w:val="auto"/>
          <w:sz w:val="20"/>
          <w:lang w:val="es-ES_tradnl"/>
        </w:rPr>
        <w:instrText xml:space="preserve"> SEQ Gráfico \* ARABIC </w:instrText>
      </w:r>
      <w:r w:rsidRPr="00502F06">
        <w:rPr>
          <w:rFonts w:cs="Times New Roman"/>
          <w:color w:val="auto"/>
          <w:sz w:val="20"/>
          <w:lang w:val="es-ES_tradnl"/>
        </w:rPr>
        <w:fldChar w:fldCharType="separate"/>
      </w:r>
      <w:r w:rsidR="00513E1A">
        <w:rPr>
          <w:rFonts w:cs="Times New Roman"/>
          <w:noProof/>
          <w:color w:val="auto"/>
          <w:sz w:val="20"/>
          <w:lang w:val="es-ES_tradnl"/>
        </w:rPr>
        <w:t>6</w:t>
      </w:r>
      <w:r w:rsidRPr="00502F06">
        <w:rPr>
          <w:rFonts w:cs="Times New Roman"/>
          <w:color w:val="auto"/>
          <w:sz w:val="20"/>
          <w:lang w:val="es-ES_tradnl"/>
        </w:rPr>
        <w:fldChar w:fldCharType="end"/>
      </w:r>
      <w:r w:rsidRPr="00502F06">
        <w:rPr>
          <w:rFonts w:cs="Times New Roman"/>
          <w:color w:val="auto"/>
          <w:sz w:val="20"/>
          <w:lang w:val="es-ES_tradnl"/>
        </w:rPr>
        <w:t>: En momentos de compartir en familia (salidas a parques/plazas/restaurantes/etc.), ¿cuánto utilizan tus padres/hermanos/hijos...?</w:t>
      </w:r>
      <w:bookmarkEnd w:id="146"/>
      <w:bookmarkEnd w:id="147"/>
      <w:bookmarkEnd w:id="148"/>
    </w:p>
    <w:p w14:paraId="6F31B0F0" w14:textId="605DD5C8" w:rsidR="00942B63" w:rsidRPr="00502F06" w:rsidRDefault="00942B63" w:rsidP="00502F06">
      <w:pPr>
        <w:rPr>
          <w:rFonts w:cs="Times New Roman"/>
          <w:lang w:val="es-ES_tradnl"/>
        </w:rPr>
      </w:pPr>
      <w:r w:rsidRPr="00502F06">
        <w:rPr>
          <w:rFonts w:cs="Times New Roman"/>
          <w:noProof/>
          <w:lang w:val="es-EC" w:eastAsia="es-EC"/>
        </w:rPr>
        <w:drawing>
          <wp:inline distT="0" distB="0" distL="0" distR="0" wp14:anchorId="0ADF4E79" wp14:editId="2E5DBC44">
            <wp:extent cx="4999990" cy="3002361"/>
            <wp:effectExtent l="0" t="0" r="381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16-03-08 15.59.24.png"/>
                    <pic:cNvPicPr/>
                  </pic:nvPicPr>
                  <pic:blipFill rotWithShape="1">
                    <a:blip r:embed="rId19">
                      <a:extLst>
                        <a:ext uri="{28A0092B-C50C-407E-A947-70E740481C1C}">
                          <a14:useLocalDpi xmlns:a14="http://schemas.microsoft.com/office/drawing/2010/main" val="0"/>
                        </a:ext>
                      </a:extLst>
                    </a:blip>
                    <a:srcRect l="7340" b="28759"/>
                    <a:stretch/>
                  </pic:blipFill>
                  <pic:spPr bwMode="auto">
                    <a:xfrm>
                      <a:off x="0" y="0"/>
                      <a:ext cx="5000153" cy="3002459"/>
                    </a:xfrm>
                    <a:prstGeom prst="rect">
                      <a:avLst/>
                    </a:prstGeom>
                    <a:ln>
                      <a:noFill/>
                    </a:ln>
                    <a:extLst>
                      <a:ext uri="{53640926-AAD7-44D8-BBD7-CCE9431645EC}">
                        <a14:shadowObscured xmlns:a14="http://schemas.microsoft.com/office/drawing/2010/main"/>
                      </a:ext>
                    </a:extLst>
                  </pic:spPr>
                </pic:pic>
              </a:graphicData>
            </a:graphic>
          </wp:inline>
        </w:drawing>
      </w:r>
    </w:p>
    <w:p w14:paraId="34133534" w14:textId="1BC4F87C" w:rsidR="00942B63" w:rsidRPr="00502F06" w:rsidRDefault="00942B63" w:rsidP="00502F06">
      <w:pPr>
        <w:rPr>
          <w:rFonts w:cs="Times New Roman"/>
          <w:sz w:val="20"/>
          <w:lang w:val="es-ES_tradnl"/>
        </w:rPr>
      </w:pPr>
      <w:r w:rsidRPr="00502F06">
        <w:rPr>
          <w:rFonts w:cs="Times New Roman"/>
          <w:sz w:val="20"/>
          <w:lang w:val="es-ES_tradnl"/>
        </w:rPr>
        <w:t>Fuente: Encuesta “La comunicación y la familia”, Quito-2016</w:t>
      </w:r>
      <w:r w:rsidR="004F57A8" w:rsidRPr="00502F06">
        <w:rPr>
          <w:rFonts w:cs="Times New Roman"/>
          <w:sz w:val="20"/>
          <w:lang w:val="es-ES_tradnl"/>
        </w:rPr>
        <w:t>.</w:t>
      </w:r>
    </w:p>
    <w:p w14:paraId="773F73FC" w14:textId="6FCD2C99" w:rsidR="00695A9B" w:rsidRPr="00502F06" w:rsidRDefault="00695A9B" w:rsidP="00502F06">
      <w:pPr>
        <w:pStyle w:val="Epgrafe"/>
        <w:spacing w:line="360" w:lineRule="auto"/>
        <w:rPr>
          <w:rFonts w:cs="Times New Roman"/>
          <w:color w:val="auto"/>
          <w:sz w:val="20"/>
          <w:szCs w:val="24"/>
          <w:lang w:val="es-ES_tradnl"/>
        </w:rPr>
      </w:pPr>
      <w:bookmarkStart w:id="149" w:name="_Toc456603661"/>
      <w:r w:rsidRPr="00502F06">
        <w:rPr>
          <w:rFonts w:cs="Times New Roman"/>
          <w:color w:val="auto"/>
          <w:sz w:val="20"/>
          <w:lang w:val="es-ES_tradnl"/>
        </w:rPr>
        <w:lastRenderedPageBreak/>
        <w:t xml:space="preserve">Tabla </w:t>
      </w:r>
      <w:r w:rsidRPr="00502F06">
        <w:rPr>
          <w:rFonts w:cs="Times New Roman"/>
          <w:color w:val="auto"/>
          <w:sz w:val="20"/>
          <w:lang w:val="es-ES_tradnl"/>
        </w:rPr>
        <w:fldChar w:fldCharType="begin"/>
      </w:r>
      <w:r w:rsidRPr="00502F06">
        <w:rPr>
          <w:rFonts w:cs="Times New Roman"/>
          <w:color w:val="auto"/>
          <w:sz w:val="20"/>
          <w:lang w:val="es-ES_tradnl"/>
        </w:rPr>
        <w:instrText xml:space="preserve"> SEQ Tabla \* ARABIC </w:instrText>
      </w:r>
      <w:r w:rsidRPr="00502F06">
        <w:rPr>
          <w:rFonts w:cs="Times New Roman"/>
          <w:color w:val="auto"/>
          <w:sz w:val="20"/>
          <w:lang w:val="es-ES_tradnl"/>
        </w:rPr>
        <w:fldChar w:fldCharType="separate"/>
      </w:r>
      <w:r w:rsidR="00513E1A">
        <w:rPr>
          <w:rFonts w:cs="Times New Roman"/>
          <w:noProof/>
          <w:color w:val="auto"/>
          <w:sz w:val="20"/>
          <w:lang w:val="es-ES_tradnl"/>
        </w:rPr>
        <w:t>6</w:t>
      </w:r>
      <w:r w:rsidRPr="00502F06">
        <w:rPr>
          <w:rFonts w:cs="Times New Roman"/>
          <w:color w:val="auto"/>
          <w:sz w:val="20"/>
          <w:lang w:val="es-ES_tradnl"/>
        </w:rPr>
        <w:fldChar w:fldCharType="end"/>
      </w:r>
      <w:r w:rsidRPr="00502F06">
        <w:rPr>
          <w:rFonts w:cs="Times New Roman"/>
          <w:color w:val="auto"/>
          <w:sz w:val="20"/>
          <w:lang w:val="es-ES_tradnl"/>
        </w:rPr>
        <w:t>:</w:t>
      </w:r>
      <w:r w:rsidRPr="00502F06">
        <w:rPr>
          <w:rFonts w:cs="Times New Roman"/>
          <w:sz w:val="20"/>
          <w:lang w:val="es-ES_tradnl"/>
        </w:rPr>
        <w:t xml:space="preserve"> </w:t>
      </w:r>
      <w:bookmarkStart w:id="150" w:name="_Toc319012286"/>
      <w:bookmarkStart w:id="151" w:name="_Toc455394129"/>
      <w:r w:rsidRPr="00502F06">
        <w:rPr>
          <w:rFonts w:cs="Times New Roman"/>
          <w:color w:val="auto"/>
          <w:sz w:val="20"/>
          <w:szCs w:val="24"/>
          <w:lang w:val="es-ES_tradnl"/>
        </w:rPr>
        <w:t>Evaluación de los familiares y su utilización de los dispositivos digitales móviles en momentos de dispersión familiar</w:t>
      </w:r>
      <w:bookmarkEnd w:id="149"/>
      <w:bookmarkEnd w:id="150"/>
      <w:bookmarkEnd w:id="151"/>
    </w:p>
    <w:tbl>
      <w:tblPr>
        <w:tblStyle w:val="Tabladelista22"/>
        <w:tblW w:w="5000" w:type="pct"/>
        <w:tblLook w:val="04A0" w:firstRow="1" w:lastRow="0" w:firstColumn="1" w:lastColumn="0" w:noHBand="0" w:noVBand="1"/>
        <w:tblCaption w:val="Tabla 6. Evaluación de los familiares y su utilización de los dispositivos móviles en momentos de dispersión familiar: "/>
      </w:tblPr>
      <w:tblGrid>
        <w:gridCol w:w="2431"/>
        <w:gridCol w:w="1605"/>
        <w:gridCol w:w="1534"/>
        <w:gridCol w:w="983"/>
        <w:gridCol w:w="1370"/>
        <w:gridCol w:w="791"/>
      </w:tblGrid>
      <w:tr w:rsidR="00BA2F90" w:rsidRPr="00502F06" w14:paraId="7076BAEA" w14:textId="77777777" w:rsidTr="00356A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5" w:type="pct"/>
          </w:tcPr>
          <w:p w14:paraId="61E47303" w14:textId="77777777" w:rsidR="00BA2F90" w:rsidRPr="00502F06" w:rsidRDefault="00BA2F90" w:rsidP="00502F06">
            <w:pPr>
              <w:spacing w:line="240" w:lineRule="auto"/>
              <w:rPr>
                <w:rFonts w:cs="Times New Roman"/>
                <w:sz w:val="20"/>
                <w:lang w:val="es-ES_tradnl"/>
              </w:rPr>
            </w:pPr>
          </w:p>
        </w:tc>
        <w:tc>
          <w:tcPr>
            <w:tcW w:w="921" w:type="pct"/>
          </w:tcPr>
          <w:p w14:paraId="141D31E7" w14:textId="6235A59D" w:rsidR="00BA2F90" w:rsidRPr="00502F06" w:rsidRDefault="00BA2F90" w:rsidP="00502F06">
            <w:pPr>
              <w:spacing w:line="240" w:lineRule="auto"/>
              <w:cnfStyle w:val="100000000000" w:firstRow="1" w:lastRow="0" w:firstColumn="0" w:lastColumn="0" w:oddVBand="0" w:evenVBand="0" w:oddHBand="0" w:evenHBand="0" w:firstRowFirstColumn="0" w:firstRowLastColumn="0" w:lastRowFirstColumn="0" w:lastRowLastColumn="0"/>
              <w:rPr>
                <w:rFonts w:cs="Times New Roman"/>
                <w:sz w:val="20"/>
                <w:lang w:val="es-ES_tradnl"/>
              </w:rPr>
            </w:pPr>
            <w:r w:rsidRPr="00502F06">
              <w:rPr>
                <w:rFonts w:cs="Times New Roman"/>
                <w:sz w:val="20"/>
                <w:lang w:val="es-ES_tradnl"/>
              </w:rPr>
              <w:t>No lo utilizan</w:t>
            </w:r>
          </w:p>
        </w:tc>
        <w:tc>
          <w:tcPr>
            <w:tcW w:w="880" w:type="pct"/>
          </w:tcPr>
          <w:p w14:paraId="3F102F67" w14:textId="3F1F7564" w:rsidR="00BA2F90" w:rsidRPr="00502F06" w:rsidRDefault="00BA2F90" w:rsidP="00502F06">
            <w:pPr>
              <w:spacing w:line="240" w:lineRule="auto"/>
              <w:cnfStyle w:val="100000000000" w:firstRow="1" w:lastRow="0" w:firstColumn="0" w:lastColumn="0" w:oddVBand="0" w:evenVBand="0" w:oddHBand="0" w:evenHBand="0" w:firstRowFirstColumn="0" w:firstRowLastColumn="0" w:lastRowFirstColumn="0" w:lastRowLastColumn="0"/>
              <w:rPr>
                <w:rFonts w:cs="Times New Roman"/>
                <w:sz w:val="20"/>
                <w:lang w:val="es-ES_tradnl"/>
              </w:rPr>
            </w:pPr>
            <w:r w:rsidRPr="00502F06">
              <w:rPr>
                <w:rFonts w:cs="Times New Roman"/>
                <w:sz w:val="20"/>
                <w:lang w:val="es-ES_tradnl"/>
              </w:rPr>
              <w:t>Lo necesario</w:t>
            </w:r>
          </w:p>
        </w:tc>
        <w:tc>
          <w:tcPr>
            <w:tcW w:w="564" w:type="pct"/>
          </w:tcPr>
          <w:p w14:paraId="6AF75D01" w14:textId="34E752BF" w:rsidR="00BA2F90" w:rsidRPr="00502F06" w:rsidRDefault="00BA2F90" w:rsidP="00502F06">
            <w:pPr>
              <w:spacing w:line="240" w:lineRule="auto"/>
              <w:cnfStyle w:val="100000000000" w:firstRow="1" w:lastRow="0" w:firstColumn="0" w:lastColumn="0" w:oddVBand="0" w:evenVBand="0" w:oddHBand="0" w:evenHBand="0" w:firstRowFirstColumn="0" w:firstRowLastColumn="0" w:lastRowFirstColumn="0" w:lastRowLastColumn="0"/>
              <w:rPr>
                <w:rFonts w:cs="Times New Roman"/>
                <w:sz w:val="20"/>
                <w:lang w:val="es-ES_tradnl"/>
              </w:rPr>
            </w:pPr>
            <w:r w:rsidRPr="00502F06">
              <w:rPr>
                <w:rFonts w:cs="Times New Roman"/>
                <w:sz w:val="20"/>
                <w:lang w:val="es-ES_tradnl"/>
              </w:rPr>
              <w:t>Mucho</w:t>
            </w:r>
          </w:p>
        </w:tc>
        <w:tc>
          <w:tcPr>
            <w:tcW w:w="786" w:type="pct"/>
          </w:tcPr>
          <w:p w14:paraId="2EB7E05B" w14:textId="34A60B7A" w:rsidR="00BA2F90" w:rsidRPr="00502F06" w:rsidRDefault="00BA2F90" w:rsidP="00502F06">
            <w:pPr>
              <w:spacing w:line="240" w:lineRule="auto"/>
              <w:cnfStyle w:val="100000000000" w:firstRow="1" w:lastRow="0" w:firstColumn="0" w:lastColumn="0" w:oddVBand="0" w:evenVBand="0" w:oddHBand="0" w:evenHBand="0" w:firstRowFirstColumn="0" w:firstRowLastColumn="0" w:lastRowFirstColumn="0" w:lastRowLastColumn="0"/>
              <w:rPr>
                <w:rFonts w:cs="Times New Roman"/>
                <w:sz w:val="20"/>
                <w:lang w:val="es-ES_tradnl"/>
              </w:rPr>
            </w:pPr>
            <w:r w:rsidRPr="00502F06">
              <w:rPr>
                <w:rFonts w:cs="Times New Roman"/>
                <w:sz w:val="20"/>
                <w:lang w:val="es-ES_tradnl"/>
              </w:rPr>
              <w:t>Demasiado</w:t>
            </w:r>
          </w:p>
        </w:tc>
        <w:tc>
          <w:tcPr>
            <w:tcW w:w="455" w:type="pct"/>
          </w:tcPr>
          <w:p w14:paraId="5F26D999" w14:textId="61132308" w:rsidR="00BA2F90" w:rsidRPr="00502F06" w:rsidRDefault="00BA2F90" w:rsidP="00502F06">
            <w:pPr>
              <w:spacing w:line="240" w:lineRule="auto"/>
              <w:cnfStyle w:val="100000000000" w:firstRow="1" w:lastRow="0" w:firstColumn="0" w:lastColumn="0" w:oddVBand="0" w:evenVBand="0" w:oddHBand="0" w:evenHBand="0" w:firstRowFirstColumn="0" w:firstRowLastColumn="0" w:lastRowFirstColumn="0" w:lastRowLastColumn="0"/>
              <w:rPr>
                <w:rFonts w:cs="Times New Roman"/>
                <w:sz w:val="20"/>
                <w:lang w:val="es-ES_tradnl"/>
              </w:rPr>
            </w:pPr>
            <w:r w:rsidRPr="00502F06">
              <w:rPr>
                <w:rFonts w:cs="Times New Roman"/>
                <w:sz w:val="20"/>
                <w:lang w:val="es-ES_tradnl"/>
              </w:rPr>
              <w:t>Total</w:t>
            </w:r>
          </w:p>
        </w:tc>
      </w:tr>
      <w:tr w:rsidR="00BA2F90" w:rsidRPr="00502F06" w14:paraId="3C88EEEA" w14:textId="77777777" w:rsidTr="00356A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5" w:type="pct"/>
          </w:tcPr>
          <w:p w14:paraId="15ED9846" w14:textId="3633D056" w:rsidR="00BA2F90" w:rsidRPr="00502F06" w:rsidRDefault="00BA2F90" w:rsidP="00502F06">
            <w:pPr>
              <w:spacing w:line="240" w:lineRule="auto"/>
              <w:rPr>
                <w:rFonts w:cs="Times New Roman"/>
                <w:sz w:val="20"/>
                <w:lang w:val="es-ES_tradnl"/>
              </w:rPr>
            </w:pPr>
            <w:r w:rsidRPr="00502F06">
              <w:rPr>
                <w:rFonts w:cs="Times New Roman"/>
                <w:sz w:val="20"/>
                <w:lang w:val="es-ES_tradnl"/>
              </w:rPr>
              <w:t>Celular/Smartphone</w:t>
            </w:r>
          </w:p>
        </w:tc>
        <w:tc>
          <w:tcPr>
            <w:tcW w:w="921" w:type="pct"/>
          </w:tcPr>
          <w:p w14:paraId="56F7733F" w14:textId="72E800DA" w:rsidR="00BA2F90" w:rsidRPr="00502F06" w:rsidRDefault="00BA2F90"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lang w:val="es-ES_tradnl"/>
              </w:rPr>
            </w:pPr>
            <w:r w:rsidRPr="00502F06">
              <w:rPr>
                <w:rFonts w:cs="Times New Roman"/>
                <w:sz w:val="20"/>
                <w:lang w:val="es-ES_tradnl"/>
              </w:rPr>
              <w:t>11.26%</w:t>
            </w:r>
          </w:p>
        </w:tc>
        <w:tc>
          <w:tcPr>
            <w:tcW w:w="880" w:type="pct"/>
          </w:tcPr>
          <w:p w14:paraId="6E0D0C1B" w14:textId="4975B19E" w:rsidR="00BA2F90" w:rsidRPr="00502F06" w:rsidRDefault="00BA2F90"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lang w:val="es-ES_tradnl"/>
              </w:rPr>
            </w:pPr>
            <w:r w:rsidRPr="00502F06">
              <w:rPr>
                <w:rFonts w:cs="Times New Roman"/>
                <w:sz w:val="20"/>
                <w:lang w:val="es-ES_tradnl"/>
              </w:rPr>
              <w:t>65.89%</w:t>
            </w:r>
          </w:p>
        </w:tc>
        <w:tc>
          <w:tcPr>
            <w:tcW w:w="564" w:type="pct"/>
          </w:tcPr>
          <w:p w14:paraId="059647F2" w14:textId="432BCF24" w:rsidR="00BA2F90" w:rsidRPr="00502F06" w:rsidRDefault="00BA2F90"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lang w:val="es-ES_tradnl"/>
              </w:rPr>
            </w:pPr>
            <w:r w:rsidRPr="00502F06">
              <w:rPr>
                <w:rFonts w:cs="Times New Roman"/>
                <w:sz w:val="20"/>
                <w:lang w:val="es-ES_tradnl"/>
              </w:rPr>
              <w:t>21.19%</w:t>
            </w:r>
          </w:p>
        </w:tc>
        <w:tc>
          <w:tcPr>
            <w:tcW w:w="786" w:type="pct"/>
          </w:tcPr>
          <w:p w14:paraId="7152C42F" w14:textId="02B682A1" w:rsidR="00BA2F90" w:rsidRPr="00502F06" w:rsidRDefault="00BA2F90"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lang w:val="es-ES_tradnl"/>
              </w:rPr>
            </w:pPr>
            <w:r w:rsidRPr="00502F06">
              <w:rPr>
                <w:rFonts w:cs="Times New Roman"/>
                <w:sz w:val="20"/>
                <w:lang w:val="es-ES_tradnl"/>
              </w:rPr>
              <w:t>1.66%</w:t>
            </w:r>
          </w:p>
        </w:tc>
        <w:tc>
          <w:tcPr>
            <w:tcW w:w="455" w:type="pct"/>
          </w:tcPr>
          <w:p w14:paraId="0F3D44E6" w14:textId="119D494F" w:rsidR="00BA2F90" w:rsidRPr="00502F06" w:rsidRDefault="00BA2F90"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lang w:val="es-ES_tradnl"/>
              </w:rPr>
            </w:pPr>
            <w:r w:rsidRPr="00502F06">
              <w:rPr>
                <w:rFonts w:cs="Times New Roman"/>
                <w:sz w:val="20"/>
                <w:lang w:val="es-ES_tradnl"/>
              </w:rPr>
              <w:t>302</w:t>
            </w:r>
          </w:p>
        </w:tc>
      </w:tr>
      <w:tr w:rsidR="00BA2F90" w:rsidRPr="00502F06" w14:paraId="0999FC48" w14:textId="77777777" w:rsidTr="00356AA8">
        <w:tc>
          <w:tcPr>
            <w:cnfStyle w:val="001000000000" w:firstRow="0" w:lastRow="0" w:firstColumn="1" w:lastColumn="0" w:oddVBand="0" w:evenVBand="0" w:oddHBand="0" w:evenHBand="0" w:firstRowFirstColumn="0" w:firstRowLastColumn="0" w:lastRowFirstColumn="0" w:lastRowLastColumn="0"/>
            <w:tcW w:w="1395" w:type="pct"/>
          </w:tcPr>
          <w:p w14:paraId="6C426C29" w14:textId="3B637E10" w:rsidR="00BA2F90" w:rsidRPr="00502F06" w:rsidRDefault="00BA2F90" w:rsidP="00502F06">
            <w:pPr>
              <w:spacing w:line="240" w:lineRule="auto"/>
              <w:rPr>
                <w:rFonts w:cs="Times New Roman"/>
                <w:sz w:val="20"/>
                <w:lang w:val="es-ES_tradnl"/>
              </w:rPr>
            </w:pPr>
            <w:r w:rsidRPr="00502F06">
              <w:rPr>
                <w:rFonts w:cs="Times New Roman"/>
                <w:sz w:val="20"/>
                <w:lang w:val="es-ES_tradnl"/>
              </w:rPr>
              <w:t>Tablet/</w:t>
            </w:r>
            <w:proofErr w:type="spellStart"/>
            <w:r w:rsidRPr="00502F06">
              <w:rPr>
                <w:rFonts w:cs="Times New Roman"/>
                <w:sz w:val="20"/>
                <w:lang w:val="es-ES_tradnl"/>
              </w:rPr>
              <w:t>iPad</w:t>
            </w:r>
            <w:proofErr w:type="spellEnd"/>
          </w:p>
        </w:tc>
        <w:tc>
          <w:tcPr>
            <w:tcW w:w="921" w:type="pct"/>
          </w:tcPr>
          <w:p w14:paraId="4B3C42FA" w14:textId="2EBE1934" w:rsidR="00BA2F90" w:rsidRPr="00502F06" w:rsidRDefault="00BA2F90" w:rsidP="00502F06">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lang w:val="es-ES_tradnl"/>
              </w:rPr>
            </w:pPr>
            <w:r w:rsidRPr="00502F06">
              <w:rPr>
                <w:rFonts w:cs="Times New Roman"/>
                <w:sz w:val="20"/>
                <w:lang w:val="es-ES_tradnl"/>
              </w:rPr>
              <w:t>79.02%</w:t>
            </w:r>
          </w:p>
        </w:tc>
        <w:tc>
          <w:tcPr>
            <w:tcW w:w="880" w:type="pct"/>
          </w:tcPr>
          <w:p w14:paraId="61E241D1" w14:textId="438AF023" w:rsidR="00BA2F90" w:rsidRPr="00502F06" w:rsidRDefault="00D934E7" w:rsidP="00502F06">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lang w:val="es-ES_tradnl"/>
              </w:rPr>
            </w:pPr>
            <w:r w:rsidRPr="00502F06">
              <w:rPr>
                <w:rFonts w:cs="Times New Roman"/>
                <w:sz w:val="20"/>
                <w:lang w:val="es-ES_tradnl"/>
              </w:rPr>
              <w:t>17.41%</w:t>
            </w:r>
          </w:p>
        </w:tc>
        <w:tc>
          <w:tcPr>
            <w:tcW w:w="564" w:type="pct"/>
          </w:tcPr>
          <w:p w14:paraId="4003D654" w14:textId="442B4422" w:rsidR="00BA2F90" w:rsidRPr="00502F06" w:rsidRDefault="00D934E7" w:rsidP="00502F06">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lang w:val="es-ES_tradnl"/>
              </w:rPr>
            </w:pPr>
            <w:r w:rsidRPr="00502F06">
              <w:rPr>
                <w:rFonts w:cs="Times New Roman"/>
                <w:sz w:val="20"/>
                <w:lang w:val="es-ES_tradnl"/>
              </w:rPr>
              <w:t>3.57%</w:t>
            </w:r>
          </w:p>
        </w:tc>
        <w:tc>
          <w:tcPr>
            <w:tcW w:w="786" w:type="pct"/>
          </w:tcPr>
          <w:p w14:paraId="6E422177" w14:textId="4AE1A8E3" w:rsidR="00BA2F90" w:rsidRPr="00502F06" w:rsidRDefault="00D934E7" w:rsidP="00502F06">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lang w:val="es-ES_tradnl"/>
              </w:rPr>
            </w:pPr>
            <w:r w:rsidRPr="00502F06">
              <w:rPr>
                <w:rFonts w:cs="Times New Roman"/>
                <w:sz w:val="20"/>
                <w:lang w:val="es-ES_tradnl"/>
              </w:rPr>
              <w:t>0.00%</w:t>
            </w:r>
          </w:p>
        </w:tc>
        <w:tc>
          <w:tcPr>
            <w:tcW w:w="455" w:type="pct"/>
          </w:tcPr>
          <w:p w14:paraId="7A0AC0F9" w14:textId="5A120EA6" w:rsidR="00BA2F90" w:rsidRPr="00502F06" w:rsidRDefault="00BA2F90" w:rsidP="00502F06">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0"/>
                <w:lang w:val="es-ES_tradnl"/>
              </w:rPr>
            </w:pPr>
            <w:r w:rsidRPr="00502F06">
              <w:rPr>
                <w:rFonts w:cs="Times New Roman"/>
                <w:sz w:val="20"/>
                <w:lang w:val="es-ES_tradnl"/>
              </w:rPr>
              <w:t>224</w:t>
            </w:r>
          </w:p>
        </w:tc>
      </w:tr>
      <w:tr w:rsidR="00BA2F90" w:rsidRPr="00502F06" w14:paraId="387339DC" w14:textId="77777777" w:rsidTr="00356A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5" w:type="pct"/>
          </w:tcPr>
          <w:p w14:paraId="73701851" w14:textId="4E18F2D1" w:rsidR="00BA2F90" w:rsidRPr="00502F06" w:rsidRDefault="00BA2F90" w:rsidP="00502F06">
            <w:pPr>
              <w:spacing w:line="240" w:lineRule="auto"/>
              <w:rPr>
                <w:rFonts w:cs="Times New Roman"/>
                <w:sz w:val="20"/>
                <w:lang w:val="es-ES_tradnl"/>
              </w:rPr>
            </w:pPr>
            <w:r w:rsidRPr="00502F06">
              <w:rPr>
                <w:rFonts w:cs="Times New Roman"/>
                <w:sz w:val="20"/>
                <w:lang w:val="es-ES_tradnl"/>
              </w:rPr>
              <w:t>Dispositivo de música</w:t>
            </w:r>
          </w:p>
        </w:tc>
        <w:tc>
          <w:tcPr>
            <w:tcW w:w="921" w:type="pct"/>
          </w:tcPr>
          <w:p w14:paraId="2E61C42D" w14:textId="538A09DB" w:rsidR="00BA2F90" w:rsidRPr="00502F06" w:rsidRDefault="00D934E7"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lang w:val="es-ES_tradnl"/>
              </w:rPr>
            </w:pPr>
            <w:r w:rsidRPr="00502F06">
              <w:rPr>
                <w:rFonts w:cs="Times New Roman"/>
                <w:sz w:val="20"/>
                <w:lang w:val="es-ES_tradnl"/>
              </w:rPr>
              <w:t>81.34%</w:t>
            </w:r>
          </w:p>
        </w:tc>
        <w:tc>
          <w:tcPr>
            <w:tcW w:w="880" w:type="pct"/>
          </w:tcPr>
          <w:p w14:paraId="77AFC9C9" w14:textId="71A8FCFC" w:rsidR="00BA2F90" w:rsidRPr="00502F06" w:rsidRDefault="00D934E7"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lang w:val="es-ES_tradnl"/>
              </w:rPr>
            </w:pPr>
            <w:r w:rsidRPr="00502F06">
              <w:rPr>
                <w:rFonts w:cs="Times New Roman"/>
                <w:sz w:val="20"/>
                <w:lang w:val="es-ES_tradnl"/>
              </w:rPr>
              <w:t>13.88%</w:t>
            </w:r>
          </w:p>
        </w:tc>
        <w:tc>
          <w:tcPr>
            <w:tcW w:w="564" w:type="pct"/>
          </w:tcPr>
          <w:p w14:paraId="2DDD2340" w14:textId="2075FF7A" w:rsidR="00D934E7" w:rsidRPr="00502F06" w:rsidRDefault="00D934E7"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lang w:val="es-ES_tradnl"/>
              </w:rPr>
            </w:pPr>
            <w:r w:rsidRPr="00502F06">
              <w:rPr>
                <w:rFonts w:cs="Times New Roman"/>
                <w:sz w:val="20"/>
                <w:lang w:val="es-ES_tradnl"/>
              </w:rPr>
              <w:t>3.83%</w:t>
            </w:r>
          </w:p>
        </w:tc>
        <w:tc>
          <w:tcPr>
            <w:tcW w:w="786" w:type="pct"/>
          </w:tcPr>
          <w:p w14:paraId="179E1236" w14:textId="2E281A69" w:rsidR="00BA2F90" w:rsidRPr="00502F06" w:rsidRDefault="00D934E7"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lang w:val="es-ES_tradnl"/>
              </w:rPr>
            </w:pPr>
            <w:r w:rsidRPr="00502F06">
              <w:rPr>
                <w:rFonts w:cs="Times New Roman"/>
                <w:sz w:val="20"/>
                <w:lang w:val="es-ES_tradnl"/>
              </w:rPr>
              <w:t>0.96%</w:t>
            </w:r>
          </w:p>
        </w:tc>
        <w:tc>
          <w:tcPr>
            <w:tcW w:w="455" w:type="pct"/>
          </w:tcPr>
          <w:p w14:paraId="262D71CB" w14:textId="01C8E3EE" w:rsidR="00BA2F90" w:rsidRPr="00502F06" w:rsidRDefault="00BA2F90" w:rsidP="00502F06">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0"/>
                <w:lang w:val="es-ES_tradnl"/>
              </w:rPr>
            </w:pPr>
            <w:r w:rsidRPr="00502F06">
              <w:rPr>
                <w:rFonts w:cs="Times New Roman"/>
                <w:sz w:val="20"/>
                <w:lang w:val="es-ES_tradnl"/>
              </w:rPr>
              <w:t>209</w:t>
            </w:r>
          </w:p>
        </w:tc>
      </w:tr>
    </w:tbl>
    <w:p w14:paraId="16FAC3E2" w14:textId="6E7D7FD7" w:rsidR="003305EC" w:rsidRPr="00502F06" w:rsidRDefault="003305EC" w:rsidP="00502F06">
      <w:pPr>
        <w:rPr>
          <w:rFonts w:cs="Times New Roman"/>
          <w:sz w:val="20"/>
          <w:lang w:val="es-ES_tradnl"/>
        </w:rPr>
      </w:pPr>
      <w:r w:rsidRPr="00502F06">
        <w:rPr>
          <w:rFonts w:cs="Times New Roman"/>
          <w:sz w:val="20"/>
          <w:lang w:val="es-ES_tradnl"/>
        </w:rPr>
        <w:t>Fuente: Encuesta “La comunicación y la familia”, Quito-2016</w:t>
      </w:r>
      <w:r w:rsidR="004F57A8" w:rsidRPr="00502F06">
        <w:rPr>
          <w:rFonts w:cs="Times New Roman"/>
          <w:sz w:val="20"/>
          <w:lang w:val="es-ES_tradnl"/>
        </w:rPr>
        <w:t>.</w:t>
      </w:r>
    </w:p>
    <w:p w14:paraId="0C1CBDAC" w14:textId="46554D4C" w:rsidR="006133AC" w:rsidRPr="00502F06" w:rsidRDefault="006133AC" w:rsidP="00502F06">
      <w:pPr>
        <w:rPr>
          <w:rFonts w:cs="Times New Roman"/>
          <w:lang w:val="es-ES_tradnl"/>
        </w:rPr>
      </w:pPr>
      <w:r w:rsidRPr="00502F06">
        <w:rPr>
          <w:rFonts w:cs="Times New Roman"/>
          <w:lang w:val="es-ES_tradnl"/>
        </w:rPr>
        <w:t>Gracias a lo ob</w:t>
      </w:r>
      <w:r w:rsidR="0001519C" w:rsidRPr="00502F06">
        <w:rPr>
          <w:rFonts w:cs="Times New Roman"/>
          <w:lang w:val="es-ES_tradnl"/>
        </w:rPr>
        <w:t>servado, fue posible ver que sí</w:t>
      </w:r>
      <w:r w:rsidRPr="00502F06">
        <w:rPr>
          <w:rFonts w:cs="Times New Roman"/>
          <w:lang w:val="es-ES_tradnl"/>
        </w:rPr>
        <w:t xml:space="preserve"> hay familias en las que no se utiliza el celular durante la comida y que cuando lo hacen son breves, dando paso a que </w:t>
      </w:r>
      <w:proofErr w:type="spellStart"/>
      <w:r w:rsidRPr="00502F06">
        <w:rPr>
          <w:rFonts w:cs="Times New Roman"/>
          <w:lang w:val="es-ES_tradnl"/>
        </w:rPr>
        <w:t>prevalenzca</w:t>
      </w:r>
      <w:proofErr w:type="spellEnd"/>
      <w:r w:rsidRPr="00502F06">
        <w:rPr>
          <w:rFonts w:cs="Times New Roman"/>
          <w:lang w:val="es-ES_tradnl"/>
        </w:rPr>
        <w:t xml:space="preserve"> la comunicación verbal entre ellas. No obstante en otras, el teléfono es el medio a través del cual se construye esta interacción comunicativa pues comparten informació</w:t>
      </w:r>
      <w:r w:rsidR="003E6F99" w:rsidRPr="00502F06">
        <w:rPr>
          <w:rFonts w:cs="Times New Roman"/>
          <w:lang w:val="es-ES_tradnl"/>
        </w:rPr>
        <w:t>n contenida</w:t>
      </w:r>
      <w:r w:rsidRPr="00502F06">
        <w:rPr>
          <w:rFonts w:cs="Times New Roman"/>
          <w:lang w:val="es-ES_tradnl"/>
        </w:rPr>
        <w:t xml:space="preserve"> en el mismo</w:t>
      </w:r>
      <w:r w:rsidR="003E6F99" w:rsidRPr="00502F06">
        <w:rPr>
          <w:rFonts w:cs="Times New Roman"/>
          <w:lang w:val="es-ES_tradnl"/>
        </w:rPr>
        <w:t>,</w:t>
      </w:r>
      <w:r w:rsidRPr="00502F06">
        <w:rPr>
          <w:rFonts w:cs="Times New Roman"/>
          <w:lang w:val="es-ES_tradnl"/>
        </w:rPr>
        <w:t xml:space="preserve"> entre los distintos miembros</w:t>
      </w:r>
      <w:r w:rsidR="008141D4" w:rsidRPr="00502F06">
        <w:rPr>
          <w:rFonts w:cs="Times New Roman"/>
          <w:lang w:val="es-ES_tradnl"/>
        </w:rPr>
        <w:t xml:space="preserve"> (ejemplo: Familia 5, Anexo</w:t>
      </w:r>
      <w:r w:rsidR="00784467" w:rsidRPr="00502F06">
        <w:rPr>
          <w:rFonts w:cs="Times New Roman"/>
          <w:lang w:val="es-ES_tradnl"/>
        </w:rPr>
        <w:t>s</w:t>
      </w:r>
      <w:r w:rsidR="003E6F99" w:rsidRPr="00502F06">
        <w:rPr>
          <w:rFonts w:cs="Times New Roman"/>
          <w:lang w:val="es-ES_tradnl"/>
        </w:rPr>
        <w:t>)</w:t>
      </w:r>
      <w:r w:rsidRPr="00502F06">
        <w:rPr>
          <w:rFonts w:cs="Times New Roman"/>
          <w:lang w:val="es-ES_tradnl"/>
        </w:rPr>
        <w:t>.</w:t>
      </w:r>
    </w:p>
    <w:p w14:paraId="3237D57F" w14:textId="7CE5AE55" w:rsidR="00B919D5" w:rsidRPr="00502F06" w:rsidRDefault="003E6F99" w:rsidP="00502F06">
      <w:pPr>
        <w:rPr>
          <w:rFonts w:cs="Times New Roman"/>
          <w:lang w:val="es-ES_tradnl"/>
        </w:rPr>
      </w:pPr>
      <w:r w:rsidRPr="00502F06">
        <w:rPr>
          <w:rFonts w:cs="Times New Roman"/>
          <w:lang w:val="es-ES_tradnl"/>
        </w:rPr>
        <w:t xml:space="preserve">En otras familias, </w:t>
      </w:r>
      <w:r w:rsidR="00784467" w:rsidRPr="00502F06">
        <w:rPr>
          <w:rFonts w:cs="Times New Roman"/>
          <w:lang w:val="es-ES_tradnl"/>
        </w:rPr>
        <w:t>2</w:t>
      </w:r>
      <w:r w:rsidR="004F57A8" w:rsidRPr="00502F06">
        <w:rPr>
          <w:rFonts w:cs="Times New Roman"/>
          <w:lang w:val="es-ES_tradnl"/>
        </w:rPr>
        <w:t xml:space="preserve"> ó</w:t>
      </w:r>
      <w:r w:rsidR="008141D4" w:rsidRPr="00502F06">
        <w:rPr>
          <w:rFonts w:cs="Times New Roman"/>
          <w:lang w:val="es-ES_tradnl"/>
        </w:rPr>
        <w:t xml:space="preserve"> </w:t>
      </w:r>
      <w:r w:rsidR="00784467" w:rsidRPr="00502F06">
        <w:rPr>
          <w:rFonts w:cs="Times New Roman"/>
          <w:lang w:val="es-ES_tradnl"/>
        </w:rPr>
        <w:t>10 (Anexos)</w:t>
      </w:r>
      <w:r w:rsidRPr="00502F06">
        <w:rPr>
          <w:rFonts w:cs="Times New Roman"/>
          <w:lang w:val="es-ES_tradnl"/>
        </w:rPr>
        <w:t xml:space="preserve">, el hecho de que sus miembros lo utilicen, inclusive con descaro, sí </w:t>
      </w:r>
      <w:proofErr w:type="gramStart"/>
      <w:r w:rsidRPr="00502F06">
        <w:rPr>
          <w:rFonts w:cs="Times New Roman"/>
          <w:lang w:val="es-ES_tradnl"/>
        </w:rPr>
        <w:t>afecta</w:t>
      </w:r>
      <w:proofErr w:type="gramEnd"/>
      <w:r w:rsidRPr="00502F06">
        <w:rPr>
          <w:rFonts w:cs="Times New Roman"/>
          <w:lang w:val="es-ES_tradnl"/>
        </w:rPr>
        <w:t xml:space="preserve"> la comunicación intrafamiliar, no obstante los principales </w:t>
      </w:r>
      <w:proofErr w:type="spellStart"/>
      <w:r w:rsidRPr="00502F06">
        <w:rPr>
          <w:rFonts w:cs="Times New Roman"/>
          <w:lang w:val="es-ES_tradnl"/>
        </w:rPr>
        <w:t>afcetados</w:t>
      </w:r>
      <w:proofErr w:type="spellEnd"/>
      <w:r w:rsidRPr="00502F06">
        <w:rPr>
          <w:rFonts w:cs="Times New Roman"/>
          <w:lang w:val="es-ES_tradnl"/>
        </w:rPr>
        <w:t xml:space="preserve"> son ellos pues el resto de los ocupantes de la mesa se remiten a conversar entre ellos. En otros casos, como asegura</w:t>
      </w:r>
      <w:r w:rsidR="00AC1B5B" w:rsidRPr="00502F06">
        <w:rPr>
          <w:rFonts w:cs="Times New Roman"/>
          <w:lang w:val="es-ES_tradnl"/>
        </w:rPr>
        <w:t xml:space="preserve"> </w:t>
      </w:r>
      <w:r w:rsidRPr="00502F06">
        <w:rPr>
          <w:rFonts w:cs="Times New Roman"/>
          <w:lang w:val="es-ES_tradnl"/>
        </w:rPr>
        <w:t>José Santander</w:t>
      </w:r>
      <w:r w:rsidR="00AC1B5B" w:rsidRPr="00502F06">
        <w:rPr>
          <w:rFonts w:cs="Times New Roman"/>
          <w:lang w:val="es-ES_tradnl"/>
        </w:rPr>
        <w:t>, la gente se molesta: “</w:t>
      </w:r>
      <w:r w:rsidR="00B919D5" w:rsidRPr="00502F06">
        <w:rPr>
          <w:rFonts w:cs="Times New Roman"/>
          <w:lang w:val="es-ES_tradnl"/>
        </w:rPr>
        <w:t>Hay ge</w:t>
      </w:r>
      <w:r w:rsidR="00AC1B5B" w:rsidRPr="00502F06">
        <w:rPr>
          <w:rFonts w:cs="Times New Roman"/>
          <w:lang w:val="es-ES_tradnl"/>
        </w:rPr>
        <w:t>nte que no le gusta, sobre todo</w:t>
      </w:r>
      <w:r w:rsidR="00B919D5" w:rsidRPr="00502F06">
        <w:rPr>
          <w:rFonts w:cs="Times New Roman"/>
          <w:lang w:val="es-ES_tradnl"/>
        </w:rPr>
        <w:t xml:space="preserve"> los mayores. Y gente conversando por teléfono y e</w:t>
      </w:r>
      <w:r w:rsidR="00AC1B5B" w:rsidRPr="00502F06">
        <w:rPr>
          <w:rFonts w:cs="Times New Roman"/>
          <w:lang w:val="es-ES_tradnl"/>
        </w:rPr>
        <w:t xml:space="preserve">l otro ahí (incómodo), aburrido, como que </w:t>
      </w:r>
      <w:r w:rsidR="00510B0C" w:rsidRPr="00502F06">
        <w:rPr>
          <w:rFonts w:cs="Times New Roman"/>
          <w:lang w:val="es-ES_tradnl"/>
        </w:rPr>
        <w:t>‘</w:t>
      </w:r>
      <w:r w:rsidR="00AC1B5B" w:rsidRPr="00502F06">
        <w:rPr>
          <w:rFonts w:cs="Times New Roman"/>
          <w:lang w:val="es-ES_tradnl"/>
        </w:rPr>
        <w:t>ya nada</w:t>
      </w:r>
      <w:r w:rsidR="00510B0C" w:rsidRPr="00502F06">
        <w:rPr>
          <w:rFonts w:cs="Times New Roman"/>
          <w:lang w:val="es-ES_tradnl"/>
        </w:rPr>
        <w:t>’</w:t>
      </w:r>
      <w:r w:rsidR="00AC1B5B" w:rsidRPr="00502F06">
        <w:rPr>
          <w:rFonts w:cs="Times New Roman"/>
          <w:lang w:val="es-ES_tradnl"/>
        </w:rPr>
        <w:t>”</w:t>
      </w:r>
      <w:sdt>
        <w:sdtPr>
          <w:rPr>
            <w:rFonts w:cs="Times New Roman"/>
            <w:lang w:val="es-ES_tradnl"/>
          </w:rPr>
          <w:id w:val="-985862289"/>
          <w:citation/>
        </w:sdtPr>
        <w:sdtEndPr/>
        <w:sdtContent>
          <w:r w:rsidR="00110D46" w:rsidRPr="00502F06">
            <w:rPr>
              <w:rFonts w:cs="Times New Roman"/>
              <w:lang w:val="es-ES_tradnl"/>
            </w:rPr>
            <w:fldChar w:fldCharType="begin"/>
          </w:r>
          <w:r w:rsidR="00110D46" w:rsidRPr="00502F06">
            <w:rPr>
              <w:rFonts w:cs="Times New Roman"/>
              <w:lang w:val="es-ES_tradnl"/>
            </w:rPr>
            <w:instrText xml:space="preserve"> CITATION Jos16 \l 1034 </w:instrText>
          </w:r>
          <w:r w:rsidR="00110D46" w:rsidRPr="00502F06">
            <w:rPr>
              <w:rFonts w:cs="Times New Roman"/>
              <w:lang w:val="es-ES_tradnl"/>
            </w:rPr>
            <w:fldChar w:fldCharType="separate"/>
          </w:r>
          <w:r w:rsidR="00A002A1" w:rsidRPr="00502F06">
            <w:rPr>
              <w:rFonts w:cs="Times New Roman"/>
              <w:lang w:val="es-ES_tradnl"/>
            </w:rPr>
            <w:t xml:space="preserve"> (Santander, 2016)</w:t>
          </w:r>
          <w:r w:rsidR="00110D46" w:rsidRPr="00502F06">
            <w:rPr>
              <w:rFonts w:cs="Times New Roman"/>
              <w:lang w:val="es-ES_tradnl"/>
            </w:rPr>
            <w:fldChar w:fldCharType="end"/>
          </w:r>
        </w:sdtContent>
      </w:sdt>
      <w:r w:rsidR="00AC1B5B" w:rsidRPr="00502F06">
        <w:rPr>
          <w:rFonts w:cs="Times New Roman"/>
          <w:lang w:val="es-ES_tradnl"/>
        </w:rPr>
        <w:t xml:space="preserve">, y afirma que la plática personal ha </w:t>
      </w:r>
      <w:proofErr w:type="spellStart"/>
      <w:r w:rsidR="00AC1B5B" w:rsidRPr="00502F06">
        <w:rPr>
          <w:rFonts w:cs="Times New Roman"/>
          <w:lang w:val="es-ES_tradnl"/>
        </w:rPr>
        <w:t>disminuído</w:t>
      </w:r>
      <w:proofErr w:type="spellEnd"/>
      <w:r w:rsidR="00AC1B5B" w:rsidRPr="00502F06">
        <w:rPr>
          <w:rFonts w:cs="Times New Roman"/>
          <w:lang w:val="es-ES_tradnl"/>
        </w:rPr>
        <w:t>, siendo el asunto tecnológico el que predomina.</w:t>
      </w:r>
    </w:p>
    <w:p w14:paraId="36B104BC" w14:textId="7FCBE4D3" w:rsidR="00FC372F" w:rsidRPr="00502F06" w:rsidRDefault="00FC372F" w:rsidP="00502F06">
      <w:pPr>
        <w:rPr>
          <w:rFonts w:cs="Times New Roman"/>
          <w:lang w:val="es-ES_tradnl"/>
        </w:rPr>
      </w:pPr>
      <w:r w:rsidRPr="00502F06">
        <w:rPr>
          <w:rFonts w:cs="Times New Roman"/>
          <w:lang w:val="es-ES_tradnl"/>
        </w:rPr>
        <w:t>Los encuestados se dan cuenta de esto por lo que al plasmar sus sentimientos en las encuestas realizadas,</w:t>
      </w:r>
      <w:r w:rsidR="00CE2769" w:rsidRPr="00502F06">
        <w:rPr>
          <w:rFonts w:cs="Times New Roman"/>
          <w:lang w:val="es-ES_tradnl"/>
        </w:rPr>
        <w:t xml:space="preserve"> y plasmadas en </w:t>
      </w:r>
      <w:r w:rsidR="00E137BD" w:rsidRPr="00502F06">
        <w:rPr>
          <w:rFonts w:cs="Times New Roman"/>
          <w:lang w:val="es-ES_tradnl"/>
        </w:rPr>
        <w:t>el</w:t>
      </w:r>
      <w:r w:rsidR="00CE2769" w:rsidRPr="00502F06">
        <w:rPr>
          <w:rFonts w:cs="Times New Roman"/>
          <w:lang w:val="es-ES_tradnl"/>
        </w:rPr>
        <w:t xml:space="preserve"> </w:t>
      </w:r>
      <w:r w:rsidR="00E137BD" w:rsidRPr="00502F06">
        <w:rPr>
          <w:rFonts w:cs="Times New Roman"/>
          <w:lang w:val="es-ES_tradnl"/>
        </w:rPr>
        <w:t>Gráfico 6</w:t>
      </w:r>
      <w:r w:rsidR="00CE2769" w:rsidRPr="00502F06">
        <w:rPr>
          <w:rFonts w:cs="Times New Roman"/>
          <w:lang w:val="es-ES_tradnl"/>
        </w:rPr>
        <w:t>, se evidenció que</w:t>
      </w:r>
      <w:r w:rsidRPr="00502F06">
        <w:rPr>
          <w:rFonts w:cs="Times New Roman"/>
          <w:lang w:val="es-ES_tradnl"/>
        </w:rPr>
        <w:t xml:space="preserve"> </w:t>
      </w:r>
      <w:r w:rsidR="00E46CFA" w:rsidRPr="00502F06">
        <w:rPr>
          <w:rFonts w:cs="Times New Roman"/>
          <w:lang w:val="es-ES_tradnl"/>
        </w:rPr>
        <w:t>59.37%</w:t>
      </w:r>
      <w:r w:rsidRPr="00502F06">
        <w:rPr>
          <w:rFonts w:cs="Times New Roman"/>
          <w:lang w:val="es-ES_tradnl"/>
        </w:rPr>
        <w:t xml:space="preserve"> de ellos </w:t>
      </w:r>
      <w:r w:rsidR="00E46CFA" w:rsidRPr="00502F06">
        <w:rPr>
          <w:rFonts w:cs="Times New Roman"/>
          <w:lang w:val="es-ES_tradnl"/>
        </w:rPr>
        <w:t>ubican en 4 y 5</w:t>
      </w:r>
      <w:r w:rsidRPr="00502F06">
        <w:rPr>
          <w:rFonts w:cs="Times New Roman"/>
          <w:lang w:val="es-ES_tradnl"/>
        </w:rPr>
        <w:t>, en una escala del 1 al 5, siendo 5 el más alto</w:t>
      </w:r>
      <w:r w:rsidR="004F57A8" w:rsidRPr="00502F06">
        <w:rPr>
          <w:rFonts w:cs="Times New Roman"/>
          <w:lang w:val="es-ES_tradnl"/>
        </w:rPr>
        <w:t>;</w:t>
      </w:r>
      <w:r w:rsidR="00E46CFA" w:rsidRPr="00502F06">
        <w:rPr>
          <w:rFonts w:cs="Times New Roman"/>
          <w:lang w:val="es-ES_tradnl"/>
        </w:rPr>
        <w:t xml:space="preserve"> el deseo de que se converse más entre los miembros de su familia en los momentos dedicados a compartir tiempo juntos. No obstante, cuando se planteó la idea de que quizás antes de que se utilizaran los dispositivos digitales móviles en estos momentos, la unidad familiar era mayor, los resultados son distintos. Esto se debe a que 48.21% de los encuestados ubica sus respuestas en 1 y 2, frente a 32.15% que las ponen en 4 y 5, siendo 19.64% quienes se muestran indiferentes al h</w:t>
      </w:r>
      <w:r w:rsidR="00F026AF" w:rsidRPr="00502F06">
        <w:rPr>
          <w:rFonts w:cs="Times New Roman"/>
          <w:lang w:val="es-ES_tradnl"/>
        </w:rPr>
        <w:t>echo, marcando 3 como resultado</w:t>
      </w:r>
      <w:r w:rsidR="00896338" w:rsidRPr="00502F06">
        <w:rPr>
          <w:rFonts w:cs="Times New Roman"/>
          <w:lang w:val="es-ES_tradnl"/>
        </w:rPr>
        <w:t xml:space="preserve">. </w:t>
      </w:r>
      <w:r w:rsidR="00F34C25" w:rsidRPr="00502F06">
        <w:rPr>
          <w:rFonts w:cs="Times New Roman"/>
          <w:lang w:val="es-ES_tradnl"/>
        </w:rPr>
        <w:t xml:space="preserve">A pesar de esto, 73.63% considera este hecho como </w:t>
      </w:r>
      <w:r w:rsidR="00991DAD" w:rsidRPr="00502F06">
        <w:rPr>
          <w:rFonts w:cs="Times New Roman"/>
          <w:lang w:val="es-ES_tradnl"/>
        </w:rPr>
        <w:t>poco positivo</w:t>
      </w:r>
      <w:r w:rsidR="00896338" w:rsidRPr="00502F06">
        <w:rPr>
          <w:rFonts w:cs="Times New Roman"/>
          <w:lang w:val="es-ES_tradnl"/>
        </w:rPr>
        <w:t xml:space="preserve"> y 64.62% afirma que la interacción intrafamiliar ha disminuido</w:t>
      </w:r>
      <w:r w:rsidR="00422667" w:rsidRPr="00502F06">
        <w:rPr>
          <w:rFonts w:cs="Times New Roman"/>
          <w:lang w:val="es-ES_tradnl"/>
        </w:rPr>
        <w:t xml:space="preserve"> (Gráfico y Tabla 1)</w:t>
      </w:r>
      <w:r w:rsidR="00991DAD" w:rsidRPr="00502F06">
        <w:rPr>
          <w:rFonts w:cs="Times New Roman"/>
          <w:lang w:val="es-ES_tradnl"/>
        </w:rPr>
        <w:t>.</w:t>
      </w:r>
    </w:p>
    <w:p w14:paraId="6FC04764" w14:textId="650B5E37" w:rsidR="00B919D5" w:rsidRPr="00502F06" w:rsidRDefault="00AC1B5B" w:rsidP="00502F06">
      <w:pPr>
        <w:rPr>
          <w:rFonts w:cs="Times New Roman"/>
          <w:lang w:val="es-ES_tradnl"/>
        </w:rPr>
      </w:pPr>
      <w:r w:rsidRPr="00502F06">
        <w:rPr>
          <w:rFonts w:cs="Times New Roman"/>
          <w:lang w:val="es-ES_tradnl"/>
        </w:rPr>
        <w:lastRenderedPageBreak/>
        <w:t xml:space="preserve">A esto se puede agregar lo establecido por el </w:t>
      </w:r>
      <w:r w:rsidR="004F57A8" w:rsidRPr="00502F06">
        <w:rPr>
          <w:rFonts w:cs="Times New Roman"/>
          <w:lang w:val="es-ES_tradnl"/>
        </w:rPr>
        <w:t>mesero de</w:t>
      </w:r>
      <w:r w:rsidRPr="00502F06">
        <w:rPr>
          <w:rFonts w:cs="Times New Roman"/>
          <w:lang w:val="es-ES_tradnl"/>
        </w:rPr>
        <w:t xml:space="preserve"> </w:t>
      </w:r>
      <w:r w:rsidRPr="00502F06">
        <w:rPr>
          <w:rFonts w:cs="Times New Roman"/>
          <w:i/>
          <w:lang w:val="es-ES_tradnl"/>
        </w:rPr>
        <w:t xml:space="preserve">Max </w:t>
      </w:r>
      <w:proofErr w:type="spellStart"/>
      <w:r w:rsidRPr="00502F06">
        <w:rPr>
          <w:rFonts w:cs="Times New Roman"/>
          <w:i/>
          <w:lang w:val="es-ES_tradnl"/>
        </w:rPr>
        <w:t>by</w:t>
      </w:r>
      <w:proofErr w:type="spellEnd"/>
      <w:r w:rsidRPr="00502F06">
        <w:rPr>
          <w:rFonts w:cs="Times New Roman"/>
          <w:i/>
          <w:lang w:val="es-ES_tradnl"/>
        </w:rPr>
        <w:t xml:space="preserve"> Cadillac</w:t>
      </w:r>
      <w:r w:rsidRPr="00502F06">
        <w:rPr>
          <w:rFonts w:cs="Times New Roman"/>
          <w:lang w:val="es-ES_tradnl"/>
        </w:rPr>
        <w:t>: “</w:t>
      </w:r>
      <w:r w:rsidR="00B919D5" w:rsidRPr="00502F06">
        <w:rPr>
          <w:rFonts w:cs="Times New Roman"/>
          <w:lang w:val="es-ES_tradnl"/>
        </w:rPr>
        <w:t xml:space="preserve">La conversación entre familias, en lo que me he dado cuenta, se ha perdido. Siempre cada cual está enfrascado en su teléfono, su </w:t>
      </w:r>
      <w:proofErr w:type="spellStart"/>
      <w:r w:rsidR="00B919D5" w:rsidRPr="00502F06">
        <w:rPr>
          <w:rFonts w:cs="Times New Roman"/>
          <w:i/>
          <w:lang w:val="es-ES_tradnl"/>
        </w:rPr>
        <w:t>tablet</w:t>
      </w:r>
      <w:proofErr w:type="spellEnd"/>
      <w:r w:rsidRPr="00502F06">
        <w:rPr>
          <w:rFonts w:cs="Times New Roman"/>
          <w:lang w:val="es-ES_tradnl"/>
        </w:rPr>
        <w:t xml:space="preserve"> (...) </w:t>
      </w:r>
      <w:r w:rsidR="00B919D5" w:rsidRPr="00502F06">
        <w:rPr>
          <w:rFonts w:cs="Times New Roman"/>
          <w:lang w:val="es-ES_tradnl"/>
        </w:rPr>
        <w:t>Se nota la tensión porque no hay comunicación. A la cuenta son dos desconocidos</w:t>
      </w:r>
      <w:r w:rsidRPr="00502F06">
        <w:rPr>
          <w:rFonts w:cs="Times New Roman"/>
          <w:lang w:val="es-ES_tradnl"/>
        </w:rPr>
        <w:t>”</w:t>
      </w:r>
      <w:sdt>
        <w:sdtPr>
          <w:rPr>
            <w:rFonts w:cs="Times New Roman"/>
            <w:lang w:val="es-ES_tradnl"/>
          </w:rPr>
          <w:id w:val="-1987160109"/>
          <w:citation/>
        </w:sdtPr>
        <w:sdtEndPr/>
        <w:sdtContent>
          <w:r w:rsidR="00510B0C" w:rsidRPr="00502F06">
            <w:rPr>
              <w:rFonts w:cs="Times New Roman"/>
              <w:lang w:val="es-ES_tradnl"/>
            </w:rPr>
            <w:fldChar w:fldCharType="begin"/>
          </w:r>
          <w:r w:rsidR="00510B0C" w:rsidRPr="00502F06">
            <w:rPr>
              <w:rFonts w:cs="Times New Roman"/>
              <w:lang w:val="es-ES_tradnl"/>
            </w:rPr>
            <w:instrText xml:space="preserve"> CITATION Mes16 \l 1034 </w:instrText>
          </w:r>
          <w:r w:rsidR="00510B0C" w:rsidRPr="00502F06">
            <w:rPr>
              <w:rFonts w:cs="Times New Roman"/>
              <w:lang w:val="es-ES_tradnl"/>
            </w:rPr>
            <w:fldChar w:fldCharType="separate"/>
          </w:r>
          <w:r w:rsidR="00A002A1" w:rsidRPr="00502F06">
            <w:rPr>
              <w:rFonts w:cs="Times New Roman"/>
              <w:lang w:val="es-ES_tradnl"/>
            </w:rPr>
            <w:t xml:space="preserve"> (Mesero, 2016)</w:t>
          </w:r>
          <w:r w:rsidR="00510B0C" w:rsidRPr="00502F06">
            <w:rPr>
              <w:rFonts w:cs="Times New Roman"/>
              <w:lang w:val="es-ES_tradnl"/>
            </w:rPr>
            <w:fldChar w:fldCharType="end"/>
          </w:r>
        </w:sdtContent>
      </w:sdt>
      <w:r w:rsidR="00256B63" w:rsidRPr="00502F06">
        <w:rPr>
          <w:rFonts w:cs="Times New Roman"/>
          <w:lang w:val="es-ES_tradnl"/>
        </w:rPr>
        <w:t xml:space="preserve">, </w:t>
      </w:r>
      <w:r w:rsidR="008141D4" w:rsidRPr="00502F06">
        <w:rPr>
          <w:rFonts w:cs="Times New Roman"/>
          <w:lang w:val="es-ES_tradnl"/>
        </w:rPr>
        <w:t>(Anexo</w:t>
      </w:r>
      <w:r w:rsidR="0064319A" w:rsidRPr="00502F06">
        <w:rPr>
          <w:rFonts w:cs="Times New Roman"/>
          <w:lang w:val="es-ES_tradnl"/>
        </w:rPr>
        <w:t>s</w:t>
      </w:r>
      <w:r w:rsidRPr="00502F06">
        <w:rPr>
          <w:rFonts w:cs="Times New Roman"/>
          <w:lang w:val="es-ES_tradnl"/>
        </w:rPr>
        <w:t>).</w:t>
      </w:r>
    </w:p>
    <w:p w14:paraId="4E2F6D81" w14:textId="77777777" w:rsidR="009B0181" w:rsidRPr="00502F06" w:rsidRDefault="009B0181" w:rsidP="00502F06">
      <w:pPr>
        <w:pStyle w:val="Ttulo1"/>
        <w:keepNext w:val="0"/>
        <w:keepLines w:val="0"/>
        <w:spacing w:before="0" w:after="200"/>
        <w:rPr>
          <w:rFonts w:cs="Times New Roman"/>
          <w:sz w:val="24"/>
          <w:szCs w:val="24"/>
          <w:lang w:val="es-ES_tradnl"/>
        </w:rPr>
      </w:pPr>
      <w:bookmarkStart w:id="152" w:name="_Toc319012229"/>
      <w:bookmarkStart w:id="153" w:name="_Toc319072967"/>
      <w:bookmarkStart w:id="154" w:name="_Toc455394104"/>
      <w:bookmarkStart w:id="155" w:name="_Toc329962391"/>
      <w:bookmarkStart w:id="156" w:name="_Toc456255848"/>
      <w:r w:rsidRPr="00502F06">
        <w:rPr>
          <w:rFonts w:cs="Times New Roman"/>
          <w:sz w:val="24"/>
          <w:szCs w:val="24"/>
          <w:lang w:val="es-ES_tradnl"/>
        </w:rPr>
        <w:t>5. Discusión y conclusiones</w:t>
      </w:r>
      <w:bookmarkEnd w:id="152"/>
      <w:bookmarkEnd w:id="153"/>
      <w:bookmarkEnd w:id="154"/>
      <w:bookmarkEnd w:id="155"/>
      <w:bookmarkEnd w:id="156"/>
    </w:p>
    <w:p w14:paraId="0C88C6CF" w14:textId="75B4EBDE" w:rsidR="009B0181" w:rsidRPr="00502F06" w:rsidRDefault="009B0181" w:rsidP="00502F06">
      <w:pPr>
        <w:rPr>
          <w:rFonts w:cs="Times New Roman"/>
          <w:iCs/>
          <w:lang w:val="es-ES_tradnl"/>
        </w:rPr>
      </w:pPr>
      <w:r w:rsidRPr="00502F06">
        <w:rPr>
          <w:rFonts w:cs="Times New Roman"/>
          <w:lang w:val="es-ES_tradnl"/>
        </w:rPr>
        <w:t xml:space="preserve">En efecto, de acuerdo con estudios previos y la investigación realizada, el celular es el dispositivo más utilizado en la actualidad, siendo su uso, en momentos de compartir con otras personas, casi imperceptible para el usuario y poco molesto para el resto. Es así que es posible afirmar con Peñuela </w:t>
      </w:r>
      <w:proofErr w:type="spellStart"/>
      <w:r w:rsidRPr="00502F06">
        <w:rPr>
          <w:rFonts w:cs="Times New Roman"/>
          <w:lang w:val="es-ES_tradnl"/>
        </w:rPr>
        <w:t>Espalza</w:t>
      </w:r>
      <w:proofErr w:type="spellEnd"/>
      <w:r w:rsidRPr="00502F06">
        <w:rPr>
          <w:rFonts w:cs="Times New Roman"/>
          <w:lang w:val="es-ES_tradnl"/>
        </w:rPr>
        <w:t>, Paternina Del Río, Moreno Santiago, Camacho Pérez, Acosta Barrios, y De León De León</w:t>
      </w:r>
      <w:r w:rsidR="00256B63" w:rsidRPr="00502F06">
        <w:rPr>
          <w:rFonts w:cs="Times New Roman"/>
          <w:lang w:val="es-ES_tradnl"/>
        </w:rPr>
        <w:t>,</w:t>
      </w:r>
      <w:r w:rsidRPr="00502F06">
        <w:rPr>
          <w:rFonts w:cs="Times New Roman"/>
          <w:lang w:val="es-ES_tradnl"/>
        </w:rPr>
        <w:t xml:space="preserve"> que son muy pocos quienes se sienten molestos </w:t>
      </w:r>
      <w:r w:rsidR="00256B63" w:rsidRPr="00502F06">
        <w:rPr>
          <w:rFonts w:cs="Times New Roman"/>
          <w:lang w:val="es-ES_tradnl"/>
        </w:rPr>
        <w:t>cuando las personas que están compartiendo tiempo con ellos hacen uso del</w:t>
      </w:r>
      <w:r w:rsidRPr="00502F06">
        <w:rPr>
          <w:rFonts w:cs="Times New Roman"/>
          <w:lang w:val="es-ES_tradnl"/>
        </w:rPr>
        <w:t xml:space="preserve"> celular. Esto se debe a</w:t>
      </w:r>
      <w:r w:rsidRPr="00502F06">
        <w:rPr>
          <w:rFonts w:cs="Times New Roman"/>
          <w:iCs/>
          <w:lang w:val="es-ES_tradnl"/>
        </w:rPr>
        <w:t xml:space="preserve"> que del total de los encuestados, solamente 36.46% dijo que le importaba mucho o demasiado que sus familiares utilizaran </w:t>
      </w:r>
      <w:r w:rsidR="00EE704D" w:rsidRPr="00502F06">
        <w:rPr>
          <w:rFonts w:cs="Times New Roman"/>
          <w:iCs/>
          <w:lang w:val="es-ES_tradnl"/>
        </w:rPr>
        <w:t>su teléfono móvil</w:t>
      </w:r>
      <w:r w:rsidRPr="00502F06">
        <w:rPr>
          <w:rFonts w:cs="Times New Roman"/>
          <w:iCs/>
          <w:lang w:val="es-ES_tradnl"/>
        </w:rPr>
        <w:t xml:space="preserve"> (Tabla 1).</w:t>
      </w:r>
    </w:p>
    <w:p w14:paraId="763FAE9D" w14:textId="1E357E64" w:rsidR="009B0181" w:rsidRPr="00502F06" w:rsidRDefault="009B0181" w:rsidP="00502F06">
      <w:pPr>
        <w:rPr>
          <w:rFonts w:cs="Times New Roman"/>
          <w:iCs/>
          <w:lang w:val="es-ES_tradnl"/>
        </w:rPr>
      </w:pPr>
      <w:r w:rsidRPr="00502F06">
        <w:rPr>
          <w:rFonts w:cs="Times New Roman"/>
          <w:iCs/>
          <w:lang w:val="es-ES_tradnl"/>
        </w:rPr>
        <w:t>Cuando los comensales están en parejas, es decir con su esposo/a o su novio/a, no utilizan el celular</w:t>
      </w:r>
      <w:r w:rsidR="0051200D" w:rsidRPr="00502F06">
        <w:rPr>
          <w:rFonts w:cs="Times New Roman"/>
          <w:iCs/>
          <w:lang w:val="es-ES_tradnl"/>
        </w:rPr>
        <w:t>, como es el caso de la f</w:t>
      </w:r>
      <w:r w:rsidRPr="00502F06">
        <w:rPr>
          <w:rFonts w:cs="Times New Roman"/>
          <w:iCs/>
          <w:lang w:val="es-ES_tradnl"/>
        </w:rPr>
        <w:t>amilia 10 (Anexo</w:t>
      </w:r>
      <w:r w:rsidR="00EB18F4" w:rsidRPr="00502F06">
        <w:rPr>
          <w:rFonts w:cs="Times New Roman"/>
          <w:iCs/>
          <w:lang w:val="es-ES_tradnl"/>
        </w:rPr>
        <w:t>s</w:t>
      </w:r>
      <w:r w:rsidRPr="00502F06">
        <w:rPr>
          <w:rFonts w:cs="Times New Roman"/>
          <w:iCs/>
          <w:lang w:val="es-ES_tradnl"/>
        </w:rPr>
        <w:t xml:space="preserve">), en </w:t>
      </w:r>
      <w:r w:rsidR="0051200D" w:rsidRPr="00502F06">
        <w:rPr>
          <w:rFonts w:cs="Times New Roman"/>
          <w:iCs/>
          <w:lang w:val="es-ES_tradnl"/>
        </w:rPr>
        <w:t>la cual</w:t>
      </w:r>
      <w:r w:rsidRPr="00502F06">
        <w:rPr>
          <w:rFonts w:cs="Times New Roman"/>
          <w:iCs/>
          <w:lang w:val="es-ES_tradnl"/>
        </w:rPr>
        <w:t xml:space="preserve"> el integrante sin pareja utiliza su dispositivo a la altura de la cara. No obstante</w:t>
      </w:r>
      <w:r w:rsidR="0051200D" w:rsidRPr="00502F06">
        <w:rPr>
          <w:rFonts w:cs="Times New Roman"/>
          <w:iCs/>
          <w:lang w:val="es-ES_tradnl"/>
        </w:rPr>
        <w:t>,</w:t>
      </w:r>
      <w:r w:rsidRPr="00502F06">
        <w:rPr>
          <w:rFonts w:cs="Times New Roman"/>
          <w:iCs/>
          <w:lang w:val="es-ES_tradnl"/>
        </w:rPr>
        <w:t xml:space="preserve"> hay ocasiones en las que los relacionados sentimentalmente comparten información en sus teléfonos, como es el caso de la</w:t>
      </w:r>
      <w:r w:rsidR="0051200D" w:rsidRPr="00502F06">
        <w:rPr>
          <w:rFonts w:cs="Times New Roman"/>
          <w:iCs/>
          <w:lang w:val="es-ES_tradnl"/>
        </w:rPr>
        <w:t xml:space="preserve"> f</w:t>
      </w:r>
      <w:r w:rsidRPr="00502F06">
        <w:rPr>
          <w:rFonts w:cs="Times New Roman"/>
          <w:iCs/>
          <w:lang w:val="es-ES_tradnl"/>
        </w:rPr>
        <w:t>amilia 7</w:t>
      </w:r>
      <w:r w:rsidR="00722EFA" w:rsidRPr="00502F06">
        <w:rPr>
          <w:rFonts w:cs="Times New Roman"/>
          <w:iCs/>
          <w:lang w:val="es-ES_tradnl"/>
        </w:rPr>
        <w:t xml:space="preserve"> (Anexos)</w:t>
      </w:r>
      <w:r w:rsidRPr="00502F06">
        <w:rPr>
          <w:rFonts w:cs="Times New Roman"/>
          <w:iCs/>
          <w:lang w:val="es-ES_tradnl"/>
        </w:rPr>
        <w:t xml:space="preserve">, convirtiéndose, </w:t>
      </w:r>
      <w:r w:rsidR="0051200D" w:rsidRPr="00502F06">
        <w:rPr>
          <w:rFonts w:cs="Times New Roman"/>
          <w:iCs/>
          <w:lang w:val="es-ES_tradnl"/>
        </w:rPr>
        <w:t>el teléfono inteligente</w:t>
      </w:r>
      <w:r w:rsidRPr="00502F06">
        <w:rPr>
          <w:rFonts w:cs="Times New Roman"/>
          <w:i/>
          <w:iCs/>
          <w:lang w:val="es-ES_tradnl"/>
        </w:rPr>
        <w:t>,</w:t>
      </w:r>
      <w:r w:rsidRPr="00502F06">
        <w:rPr>
          <w:rFonts w:cs="Times New Roman"/>
          <w:iCs/>
          <w:lang w:val="es-ES_tradnl"/>
        </w:rPr>
        <w:t xml:space="preserve"> en parte de la relación, como afirman </w:t>
      </w:r>
      <w:r w:rsidRPr="00502F06">
        <w:rPr>
          <w:rFonts w:cs="Times New Roman"/>
          <w:lang w:val="es-ES_tradnl"/>
        </w:rPr>
        <w:t xml:space="preserve">Peñuela </w:t>
      </w:r>
      <w:proofErr w:type="spellStart"/>
      <w:r w:rsidRPr="00502F06">
        <w:rPr>
          <w:rFonts w:cs="Times New Roman"/>
          <w:lang w:val="es-ES_tradnl"/>
        </w:rPr>
        <w:t>Espalza</w:t>
      </w:r>
      <w:proofErr w:type="spellEnd"/>
      <w:r w:rsidRPr="00502F06">
        <w:rPr>
          <w:rFonts w:cs="Times New Roman"/>
          <w:lang w:val="es-ES_tradnl"/>
        </w:rPr>
        <w:t>, Paternina Del Río, Moreno Santiago, Camacho Pérez, Acosta Barrios, y De León De León</w:t>
      </w:r>
      <w:r w:rsidRPr="00502F06">
        <w:rPr>
          <w:rFonts w:cs="Times New Roman"/>
          <w:iCs/>
          <w:lang w:val="es-ES_tradnl"/>
        </w:rPr>
        <w:t>.</w:t>
      </w:r>
    </w:p>
    <w:p w14:paraId="041ABED1" w14:textId="54B282C1" w:rsidR="009B0181" w:rsidRPr="00502F06" w:rsidRDefault="009B0181" w:rsidP="00502F06">
      <w:pPr>
        <w:rPr>
          <w:rFonts w:cs="Times New Roman"/>
          <w:lang w:val="es-ES_tradnl"/>
        </w:rPr>
      </w:pPr>
      <w:r w:rsidRPr="00502F06">
        <w:rPr>
          <w:rFonts w:cs="Times New Roman"/>
          <w:lang w:val="es-ES_tradnl"/>
        </w:rPr>
        <w:t xml:space="preserve">Al igual que en España, según el estudio realizado en Andalucía, donde uno de los servicios más utilizados por los jóvenes, es el de mensajes de texto, es posible concluir que, </w:t>
      </w:r>
      <w:r w:rsidR="0051200D" w:rsidRPr="00502F06">
        <w:rPr>
          <w:rFonts w:cs="Times New Roman"/>
          <w:lang w:val="es-ES_tradnl"/>
        </w:rPr>
        <w:t>con</w:t>
      </w:r>
      <w:r w:rsidRPr="00502F06">
        <w:rPr>
          <w:rFonts w:cs="Times New Roman"/>
          <w:lang w:val="es-ES_tradnl"/>
        </w:rPr>
        <w:t xml:space="preserve"> base </w:t>
      </w:r>
      <w:r w:rsidR="0051200D" w:rsidRPr="00502F06">
        <w:rPr>
          <w:rFonts w:cs="Times New Roman"/>
          <w:lang w:val="es-ES_tradnl"/>
        </w:rPr>
        <w:t>en</w:t>
      </w:r>
      <w:r w:rsidRPr="00502F06">
        <w:rPr>
          <w:rFonts w:cs="Times New Roman"/>
          <w:lang w:val="es-ES_tradnl"/>
        </w:rPr>
        <w:t xml:space="preserve"> lo observado, lo que más hacen los adolescentes ecuatorianos, que son quienes utilizan el celular con más frecuencia durante estos momentos de dispersión familiar, </w:t>
      </w:r>
      <w:r w:rsidR="00BD2D27" w:rsidRPr="00502F06">
        <w:rPr>
          <w:rFonts w:cs="Times New Roman"/>
          <w:lang w:val="es-ES_tradnl"/>
        </w:rPr>
        <w:t>es revisar y responder mensajes.</w:t>
      </w:r>
      <w:r w:rsidRPr="00502F06">
        <w:rPr>
          <w:rFonts w:cs="Times New Roman"/>
          <w:lang w:val="es-ES_tradnl"/>
        </w:rPr>
        <w:t xml:space="preserve"> </w:t>
      </w:r>
      <w:r w:rsidR="00BD2D27" w:rsidRPr="00502F06">
        <w:rPr>
          <w:rFonts w:cs="Times New Roman"/>
          <w:lang w:val="es-ES_tradnl"/>
        </w:rPr>
        <w:t>A</w:t>
      </w:r>
      <w:r w:rsidRPr="00502F06">
        <w:rPr>
          <w:rFonts w:cs="Times New Roman"/>
          <w:lang w:val="es-ES_tradnl"/>
        </w:rPr>
        <w:t xml:space="preserve"> veces incluso las redes sociales forman parte de esta revisión constante, como es el</w:t>
      </w:r>
      <w:r w:rsidR="0051200D" w:rsidRPr="00502F06">
        <w:rPr>
          <w:rFonts w:cs="Times New Roman"/>
          <w:lang w:val="es-ES_tradnl"/>
        </w:rPr>
        <w:t xml:space="preserve"> caso concreto del chico de la f</w:t>
      </w:r>
      <w:r w:rsidRPr="00502F06">
        <w:rPr>
          <w:rFonts w:cs="Times New Roman"/>
          <w:lang w:val="es-ES_tradnl"/>
        </w:rPr>
        <w:t xml:space="preserve">amilia </w:t>
      </w:r>
      <w:r w:rsidR="00DF066B" w:rsidRPr="00502F06">
        <w:rPr>
          <w:rFonts w:cs="Times New Roman"/>
          <w:lang w:val="es-ES_tradnl"/>
        </w:rPr>
        <w:t>2 (Anexos).</w:t>
      </w:r>
    </w:p>
    <w:p w14:paraId="1116FC1F" w14:textId="74D7E425" w:rsidR="009B0181" w:rsidRPr="00502F06" w:rsidRDefault="009B0181" w:rsidP="00502F06">
      <w:pPr>
        <w:rPr>
          <w:rFonts w:cs="Times New Roman"/>
          <w:lang w:val="es-ES_tradnl"/>
        </w:rPr>
      </w:pPr>
      <w:r w:rsidRPr="00502F06">
        <w:rPr>
          <w:rFonts w:cs="Times New Roman"/>
          <w:lang w:val="es-ES_tradnl"/>
        </w:rPr>
        <w:t xml:space="preserve">La llegada de las TIC ha afectado a todos los usuarios y se podría decir que son los mismos padres quienes inculcan esta tendencia de los jóvenes, desde que son niños, a pasar mucho tiempo frente a la pantalla, ya que son ellos los que dan a sus hijos </w:t>
      </w:r>
      <w:r w:rsidRPr="00502F06">
        <w:rPr>
          <w:rFonts w:cs="Times New Roman"/>
          <w:lang w:val="es-ES_tradnl"/>
        </w:rPr>
        <w:lastRenderedPageBreak/>
        <w:t xml:space="preserve">celulares </w:t>
      </w:r>
      <w:r w:rsidR="000068EF" w:rsidRPr="00502F06">
        <w:rPr>
          <w:rFonts w:cs="Times New Roman"/>
          <w:lang w:val="es-ES_tradnl"/>
        </w:rPr>
        <w:t>o tabletas digitales</w:t>
      </w:r>
      <w:r w:rsidRPr="00502F06">
        <w:rPr>
          <w:rFonts w:cs="Times New Roman"/>
          <w:lang w:val="es-ES_tradnl"/>
        </w:rPr>
        <w:t xml:space="preserve"> desde pequeños con el objetivo de distraerlos durante la comida. Los </w:t>
      </w:r>
      <w:proofErr w:type="spellStart"/>
      <w:r w:rsidRPr="00502F06">
        <w:rPr>
          <w:rFonts w:cs="Times New Roman"/>
          <w:i/>
          <w:lang w:val="es-ES_tradnl"/>
        </w:rPr>
        <w:t>screenagers</w:t>
      </w:r>
      <w:proofErr w:type="spellEnd"/>
      <w:r w:rsidRPr="00502F06">
        <w:rPr>
          <w:rFonts w:cs="Times New Roman"/>
          <w:i/>
          <w:lang w:val="es-ES_tradnl"/>
        </w:rPr>
        <w:t xml:space="preserve"> </w:t>
      </w:r>
      <w:r w:rsidR="00DF066B" w:rsidRPr="00502F06">
        <w:rPr>
          <w:rFonts w:cs="Times New Roman"/>
          <w:lang w:val="es-ES_tradnl"/>
        </w:rPr>
        <w:t>son fruto de la comodidad y la</w:t>
      </w:r>
      <w:r w:rsidRPr="00502F06">
        <w:rPr>
          <w:rFonts w:cs="Times New Roman"/>
          <w:lang w:val="es-ES_tradnl"/>
        </w:rPr>
        <w:t xml:space="preserve"> ignorancia </w:t>
      </w:r>
      <w:r w:rsidR="00BD2D27" w:rsidRPr="00502F06">
        <w:rPr>
          <w:rFonts w:cs="Times New Roman"/>
          <w:lang w:val="es-ES_tradnl"/>
        </w:rPr>
        <w:t>en cuanto a</w:t>
      </w:r>
      <w:r w:rsidRPr="00502F06">
        <w:rPr>
          <w:rFonts w:cs="Times New Roman"/>
          <w:lang w:val="es-ES_tradnl"/>
        </w:rPr>
        <w:t xml:space="preserve"> los posibles efectos negativos sobre la integridad de los jóvenes</w:t>
      </w:r>
      <w:r w:rsidR="00DF066B" w:rsidRPr="00502F06">
        <w:rPr>
          <w:rFonts w:cs="Times New Roman"/>
          <w:lang w:val="es-ES_tradnl"/>
        </w:rPr>
        <w:t>,</w:t>
      </w:r>
      <w:r w:rsidRPr="00502F06">
        <w:rPr>
          <w:rFonts w:cs="Times New Roman"/>
          <w:lang w:val="es-ES_tradnl"/>
        </w:rPr>
        <w:t xml:space="preserve"> y del mal manejo de la autoridad de los padres frente a sus descendientes. </w:t>
      </w:r>
    </w:p>
    <w:p w14:paraId="39D2DA79" w14:textId="28061440" w:rsidR="009B0181" w:rsidRPr="00502F06" w:rsidRDefault="009B0181" w:rsidP="00502F06">
      <w:pPr>
        <w:rPr>
          <w:rFonts w:cs="Times New Roman"/>
          <w:lang w:val="es-ES_tradnl"/>
        </w:rPr>
      </w:pPr>
      <w:r w:rsidRPr="00502F06">
        <w:rPr>
          <w:rFonts w:cs="Times New Roman"/>
          <w:lang w:val="es-ES_tradnl"/>
        </w:rPr>
        <w:t xml:space="preserve">Es curioso que las tasas de utilización del celular aumenten cuando se pregunta </w:t>
      </w:r>
      <w:r w:rsidR="00C12ABB" w:rsidRPr="00502F06">
        <w:rPr>
          <w:rFonts w:cs="Times New Roman"/>
          <w:lang w:val="es-ES_tradnl"/>
        </w:rPr>
        <w:t xml:space="preserve">a </w:t>
      </w:r>
      <w:r w:rsidRPr="00502F06">
        <w:rPr>
          <w:rFonts w:cs="Times New Roman"/>
          <w:lang w:val="es-ES_tradnl"/>
        </w:rPr>
        <w:t xml:space="preserve">la gente acerca del uso personal y también de los familiares de los encuestados, siendo los otros quienes más lo utilizan, ya que </w:t>
      </w:r>
      <w:r w:rsidR="00525E0D" w:rsidRPr="00502F06">
        <w:rPr>
          <w:rFonts w:cs="Times New Roman"/>
          <w:lang w:val="es-ES_tradnl"/>
        </w:rPr>
        <w:t xml:space="preserve">confirma lo </w:t>
      </w:r>
      <w:proofErr w:type="spellStart"/>
      <w:r w:rsidR="00525E0D" w:rsidRPr="00502F06">
        <w:rPr>
          <w:rFonts w:cs="Times New Roman"/>
          <w:lang w:val="es-ES_tradnl"/>
        </w:rPr>
        <w:t>establacido</w:t>
      </w:r>
      <w:proofErr w:type="spellEnd"/>
      <w:r w:rsidR="00525E0D" w:rsidRPr="00502F06">
        <w:rPr>
          <w:rFonts w:cs="Times New Roman"/>
          <w:lang w:val="es-ES_tradnl"/>
        </w:rPr>
        <w:t xml:space="preserve"> por</w:t>
      </w:r>
      <w:r w:rsidRPr="00502F06">
        <w:rPr>
          <w:rFonts w:cs="Times New Roman"/>
          <w:lang w:val="es-ES_tradnl"/>
        </w:rPr>
        <w:t xml:space="preserve"> Peñuela </w:t>
      </w:r>
      <w:proofErr w:type="spellStart"/>
      <w:r w:rsidRPr="00502F06">
        <w:rPr>
          <w:rFonts w:cs="Times New Roman"/>
          <w:lang w:val="es-ES_tradnl"/>
        </w:rPr>
        <w:t>Espalza</w:t>
      </w:r>
      <w:proofErr w:type="spellEnd"/>
      <w:r w:rsidRPr="00502F06">
        <w:rPr>
          <w:rFonts w:cs="Times New Roman"/>
          <w:lang w:val="es-ES_tradnl"/>
        </w:rPr>
        <w:t xml:space="preserve">, Paternina Del Río, Moreno Santiago, Camacho Pérez, Acosta Barrios, y De León De León, </w:t>
      </w:r>
      <w:r w:rsidR="00525E0D" w:rsidRPr="00502F06">
        <w:rPr>
          <w:rFonts w:cs="Times New Roman"/>
          <w:lang w:val="es-ES_tradnl"/>
        </w:rPr>
        <w:t xml:space="preserve">quienes </w:t>
      </w:r>
      <w:r w:rsidR="00C12ABB" w:rsidRPr="00502F06">
        <w:rPr>
          <w:rFonts w:cs="Times New Roman"/>
          <w:lang w:val="es-ES_tradnl"/>
        </w:rPr>
        <w:t>sostienen</w:t>
      </w:r>
      <w:r w:rsidR="00525E0D" w:rsidRPr="00502F06">
        <w:rPr>
          <w:rFonts w:cs="Times New Roman"/>
          <w:lang w:val="es-ES_tradnl"/>
        </w:rPr>
        <w:t xml:space="preserve"> que </w:t>
      </w:r>
      <w:r w:rsidRPr="00502F06">
        <w:rPr>
          <w:rFonts w:cs="Times New Roman"/>
          <w:lang w:val="es-ES_tradnl"/>
        </w:rPr>
        <w:t xml:space="preserve">solamente un porcentaje reducido de los usuarios de los </w:t>
      </w:r>
      <w:r w:rsidR="00C12ABB" w:rsidRPr="00502F06">
        <w:rPr>
          <w:rFonts w:cs="Times New Roman"/>
          <w:lang w:val="es-ES_tradnl"/>
        </w:rPr>
        <w:t xml:space="preserve">teléfonos inteligentes </w:t>
      </w:r>
      <w:r w:rsidRPr="00502F06">
        <w:rPr>
          <w:rFonts w:cs="Times New Roman"/>
          <w:lang w:val="es-ES_tradnl"/>
        </w:rPr>
        <w:t>reconoce utilizarlo</w:t>
      </w:r>
      <w:r w:rsidR="00C12ABB" w:rsidRPr="00502F06">
        <w:rPr>
          <w:rFonts w:cs="Times New Roman"/>
          <w:lang w:val="es-ES_tradnl"/>
        </w:rPr>
        <w:t xml:space="preserve"> en exceso. En efecto, de</w:t>
      </w:r>
      <w:r w:rsidR="00DF066B" w:rsidRPr="00502F06">
        <w:rPr>
          <w:rFonts w:cs="Times New Roman"/>
          <w:lang w:val="es-ES_tradnl"/>
        </w:rPr>
        <w:t xml:space="preserve"> 53.14</w:t>
      </w:r>
      <w:r w:rsidRPr="00502F06">
        <w:rPr>
          <w:rFonts w:cs="Times New Roman"/>
          <w:lang w:val="es-ES_tradnl"/>
        </w:rPr>
        <w:t>% que afirman usarlo cuando están en casa en la mesa familiar, solamente 8.25% reconocen hacerlo en una escala de “mucho” o “demasiado”; mientras que dicen que los miembros de su familia lo hacen en 19.54% en dichas escalas</w:t>
      </w:r>
      <w:r w:rsidR="00DF066B" w:rsidRPr="00502F06">
        <w:rPr>
          <w:rFonts w:cs="Times New Roman"/>
          <w:lang w:val="es-ES_tradnl"/>
        </w:rPr>
        <w:t xml:space="preserve"> (Tablas 3 y 4)</w:t>
      </w:r>
      <w:r w:rsidRPr="00502F06">
        <w:rPr>
          <w:rFonts w:cs="Times New Roman"/>
          <w:lang w:val="es-ES_tradnl"/>
        </w:rPr>
        <w:t xml:space="preserve">. </w:t>
      </w:r>
    </w:p>
    <w:p w14:paraId="69142A0C" w14:textId="46D12A31" w:rsidR="009B0181" w:rsidRPr="00502F06" w:rsidRDefault="009B0181" w:rsidP="00502F06">
      <w:pPr>
        <w:rPr>
          <w:rFonts w:cs="Times New Roman"/>
          <w:lang w:val="es-ES_tradnl"/>
        </w:rPr>
      </w:pPr>
      <w:r w:rsidRPr="00502F06">
        <w:rPr>
          <w:rFonts w:cs="Times New Roman"/>
          <w:lang w:val="es-ES_tradnl"/>
        </w:rPr>
        <w:t xml:space="preserve">Cuando salen a comer en restaurantes o a compartir en familia en los distintos espacios públicos, los porcentajes </w:t>
      </w:r>
      <w:r w:rsidR="00431BE5" w:rsidRPr="00502F06">
        <w:rPr>
          <w:rFonts w:cs="Times New Roman"/>
          <w:lang w:val="es-ES_tradnl"/>
        </w:rPr>
        <w:t>aumentan</w:t>
      </w:r>
      <w:r w:rsidRPr="00502F06">
        <w:rPr>
          <w:rFonts w:cs="Times New Roman"/>
          <w:lang w:val="es-ES_tradnl"/>
        </w:rPr>
        <w:t xml:space="preserve"> de</w:t>
      </w:r>
      <w:r w:rsidR="00431BE5" w:rsidRPr="00502F06">
        <w:rPr>
          <w:rFonts w:cs="Times New Roman"/>
          <w:lang w:val="es-ES_tradnl"/>
        </w:rPr>
        <w:t xml:space="preserve"> 8.25% a</w:t>
      </w:r>
      <w:r w:rsidRPr="00502F06">
        <w:rPr>
          <w:rFonts w:cs="Times New Roman"/>
          <w:lang w:val="es-ES_tradnl"/>
        </w:rPr>
        <w:t xml:space="preserve"> 23</w:t>
      </w:r>
      <w:r w:rsidR="00431BE5" w:rsidRPr="00502F06">
        <w:rPr>
          <w:rFonts w:cs="Times New Roman"/>
          <w:lang w:val="es-ES_tradnl"/>
        </w:rPr>
        <w:t xml:space="preserve">.51%, en cuanto al uso personal; </w:t>
      </w:r>
      <w:r w:rsidRPr="00502F06">
        <w:rPr>
          <w:rFonts w:cs="Times New Roman"/>
          <w:lang w:val="es-ES_tradnl"/>
        </w:rPr>
        <w:t xml:space="preserve">y </w:t>
      </w:r>
      <w:r w:rsidR="00431BE5" w:rsidRPr="00502F06">
        <w:rPr>
          <w:rFonts w:cs="Times New Roman"/>
          <w:lang w:val="es-ES_tradnl"/>
        </w:rPr>
        <w:t xml:space="preserve">de 19.54% </w:t>
      </w:r>
      <w:r w:rsidRPr="00502F06">
        <w:rPr>
          <w:rFonts w:cs="Times New Roman"/>
          <w:lang w:val="es-ES_tradnl"/>
        </w:rPr>
        <w:t>a</w:t>
      </w:r>
      <w:r w:rsidR="00A425D9" w:rsidRPr="00502F06">
        <w:rPr>
          <w:rFonts w:cs="Times New Roman"/>
          <w:lang w:val="es-ES_tradnl"/>
        </w:rPr>
        <w:t xml:space="preserve"> </w:t>
      </w:r>
      <w:r w:rsidRPr="00502F06">
        <w:rPr>
          <w:rFonts w:cs="Times New Roman"/>
          <w:lang w:val="es-ES_tradnl"/>
        </w:rPr>
        <w:t>22.85% por parte de los familiares</w:t>
      </w:r>
      <w:r w:rsidR="00431BE5" w:rsidRPr="00502F06">
        <w:rPr>
          <w:rFonts w:cs="Times New Roman"/>
          <w:lang w:val="es-ES_tradnl"/>
        </w:rPr>
        <w:t>,</w:t>
      </w:r>
      <w:r w:rsidR="00DF066B" w:rsidRPr="00502F06">
        <w:rPr>
          <w:rFonts w:cs="Times New Roman"/>
          <w:lang w:val="es-ES_tradnl"/>
        </w:rPr>
        <w:t xml:space="preserve"> </w:t>
      </w:r>
      <w:r w:rsidR="00431BE5" w:rsidRPr="00502F06">
        <w:rPr>
          <w:rFonts w:cs="Times New Roman"/>
          <w:lang w:val="es-ES_tradnl"/>
        </w:rPr>
        <w:t xml:space="preserve">en las escalas de “mucho” o “demasiado” </w:t>
      </w:r>
      <w:r w:rsidR="00DF066B" w:rsidRPr="00502F06">
        <w:rPr>
          <w:rFonts w:cs="Times New Roman"/>
          <w:lang w:val="es-ES_tradnl"/>
        </w:rPr>
        <w:t>(Tablas 5 y 6)</w:t>
      </w:r>
      <w:r w:rsidRPr="00502F06">
        <w:rPr>
          <w:rFonts w:cs="Times New Roman"/>
          <w:lang w:val="es-ES_tradnl"/>
        </w:rPr>
        <w:t>. Esto indica que en momentos en que la familia sale de casa junta, utiliza más sus dispositivos y, por tanto, la comunicación entre ellos disminuye</w:t>
      </w:r>
      <w:r w:rsidR="00C12ABB" w:rsidRPr="00502F06">
        <w:rPr>
          <w:rFonts w:cs="Times New Roman"/>
          <w:lang w:val="es-ES_tradnl"/>
        </w:rPr>
        <w:t>, en relación al grado de co</w:t>
      </w:r>
      <w:r w:rsidR="00431BE5" w:rsidRPr="00502F06">
        <w:rPr>
          <w:rFonts w:cs="Times New Roman"/>
          <w:lang w:val="es-ES_tradnl"/>
        </w:rPr>
        <w:t>municación que mantenían al est</w:t>
      </w:r>
      <w:r w:rsidR="00C12ABB" w:rsidRPr="00502F06">
        <w:rPr>
          <w:rFonts w:cs="Times New Roman"/>
          <w:lang w:val="es-ES_tradnl"/>
        </w:rPr>
        <w:t>a</w:t>
      </w:r>
      <w:r w:rsidR="00431BE5" w:rsidRPr="00502F06">
        <w:rPr>
          <w:rFonts w:cs="Times New Roman"/>
          <w:lang w:val="es-ES_tradnl"/>
        </w:rPr>
        <w:t>r</w:t>
      </w:r>
      <w:r w:rsidR="00C12ABB" w:rsidRPr="00502F06">
        <w:rPr>
          <w:rFonts w:cs="Times New Roman"/>
          <w:lang w:val="es-ES_tradnl"/>
        </w:rPr>
        <w:t xml:space="preserve"> reun</w:t>
      </w:r>
      <w:r w:rsidR="00431BE5" w:rsidRPr="00502F06">
        <w:rPr>
          <w:rFonts w:cs="Times New Roman"/>
          <w:lang w:val="es-ES_tradnl"/>
        </w:rPr>
        <w:t>i</w:t>
      </w:r>
      <w:r w:rsidR="00C12ABB" w:rsidRPr="00502F06">
        <w:rPr>
          <w:rFonts w:cs="Times New Roman"/>
          <w:lang w:val="es-ES_tradnl"/>
        </w:rPr>
        <w:t>dos en casa</w:t>
      </w:r>
      <w:r w:rsidRPr="00502F06">
        <w:rPr>
          <w:rFonts w:cs="Times New Roman"/>
          <w:lang w:val="es-ES_tradnl"/>
        </w:rPr>
        <w:t xml:space="preserve">. </w:t>
      </w:r>
      <w:r w:rsidR="00A43F8C" w:rsidRPr="00502F06">
        <w:rPr>
          <w:rFonts w:cs="Times New Roman"/>
          <w:lang w:val="es-ES_tradnl"/>
        </w:rPr>
        <w:t>De esta manera se confirma</w:t>
      </w:r>
      <w:r w:rsidRPr="00502F06">
        <w:rPr>
          <w:rFonts w:cs="Times New Roman"/>
          <w:lang w:val="es-ES_tradnl"/>
        </w:rPr>
        <w:t xml:space="preserve"> la afirmación de la psiquiatra Olga Albornoz y lo establecido por la </w:t>
      </w:r>
      <w:r w:rsidRPr="00502F06">
        <w:rPr>
          <w:rFonts w:cs="Times New Roman"/>
          <w:i/>
          <w:lang w:val="es-ES_tradnl"/>
        </w:rPr>
        <w:t>Revista Vistazo</w:t>
      </w:r>
      <w:r w:rsidRPr="00502F06">
        <w:rPr>
          <w:rFonts w:cs="Times New Roman"/>
          <w:lang w:val="es-ES_tradnl"/>
        </w:rPr>
        <w:t xml:space="preserve"> al referirse a la disminución del diálogo familiar y a la soledad de la gente, </w:t>
      </w:r>
      <w:proofErr w:type="spellStart"/>
      <w:r w:rsidRPr="00502F06">
        <w:rPr>
          <w:rFonts w:cs="Times New Roman"/>
          <w:lang w:val="es-ES_tradnl"/>
        </w:rPr>
        <w:t>aún</w:t>
      </w:r>
      <w:proofErr w:type="spellEnd"/>
      <w:r w:rsidRPr="00502F06">
        <w:rPr>
          <w:rFonts w:cs="Times New Roman"/>
          <w:lang w:val="es-ES_tradnl"/>
        </w:rPr>
        <w:t xml:space="preserve"> estando en compañía.</w:t>
      </w:r>
    </w:p>
    <w:p w14:paraId="459E033F" w14:textId="19586078" w:rsidR="009B0181" w:rsidRPr="00502F06" w:rsidRDefault="009B0181" w:rsidP="00502F06">
      <w:pPr>
        <w:rPr>
          <w:rFonts w:cs="Times New Roman"/>
          <w:lang w:val="es-ES_tradnl"/>
        </w:rPr>
      </w:pPr>
      <w:r w:rsidRPr="00502F06">
        <w:rPr>
          <w:rFonts w:cs="Times New Roman"/>
          <w:lang w:val="es-ES_tradnl"/>
        </w:rPr>
        <w:t xml:space="preserve">El </w:t>
      </w:r>
      <w:proofErr w:type="spellStart"/>
      <w:r w:rsidRPr="00502F06">
        <w:rPr>
          <w:rFonts w:cs="Times New Roman"/>
          <w:lang w:val="es-ES_tradnl"/>
        </w:rPr>
        <w:t>cibersolitarismo</w:t>
      </w:r>
      <w:proofErr w:type="spellEnd"/>
      <w:r w:rsidRPr="00502F06">
        <w:rPr>
          <w:rFonts w:cs="Times New Roman"/>
          <w:lang w:val="es-ES_tradnl"/>
        </w:rPr>
        <w:t xml:space="preserve"> y el PIU son otros de </w:t>
      </w:r>
      <w:r w:rsidR="00DF066B" w:rsidRPr="00502F06">
        <w:rPr>
          <w:rFonts w:cs="Times New Roman"/>
          <w:lang w:val="es-ES_tradnl"/>
        </w:rPr>
        <w:t>l</w:t>
      </w:r>
      <w:r w:rsidRPr="00502F06">
        <w:rPr>
          <w:rFonts w:cs="Times New Roman"/>
          <w:lang w:val="es-ES_tradnl"/>
        </w:rPr>
        <w:t>os riesgos que corren los usuarios al utilizar con exceso su celular. Si bien con esta investigación no se pretendió detectar gente que los padeciera, se pudo observar que muchos de los jóvenes y adultos que estaban en un constante uso de su dispositivo móvil, lo revisaban en un intervalo de no menos de 10 minutos. Por tanto, de acuerdo con el estudio realizado en Andalucía, es posible afirmar que tanto padres como hijos padecen un apego desordenado a su te</w:t>
      </w:r>
      <w:r w:rsidR="00FE10F0" w:rsidRPr="00502F06">
        <w:rPr>
          <w:rFonts w:cs="Times New Roman"/>
          <w:lang w:val="es-ES_tradnl"/>
        </w:rPr>
        <w:t>léfono celular, a pesar de que los mayores</w:t>
      </w:r>
      <w:r w:rsidRPr="00502F06">
        <w:rPr>
          <w:rFonts w:cs="Times New Roman"/>
          <w:lang w:val="es-ES_tradnl"/>
        </w:rPr>
        <w:t xml:space="preserve"> no lo utilicen durante la comida</w:t>
      </w:r>
      <w:r w:rsidR="00BD2D27" w:rsidRPr="00502F06">
        <w:rPr>
          <w:rFonts w:cs="Times New Roman"/>
          <w:lang w:val="es-ES_tradnl"/>
        </w:rPr>
        <w:t>,</w:t>
      </w:r>
      <w:r w:rsidRPr="00502F06">
        <w:rPr>
          <w:rFonts w:cs="Times New Roman"/>
          <w:lang w:val="es-ES_tradnl"/>
        </w:rPr>
        <w:t xml:space="preserve"> como lo hacen los más jóvenes. </w:t>
      </w:r>
    </w:p>
    <w:p w14:paraId="59EF6F83" w14:textId="4CFBC2F6" w:rsidR="009B0181" w:rsidRPr="00502F06" w:rsidRDefault="00FE10F0" w:rsidP="00502F06">
      <w:pPr>
        <w:rPr>
          <w:rFonts w:cs="Times New Roman"/>
          <w:lang w:val="es-ES_tradnl"/>
        </w:rPr>
      </w:pPr>
      <w:r w:rsidRPr="00502F06">
        <w:rPr>
          <w:rFonts w:cs="Times New Roman"/>
          <w:lang w:val="es-ES_tradnl"/>
        </w:rPr>
        <w:t>A los adultos</w:t>
      </w:r>
      <w:r w:rsidR="009B0181" w:rsidRPr="00502F06">
        <w:rPr>
          <w:rFonts w:cs="Times New Roman"/>
          <w:lang w:val="es-ES_tradnl"/>
        </w:rPr>
        <w:t>, por lo general, es a quienes más les molesta que sus acompañant</w:t>
      </w:r>
      <w:r w:rsidR="007338FA" w:rsidRPr="00502F06">
        <w:rPr>
          <w:rFonts w:cs="Times New Roman"/>
          <w:lang w:val="es-ES_tradnl"/>
        </w:rPr>
        <w:t>es estén utilizando el teléfono;</w:t>
      </w:r>
      <w:r w:rsidR="009B0181" w:rsidRPr="00502F06">
        <w:rPr>
          <w:rFonts w:cs="Times New Roman"/>
          <w:lang w:val="es-ES_tradnl"/>
        </w:rPr>
        <w:t xml:space="preserve"> sin embargo, con base en las encuestas, más</w:t>
      </w:r>
      <w:r w:rsidR="00C12ABB" w:rsidRPr="00502F06">
        <w:rPr>
          <w:rFonts w:cs="Times New Roman"/>
          <w:lang w:val="es-ES_tradnl"/>
        </w:rPr>
        <w:t xml:space="preserve"> de</w:t>
      </w:r>
      <w:r w:rsidR="009B0181" w:rsidRPr="00502F06">
        <w:rPr>
          <w:rFonts w:cs="Times New Roman"/>
          <w:lang w:val="es-ES_tradnl"/>
        </w:rPr>
        <w:t xml:space="preserve"> 60% de los que </w:t>
      </w:r>
      <w:r w:rsidR="009B0181" w:rsidRPr="00502F06">
        <w:rPr>
          <w:rFonts w:cs="Times New Roman"/>
          <w:lang w:val="es-ES_tradnl"/>
        </w:rPr>
        <w:lastRenderedPageBreak/>
        <w:t xml:space="preserve">respondieron afirman lo mismo. A pesar de que los más chicos se acoplen al uso desmedido de los dispositivos digitales en la mesa, el hecho de que sus padres los utilicen les afecta en distintos aspectos. Uno de estos es el hecho de empezar a </w:t>
      </w:r>
      <w:r w:rsidR="00BD2D27" w:rsidRPr="00502F06">
        <w:rPr>
          <w:rFonts w:cs="Times New Roman"/>
          <w:lang w:val="es-ES_tradnl"/>
        </w:rPr>
        <w:t>usar</w:t>
      </w:r>
      <w:r w:rsidR="009B0181" w:rsidRPr="00502F06">
        <w:rPr>
          <w:rFonts w:cs="Times New Roman"/>
          <w:lang w:val="es-ES_tradnl"/>
        </w:rPr>
        <w:t xml:space="preserve"> al teléfono como un medio para comunicarse con sus padres, y también el percibir como permitido el uso de este artefacto en la mesa, ya que sus padres también lo utilizan. </w:t>
      </w:r>
    </w:p>
    <w:p w14:paraId="5195D672" w14:textId="00FECCC3" w:rsidR="009B0181" w:rsidRPr="00502F06" w:rsidRDefault="009B0181" w:rsidP="00502F06">
      <w:pPr>
        <w:rPr>
          <w:rFonts w:cs="Times New Roman"/>
          <w:lang w:val="es-ES_tradnl"/>
        </w:rPr>
      </w:pPr>
      <w:r w:rsidRPr="00502F06">
        <w:rPr>
          <w:rFonts w:cs="Times New Roman"/>
          <w:lang w:val="es-ES_tradnl"/>
        </w:rPr>
        <w:t>Con casos como el del chico de la</w:t>
      </w:r>
      <w:r w:rsidR="00D00458" w:rsidRPr="00502F06">
        <w:rPr>
          <w:rFonts w:cs="Times New Roman"/>
          <w:lang w:val="es-ES_tradnl"/>
        </w:rPr>
        <w:t xml:space="preserve"> f</w:t>
      </w:r>
      <w:r w:rsidR="00722EFA" w:rsidRPr="00502F06">
        <w:rPr>
          <w:rFonts w:cs="Times New Roman"/>
          <w:lang w:val="es-ES_tradnl"/>
        </w:rPr>
        <w:t xml:space="preserve">amilia 8 </w:t>
      </w:r>
      <w:r w:rsidR="00722EFA" w:rsidRPr="00502F06">
        <w:rPr>
          <w:rFonts w:cs="Times New Roman"/>
          <w:iCs/>
          <w:lang w:val="es-ES_tradnl"/>
        </w:rPr>
        <w:t>(Anexos)</w:t>
      </w:r>
      <w:r w:rsidR="00722EFA" w:rsidRPr="00502F06">
        <w:rPr>
          <w:rFonts w:cs="Times New Roman"/>
          <w:lang w:val="es-ES_tradnl"/>
        </w:rPr>
        <w:t xml:space="preserve"> </w:t>
      </w:r>
      <w:r w:rsidR="00FE10F0" w:rsidRPr="00502F06">
        <w:rPr>
          <w:rFonts w:cs="Times New Roman"/>
          <w:lang w:val="es-ES_tradnl"/>
        </w:rPr>
        <w:t>que em</w:t>
      </w:r>
      <w:r w:rsidRPr="00502F06">
        <w:rPr>
          <w:rFonts w:cs="Times New Roman"/>
          <w:lang w:val="es-ES_tradnl"/>
        </w:rPr>
        <w:t>pieza a usar su teléfono a medida que el padre lo va hac</w:t>
      </w:r>
      <w:r w:rsidR="00D00458" w:rsidRPr="00502F06">
        <w:rPr>
          <w:rFonts w:cs="Times New Roman"/>
          <w:lang w:val="es-ES_tradnl"/>
        </w:rPr>
        <w:t>iendo, y también como el de la f</w:t>
      </w:r>
      <w:r w:rsidRPr="00502F06">
        <w:rPr>
          <w:rFonts w:cs="Times New Roman"/>
          <w:lang w:val="es-ES_tradnl"/>
        </w:rPr>
        <w:t>amilia 4</w:t>
      </w:r>
      <w:r w:rsidR="00722EFA" w:rsidRPr="00502F06">
        <w:rPr>
          <w:rFonts w:cs="Times New Roman"/>
          <w:lang w:val="es-ES_tradnl"/>
        </w:rPr>
        <w:t xml:space="preserve"> </w:t>
      </w:r>
      <w:r w:rsidR="00722EFA" w:rsidRPr="00502F06">
        <w:rPr>
          <w:rFonts w:cs="Times New Roman"/>
          <w:iCs/>
          <w:lang w:val="es-ES_tradnl"/>
        </w:rPr>
        <w:t>(Anexos)</w:t>
      </w:r>
      <w:r w:rsidR="00DF066B" w:rsidRPr="00502F06">
        <w:rPr>
          <w:rFonts w:cs="Times New Roman"/>
          <w:lang w:val="es-ES_tradnl"/>
        </w:rPr>
        <w:t>,</w:t>
      </w:r>
      <w:r w:rsidRPr="00502F06">
        <w:rPr>
          <w:rFonts w:cs="Times New Roman"/>
          <w:lang w:val="es-ES_tradnl"/>
        </w:rPr>
        <w:t xml:space="preserve"> donde todos en la mesa lo revisan constantemente, s</w:t>
      </w:r>
      <w:r w:rsidR="00FE10F0" w:rsidRPr="00502F06">
        <w:rPr>
          <w:rFonts w:cs="Times New Roman"/>
          <w:lang w:val="es-ES_tradnl"/>
        </w:rPr>
        <w:t xml:space="preserve">e puede afirmar con la revista </w:t>
      </w:r>
      <w:proofErr w:type="spellStart"/>
      <w:r w:rsidR="00FE10F0" w:rsidRPr="00502F06">
        <w:rPr>
          <w:rFonts w:cs="Times New Roman"/>
          <w:i/>
          <w:lang w:val="es-ES_tradnl"/>
        </w:rPr>
        <w:t>P</w:t>
      </w:r>
      <w:r w:rsidRPr="00502F06">
        <w:rPr>
          <w:rFonts w:cs="Times New Roman"/>
          <w:i/>
          <w:lang w:val="es-ES_tradnl"/>
        </w:rPr>
        <w:t>ediatrics</w:t>
      </w:r>
      <w:proofErr w:type="spellEnd"/>
      <w:r w:rsidRPr="00502F06">
        <w:rPr>
          <w:rFonts w:cs="Times New Roman"/>
          <w:lang w:val="es-ES_tradnl"/>
        </w:rPr>
        <w:t xml:space="preserve"> que son la mayoría de adultos los que utilizan sus dispositivos mientras comen con sus hijos, repercutiendo sobre el acostumbramiento de los mismos a estos hábitos.</w:t>
      </w:r>
    </w:p>
    <w:p w14:paraId="7C50B5CB" w14:textId="1D2C23F3" w:rsidR="009B0181" w:rsidRPr="00502F06" w:rsidRDefault="009B0181" w:rsidP="00502F06">
      <w:pPr>
        <w:rPr>
          <w:rFonts w:cs="Times New Roman"/>
          <w:lang w:val="es-ES_tradnl"/>
        </w:rPr>
      </w:pPr>
      <w:r w:rsidRPr="00502F06">
        <w:rPr>
          <w:rFonts w:cs="Times New Roman"/>
          <w:lang w:val="es-ES_tradnl"/>
        </w:rPr>
        <w:t>La indiferencia existente, evidenciada sobre todo con las respuestas de las encuestas y la observación etnológica realizada, se debe</w:t>
      </w:r>
      <w:r w:rsidR="00DF066B" w:rsidRPr="00502F06">
        <w:rPr>
          <w:rFonts w:cs="Times New Roman"/>
          <w:lang w:val="es-ES_tradnl"/>
        </w:rPr>
        <w:t xml:space="preserve"> a que</w:t>
      </w:r>
      <w:r w:rsidRPr="00502F06">
        <w:rPr>
          <w:rFonts w:cs="Times New Roman"/>
          <w:lang w:val="es-ES_tradnl"/>
        </w:rPr>
        <w:t>, según los estudios</w:t>
      </w:r>
      <w:r w:rsidR="00DF066B" w:rsidRPr="00502F06">
        <w:rPr>
          <w:rFonts w:cs="Times New Roman"/>
          <w:lang w:val="es-ES_tradnl"/>
        </w:rPr>
        <w:t>,</w:t>
      </w:r>
      <w:r w:rsidRPr="00502F06">
        <w:rPr>
          <w:rFonts w:cs="Times New Roman"/>
          <w:lang w:val="es-ES_tradnl"/>
        </w:rPr>
        <w:t xml:space="preserve"> conforme una persona utiliza con mayor frecuencia su celular mientras está en compañía de otros, va acostumbrándose al hecho. Muchas de estas personas ni siquiera se dan cuenta de la utilización personal del artefacto por lo que aseguran que son sus familiares quienes más lo usan, especialmente cuando están en casa, argumento que demuestra la veracidad del planteamiento de </w:t>
      </w:r>
      <w:proofErr w:type="spellStart"/>
      <w:r w:rsidRPr="00502F06">
        <w:rPr>
          <w:rFonts w:cs="Times New Roman"/>
          <w:lang w:val="es-ES_tradnl"/>
        </w:rPr>
        <w:t>Snyder</w:t>
      </w:r>
      <w:proofErr w:type="spellEnd"/>
      <w:r w:rsidRPr="00502F06">
        <w:rPr>
          <w:rFonts w:cs="Times New Roman"/>
          <w:lang w:val="es-ES_tradnl"/>
        </w:rPr>
        <w:t xml:space="preserve">, Li, y O'Brien. </w:t>
      </w:r>
    </w:p>
    <w:p w14:paraId="3F5B198B" w14:textId="6E081527" w:rsidR="009B0181" w:rsidRPr="00502F06" w:rsidRDefault="009B0181" w:rsidP="00502F06">
      <w:pPr>
        <w:rPr>
          <w:rFonts w:cs="Times New Roman"/>
          <w:lang w:val="es-ES_tradnl"/>
        </w:rPr>
      </w:pPr>
      <w:r w:rsidRPr="00502F06">
        <w:rPr>
          <w:rFonts w:cs="Times New Roman"/>
          <w:lang w:val="es-ES_tradnl"/>
        </w:rPr>
        <w:t xml:space="preserve">El </w:t>
      </w:r>
      <w:proofErr w:type="spellStart"/>
      <w:r w:rsidRPr="00502F06">
        <w:rPr>
          <w:rFonts w:cs="Times New Roman"/>
          <w:lang w:val="es-ES_tradnl"/>
        </w:rPr>
        <w:t>asilamiento</w:t>
      </w:r>
      <w:proofErr w:type="spellEnd"/>
      <w:r w:rsidRPr="00502F06">
        <w:rPr>
          <w:rFonts w:cs="Times New Roman"/>
          <w:lang w:val="es-ES_tradnl"/>
        </w:rPr>
        <w:t xml:space="preserve"> de los individuos se evidenció constantemente: mientras las distintas personas utilizaban su celular, toda o la mayor parte de su atención se centraba en el mismo. Esto se </w:t>
      </w:r>
      <w:r w:rsidR="001E2CE4" w:rsidRPr="00502F06">
        <w:rPr>
          <w:rFonts w:cs="Times New Roman"/>
          <w:lang w:val="es-ES_tradnl"/>
        </w:rPr>
        <w:t>comprueba</w:t>
      </w:r>
      <w:r w:rsidRPr="00502F06">
        <w:rPr>
          <w:rFonts w:cs="Times New Roman"/>
          <w:lang w:val="es-ES_tradnl"/>
        </w:rPr>
        <w:t xml:space="preserve"> con el solo hecho de que se sostenga el teléfono a la altura de la cara y que aquellos que están así no se unan a la conversación sostenida por el resto de sus familiares, en el caso de</w:t>
      </w:r>
      <w:r w:rsidR="001E2CE4" w:rsidRPr="00502F06">
        <w:rPr>
          <w:rFonts w:cs="Times New Roman"/>
          <w:lang w:val="es-ES_tradnl"/>
        </w:rPr>
        <w:t xml:space="preserve"> que ellos sí conversen entre sí</w:t>
      </w:r>
      <w:r w:rsidRPr="00502F06">
        <w:rPr>
          <w:rFonts w:cs="Times New Roman"/>
          <w:lang w:val="es-ES_tradnl"/>
        </w:rPr>
        <w:t>. Con José Santander, se podría decir que “ese es el pan de cada día”</w:t>
      </w:r>
      <w:sdt>
        <w:sdtPr>
          <w:rPr>
            <w:rFonts w:cs="Times New Roman"/>
            <w:lang w:val="es-ES_tradnl"/>
          </w:rPr>
          <w:id w:val="-616604110"/>
          <w:citation/>
        </w:sdtPr>
        <w:sdtEndPr/>
        <w:sdtContent>
          <w:r w:rsidRPr="00502F06">
            <w:rPr>
              <w:rFonts w:cs="Times New Roman"/>
              <w:lang w:val="es-ES_tradnl"/>
            </w:rPr>
            <w:fldChar w:fldCharType="begin"/>
          </w:r>
          <w:r w:rsidRPr="00502F06">
            <w:rPr>
              <w:rFonts w:cs="Times New Roman"/>
              <w:lang w:val="es-ES_tradnl"/>
            </w:rPr>
            <w:instrText xml:space="preserve"> CITATION Jos16 \l 1034 </w:instrText>
          </w:r>
          <w:r w:rsidRPr="00502F06">
            <w:rPr>
              <w:rFonts w:cs="Times New Roman"/>
              <w:lang w:val="es-ES_tradnl"/>
            </w:rPr>
            <w:fldChar w:fldCharType="separate"/>
          </w:r>
          <w:r w:rsidR="00A002A1" w:rsidRPr="00502F06">
            <w:rPr>
              <w:rFonts w:cs="Times New Roman"/>
              <w:lang w:val="es-ES_tradnl"/>
            </w:rPr>
            <w:t xml:space="preserve"> (Santander, 2016)</w:t>
          </w:r>
          <w:r w:rsidRPr="00502F06">
            <w:rPr>
              <w:rFonts w:cs="Times New Roman"/>
              <w:lang w:val="es-ES_tradnl"/>
            </w:rPr>
            <w:fldChar w:fldCharType="end"/>
          </w:r>
        </w:sdtContent>
      </w:sdt>
      <w:r w:rsidRPr="00502F06">
        <w:rPr>
          <w:rFonts w:cs="Times New Roman"/>
          <w:lang w:val="es-ES_tradnl"/>
        </w:rPr>
        <w:t>.</w:t>
      </w:r>
    </w:p>
    <w:p w14:paraId="24EFB972" w14:textId="77777777" w:rsidR="009B0181" w:rsidRPr="00502F06" w:rsidRDefault="009B0181" w:rsidP="00502F06">
      <w:pPr>
        <w:rPr>
          <w:rFonts w:cs="Times New Roman"/>
          <w:lang w:val="es-ES_tradnl"/>
        </w:rPr>
      </w:pPr>
      <w:r w:rsidRPr="00502F06">
        <w:rPr>
          <w:rFonts w:cs="Times New Roman"/>
          <w:lang w:val="es-ES_tradnl"/>
        </w:rPr>
        <w:t xml:space="preserve">Existieron casos en los que los encuestados afirmaron no utilizar su celular al estar reunidos en familia o en casa, no obstante son escasos. La mayoría de personas afirma utilizarlo con exceso, y más cuando se encuentra fuera de casa, compartiendo en familia, lo que hace que sus miembros sean capaces de reconocer que la comunicación intrafamiliar ha disminuido, o bien ha sido siempre escasa, debido a la sustitución del diálogo interpersonal presencial por las conversaciones intermediadas por los dispositivos electrónicos. </w:t>
      </w:r>
    </w:p>
    <w:p w14:paraId="1BAA1CFD" w14:textId="21CE021A" w:rsidR="009B0181" w:rsidRPr="00502F06" w:rsidRDefault="009B0181" w:rsidP="00502F06">
      <w:pPr>
        <w:rPr>
          <w:rFonts w:cs="Times New Roman"/>
          <w:lang w:val="es-ES_tradnl"/>
        </w:rPr>
      </w:pPr>
      <w:r w:rsidRPr="00502F06">
        <w:rPr>
          <w:rFonts w:cs="Times New Roman"/>
          <w:lang w:val="es-ES_tradnl"/>
        </w:rPr>
        <w:lastRenderedPageBreak/>
        <w:t xml:space="preserve">Por las distintas razones expuestas, </w:t>
      </w:r>
      <w:r w:rsidR="00720D02" w:rsidRPr="00502F06">
        <w:rPr>
          <w:rFonts w:cs="Times New Roman"/>
          <w:lang w:val="es-ES_tradnl"/>
        </w:rPr>
        <w:t xml:space="preserve">en respuesta a la pregunta de investigación realizada, </w:t>
      </w:r>
      <w:r w:rsidRPr="00502F06">
        <w:rPr>
          <w:rFonts w:cs="Times New Roman"/>
          <w:lang w:val="es-ES_tradnl"/>
        </w:rPr>
        <w:t xml:space="preserve">se puede afirmar que el uso intensivo de dispositivos digitales portátiles, utilizados por miembros de familias, ha modificado sus comportamientos afectando la comunicación intrafamiliar en una gran, y muchas veces imperceptible, medida para los involucrados. Esta conclusión se ha verificado tras el cumplimiento de los objetivos planteados previamente a la misma; es decir, tras la determinación de los distintos dispositivos digitales utilizados por los miembros de las familias observadas en momentos de dispersión familiar, así como </w:t>
      </w:r>
      <w:r w:rsidR="006B61E0" w:rsidRPr="00502F06">
        <w:rPr>
          <w:rFonts w:cs="Times New Roman"/>
          <w:lang w:val="es-ES_tradnl"/>
        </w:rPr>
        <w:t xml:space="preserve">de </w:t>
      </w:r>
      <w:r w:rsidRPr="00502F06">
        <w:rPr>
          <w:rFonts w:cs="Times New Roman"/>
          <w:lang w:val="es-ES_tradnl"/>
        </w:rPr>
        <w:t>los comportamientos de los mismos en espacios públicos, principalmente restaurantes, cuando utilizan sus dispositivos digitales portát</w:t>
      </w:r>
      <w:r w:rsidR="00FE10F0" w:rsidRPr="00502F06">
        <w:rPr>
          <w:rFonts w:cs="Times New Roman"/>
          <w:lang w:val="es-ES_tradnl"/>
        </w:rPr>
        <w:t>iles. Esto</w:t>
      </w:r>
      <w:r w:rsidRPr="00502F06">
        <w:rPr>
          <w:rFonts w:cs="Times New Roman"/>
          <w:lang w:val="es-ES_tradnl"/>
        </w:rPr>
        <w:t xml:space="preserve"> llevó a la realización de un análisis acerca del efecto que produce la presencia de estos artefactos sobre la comunicación interpersonal e intrafamiliar.</w:t>
      </w:r>
    </w:p>
    <w:bookmarkStart w:id="157" w:name="_Toc456255849" w:displacedByCustomXml="next"/>
    <w:sdt>
      <w:sdtPr>
        <w:rPr>
          <w:rFonts w:eastAsiaTheme="minorEastAsia" w:cs="Times New Roman"/>
          <w:b w:val="0"/>
          <w:bCs w:val="0"/>
          <w:sz w:val="24"/>
          <w:szCs w:val="24"/>
          <w:lang w:val="es-ES_tradnl"/>
        </w:rPr>
        <w:id w:val="-1498261869"/>
        <w:docPartObj>
          <w:docPartGallery w:val="Bibliographies"/>
          <w:docPartUnique/>
        </w:docPartObj>
      </w:sdtPr>
      <w:sdtEndPr/>
      <w:sdtContent>
        <w:p w14:paraId="0CD14E1D" w14:textId="7265C122" w:rsidR="0051529D" w:rsidRPr="00502F06" w:rsidRDefault="0051529D" w:rsidP="00502F06">
          <w:pPr>
            <w:pStyle w:val="Ttulo1"/>
            <w:keepNext w:val="0"/>
            <w:keepLines w:val="0"/>
            <w:spacing w:before="0" w:after="200"/>
            <w:rPr>
              <w:rFonts w:cs="Times New Roman"/>
              <w:sz w:val="24"/>
              <w:szCs w:val="24"/>
              <w:lang w:val="es-ES_tradnl"/>
            </w:rPr>
          </w:pPr>
          <w:r w:rsidRPr="00502F06">
            <w:rPr>
              <w:rFonts w:cs="Times New Roman"/>
              <w:sz w:val="24"/>
              <w:szCs w:val="24"/>
              <w:lang w:val="es-ES_tradnl"/>
            </w:rPr>
            <w:t>Bibliografía</w:t>
          </w:r>
          <w:bookmarkEnd w:id="157"/>
        </w:p>
        <w:sdt>
          <w:sdtPr>
            <w:rPr>
              <w:rFonts w:cs="Times New Roman"/>
              <w:lang w:val="es-ES_tradnl"/>
            </w:rPr>
            <w:id w:val="-1708560137"/>
            <w:bibliography/>
          </w:sdtPr>
          <w:sdtEndPr/>
          <w:sdtContent>
            <w:p w14:paraId="58E168FE" w14:textId="11AAAB89" w:rsidR="00FE051C" w:rsidRPr="00502F06" w:rsidRDefault="0051529D" w:rsidP="00502F06">
              <w:pPr>
                <w:pStyle w:val="Bibliografa"/>
                <w:rPr>
                  <w:rFonts w:cs="Times New Roman"/>
                  <w:lang w:val="es-ES_tradnl"/>
                </w:rPr>
              </w:pPr>
              <w:r w:rsidRPr="00502F06">
                <w:rPr>
                  <w:rFonts w:cs="Times New Roman"/>
                  <w:lang w:val="es-ES_tradnl"/>
                </w:rPr>
                <w:fldChar w:fldCharType="begin"/>
              </w:r>
              <w:r w:rsidRPr="00502F06">
                <w:rPr>
                  <w:rFonts w:cs="Times New Roman"/>
                  <w:lang w:val="es-ES_tradnl"/>
                </w:rPr>
                <w:instrText>BIBLIOGRAPHY</w:instrText>
              </w:r>
              <w:r w:rsidRPr="00502F06">
                <w:rPr>
                  <w:rFonts w:cs="Times New Roman"/>
                  <w:lang w:val="es-ES_tradnl"/>
                </w:rPr>
                <w:fldChar w:fldCharType="separate"/>
              </w:r>
              <w:r w:rsidR="00FE051C" w:rsidRPr="00502F06">
                <w:rPr>
                  <w:rFonts w:cs="Times New Roman"/>
                  <w:lang w:val="es-ES_tradnl"/>
                </w:rPr>
                <w:t>Anfitriona Noé. (24 de febrero de 2016). Entrevista realizada a la anfitiona - Restaurante Noé. Entrevistador: Correa, N. Universidad de los Hemisferios, Quito.</w:t>
              </w:r>
            </w:p>
            <w:p w14:paraId="570E7FB7" w14:textId="77777777" w:rsidR="00FE051C" w:rsidRPr="00502F06" w:rsidRDefault="00FE051C" w:rsidP="00502F06">
              <w:pPr>
                <w:pStyle w:val="Bibliografa"/>
                <w:rPr>
                  <w:rFonts w:cs="Times New Roman"/>
                  <w:lang w:val="es-ES_tradnl"/>
                </w:rPr>
              </w:pPr>
              <w:r w:rsidRPr="00502F06">
                <w:rPr>
                  <w:rFonts w:cs="Times New Roman"/>
                  <w:lang w:val="es-ES_tradnl"/>
                </w:rPr>
                <w:t xml:space="preserve">Arza, J. (2010). </w:t>
              </w:r>
              <w:r w:rsidRPr="00502F06">
                <w:rPr>
                  <w:rFonts w:cs="Times New Roman"/>
                  <w:i/>
                  <w:iCs/>
                  <w:lang w:val="es-ES_tradnl"/>
                </w:rPr>
                <w:t>Familia y nuevas tecnologías.</w:t>
              </w:r>
              <w:r w:rsidRPr="00502F06">
                <w:rPr>
                  <w:rFonts w:cs="Times New Roman"/>
                  <w:lang w:val="es-ES_tradnl"/>
                </w:rPr>
                <w:t xml:space="preserve"> Pamplona: Consejo Audiovisual de Navarra.</w:t>
              </w:r>
            </w:p>
            <w:p w14:paraId="04D70A69" w14:textId="77777777" w:rsidR="00707A83" w:rsidRPr="00502F06" w:rsidRDefault="00707A83" w:rsidP="00502F06">
              <w:pPr>
                <w:pStyle w:val="Bibliografa"/>
                <w:rPr>
                  <w:rFonts w:cs="Times New Roman"/>
                  <w:lang w:val="es-ES_tradnl"/>
                </w:rPr>
              </w:pPr>
              <w:r w:rsidRPr="00502F06">
                <w:rPr>
                  <w:rFonts w:cs="Times New Roman"/>
                  <w:iCs/>
                  <w:szCs w:val="20"/>
                  <w:lang w:val="es-ES_tradnl"/>
                </w:rPr>
                <w:t xml:space="preserve">Carbonell, X., Castellana, M., Oberst, U. </w:t>
              </w:r>
              <w:r w:rsidRPr="00502F06">
                <w:rPr>
                  <w:rFonts w:cs="Times New Roman"/>
                  <w:lang w:val="es-ES_tradnl"/>
                </w:rPr>
                <w:t xml:space="preserve">(29 de enero de 2010). </w:t>
              </w:r>
              <w:r w:rsidRPr="00502F06">
                <w:rPr>
                  <w:rFonts w:cs="Times New Roman"/>
                  <w:iCs/>
                  <w:lang w:val="es-ES_tradnl"/>
                </w:rPr>
                <w:t>Sobre la adicción a Internet y al teléfono móvil.</w:t>
              </w:r>
              <w:r w:rsidRPr="00502F06">
                <w:rPr>
                  <w:rFonts w:cs="Times New Roman"/>
                  <w:lang w:val="es-ES_tradnl"/>
                </w:rPr>
                <w:t xml:space="preserve"> </w:t>
              </w:r>
              <w:r w:rsidRPr="00502F06">
                <w:rPr>
                  <w:rFonts w:cs="Times New Roman"/>
                  <w:i/>
                  <w:lang w:val="es-ES_tradnl"/>
                </w:rPr>
                <w:t>Revista de educación social. Volúmen 2</w:t>
              </w:r>
              <w:r w:rsidRPr="00502F06">
                <w:rPr>
                  <w:rFonts w:cs="Times New Roman"/>
                  <w:lang w:val="es-ES_tradnl"/>
                </w:rPr>
                <w:t>. Recuperado de: http://www.eduso.net/res/?b=14&amp;c=129&amp;n=371</w:t>
              </w:r>
            </w:p>
            <w:p w14:paraId="31240A6E" w14:textId="77777777" w:rsidR="005C5048" w:rsidRPr="00502F06" w:rsidRDefault="005C5048" w:rsidP="00502F06">
              <w:pPr>
                <w:pStyle w:val="Bibliografa"/>
                <w:rPr>
                  <w:rFonts w:cs="Times New Roman"/>
                  <w:lang w:val="es-ES_tradnl"/>
                </w:rPr>
              </w:pPr>
              <w:r w:rsidRPr="00502F06">
                <w:rPr>
                  <w:rFonts w:cs="Times New Roman"/>
                  <w:lang w:val="es-ES_tradnl"/>
                </w:rPr>
                <w:t xml:space="preserve">El Tiempo. (19 de octubre de 2014). </w:t>
              </w:r>
              <w:r w:rsidRPr="00502F06">
                <w:rPr>
                  <w:rFonts w:cs="Times New Roman"/>
                  <w:i/>
                  <w:iCs/>
                  <w:lang w:val="es-ES_tradnl"/>
                </w:rPr>
                <w:t>El celular, un obstáculo para la comunicación familiar.</w:t>
              </w:r>
              <w:r w:rsidRPr="00502F06">
                <w:rPr>
                  <w:rFonts w:cs="Times New Roman"/>
                  <w:lang w:val="es-ES_tradnl"/>
                </w:rPr>
                <w:t xml:space="preserve"> Obtenido de http://www.eltiempo.com/estilo-de-vida/salud/uso-de-celular-afecta-la-comunicacion-familiar/14708103</w:t>
              </w:r>
            </w:p>
            <w:p w14:paraId="78197EE8" w14:textId="77777777" w:rsidR="00A002A1" w:rsidRPr="00502F06" w:rsidRDefault="00A002A1" w:rsidP="00502F06">
              <w:pPr>
                <w:pStyle w:val="Bibliografa"/>
                <w:rPr>
                  <w:rFonts w:cs="Times New Roman"/>
                  <w:lang w:val="es-ES_tradnl"/>
                </w:rPr>
              </w:pPr>
              <w:r w:rsidRPr="00502F06">
                <w:rPr>
                  <w:rFonts w:cs="Times New Roman"/>
                  <w:lang w:val="es-ES_tradnl"/>
                </w:rPr>
                <w:t xml:space="preserve">Fairlie, A., &amp; Frisancho, D. (1998). Teoría de las interacciones familiares. </w:t>
              </w:r>
              <w:r w:rsidRPr="00502F06">
                <w:rPr>
                  <w:rFonts w:cs="Times New Roman"/>
                  <w:i/>
                  <w:iCs/>
                  <w:lang w:val="es-ES_tradnl"/>
                </w:rPr>
                <w:t>Revista de Investigación en Psicología</w:t>
              </w:r>
              <w:r w:rsidRPr="00502F06">
                <w:rPr>
                  <w:rFonts w:cs="Times New Roman"/>
                  <w:lang w:val="es-ES_tradnl"/>
                </w:rPr>
                <w:t xml:space="preserve"> </w:t>
              </w:r>
              <w:r w:rsidRPr="00502F06">
                <w:rPr>
                  <w:rFonts w:cs="Times New Roman"/>
                  <w:i/>
                  <w:iCs/>
                  <w:lang w:val="es-ES_tradnl"/>
                </w:rPr>
                <w:t>, 1</w:t>
              </w:r>
              <w:r w:rsidRPr="00502F06">
                <w:rPr>
                  <w:rFonts w:cs="Times New Roman"/>
                  <w:lang w:val="es-ES_tradnl"/>
                </w:rPr>
                <w:t xml:space="preserve"> (2), 41-74.</w:t>
              </w:r>
            </w:p>
            <w:p w14:paraId="32FD4466" w14:textId="2D68046D" w:rsidR="00A002A1" w:rsidRPr="00502F06" w:rsidRDefault="00A002A1" w:rsidP="00502F06">
              <w:pPr>
                <w:pStyle w:val="Bibliografa"/>
                <w:rPr>
                  <w:rFonts w:cs="Times New Roman"/>
                  <w:lang w:val="es-ES_tradnl"/>
                </w:rPr>
              </w:pPr>
              <w:r w:rsidRPr="00502F06">
                <w:rPr>
                  <w:rFonts w:cs="Times New Roman"/>
                  <w:lang w:val="es-ES_tradnl"/>
                </w:rPr>
                <w:t xml:space="preserve">Garrote Pérez de Albéniz, G. (2013). </w:t>
              </w:r>
              <w:r w:rsidRPr="00502F06">
                <w:rPr>
                  <w:rFonts w:cs="Times New Roman"/>
                  <w:i/>
                  <w:lang w:val="es-ES_tradnl"/>
                </w:rPr>
                <w:t>Uso y abuso de tecnologías en adolescentes y su relación con algunas variables de personalidad, estilos de crianza, consumo de alcohol y autopercepción como estudiante.</w:t>
              </w:r>
              <w:r w:rsidR="0061396B" w:rsidRPr="00502F06">
                <w:rPr>
                  <w:rFonts w:cs="Times New Roman"/>
                  <w:lang w:val="es-ES_tradnl"/>
                </w:rPr>
                <w:t xml:space="preserve"> (Tesis doctoral).</w:t>
              </w:r>
              <w:r w:rsidRPr="00502F06">
                <w:rPr>
                  <w:rFonts w:cs="Times New Roman"/>
                  <w:lang w:val="es-ES_tradnl"/>
                </w:rPr>
                <w:t xml:space="preserve"> Burgos</w:t>
              </w:r>
              <w:r w:rsidR="0061396B" w:rsidRPr="00502F06">
                <w:rPr>
                  <w:rFonts w:cs="Times New Roman"/>
                  <w:lang w:val="es-ES_tradnl"/>
                </w:rPr>
                <w:t>: Universidad de Burgos</w:t>
              </w:r>
              <w:r w:rsidRPr="00502F06">
                <w:rPr>
                  <w:rFonts w:cs="Times New Roman"/>
                  <w:lang w:val="es-ES_tradnl"/>
                </w:rPr>
                <w:t>.</w:t>
              </w:r>
            </w:p>
            <w:p w14:paraId="3935C463" w14:textId="7241D6AE" w:rsidR="00A002A1" w:rsidRPr="00502F06" w:rsidRDefault="0061396B" w:rsidP="00502F06">
              <w:pPr>
                <w:pStyle w:val="Bibliografa"/>
                <w:rPr>
                  <w:rFonts w:cs="Times New Roman"/>
                  <w:lang w:val="es-ES_tradnl"/>
                </w:rPr>
              </w:pPr>
              <w:r w:rsidRPr="00502F06">
                <w:rPr>
                  <w:rFonts w:cs="Times New Roman"/>
                  <w:lang w:val="es-ES_tradnl"/>
                </w:rPr>
                <w:t xml:space="preserve">Guadalupe, C. (24 de febrero de </w:t>
              </w:r>
              <w:r w:rsidR="00A002A1" w:rsidRPr="00502F06">
                <w:rPr>
                  <w:rFonts w:cs="Times New Roman"/>
                  <w:lang w:val="es-ES_tradnl"/>
                </w:rPr>
                <w:t xml:space="preserve">2016). </w:t>
              </w:r>
              <w:r w:rsidRPr="00502F06">
                <w:rPr>
                  <w:rFonts w:cs="Times New Roman"/>
                  <w:lang w:val="es-ES_tradnl"/>
                </w:rPr>
                <w:t>Entrevista realizada a m</w:t>
              </w:r>
              <w:r w:rsidR="00A002A1" w:rsidRPr="00502F06">
                <w:rPr>
                  <w:rFonts w:cs="Times New Roman"/>
                  <w:lang w:val="es-ES_tradnl"/>
                </w:rPr>
                <w:t xml:space="preserve">esero - Restaurante Patria. </w:t>
              </w:r>
              <w:r w:rsidRPr="00502F06">
                <w:rPr>
                  <w:rFonts w:cs="Times New Roman"/>
                  <w:lang w:val="es-ES_tradnl"/>
                </w:rPr>
                <w:t>Entrevistador: Correa, N. Universidad de los Hemisferios, Quito.</w:t>
              </w:r>
            </w:p>
            <w:p w14:paraId="68AC2CAE" w14:textId="66552313" w:rsidR="00A002A1" w:rsidRPr="00502F06" w:rsidRDefault="00A002A1" w:rsidP="00502F06">
              <w:pPr>
                <w:pStyle w:val="Bibliografa"/>
                <w:rPr>
                  <w:rFonts w:cs="Times New Roman"/>
                  <w:lang w:val="es-ES_tradnl"/>
                </w:rPr>
              </w:pPr>
              <w:r w:rsidRPr="00502F06">
                <w:rPr>
                  <w:rFonts w:cs="Times New Roman"/>
                  <w:lang w:val="es-ES_tradnl"/>
                </w:rPr>
                <w:lastRenderedPageBreak/>
                <w:t xml:space="preserve">INEC. (2013). </w:t>
              </w:r>
              <w:r w:rsidRPr="00502F06">
                <w:rPr>
                  <w:rFonts w:cs="Times New Roman"/>
                  <w:i/>
                  <w:iCs/>
                  <w:lang w:val="es-ES_tradnl"/>
                </w:rPr>
                <w:t>INEC</w:t>
              </w:r>
              <w:r w:rsidRPr="00502F06">
                <w:rPr>
                  <w:rFonts w:cs="Times New Roman"/>
                  <w:lang w:val="es-ES_tradnl"/>
                </w:rPr>
                <w:t xml:space="preserve">. Obtenido de www.ecuadorencifras.gob.ec: http://www.ecuadorencifras.gob.ec/documentos/web-inec/Estadisticas_Sociales/TIC/Resultados_principales_140515.Tic.pdf </w:t>
              </w:r>
            </w:p>
            <w:p w14:paraId="303AF3FE" w14:textId="77777777" w:rsidR="00A002A1" w:rsidRPr="00502F06" w:rsidRDefault="00A002A1" w:rsidP="00502F06">
              <w:pPr>
                <w:pStyle w:val="Bibliografa"/>
                <w:rPr>
                  <w:rFonts w:cs="Times New Roman"/>
                  <w:lang w:val="es-ES_tradnl"/>
                </w:rPr>
              </w:pPr>
              <w:r w:rsidRPr="00502F06">
                <w:rPr>
                  <w:rFonts w:cs="Times New Roman"/>
                  <w:lang w:val="es-ES_tradnl"/>
                </w:rPr>
                <w:t xml:space="preserve">Lorente, S., Bernete, F., &amp; Becerril, D. (2004). </w:t>
              </w:r>
              <w:r w:rsidRPr="00502F06">
                <w:rPr>
                  <w:rFonts w:cs="Times New Roman"/>
                  <w:i/>
                  <w:iCs/>
                  <w:lang w:val="es-ES_tradnl"/>
                </w:rPr>
                <w:t>Jóvenes, relaciones familiares y Tecnología de la Información y de la Comunicación</w:t>
              </w:r>
              <w:r w:rsidRPr="00502F06">
                <w:rPr>
                  <w:rFonts w:cs="Times New Roman"/>
                  <w:lang w:val="es-ES_tradnl"/>
                </w:rPr>
                <w:t xml:space="preserve"> (1 ed.). Madrid: Instituto de la Juventud.</w:t>
              </w:r>
            </w:p>
            <w:p w14:paraId="60AF1683" w14:textId="4405A637" w:rsidR="00A002A1" w:rsidRPr="00502F06" w:rsidRDefault="00A002A1" w:rsidP="00502F06">
              <w:pPr>
                <w:pStyle w:val="Bibliografa"/>
                <w:rPr>
                  <w:rFonts w:cs="Times New Roman"/>
                  <w:lang w:val="es-ES_tradnl"/>
                </w:rPr>
              </w:pPr>
              <w:r w:rsidRPr="00502F06">
                <w:rPr>
                  <w:rFonts w:cs="Times New Roman"/>
                  <w:lang w:val="es-ES_tradnl"/>
                </w:rPr>
                <w:t xml:space="preserve">López de Ayala López, M. C. (2007). </w:t>
              </w:r>
              <w:r w:rsidRPr="00502F06">
                <w:rPr>
                  <w:rFonts w:cs="Times New Roman"/>
                  <w:i/>
                  <w:lang w:val="es-ES_tradnl"/>
                </w:rPr>
                <w:t>El consumo de Tecnologías de la Información y Comunicación en la familia</w:t>
              </w:r>
              <w:r w:rsidRPr="00502F06">
                <w:rPr>
                  <w:rFonts w:cs="Times New Roman"/>
                  <w:lang w:val="es-ES_tradnl"/>
                </w:rPr>
                <w:t xml:space="preserve">. </w:t>
              </w:r>
              <w:r w:rsidR="00CE50AE" w:rsidRPr="00502F06">
                <w:rPr>
                  <w:rFonts w:cs="Times New Roman"/>
                  <w:lang w:val="es-ES_tradnl"/>
                </w:rPr>
                <w:t>(Tesis doctoral)</w:t>
              </w:r>
              <w:r w:rsidRPr="00502F06">
                <w:rPr>
                  <w:rFonts w:cs="Times New Roman"/>
                  <w:lang w:val="es-ES_tradnl"/>
                </w:rPr>
                <w:t>. Madrid, España: Universidad Rey Juan Carlos.</w:t>
              </w:r>
            </w:p>
            <w:p w14:paraId="60A2AE75" w14:textId="77777777" w:rsidR="00A002A1" w:rsidRPr="00502F06" w:rsidRDefault="00A002A1" w:rsidP="00502F06">
              <w:pPr>
                <w:pStyle w:val="Bibliografa"/>
                <w:rPr>
                  <w:rFonts w:cs="Times New Roman"/>
                  <w:lang w:val="es-ES_tradnl"/>
                </w:rPr>
              </w:pPr>
              <w:r w:rsidRPr="00502F06">
                <w:rPr>
                  <w:rFonts w:cs="Times New Roman"/>
                  <w:lang w:val="es-ES_tradnl"/>
                </w:rPr>
                <w:t xml:space="preserve">Matsumoto, M., Aliagas, C., Morgade, M., Correro, C., Galera, N., Roncero, C., y otros. (febrero de 2016). </w:t>
              </w:r>
              <w:r w:rsidRPr="00502F06">
                <w:rPr>
                  <w:rFonts w:cs="Times New Roman"/>
                  <w:i/>
                  <w:iCs/>
                  <w:lang w:val="es-ES_tradnl"/>
                </w:rPr>
                <w:t>Young Children (0-8) And Digital Technology.</w:t>
              </w:r>
              <w:r w:rsidRPr="00502F06">
                <w:rPr>
                  <w:rFonts w:cs="Times New Roman"/>
                  <w:lang w:val="es-ES_tradnl"/>
                </w:rPr>
                <w:t xml:space="preserve"> Obtenido de observatoriodelainfancia.es: http://www.observatoriodelainfancia.es/oia/esp/descargar.aspx?id=4872&amp;tipo=documento</w:t>
              </w:r>
            </w:p>
            <w:p w14:paraId="5C0BA12F" w14:textId="77777777" w:rsidR="00A002A1" w:rsidRPr="00502F06" w:rsidRDefault="00A002A1" w:rsidP="00502F06">
              <w:pPr>
                <w:pStyle w:val="Bibliografa"/>
                <w:rPr>
                  <w:rFonts w:cs="Times New Roman"/>
                  <w:lang w:val="es-ES_tradnl"/>
                </w:rPr>
              </w:pPr>
              <w:r w:rsidRPr="00502F06">
                <w:rPr>
                  <w:rFonts w:cs="Times New Roman"/>
                  <w:lang w:val="es-ES_tradnl"/>
                </w:rPr>
                <w:t xml:space="preserve">McLuhan, M. (1964). </w:t>
              </w:r>
              <w:r w:rsidRPr="00502F06">
                <w:rPr>
                  <w:rFonts w:cs="Times New Roman"/>
                  <w:i/>
                  <w:iCs/>
                  <w:lang w:val="es-ES_tradnl"/>
                </w:rPr>
                <w:t>Comprender los medios de comunicación: Las extensiones del ser humano.</w:t>
              </w:r>
              <w:r w:rsidRPr="00502F06">
                <w:rPr>
                  <w:rFonts w:cs="Times New Roman"/>
                  <w:lang w:val="es-ES_tradnl"/>
                </w:rPr>
                <w:t xml:space="preserve"> Barcelona: Ediciones Paidós Ibérica.</w:t>
              </w:r>
            </w:p>
            <w:p w14:paraId="45336A61" w14:textId="25CA5900" w:rsidR="00A002A1" w:rsidRPr="00502F06" w:rsidRDefault="00A002A1" w:rsidP="00502F06">
              <w:pPr>
                <w:pStyle w:val="Bibliografa"/>
                <w:rPr>
                  <w:rFonts w:cs="Times New Roman"/>
                  <w:lang w:val="es-ES_tradnl"/>
                </w:rPr>
              </w:pPr>
              <w:r w:rsidRPr="00502F06">
                <w:rPr>
                  <w:rFonts w:cs="Times New Roman"/>
                  <w:lang w:val="es-ES_tradnl"/>
                </w:rPr>
                <w:t>Mesero</w:t>
              </w:r>
              <w:r w:rsidR="00D27376" w:rsidRPr="00502F06">
                <w:rPr>
                  <w:rFonts w:cs="Times New Roman"/>
                  <w:lang w:val="es-ES_tradnl"/>
                </w:rPr>
                <w:t xml:space="preserve"> Max</w:t>
              </w:r>
              <w:r w:rsidRPr="00502F06">
                <w:rPr>
                  <w:rFonts w:cs="Times New Roman"/>
                  <w:lang w:val="es-ES_tradnl"/>
                </w:rPr>
                <w:t xml:space="preserve">. (24 de febrero de 2016). </w:t>
              </w:r>
              <w:r w:rsidR="00630095" w:rsidRPr="00502F06">
                <w:rPr>
                  <w:rFonts w:cs="Times New Roman"/>
                  <w:lang w:val="es-ES_tradnl"/>
                </w:rPr>
                <w:t xml:space="preserve">Entrevista realizada a mesero - Restaurante Max by Cadillac. Entrevistador: Correa, N. Universidad de los Hemisferios, Quito. </w:t>
              </w:r>
            </w:p>
            <w:p w14:paraId="1B6278E4" w14:textId="5E89F0B6" w:rsidR="00630095" w:rsidRPr="00502F06" w:rsidRDefault="00A002A1" w:rsidP="00502F06">
              <w:pPr>
                <w:pStyle w:val="Bibliografa"/>
                <w:rPr>
                  <w:rFonts w:cs="Times New Roman"/>
                  <w:lang w:val="es-ES_tradnl"/>
                </w:rPr>
              </w:pPr>
              <w:r w:rsidRPr="00502F06">
                <w:rPr>
                  <w:rFonts w:cs="Times New Roman"/>
                  <w:lang w:val="es-ES_tradnl"/>
                </w:rPr>
                <w:t xml:space="preserve">Miño, C. (24 de febrero de 2016). </w:t>
              </w:r>
              <w:r w:rsidR="00630095" w:rsidRPr="00502F06">
                <w:rPr>
                  <w:rFonts w:cs="Times New Roman"/>
                  <w:lang w:val="es-ES_tradnl"/>
                </w:rPr>
                <w:t>Entrevista realizada a mesera - Restaurante Patria. Entrevistador: Correa, N. Universidad de los Hemisferios, Quito.</w:t>
              </w:r>
            </w:p>
            <w:p w14:paraId="292CAFEE" w14:textId="17D7F88B" w:rsidR="00707A83" w:rsidRPr="00502F06" w:rsidRDefault="00707A83" w:rsidP="00502F06">
              <w:pPr>
                <w:pStyle w:val="Bibliografa"/>
                <w:rPr>
                  <w:rFonts w:cs="Times New Roman"/>
                  <w:lang w:val="es-ES_tradnl"/>
                </w:rPr>
              </w:pPr>
              <w:r w:rsidRPr="00502F06">
                <w:rPr>
                  <w:rFonts w:cs="Times New Roman"/>
                  <w:lang w:val="es-ES_tradnl"/>
                </w:rPr>
                <w:t xml:space="preserve">Observatorio de la infancia en Andalucía. (2010). </w:t>
              </w:r>
              <w:r w:rsidRPr="00502F06">
                <w:rPr>
                  <w:rFonts w:cs="Times New Roman"/>
                  <w:i/>
                  <w:iCs/>
                  <w:lang w:val="es-ES_tradnl"/>
                </w:rPr>
                <w:t>Uso de las nuevas tecnologías por la infancia y la adolescencia. Informe 2010.</w:t>
              </w:r>
              <w:r w:rsidRPr="00502F06">
                <w:rPr>
                  <w:rFonts w:cs="Times New Roman"/>
                  <w:lang w:val="es-ES_tradnl"/>
                </w:rPr>
                <w:t xml:space="preserve"> Lugar: Junta de Andalucía. Recuperado de: http://www.observatoriodelainfancia.es/oia/esp/descargar.aspx?id=3022&amp;tipo=documento </w:t>
              </w:r>
            </w:p>
            <w:p w14:paraId="6720ED3E" w14:textId="3811BBE8" w:rsidR="00A002A1" w:rsidRPr="00502F06" w:rsidRDefault="00A002A1" w:rsidP="00502F06">
              <w:pPr>
                <w:pStyle w:val="Bibliografa"/>
                <w:rPr>
                  <w:rFonts w:cs="Times New Roman"/>
                  <w:lang w:val="es-ES_tradnl"/>
                </w:rPr>
              </w:pPr>
              <w:r w:rsidRPr="00502F06">
                <w:rPr>
                  <w:rFonts w:cs="Times New Roman"/>
                  <w:lang w:val="es-ES_tradnl"/>
                </w:rPr>
                <w:t xml:space="preserve">Peñuela Espalza, M., Paternina Del Río, J., Moreno Santiago, D., Camacho Pérez, L., Acosta Barrios, L., &amp; De León De León, L. (2014). El uso de los smartphones y las relaciones interpersonales de los jóvenes universitarios en la ciudad de Barranquilla (Colombia). </w:t>
              </w:r>
              <w:r w:rsidRPr="00502F06">
                <w:rPr>
                  <w:rFonts w:cs="Times New Roman"/>
                  <w:i/>
                  <w:iCs/>
                  <w:lang w:val="es-ES_tradnl"/>
                </w:rPr>
                <w:t>Salud Uniorte</w:t>
              </w:r>
              <w:r w:rsidRPr="00502F06">
                <w:rPr>
                  <w:rFonts w:cs="Times New Roman"/>
                  <w:lang w:val="es-ES_tradnl"/>
                </w:rPr>
                <w:t xml:space="preserve"> </w:t>
              </w:r>
              <w:r w:rsidRPr="00502F06">
                <w:rPr>
                  <w:rFonts w:cs="Times New Roman"/>
                  <w:i/>
                  <w:iCs/>
                  <w:lang w:val="es-ES_tradnl"/>
                </w:rPr>
                <w:t>, 30</w:t>
              </w:r>
              <w:r w:rsidRPr="00502F06">
                <w:rPr>
                  <w:rFonts w:cs="Times New Roman"/>
                  <w:lang w:val="es-ES_tradnl"/>
                </w:rPr>
                <w:t>, 335-346.</w:t>
              </w:r>
            </w:p>
            <w:p w14:paraId="753A5C15" w14:textId="4CCA4DC5" w:rsidR="00A002A1" w:rsidRPr="00502F06" w:rsidRDefault="00A002A1" w:rsidP="00502F06">
              <w:pPr>
                <w:pStyle w:val="Bibliografa"/>
                <w:rPr>
                  <w:rFonts w:cs="Times New Roman"/>
                  <w:lang w:val="es-ES_tradnl"/>
                </w:rPr>
              </w:pPr>
              <w:r w:rsidRPr="00502F06">
                <w:rPr>
                  <w:rFonts w:cs="Times New Roman"/>
                  <w:lang w:val="es-ES_tradnl"/>
                </w:rPr>
                <w:lastRenderedPageBreak/>
                <w:t>Review</w:t>
              </w:r>
              <w:r w:rsidR="005A5053" w:rsidRPr="00502F06">
                <w:rPr>
                  <w:rFonts w:cs="Times New Roman"/>
                  <w:lang w:val="es-ES_tradnl"/>
                </w:rPr>
                <w:t xml:space="preserve"> </w:t>
              </w:r>
              <w:r w:rsidR="005A5053" w:rsidRPr="00502F06">
                <w:rPr>
                  <w:rFonts w:cs="Times New Roman"/>
                  <w:lang w:val="es-ES_tradnl"/>
                </w:rPr>
                <w:tab/>
                <w:t>Magazine</w:t>
              </w:r>
              <w:r w:rsidRPr="00502F06">
                <w:rPr>
                  <w:rFonts w:cs="Times New Roman"/>
                  <w:lang w:val="es-ES_tradnl"/>
                </w:rPr>
                <w:t xml:space="preserve">. (31 de octubre de 2014). </w:t>
              </w:r>
              <w:r w:rsidR="00630095" w:rsidRPr="00502F06">
                <w:rPr>
                  <w:rFonts w:cs="Times New Roman"/>
                  <w:lang w:val="es-ES_tradnl"/>
                </w:rPr>
                <w:t xml:space="preserve">¡Cuidado papás! Adicción de padres al celular afecta a los hijos. </w:t>
              </w:r>
              <w:r w:rsidR="00630095" w:rsidRPr="00502F06">
                <w:rPr>
                  <w:rFonts w:cs="Times New Roman"/>
                  <w:i/>
                  <w:iCs/>
                  <w:lang w:val="es-ES_tradnl"/>
                </w:rPr>
                <w:t xml:space="preserve">fuentesfidedignas.com.mx. </w:t>
              </w:r>
              <w:r w:rsidRPr="00502F06">
                <w:rPr>
                  <w:rFonts w:cs="Times New Roman"/>
                  <w:lang w:val="es-ES_tradnl"/>
                </w:rPr>
                <w:t>Recuperado de: http://www.fuentesfidedignas.com.mx/review/index.php/principlace/882-cuidadopapas235#.V4pdAGNFfHg</w:t>
              </w:r>
            </w:p>
            <w:p w14:paraId="4BA816BC" w14:textId="77777777" w:rsidR="00707A83" w:rsidRPr="00502F06" w:rsidRDefault="00707A83" w:rsidP="00502F06">
              <w:pPr>
                <w:pStyle w:val="Bibliografa"/>
                <w:rPr>
                  <w:rFonts w:cs="Times New Roman"/>
                  <w:lang w:val="es-ES_tradnl"/>
                </w:rPr>
              </w:pPr>
              <w:r w:rsidRPr="00502F06">
                <w:rPr>
                  <w:rFonts w:cs="Times New Roman"/>
                  <w:lang w:val="es-ES_tradnl"/>
                </w:rPr>
                <w:t xml:space="preserve">Revista Vistazo. (12 de febrero de 2016). </w:t>
              </w:r>
              <w:r w:rsidRPr="00502F06">
                <w:rPr>
                  <w:rFonts w:cs="Times New Roman"/>
                  <w:iCs/>
                  <w:lang w:val="es-ES_tradnl"/>
                </w:rPr>
                <w:t xml:space="preserve">La era de la soledad acompañada. </w:t>
              </w:r>
              <w:r w:rsidRPr="00502F06">
                <w:rPr>
                  <w:rFonts w:cs="Times New Roman"/>
                  <w:i/>
                  <w:lang w:val="es-ES_tradnl"/>
                </w:rPr>
                <w:t>Vistazo.com.</w:t>
              </w:r>
              <w:r w:rsidRPr="00502F06">
                <w:rPr>
                  <w:rFonts w:cs="Times New Roman"/>
                  <w:lang w:val="es-ES_tradnl"/>
                </w:rPr>
                <w:t xml:space="preserve"> Recuperado de: http://www.vistazo.com/seccion/edicion-impresa/la-era-de-la-soledad-acompanada</w:t>
              </w:r>
            </w:p>
            <w:p w14:paraId="1604FB11" w14:textId="77777777" w:rsidR="00A002A1" w:rsidRPr="00502F06" w:rsidRDefault="00A002A1" w:rsidP="00502F06">
              <w:pPr>
                <w:pStyle w:val="Bibliografa"/>
                <w:rPr>
                  <w:rFonts w:cs="Times New Roman"/>
                  <w:lang w:val="es-ES_tradnl"/>
                </w:rPr>
              </w:pPr>
              <w:r w:rsidRPr="00502F06">
                <w:rPr>
                  <w:rFonts w:cs="Times New Roman"/>
                  <w:lang w:val="es-ES_tradnl"/>
                </w:rPr>
                <w:t xml:space="preserve">Rodríguez Pascual, I. (2006). Infancia y nuevas tecnologías: un análisis del discurso sobre la sociedad de la información y los niños. </w:t>
              </w:r>
              <w:r w:rsidRPr="00502F06">
                <w:rPr>
                  <w:rFonts w:cs="Times New Roman"/>
                  <w:i/>
                  <w:iCs/>
                  <w:lang w:val="es-ES_tradnl"/>
                </w:rPr>
                <w:t>Política y Sociedad</w:t>
              </w:r>
              <w:r w:rsidRPr="00502F06">
                <w:rPr>
                  <w:rFonts w:cs="Times New Roman"/>
                  <w:lang w:val="es-ES_tradnl"/>
                </w:rPr>
                <w:t xml:space="preserve"> </w:t>
              </w:r>
              <w:r w:rsidRPr="00502F06">
                <w:rPr>
                  <w:rFonts w:cs="Times New Roman"/>
                  <w:i/>
                  <w:iCs/>
                  <w:lang w:val="es-ES_tradnl"/>
                </w:rPr>
                <w:t>, 43</w:t>
              </w:r>
              <w:r w:rsidRPr="00502F06">
                <w:rPr>
                  <w:rFonts w:cs="Times New Roman"/>
                  <w:lang w:val="es-ES_tradnl"/>
                </w:rPr>
                <w:t xml:space="preserve"> (1), 139-157.</w:t>
              </w:r>
            </w:p>
            <w:p w14:paraId="5820898D" w14:textId="77777777" w:rsidR="00A002A1" w:rsidRPr="00502F06" w:rsidRDefault="00A002A1" w:rsidP="00502F06">
              <w:pPr>
                <w:pStyle w:val="Bibliografa"/>
                <w:rPr>
                  <w:rFonts w:cs="Times New Roman"/>
                  <w:lang w:val="es-ES_tradnl"/>
                </w:rPr>
              </w:pPr>
              <w:r w:rsidRPr="00502F06">
                <w:rPr>
                  <w:rFonts w:cs="Times New Roman"/>
                  <w:lang w:val="es-ES_tradnl"/>
                </w:rPr>
                <w:t xml:space="preserve">Rodríguez, A., &amp; Torrente, G. (2003). Interacción familiar y conducta antisocial. </w:t>
              </w:r>
              <w:r w:rsidRPr="00502F06">
                <w:rPr>
                  <w:rFonts w:cs="Times New Roman"/>
                  <w:i/>
                  <w:iCs/>
                  <w:lang w:val="es-ES_tradnl"/>
                </w:rPr>
                <w:t>Boletín de Psicología</w:t>
              </w:r>
              <w:r w:rsidRPr="00502F06">
                <w:rPr>
                  <w:rFonts w:cs="Times New Roman"/>
                  <w:lang w:val="es-ES_tradnl"/>
                </w:rPr>
                <w:t xml:space="preserve"> (78), 7-19.</w:t>
              </w:r>
            </w:p>
            <w:p w14:paraId="2C306C27" w14:textId="77777777" w:rsidR="005A5053" w:rsidRPr="00502F06" w:rsidRDefault="00A002A1" w:rsidP="00502F06">
              <w:pPr>
                <w:pStyle w:val="Bibliografa"/>
                <w:rPr>
                  <w:rFonts w:cs="Times New Roman"/>
                  <w:lang w:val="es-ES_tradnl"/>
                </w:rPr>
              </w:pPr>
              <w:r w:rsidRPr="00502F06">
                <w:rPr>
                  <w:rFonts w:cs="Times New Roman"/>
                  <w:lang w:val="es-ES_tradnl"/>
                </w:rPr>
                <w:t xml:space="preserve">Santander, J. (24 de febrero de 2016). </w:t>
              </w:r>
              <w:r w:rsidR="005A5053" w:rsidRPr="00502F06">
                <w:rPr>
                  <w:rFonts w:cs="Times New Roman"/>
                  <w:lang w:val="es-ES_tradnl"/>
                </w:rPr>
                <w:t>Entrevista realizada a mesero - Restaurante Patria. Entrevistador: Correa, N. Universidad de los Hemisferios, Quito.</w:t>
              </w:r>
            </w:p>
            <w:p w14:paraId="6F5437BE" w14:textId="64C311E9" w:rsidR="00A002A1" w:rsidRPr="00502F06" w:rsidRDefault="00A002A1" w:rsidP="00502F06">
              <w:pPr>
                <w:pStyle w:val="Bibliografa"/>
                <w:rPr>
                  <w:rFonts w:cs="Times New Roman"/>
                  <w:lang w:val="es-ES_tradnl"/>
                </w:rPr>
              </w:pPr>
              <w:r w:rsidRPr="00502F06">
                <w:rPr>
                  <w:rFonts w:cs="Times New Roman"/>
                  <w:lang w:val="es-ES_tradnl"/>
                </w:rPr>
                <w:t xml:space="preserve">Snyder, S. M., Li, W., &amp; O'Brien, J. E. (19 de febrero de 2016). </w:t>
              </w:r>
              <w:r w:rsidRPr="00D10DA9">
                <w:rPr>
                  <w:rFonts w:cs="Times New Roman"/>
                  <w:iCs/>
                </w:rPr>
                <w:t>There's a new addiction on campus: Problematic internet Use (PIU)</w:t>
              </w:r>
              <w:r w:rsidRPr="00D10DA9">
                <w:rPr>
                  <w:rFonts w:cs="Times New Roman"/>
                  <w:i/>
                  <w:iCs/>
                </w:rPr>
                <w:t>.</w:t>
              </w:r>
              <w:r w:rsidRPr="00D10DA9">
                <w:rPr>
                  <w:rFonts w:cs="Times New Roman"/>
                </w:rPr>
                <w:t xml:space="preserve"> </w:t>
              </w:r>
              <w:r w:rsidR="00A02E95" w:rsidRPr="00502F06">
                <w:rPr>
                  <w:rFonts w:cs="Times New Roman"/>
                  <w:i/>
                  <w:lang w:val="es-ES_tradnl"/>
                </w:rPr>
                <w:t>Mercatornet</w:t>
              </w:r>
              <w:r w:rsidR="00A02E95" w:rsidRPr="00502F06">
                <w:rPr>
                  <w:rFonts w:cs="Times New Roman"/>
                  <w:lang w:val="es-ES_tradnl"/>
                </w:rPr>
                <w:t xml:space="preserve">. </w:t>
              </w:r>
              <w:r w:rsidRPr="00502F06">
                <w:rPr>
                  <w:rFonts w:cs="Times New Roman"/>
                  <w:lang w:val="es-ES_tradnl"/>
                </w:rPr>
                <w:t xml:space="preserve">Recuperado </w:t>
              </w:r>
              <w:r w:rsidR="00A02E95" w:rsidRPr="00502F06">
                <w:rPr>
                  <w:rFonts w:cs="Times New Roman"/>
                  <w:lang w:val="es-ES_tradnl"/>
                </w:rPr>
                <w:t>de</w:t>
              </w:r>
              <w:r w:rsidRPr="00502F06">
                <w:rPr>
                  <w:rFonts w:cs="Times New Roman"/>
                  <w:lang w:val="es-ES_tradnl"/>
                </w:rPr>
                <w:t>: http://www.mercatornet.com/articles/view/theres-a-new-addiction-on-campus-problematic-internet-use-piu/17643</w:t>
              </w:r>
            </w:p>
            <w:p w14:paraId="34CD6883" w14:textId="711415D4" w:rsidR="00A1173E" w:rsidRPr="00502F06" w:rsidRDefault="00A002A1" w:rsidP="00502F06">
              <w:pPr>
                <w:pStyle w:val="Bibliografa"/>
                <w:rPr>
                  <w:rFonts w:cs="Times New Roman"/>
                  <w:lang w:val="es-ES_tradnl"/>
                </w:rPr>
              </w:pPr>
              <w:r w:rsidRPr="00502F06">
                <w:rPr>
                  <w:rFonts w:cs="Times New Roman"/>
                  <w:lang w:val="es-ES_tradnl"/>
                </w:rPr>
                <w:t xml:space="preserve">Valdivieso, E. (24 de febrero de 2016). </w:t>
              </w:r>
              <w:r w:rsidR="00A1173E" w:rsidRPr="00502F06">
                <w:rPr>
                  <w:rFonts w:cs="Times New Roman"/>
                  <w:lang w:val="es-ES_tradnl"/>
                </w:rPr>
                <w:t>Entrevista realizada a Gerente Operativo - Los Choris de Cumbayá.</w:t>
              </w:r>
              <w:r w:rsidR="00502F06" w:rsidRPr="00502F06">
                <w:rPr>
                  <w:rFonts w:cs="Times New Roman"/>
                  <w:lang w:val="es-ES_tradnl"/>
                </w:rPr>
                <w:t xml:space="preserve"> </w:t>
              </w:r>
              <w:r w:rsidR="00A1173E" w:rsidRPr="00502F06">
                <w:rPr>
                  <w:rFonts w:cs="Times New Roman"/>
                  <w:lang w:val="es-ES_tradnl"/>
                </w:rPr>
                <w:t>Entrevistador: Correa, N. Universidad de los Hemisferios, Quito.</w:t>
              </w:r>
            </w:p>
            <w:p w14:paraId="0360EC7D" w14:textId="77777777" w:rsidR="0051529D" w:rsidRPr="00502F06" w:rsidRDefault="0051529D" w:rsidP="00502F06">
              <w:pPr>
                <w:rPr>
                  <w:rFonts w:cs="Times New Roman"/>
                  <w:lang w:val="es-ES_tradnl"/>
                </w:rPr>
              </w:pPr>
              <w:r w:rsidRPr="00502F06">
                <w:rPr>
                  <w:rFonts w:cs="Times New Roman"/>
                  <w:b/>
                  <w:bCs/>
                  <w:lang w:val="es-ES_tradnl"/>
                </w:rPr>
                <w:fldChar w:fldCharType="end"/>
              </w:r>
            </w:p>
          </w:sdtContent>
        </w:sdt>
      </w:sdtContent>
    </w:sdt>
    <w:p w14:paraId="412183EE" w14:textId="77777777" w:rsidR="00025277" w:rsidRPr="00502F06" w:rsidRDefault="00025277" w:rsidP="00502F06">
      <w:pPr>
        <w:pStyle w:val="Ttulo1"/>
        <w:keepNext w:val="0"/>
        <w:keepLines w:val="0"/>
        <w:spacing w:before="0" w:after="200"/>
        <w:rPr>
          <w:rFonts w:cs="Times New Roman"/>
          <w:sz w:val="24"/>
          <w:szCs w:val="24"/>
          <w:lang w:val="es-ES_tradnl"/>
        </w:rPr>
      </w:pPr>
      <w:bookmarkStart w:id="158" w:name="_Toc319012230"/>
      <w:bookmarkStart w:id="159" w:name="_Toc319072968"/>
      <w:bookmarkStart w:id="160" w:name="_Toc455394105"/>
      <w:r w:rsidRPr="00502F06">
        <w:rPr>
          <w:rFonts w:cs="Times New Roman"/>
          <w:sz w:val="24"/>
          <w:szCs w:val="24"/>
          <w:lang w:val="es-ES_tradnl"/>
        </w:rPr>
        <w:br w:type="page"/>
      </w:r>
    </w:p>
    <w:p w14:paraId="3DCF2604" w14:textId="140FF2F2" w:rsidR="00025277" w:rsidRPr="00502F06" w:rsidRDefault="00025277" w:rsidP="00502F06">
      <w:pPr>
        <w:pStyle w:val="Ttulo1"/>
        <w:keepNext w:val="0"/>
        <w:keepLines w:val="0"/>
        <w:spacing w:before="0" w:after="200"/>
        <w:rPr>
          <w:rFonts w:cs="Times New Roman"/>
          <w:sz w:val="24"/>
          <w:szCs w:val="24"/>
          <w:lang w:val="es-ES_tradnl"/>
        </w:rPr>
      </w:pPr>
      <w:bookmarkStart w:id="161" w:name="_Toc329962392"/>
      <w:bookmarkStart w:id="162" w:name="_Toc456255850"/>
      <w:r w:rsidRPr="00502F06">
        <w:rPr>
          <w:rFonts w:cs="Times New Roman"/>
          <w:sz w:val="24"/>
          <w:szCs w:val="24"/>
          <w:lang w:val="es-ES_tradnl"/>
        </w:rPr>
        <w:lastRenderedPageBreak/>
        <w:t>ANEXOS</w:t>
      </w:r>
      <w:bookmarkEnd w:id="161"/>
      <w:bookmarkEnd w:id="162"/>
    </w:p>
    <w:bookmarkEnd w:id="158"/>
    <w:bookmarkEnd w:id="159"/>
    <w:bookmarkEnd w:id="160"/>
    <w:p w14:paraId="07E911DD" w14:textId="42E7E97B" w:rsidR="008F162F" w:rsidRPr="00502F06" w:rsidRDefault="008F162F" w:rsidP="00502F06">
      <w:pPr>
        <w:pStyle w:val="Ttulo1"/>
        <w:keepNext w:val="0"/>
        <w:keepLines w:val="0"/>
        <w:spacing w:before="0" w:after="200"/>
        <w:rPr>
          <w:rFonts w:cs="Times New Roman"/>
          <w:sz w:val="24"/>
          <w:szCs w:val="24"/>
          <w:lang w:val="es-ES_tradnl"/>
        </w:rPr>
      </w:pPr>
    </w:p>
    <w:p w14:paraId="135EEF07" w14:textId="44AF2405" w:rsidR="008F162F" w:rsidRPr="00502F06" w:rsidRDefault="008F162F" w:rsidP="00502F06">
      <w:pPr>
        <w:pStyle w:val="Ttulo2"/>
        <w:rPr>
          <w:lang w:val="es-ES_tradnl"/>
        </w:rPr>
      </w:pPr>
      <w:bookmarkStart w:id="163" w:name="_Toc319012231"/>
      <w:bookmarkStart w:id="164" w:name="_Toc319072969"/>
      <w:bookmarkStart w:id="165" w:name="_Toc455394106"/>
      <w:bookmarkStart w:id="166" w:name="_Toc329962393"/>
      <w:bookmarkStart w:id="167" w:name="_Toc456255851"/>
      <w:r w:rsidRPr="00502F06">
        <w:rPr>
          <w:lang w:val="es-ES_tradnl"/>
        </w:rPr>
        <w:t>Entrevistas</w:t>
      </w:r>
      <w:bookmarkEnd w:id="163"/>
      <w:bookmarkEnd w:id="164"/>
      <w:bookmarkEnd w:id="165"/>
      <w:bookmarkEnd w:id="166"/>
      <w:bookmarkEnd w:id="167"/>
    </w:p>
    <w:p w14:paraId="58101BC8" w14:textId="0E05B899" w:rsidR="005D287B" w:rsidRPr="00502F06" w:rsidRDefault="005D287B" w:rsidP="00502F06">
      <w:pPr>
        <w:pStyle w:val="Ttulo3"/>
        <w:keepNext w:val="0"/>
        <w:keepLines w:val="0"/>
        <w:spacing w:before="0" w:after="200"/>
        <w:rPr>
          <w:rFonts w:cs="Times New Roman"/>
          <w:lang w:val="es-ES_tradnl"/>
        </w:rPr>
      </w:pPr>
      <w:bookmarkStart w:id="168" w:name="_Toc318112245"/>
      <w:bookmarkStart w:id="169" w:name="_Toc319072961"/>
      <w:bookmarkStart w:id="170" w:name="_Toc455394098"/>
      <w:bookmarkStart w:id="171" w:name="_Toc329962384"/>
      <w:bookmarkStart w:id="172" w:name="_Toc456255852"/>
      <w:r w:rsidRPr="00502F06">
        <w:rPr>
          <w:rFonts w:cs="Times New Roman"/>
          <w:lang w:val="es-ES_tradnl"/>
        </w:rPr>
        <w:t xml:space="preserve">Preguntas de </w:t>
      </w:r>
      <w:r w:rsidR="00571EF9" w:rsidRPr="00502F06">
        <w:rPr>
          <w:rFonts w:cs="Times New Roman"/>
          <w:lang w:val="es-ES_tradnl"/>
        </w:rPr>
        <w:t xml:space="preserve">las </w:t>
      </w:r>
      <w:r w:rsidRPr="00502F06">
        <w:rPr>
          <w:rFonts w:cs="Times New Roman"/>
          <w:lang w:val="es-ES_tradnl"/>
        </w:rPr>
        <w:t>entrevistas:</w:t>
      </w:r>
      <w:bookmarkEnd w:id="168"/>
      <w:bookmarkEnd w:id="169"/>
      <w:bookmarkEnd w:id="170"/>
      <w:bookmarkEnd w:id="171"/>
      <w:bookmarkEnd w:id="172"/>
    </w:p>
    <w:p w14:paraId="7D069A60" w14:textId="77777777" w:rsidR="005D287B" w:rsidRPr="00502F06" w:rsidRDefault="005D287B" w:rsidP="00502F06">
      <w:pPr>
        <w:pStyle w:val="Prrafodelista"/>
        <w:numPr>
          <w:ilvl w:val="0"/>
          <w:numId w:val="19"/>
        </w:numPr>
        <w:spacing w:after="200" w:line="360" w:lineRule="auto"/>
        <w:contextualSpacing w:val="0"/>
        <w:rPr>
          <w:rFonts w:cs="Times New Roman"/>
          <w:sz w:val="24"/>
          <w:szCs w:val="24"/>
          <w:lang w:val="es-ES_tradnl"/>
        </w:rPr>
      </w:pPr>
      <w:r w:rsidRPr="00502F06">
        <w:rPr>
          <w:rFonts w:cs="Times New Roman"/>
          <w:sz w:val="24"/>
          <w:szCs w:val="24"/>
          <w:lang w:val="es-ES_tradnl"/>
        </w:rPr>
        <w:t>Presentación del entrevistado y lugar donde trabaja</w:t>
      </w:r>
    </w:p>
    <w:p w14:paraId="015D4319" w14:textId="77777777" w:rsidR="005D287B" w:rsidRPr="00502F06" w:rsidRDefault="005D287B" w:rsidP="00502F06">
      <w:pPr>
        <w:pStyle w:val="Prrafodelista"/>
        <w:numPr>
          <w:ilvl w:val="0"/>
          <w:numId w:val="19"/>
        </w:numPr>
        <w:spacing w:after="200" w:line="360" w:lineRule="auto"/>
        <w:contextualSpacing w:val="0"/>
        <w:rPr>
          <w:rFonts w:cs="Times New Roman"/>
          <w:sz w:val="24"/>
          <w:szCs w:val="24"/>
          <w:lang w:val="es-ES_tradnl"/>
        </w:rPr>
      </w:pPr>
      <w:r w:rsidRPr="00502F06">
        <w:rPr>
          <w:rFonts w:cs="Times New Roman"/>
          <w:sz w:val="24"/>
          <w:szCs w:val="24"/>
          <w:lang w:val="es-ES_tradnl"/>
        </w:rPr>
        <w:t xml:space="preserve">¿Acuden muchas familias a comer aquí? </w:t>
      </w:r>
    </w:p>
    <w:p w14:paraId="71E3D10C" w14:textId="77777777" w:rsidR="005D287B" w:rsidRPr="00502F06" w:rsidRDefault="005D287B" w:rsidP="00502F06">
      <w:pPr>
        <w:pStyle w:val="Prrafodelista"/>
        <w:numPr>
          <w:ilvl w:val="0"/>
          <w:numId w:val="19"/>
        </w:numPr>
        <w:spacing w:after="200" w:line="360" w:lineRule="auto"/>
        <w:contextualSpacing w:val="0"/>
        <w:rPr>
          <w:rFonts w:cs="Times New Roman"/>
          <w:sz w:val="24"/>
          <w:szCs w:val="24"/>
          <w:lang w:val="es-ES_tradnl"/>
        </w:rPr>
      </w:pPr>
      <w:r w:rsidRPr="00502F06">
        <w:rPr>
          <w:rFonts w:cs="Times New Roman"/>
          <w:sz w:val="24"/>
          <w:szCs w:val="24"/>
          <w:lang w:val="es-ES_tradnl"/>
        </w:rPr>
        <w:t xml:space="preserve">¿Cuál es el porcentaje de familias que utilizan sus dispositivos móviles durante la comida y de aquellas donde prevalece la comunicación entre los familiares? </w:t>
      </w:r>
    </w:p>
    <w:p w14:paraId="4BD7B7B0" w14:textId="77777777" w:rsidR="005D287B" w:rsidRPr="00502F06" w:rsidRDefault="005D287B" w:rsidP="00502F06">
      <w:pPr>
        <w:pStyle w:val="Prrafodelista"/>
        <w:numPr>
          <w:ilvl w:val="0"/>
          <w:numId w:val="19"/>
        </w:numPr>
        <w:spacing w:after="200" w:line="360" w:lineRule="auto"/>
        <w:contextualSpacing w:val="0"/>
        <w:rPr>
          <w:rFonts w:cs="Times New Roman"/>
          <w:sz w:val="24"/>
          <w:szCs w:val="24"/>
          <w:lang w:val="es-ES_tradnl"/>
        </w:rPr>
      </w:pPr>
      <w:r w:rsidRPr="00502F06">
        <w:rPr>
          <w:rFonts w:cs="Times New Roman"/>
          <w:sz w:val="24"/>
          <w:szCs w:val="24"/>
          <w:lang w:val="es-ES_tradnl"/>
        </w:rPr>
        <w:t>¿Quiénes son los que más utilizan sus dispositivos móviles?</w:t>
      </w:r>
    </w:p>
    <w:p w14:paraId="2DAEC9C2" w14:textId="77777777" w:rsidR="005D287B" w:rsidRPr="00502F06" w:rsidRDefault="005D287B" w:rsidP="00502F06">
      <w:pPr>
        <w:pStyle w:val="Prrafodelista"/>
        <w:numPr>
          <w:ilvl w:val="0"/>
          <w:numId w:val="19"/>
        </w:numPr>
        <w:spacing w:after="200" w:line="360" w:lineRule="auto"/>
        <w:contextualSpacing w:val="0"/>
        <w:rPr>
          <w:rFonts w:cs="Times New Roman"/>
          <w:sz w:val="24"/>
          <w:szCs w:val="24"/>
          <w:lang w:val="es-ES_tradnl"/>
        </w:rPr>
      </w:pPr>
      <w:r w:rsidRPr="00502F06">
        <w:rPr>
          <w:rFonts w:cs="Times New Roman"/>
          <w:sz w:val="24"/>
          <w:szCs w:val="24"/>
          <w:lang w:val="es-ES_tradnl"/>
        </w:rPr>
        <w:t>¿Ha evolucionado la utilización de estos dispositivos a lo largo de los años que lleva trabajando aquí?</w:t>
      </w:r>
    </w:p>
    <w:p w14:paraId="382755B7" w14:textId="008C0E44" w:rsidR="005D287B" w:rsidRPr="00502F06" w:rsidRDefault="005D287B" w:rsidP="00502F06">
      <w:pPr>
        <w:ind w:left="360"/>
        <w:rPr>
          <w:rFonts w:cs="Times New Roman"/>
          <w:lang w:val="es-ES_tradnl"/>
        </w:rPr>
      </w:pPr>
      <w:r w:rsidRPr="00502F06">
        <w:rPr>
          <w:rFonts w:cs="Times New Roman"/>
          <w:lang w:val="es-ES_tradnl"/>
        </w:rPr>
        <w:t>Algunas de las preguntas variaron conforme a la circunstancia. Las respuestas pueden constatarse en el Anexo 6.1.</w:t>
      </w:r>
    </w:p>
    <w:p w14:paraId="128DC98B" w14:textId="77777777" w:rsidR="006D48FE" w:rsidRPr="00502F06" w:rsidRDefault="006D48FE" w:rsidP="00502F06">
      <w:pPr>
        <w:pStyle w:val="Ttulo3"/>
        <w:keepNext w:val="0"/>
        <w:keepLines w:val="0"/>
        <w:spacing w:before="0" w:after="200"/>
        <w:rPr>
          <w:rFonts w:cs="Times New Roman"/>
          <w:lang w:val="es-ES_tradnl"/>
        </w:rPr>
      </w:pPr>
      <w:bookmarkStart w:id="173" w:name="_Toc319012232"/>
      <w:bookmarkStart w:id="174" w:name="_Toc319072970"/>
      <w:bookmarkStart w:id="175" w:name="_Toc455394107"/>
      <w:bookmarkStart w:id="176" w:name="_Toc329962394"/>
      <w:r w:rsidRPr="00502F06">
        <w:rPr>
          <w:rFonts w:cs="Times New Roman"/>
          <w:lang w:val="es-ES_tradnl"/>
        </w:rPr>
        <w:br w:type="page"/>
      </w:r>
    </w:p>
    <w:p w14:paraId="3C04ABAC" w14:textId="325F7164" w:rsidR="008F162F" w:rsidRPr="00502F06" w:rsidRDefault="008F162F" w:rsidP="00502F06">
      <w:pPr>
        <w:pStyle w:val="Sinespaciado"/>
        <w:spacing w:after="200" w:line="360" w:lineRule="auto"/>
        <w:rPr>
          <w:b/>
          <w:lang w:val="es-ES_tradnl"/>
        </w:rPr>
      </w:pPr>
      <w:bookmarkStart w:id="177" w:name="_Toc456255853"/>
      <w:r w:rsidRPr="00502F06">
        <w:rPr>
          <w:b/>
          <w:lang w:val="es-ES_tradnl"/>
        </w:rPr>
        <w:lastRenderedPageBreak/>
        <w:t xml:space="preserve">Restaurante Patria – </w:t>
      </w:r>
      <w:proofErr w:type="spellStart"/>
      <w:r w:rsidRPr="00502F06">
        <w:rPr>
          <w:b/>
          <w:lang w:val="es-ES_tradnl"/>
        </w:rPr>
        <w:t>Cumbayá</w:t>
      </w:r>
      <w:bookmarkEnd w:id="173"/>
      <w:bookmarkEnd w:id="174"/>
      <w:bookmarkEnd w:id="175"/>
      <w:bookmarkEnd w:id="176"/>
      <w:bookmarkEnd w:id="177"/>
      <w:proofErr w:type="spellEnd"/>
    </w:p>
    <w:p w14:paraId="2982F2D2" w14:textId="1FAA2F2B" w:rsidR="00B271D2" w:rsidRPr="00502F06" w:rsidRDefault="00B271D2" w:rsidP="00502F06">
      <w:pPr>
        <w:pStyle w:val="Sinespaciado"/>
        <w:spacing w:after="200" w:line="360" w:lineRule="auto"/>
        <w:rPr>
          <w:b/>
          <w:lang w:val="es-ES_tradnl"/>
        </w:rPr>
      </w:pPr>
      <w:r w:rsidRPr="00502F06">
        <w:rPr>
          <w:b/>
          <w:lang w:val="es-ES_tradnl"/>
        </w:rPr>
        <w:t>24 de febrero, 2016</w:t>
      </w:r>
    </w:p>
    <w:p w14:paraId="5EE04608" w14:textId="77777777" w:rsidR="00B271D2" w:rsidRPr="00502F06" w:rsidRDefault="00B271D2" w:rsidP="00502F06">
      <w:pPr>
        <w:pStyle w:val="Sinespaciado"/>
        <w:spacing w:after="200" w:line="360" w:lineRule="auto"/>
        <w:rPr>
          <w:b/>
          <w:lang w:val="es-ES_tradnl"/>
        </w:rPr>
      </w:pPr>
    </w:p>
    <w:p w14:paraId="1A3AADF1" w14:textId="45FF51D1" w:rsidR="008F162F" w:rsidRPr="00502F06" w:rsidRDefault="008F162F" w:rsidP="00502F06">
      <w:pPr>
        <w:pStyle w:val="Ttulo4"/>
        <w:keepNext w:val="0"/>
        <w:keepLines w:val="0"/>
        <w:spacing w:before="0" w:after="200"/>
        <w:ind w:firstLine="708"/>
        <w:rPr>
          <w:rFonts w:cs="Times New Roman"/>
          <w:u w:val="single"/>
          <w:lang w:val="es-ES_tradnl"/>
        </w:rPr>
      </w:pPr>
      <w:r w:rsidRPr="00502F06">
        <w:rPr>
          <w:rFonts w:cs="Times New Roman"/>
          <w:u w:val="single"/>
          <w:lang w:val="es-ES_tradnl"/>
        </w:rPr>
        <w:t>Carmen Miño, 3 años trabajando.</w:t>
      </w:r>
    </w:p>
    <w:p w14:paraId="582FC2D4" w14:textId="77777777" w:rsidR="008F162F" w:rsidRPr="00502F06" w:rsidRDefault="008F162F" w:rsidP="00502F06">
      <w:pPr>
        <w:rPr>
          <w:rFonts w:cs="Times New Roman"/>
          <w:b/>
          <w:lang w:val="es-ES_tradnl"/>
        </w:rPr>
      </w:pPr>
      <w:r w:rsidRPr="00502F06">
        <w:rPr>
          <w:rFonts w:cs="Times New Roman"/>
          <w:b/>
          <w:lang w:val="es-ES_tradnl"/>
        </w:rPr>
        <w:t>¿Vienen muchas familias acá?</w:t>
      </w:r>
    </w:p>
    <w:p w14:paraId="3B521569" w14:textId="77777777" w:rsidR="008F162F" w:rsidRPr="00502F06" w:rsidRDefault="008F162F" w:rsidP="00502F06">
      <w:pPr>
        <w:rPr>
          <w:rFonts w:cs="Times New Roman"/>
          <w:lang w:val="es-ES_tradnl"/>
        </w:rPr>
      </w:pPr>
      <w:r w:rsidRPr="00502F06">
        <w:rPr>
          <w:rFonts w:cs="Times New Roman"/>
          <w:lang w:val="es-ES_tradnl"/>
        </w:rPr>
        <w:t>Sí, todos los días, especialmente fines de semana vienen las familias con sus niños.</w:t>
      </w:r>
    </w:p>
    <w:p w14:paraId="570C212E" w14:textId="77777777" w:rsidR="008F162F" w:rsidRPr="00502F06" w:rsidRDefault="008F162F" w:rsidP="00502F06">
      <w:pPr>
        <w:rPr>
          <w:rFonts w:cs="Times New Roman"/>
          <w:b/>
          <w:lang w:val="es-ES_tradnl"/>
        </w:rPr>
      </w:pPr>
      <w:r w:rsidRPr="00502F06">
        <w:rPr>
          <w:rFonts w:cs="Times New Roman"/>
          <w:b/>
          <w:lang w:val="es-ES_tradnl"/>
        </w:rPr>
        <w:t>¿Utilizan bastante el celular o algún dispositivo móvil cuando están comiendo?</w:t>
      </w:r>
    </w:p>
    <w:p w14:paraId="0761B8DB" w14:textId="449AF2F0" w:rsidR="008F162F" w:rsidRPr="00502F06" w:rsidRDefault="008F162F" w:rsidP="00502F06">
      <w:pPr>
        <w:rPr>
          <w:rFonts w:cs="Times New Roman"/>
          <w:lang w:val="es-ES_tradnl"/>
        </w:rPr>
      </w:pPr>
      <w:r w:rsidRPr="00502F06">
        <w:rPr>
          <w:rFonts w:cs="Times New Roman"/>
          <w:lang w:val="es-ES_tradnl"/>
        </w:rPr>
        <w:t>Sí, el teléfono. Mientras que los niños están en las áreas de juegos</w:t>
      </w:r>
      <w:r w:rsidR="00C352F2" w:rsidRPr="00502F06">
        <w:rPr>
          <w:rFonts w:cs="Times New Roman"/>
          <w:lang w:val="es-ES_tradnl"/>
        </w:rPr>
        <w:t>,</w:t>
      </w:r>
      <w:r w:rsidRPr="00502F06">
        <w:rPr>
          <w:rFonts w:cs="Times New Roman"/>
          <w:lang w:val="es-ES_tradnl"/>
        </w:rPr>
        <w:t xml:space="preserve"> los adultos están comiendo con el celular. Ya no hay la conversación que deberían tener dentro de una cena...no, ya no.</w:t>
      </w:r>
    </w:p>
    <w:p w14:paraId="4AFD668D" w14:textId="77777777" w:rsidR="008F162F" w:rsidRPr="00502F06" w:rsidRDefault="008F162F" w:rsidP="00502F06">
      <w:pPr>
        <w:rPr>
          <w:rFonts w:cs="Times New Roman"/>
          <w:b/>
          <w:lang w:val="es-ES_tradnl"/>
        </w:rPr>
      </w:pPr>
      <w:r w:rsidRPr="00502F06">
        <w:rPr>
          <w:rFonts w:cs="Times New Roman"/>
          <w:b/>
          <w:lang w:val="es-ES_tradnl"/>
        </w:rPr>
        <w:t>¿Prevalece la utilización del celular sobre la conversación? ¿Aproximadamente cuántas de las familias que vienen tienen esa tendencia a usar el teléfono?</w:t>
      </w:r>
    </w:p>
    <w:p w14:paraId="76540384" w14:textId="77777777" w:rsidR="008F162F" w:rsidRPr="00502F06" w:rsidRDefault="008F162F" w:rsidP="00502F06">
      <w:pPr>
        <w:rPr>
          <w:rFonts w:cs="Times New Roman"/>
          <w:lang w:val="es-ES_tradnl"/>
        </w:rPr>
      </w:pPr>
      <w:r w:rsidRPr="00502F06">
        <w:rPr>
          <w:rFonts w:cs="Times New Roman"/>
          <w:lang w:val="es-ES_tradnl"/>
        </w:rPr>
        <w:t>El 95%.</w:t>
      </w:r>
    </w:p>
    <w:p w14:paraId="1017C60F" w14:textId="77777777" w:rsidR="008F162F" w:rsidRPr="00502F06" w:rsidRDefault="008F162F" w:rsidP="00502F06">
      <w:pPr>
        <w:rPr>
          <w:rFonts w:cs="Times New Roman"/>
          <w:b/>
          <w:lang w:val="es-ES_tradnl"/>
        </w:rPr>
      </w:pPr>
      <w:r w:rsidRPr="00502F06">
        <w:rPr>
          <w:rFonts w:cs="Times New Roman"/>
          <w:b/>
          <w:lang w:val="es-ES_tradnl"/>
        </w:rPr>
        <w:t>¿Propondría un cambio?</w:t>
      </w:r>
    </w:p>
    <w:p w14:paraId="7B15DE86" w14:textId="77777777" w:rsidR="008F162F" w:rsidRPr="00502F06" w:rsidRDefault="008F162F" w:rsidP="00502F06">
      <w:pPr>
        <w:rPr>
          <w:rFonts w:cs="Times New Roman"/>
          <w:lang w:val="es-ES_tradnl"/>
        </w:rPr>
      </w:pPr>
      <w:r w:rsidRPr="00502F06">
        <w:rPr>
          <w:rFonts w:cs="Times New Roman"/>
          <w:lang w:val="es-ES_tradnl"/>
        </w:rPr>
        <w:t>Personalmente sugeriría que por lo menos en el momento de la cena, de compartir lo que es la cena y cosas familiares, la cuestión teléfono se quede a un lado.</w:t>
      </w:r>
    </w:p>
    <w:p w14:paraId="1106B9E9" w14:textId="77777777" w:rsidR="008F162F" w:rsidRPr="00502F06" w:rsidRDefault="008F162F" w:rsidP="00502F06">
      <w:pPr>
        <w:rPr>
          <w:rFonts w:cs="Times New Roman"/>
          <w:b/>
          <w:lang w:val="es-ES_tradnl"/>
        </w:rPr>
      </w:pPr>
      <w:r w:rsidRPr="00502F06">
        <w:rPr>
          <w:rFonts w:cs="Times New Roman"/>
          <w:b/>
          <w:lang w:val="es-ES_tradnl"/>
        </w:rPr>
        <w:t>¿Tienes algún caso que te haya impactado?</w:t>
      </w:r>
    </w:p>
    <w:p w14:paraId="4A16E39B" w14:textId="0950222B" w:rsidR="008F162F" w:rsidRPr="00502F06" w:rsidRDefault="008F162F" w:rsidP="00502F06">
      <w:pPr>
        <w:rPr>
          <w:rFonts w:cs="Times New Roman"/>
          <w:lang w:val="es-ES_tradnl"/>
        </w:rPr>
      </w:pPr>
      <w:r w:rsidRPr="00502F06">
        <w:rPr>
          <w:rFonts w:cs="Times New Roman"/>
          <w:lang w:val="es-ES_tradnl"/>
        </w:rPr>
        <w:t>Los fines de semana se ve siempre esa situación (toda la familia en el celular) y es incómodo</w:t>
      </w:r>
      <w:r w:rsidR="00C352F2" w:rsidRPr="00502F06">
        <w:rPr>
          <w:rFonts w:cs="Times New Roman"/>
          <w:lang w:val="es-ES_tradnl"/>
        </w:rPr>
        <w:t>,</w:t>
      </w:r>
      <w:r w:rsidRPr="00502F06">
        <w:rPr>
          <w:rFonts w:cs="Times New Roman"/>
          <w:lang w:val="es-ES_tradnl"/>
        </w:rPr>
        <w:t xml:space="preserve"> sobre todo para los adultos mayores que se sienten aislados porque ellos quieren quizás compartir con sus hijos o con sus nietos pero ellos están más en la tecnología. Llegan aquí y preguntan “¿cuál es la clave del </w:t>
      </w:r>
      <w:proofErr w:type="spellStart"/>
      <w:r w:rsidRPr="00502F06">
        <w:rPr>
          <w:rFonts w:cs="Times New Roman"/>
          <w:i/>
          <w:lang w:val="es-ES_tradnl"/>
        </w:rPr>
        <w:t>wifi</w:t>
      </w:r>
      <w:proofErr w:type="spellEnd"/>
      <w:r w:rsidRPr="00502F06">
        <w:rPr>
          <w:rFonts w:cs="Times New Roman"/>
          <w:lang w:val="es-ES_tradnl"/>
        </w:rPr>
        <w:t>?”, y se comenzaron a conectar</w:t>
      </w:r>
      <w:r w:rsidR="00C352F2" w:rsidRPr="00502F06">
        <w:rPr>
          <w:rFonts w:cs="Times New Roman"/>
          <w:lang w:val="es-ES_tradnl"/>
        </w:rPr>
        <w:t>,</w:t>
      </w:r>
      <w:r w:rsidRPr="00502F06">
        <w:rPr>
          <w:rFonts w:cs="Times New Roman"/>
          <w:lang w:val="es-ES_tradnl"/>
        </w:rPr>
        <w:t xml:space="preserve"> y adiós reunión familiar.</w:t>
      </w:r>
    </w:p>
    <w:p w14:paraId="3F423329" w14:textId="6EF29D7C" w:rsidR="008F162F" w:rsidRPr="00502F06" w:rsidRDefault="008F162F" w:rsidP="00502F06">
      <w:pPr>
        <w:pStyle w:val="Ttulo4"/>
        <w:keepNext w:val="0"/>
        <w:keepLines w:val="0"/>
        <w:spacing w:before="0" w:after="200"/>
        <w:ind w:firstLine="708"/>
        <w:rPr>
          <w:rFonts w:cs="Times New Roman"/>
          <w:u w:val="single"/>
          <w:lang w:val="es-ES_tradnl"/>
        </w:rPr>
      </w:pPr>
      <w:r w:rsidRPr="00502F06">
        <w:rPr>
          <w:rFonts w:cs="Times New Roman"/>
          <w:u w:val="single"/>
          <w:lang w:val="es-ES_tradnl"/>
        </w:rPr>
        <w:t>Cristian Guadalupe, 1 año y medio de trabajo.</w:t>
      </w:r>
    </w:p>
    <w:p w14:paraId="69B17FE3" w14:textId="35536E4F" w:rsidR="008F162F" w:rsidRPr="00502F06" w:rsidRDefault="008F162F" w:rsidP="00502F06">
      <w:pPr>
        <w:rPr>
          <w:rFonts w:cs="Times New Roman"/>
          <w:lang w:val="es-ES_tradnl"/>
        </w:rPr>
      </w:pPr>
      <w:r w:rsidRPr="00502F06">
        <w:rPr>
          <w:rFonts w:cs="Times New Roman"/>
          <w:lang w:val="es-ES_tradnl"/>
        </w:rPr>
        <w:t>Como te decía mi compañera, por lo general la gente que viene aquí</w:t>
      </w:r>
      <w:r w:rsidR="00C352F2" w:rsidRPr="00502F06">
        <w:rPr>
          <w:rFonts w:cs="Times New Roman"/>
          <w:lang w:val="es-ES_tradnl"/>
        </w:rPr>
        <w:t>,</w:t>
      </w:r>
      <w:r w:rsidRPr="00502F06">
        <w:rPr>
          <w:rFonts w:cs="Times New Roman"/>
          <w:lang w:val="es-ES_tradnl"/>
        </w:rPr>
        <w:t xml:space="preserve"> tiende a tener las reuniones familiares que como ant</w:t>
      </w:r>
      <w:r w:rsidR="00C352F2" w:rsidRPr="00502F06">
        <w:rPr>
          <w:rFonts w:cs="Times New Roman"/>
          <w:lang w:val="es-ES_tradnl"/>
        </w:rPr>
        <w:t xml:space="preserve">es conversabas de cómo estaba hasta la abuelita. </w:t>
      </w:r>
      <w:r w:rsidR="00C352F2" w:rsidRPr="00502F06">
        <w:rPr>
          <w:rFonts w:cs="Times New Roman"/>
          <w:lang w:val="es-ES_tradnl"/>
        </w:rPr>
        <w:lastRenderedPageBreak/>
        <w:t>A</w:t>
      </w:r>
      <w:r w:rsidRPr="00502F06">
        <w:rPr>
          <w:rFonts w:cs="Times New Roman"/>
          <w:lang w:val="es-ES_tradnl"/>
        </w:rPr>
        <w:t xml:space="preserve">hora la mayoría de personas llega, se saluda un minuto y después ya está en el </w:t>
      </w:r>
      <w:r w:rsidRPr="00502F06">
        <w:rPr>
          <w:rFonts w:cs="Times New Roman"/>
          <w:i/>
          <w:lang w:val="es-ES_tradnl"/>
        </w:rPr>
        <w:t>Facebook</w:t>
      </w:r>
      <w:r w:rsidRPr="00502F06">
        <w:rPr>
          <w:rFonts w:cs="Times New Roman"/>
          <w:lang w:val="es-ES_tradnl"/>
        </w:rPr>
        <w:t xml:space="preserve">, que te suena por ahí el </w:t>
      </w:r>
      <w:proofErr w:type="spellStart"/>
      <w:r w:rsidR="00C352F2" w:rsidRPr="00502F06">
        <w:rPr>
          <w:rFonts w:cs="Times New Roman"/>
          <w:i/>
          <w:lang w:val="es-ES_tradnl"/>
        </w:rPr>
        <w:t>W</w:t>
      </w:r>
      <w:r w:rsidRPr="00502F06">
        <w:rPr>
          <w:rFonts w:cs="Times New Roman"/>
          <w:i/>
          <w:lang w:val="es-ES_tradnl"/>
        </w:rPr>
        <w:t>hatsapp</w:t>
      </w:r>
      <w:proofErr w:type="spellEnd"/>
      <w:r w:rsidRPr="00502F06">
        <w:rPr>
          <w:rFonts w:cs="Times New Roman"/>
          <w:lang w:val="es-ES_tradnl"/>
        </w:rPr>
        <w:t>...comienzan ahí, ya te entretiene todo eso.</w:t>
      </w:r>
    </w:p>
    <w:p w14:paraId="5984190E" w14:textId="5CBBA39D" w:rsidR="008F162F" w:rsidRPr="00502F06" w:rsidRDefault="008F162F" w:rsidP="00502F06">
      <w:pPr>
        <w:rPr>
          <w:rFonts w:cs="Times New Roman"/>
          <w:lang w:val="es-ES_tradnl"/>
        </w:rPr>
      </w:pPr>
      <w:r w:rsidRPr="00502F06">
        <w:rPr>
          <w:rFonts w:cs="Times New Roman"/>
          <w:lang w:val="es-ES_tradnl"/>
        </w:rPr>
        <w:t>Me he dado cuenta</w:t>
      </w:r>
      <w:r w:rsidR="00C352F2" w:rsidRPr="00502F06">
        <w:rPr>
          <w:rFonts w:cs="Times New Roman"/>
          <w:lang w:val="es-ES_tradnl"/>
        </w:rPr>
        <w:t>,</w:t>
      </w:r>
      <w:r w:rsidRPr="00502F06">
        <w:rPr>
          <w:rFonts w:cs="Times New Roman"/>
          <w:lang w:val="es-ES_tradnl"/>
        </w:rPr>
        <w:t xml:space="preserve"> y mucho, por ejemplo, que aquí las personas, ahora hasta a los niños les inculcan en eso, porque llegan ya agarrado el </w:t>
      </w:r>
      <w:proofErr w:type="spellStart"/>
      <w:r w:rsidRPr="00502F06">
        <w:rPr>
          <w:rFonts w:cs="Times New Roman"/>
          <w:i/>
          <w:lang w:val="es-ES_tradnl"/>
        </w:rPr>
        <w:t>smartphone</w:t>
      </w:r>
      <w:proofErr w:type="spellEnd"/>
      <w:r w:rsidRPr="00502F06">
        <w:rPr>
          <w:rFonts w:cs="Times New Roman"/>
          <w:lang w:val="es-ES_tradnl"/>
        </w:rPr>
        <w:t xml:space="preserve"> o una </w:t>
      </w:r>
      <w:proofErr w:type="spellStart"/>
      <w:r w:rsidRPr="00502F06">
        <w:rPr>
          <w:rFonts w:cs="Times New Roman"/>
          <w:i/>
          <w:lang w:val="es-ES_tradnl"/>
        </w:rPr>
        <w:t>tablet</w:t>
      </w:r>
      <w:proofErr w:type="spellEnd"/>
      <w:r w:rsidRPr="00502F06">
        <w:rPr>
          <w:rFonts w:cs="Times New Roman"/>
          <w:lang w:val="es-ES_tradnl"/>
        </w:rPr>
        <w:t xml:space="preserve"> y se ponen en </w:t>
      </w:r>
      <w:r w:rsidRPr="00502F06">
        <w:rPr>
          <w:rFonts w:cs="Times New Roman"/>
          <w:i/>
          <w:lang w:val="es-ES_tradnl"/>
        </w:rPr>
        <w:t>YouTube</w:t>
      </w:r>
      <w:r w:rsidRPr="00502F06">
        <w:rPr>
          <w:rFonts w:cs="Times New Roman"/>
          <w:lang w:val="es-ES_tradnl"/>
        </w:rPr>
        <w:t xml:space="preserve"> para que el niño se entretenga mientras el resto está ahí. Como para que el no moleste y que tú puedas comer. Mientras el niño está viendo la </w:t>
      </w:r>
      <w:proofErr w:type="spellStart"/>
      <w:r w:rsidRPr="00502F06">
        <w:rPr>
          <w:rFonts w:cs="Times New Roman"/>
          <w:i/>
          <w:lang w:val="es-ES_tradnl"/>
        </w:rPr>
        <w:t>tablet</w:t>
      </w:r>
      <w:proofErr w:type="spellEnd"/>
      <w:r w:rsidRPr="00502F06">
        <w:rPr>
          <w:rFonts w:cs="Times New Roman"/>
          <w:lang w:val="es-ES_tradnl"/>
        </w:rPr>
        <w:t xml:space="preserve"> el papá está en el teléfono escribiendo, la esposa también está escribiendo. Y se dicen dos palabras pero viendo el teléfono. Como que conversas en un lado y escribes en el otro. </w:t>
      </w:r>
    </w:p>
    <w:p w14:paraId="3BC21603" w14:textId="77777777" w:rsidR="008F162F" w:rsidRPr="00502F06" w:rsidRDefault="008F162F" w:rsidP="00502F06">
      <w:pPr>
        <w:rPr>
          <w:rFonts w:cs="Times New Roman"/>
          <w:lang w:val="es-ES_tradnl"/>
        </w:rPr>
      </w:pPr>
      <w:r w:rsidRPr="00502F06">
        <w:rPr>
          <w:rFonts w:cs="Times New Roman"/>
          <w:lang w:val="es-ES_tradnl"/>
        </w:rPr>
        <w:t>Ahora la gente está metida 100% en la tecnología.</w:t>
      </w:r>
    </w:p>
    <w:p w14:paraId="1FD34875" w14:textId="77777777" w:rsidR="008F162F" w:rsidRPr="00502F06" w:rsidRDefault="008F162F" w:rsidP="00502F06">
      <w:pPr>
        <w:rPr>
          <w:rFonts w:cs="Times New Roman"/>
          <w:b/>
          <w:lang w:val="es-ES_tradnl"/>
        </w:rPr>
      </w:pPr>
      <w:r w:rsidRPr="00502F06">
        <w:rPr>
          <w:rFonts w:cs="Times New Roman"/>
          <w:b/>
          <w:lang w:val="es-ES_tradnl"/>
        </w:rPr>
        <w:t>¿Has visto tal vez las reacciones de los familiares que no están en el teléfono?</w:t>
      </w:r>
    </w:p>
    <w:p w14:paraId="078F8268" w14:textId="4D5614BA" w:rsidR="008F162F" w:rsidRPr="00502F06" w:rsidRDefault="008F162F" w:rsidP="00502F06">
      <w:pPr>
        <w:rPr>
          <w:rFonts w:cs="Times New Roman"/>
          <w:lang w:val="es-ES_tradnl"/>
        </w:rPr>
      </w:pPr>
      <w:r w:rsidRPr="00502F06">
        <w:rPr>
          <w:rFonts w:cs="Times New Roman"/>
          <w:lang w:val="es-ES_tradnl"/>
        </w:rPr>
        <w:t>Claro, hay personas que, por ejemplo, los adultos mayores, ellos por ser mayorcitos no están involucrados en la tecnología como ahora e</w:t>
      </w:r>
      <w:r w:rsidR="00C352F2" w:rsidRPr="00502F06">
        <w:rPr>
          <w:rFonts w:cs="Times New Roman"/>
          <w:lang w:val="es-ES_tradnl"/>
        </w:rPr>
        <w:t>s</w:t>
      </w:r>
      <w:r w:rsidRPr="00502F06">
        <w:rPr>
          <w:rFonts w:cs="Times New Roman"/>
          <w:lang w:val="es-ES_tradnl"/>
        </w:rPr>
        <w:t>tá la gente, y tratan</w:t>
      </w:r>
      <w:r w:rsidR="00A425D9" w:rsidRPr="00502F06">
        <w:rPr>
          <w:rFonts w:cs="Times New Roman"/>
          <w:lang w:val="es-ES_tradnl"/>
        </w:rPr>
        <w:t xml:space="preserve"> </w:t>
      </w:r>
      <w:r w:rsidRPr="00502F06">
        <w:rPr>
          <w:rFonts w:cs="Times New Roman"/>
          <w:lang w:val="es-ES_tradnl"/>
        </w:rPr>
        <w:t>de conversa</w:t>
      </w:r>
      <w:r w:rsidR="00C352F2" w:rsidRPr="00502F06">
        <w:rPr>
          <w:rFonts w:cs="Times New Roman"/>
          <w:lang w:val="es-ES_tradnl"/>
        </w:rPr>
        <w:t>r como era antes en una reunión.</w:t>
      </w:r>
      <w:r w:rsidRPr="00502F06">
        <w:rPr>
          <w:rFonts w:cs="Times New Roman"/>
          <w:lang w:val="es-ES_tradnl"/>
        </w:rPr>
        <w:t xml:space="preserve"> </w:t>
      </w:r>
      <w:r w:rsidR="00C352F2" w:rsidRPr="00502F06">
        <w:rPr>
          <w:rFonts w:cs="Times New Roman"/>
          <w:lang w:val="es-ES_tradnl"/>
        </w:rPr>
        <w:t>T</w:t>
      </w:r>
      <w:r w:rsidRPr="00502F06">
        <w:rPr>
          <w:rFonts w:cs="Times New Roman"/>
          <w:lang w:val="es-ES_tradnl"/>
        </w:rPr>
        <w:t xml:space="preserve">ratan de conversar y la mayoría de gente como ya tiene su teléfono, trabaja incluso por el teléfono, hace todo; quedan relegados a eso, a tener una conversación sana como se podía tener antes. </w:t>
      </w:r>
    </w:p>
    <w:p w14:paraId="278A715A" w14:textId="77777777" w:rsidR="008F162F" w:rsidRPr="00502F06" w:rsidRDefault="008F162F" w:rsidP="00502F06">
      <w:pPr>
        <w:rPr>
          <w:rFonts w:cs="Times New Roman"/>
          <w:b/>
          <w:lang w:val="es-ES_tradnl"/>
        </w:rPr>
      </w:pPr>
      <w:r w:rsidRPr="00502F06">
        <w:rPr>
          <w:rFonts w:cs="Times New Roman"/>
          <w:b/>
          <w:lang w:val="es-ES_tradnl"/>
        </w:rPr>
        <w:t>¿Algún cambio que propongas?</w:t>
      </w:r>
    </w:p>
    <w:p w14:paraId="68FE79D3" w14:textId="6BD00310" w:rsidR="008F162F" w:rsidRPr="00502F06" w:rsidRDefault="008F162F" w:rsidP="00502F06">
      <w:pPr>
        <w:rPr>
          <w:rFonts w:cs="Times New Roman"/>
          <w:lang w:val="es-ES_tradnl"/>
        </w:rPr>
      </w:pPr>
      <w:r w:rsidRPr="00502F06">
        <w:rPr>
          <w:rFonts w:cs="Times New Roman"/>
          <w:lang w:val="es-ES_tradnl"/>
        </w:rPr>
        <w:t>Yo creo que, bueno yo tengo algo en mi cabeza que siempre lo he dicho y lo he fundamentado incluso en mi c</w:t>
      </w:r>
      <w:r w:rsidR="00C352F2" w:rsidRPr="00502F06">
        <w:rPr>
          <w:rFonts w:cs="Times New Roman"/>
          <w:lang w:val="es-ES_tradnl"/>
        </w:rPr>
        <w:t>asa, que en un momento en que tú vas a comer o algo así, todo</w:t>
      </w:r>
      <w:r w:rsidRPr="00502F06">
        <w:rPr>
          <w:rFonts w:cs="Times New Roman"/>
          <w:lang w:val="es-ES_tradnl"/>
        </w:rPr>
        <w:t xml:space="preserve"> lo que son teléfonos, tecnología, incluso televisiones, deberían estar aparte. Creo que el momento de comer, el momento de sentarte tú a la mesa, momentos de compartir con tu familia, momentos en que tú puedes involucrarte con tus hijos, con tu esposa, tus familiares, tus padres. Poder tener un momento especial. Es un momento, el único e</w:t>
      </w:r>
      <w:r w:rsidR="00C352F2" w:rsidRPr="00502F06">
        <w:rPr>
          <w:rFonts w:cs="Times New Roman"/>
          <w:lang w:val="es-ES_tradnl"/>
        </w:rPr>
        <w:t>n que tú</w:t>
      </w:r>
      <w:r w:rsidRPr="00502F06">
        <w:rPr>
          <w:rFonts w:cs="Times New Roman"/>
          <w:lang w:val="es-ES_tradnl"/>
        </w:rPr>
        <w:t xml:space="preserve"> puedes tener un momento especial porque el tiempo te queda muy limitado como para poder tener esos momentos así.</w:t>
      </w:r>
    </w:p>
    <w:p w14:paraId="05947B6F" w14:textId="6C9080BA" w:rsidR="008F162F" w:rsidRPr="00502F06" w:rsidRDefault="008F162F" w:rsidP="00502F06">
      <w:pPr>
        <w:pStyle w:val="Ttulo4"/>
        <w:keepNext w:val="0"/>
        <w:keepLines w:val="0"/>
        <w:spacing w:before="0" w:after="200"/>
        <w:ind w:firstLine="708"/>
        <w:rPr>
          <w:rFonts w:cs="Times New Roman"/>
          <w:u w:val="single"/>
          <w:lang w:val="es-ES_tradnl"/>
        </w:rPr>
      </w:pPr>
      <w:r w:rsidRPr="00502F06">
        <w:rPr>
          <w:rFonts w:cs="Times New Roman"/>
          <w:u w:val="single"/>
          <w:lang w:val="es-ES_tradnl"/>
        </w:rPr>
        <w:t>José Santander, 3 años de trabajo.</w:t>
      </w:r>
    </w:p>
    <w:p w14:paraId="2C4FF464" w14:textId="54AB000E" w:rsidR="008F162F" w:rsidRPr="00502F06" w:rsidRDefault="008F162F" w:rsidP="00502F06">
      <w:pPr>
        <w:rPr>
          <w:rFonts w:cs="Times New Roman"/>
          <w:lang w:val="es-ES_tradnl"/>
        </w:rPr>
      </w:pPr>
      <w:r w:rsidRPr="00502F06">
        <w:rPr>
          <w:rFonts w:cs="Times New Roman"/>
          <w:lang w:val="es-ES_tradnl"/>
        </w:rPr>
        <w:t xml:space="preserve">Experiencias, lo mismo que han dicho mis compañeros. Descuido de las personas. A veces las mamás se descuidan de sus hijos por estar con el teléfono, o piensan que el teléfono es la niñera. Les dejan una </w:t>
      </w:r>
      <w:proofErr w:type="spellStart"/>
      <w:r w:rsidRPr="00502F06">
        <w:rPr>
          <w:rFonts w:cs="Times New Roman"/>
          <w:i/>
          <w:lang w:val="es-ES_tradnl"/>
        </w:rPr>
        <w:t>tablet</w:t>
      </w:r>
      <w:proofErr w:type="spellEnd"/>
      <w:r w:rsidRPr="00502F06">
        <w:rPr>
          <w:rFonts w:cs="Times New Roman"/>
          <w:lang w:val="es-ES_tradnl"/>
        </w:rPr>
        <w:t xml:space="preserve">, el </w:t>
      </w:r>
      <w:r w:rsidR="002A0A35" w:rsidRPr="00502F06">
        <w:rPr>
          <w:rFonts w:cs="Times New Roman"/>
          <w:lang w:val="es-ES_tradnl"/>
        </w:rPr>
        <w:t>teléfono y les dejan ahí. Y ella</w:t>
      </w:r>
      <w:r w:rsidRPr="00502F06">
        <w:rPr>
          <w:rFonts w:cs="Times New Roman"/>
          <w:lang w:val="es-ES_tradnl"/>
        </w:rPr>
        <w:t>s empiezan con su propio teléfono igual.</w:t>
      </w:r>
    </w:p>
    <w:p w14:paraId="125F7A78" w14:textId="77777777" w:rsidR="008F162F" w:rsidRPr="00502F06" w:rsidRDefault="008F162F" w:rsidP="00502F06">
      <w:pPr>
        <w:rPr>
          <w:rFonts w:cs="Times New Roman"/>
          <w:b/>
          <w:lang w:val="es-ES_tradnl"/>
        </w:rPr>
      </w:pPr>
      <w:r w:rsidRPr="00502F06">
        <w:rPr>
          <w:rFonts w:cs="Times New Roman"/>
          <w:b/>
          <w:lang w:val="es-ES_tradnl"/>
        </w:rPr>
        <w:lastRenderedPageBreak/>
        <w:t>¿Han visto alguna evolución en esta situación? ¿Ha empeorado o ha seguido igual?</w:t>
      </w:r>
    </w:p>
    <w:p w14:paraId="73EA14C6" w14:textId="77777777" w:rsidR="008F162F" w:rsidRPr="00502F06" w:rsidRDefault="008F162F" w:rsidP="00502F06">
      <w:pPr>
        <w:rPr>
          <w:rFonts w:cs="Times New Roman"/>
          <w:lang w:val="es-ES_tradnl"/>
        </w:rPr>
      </w:pPr>
      <w:r w:rsidRPr="00502F06">
        <w:rPr>
          <w:rFonts w:cs="Times New Roman"/>
          <w:lang w:val="es-ES_tradnl"/>
        </w:rPr>
        <w:t xml:space="preserve">Claro, si ha empeorado. Y tú ves que ahora con la facilidad del </w:t>
      </w:r>
      <w:proofErr w:type="spellStart"/>
      <w:r w:rsidRPr="00502F06">
        <w:rPr>
          <w:rFonts w:cs="Times New Roman"/>
          <w:i/>
          <w:lang w:val="es-ES_tradnl"/>
        </w:rPr>
        <w:t>wifi</w:t>
      </w:r>
      <w:proofErr w:type="spellEnd"/>
      <w:r w:rsidRPr="00502F06">
        <w:rPr>
          <w:rFonts w:cs="Times New Roman"/>
          <w:lang w:val="es-ES_tradnl"/>
        </w:rPr>
        <w:t xml:space="preserve"> y todo eso, piden la clave, dónde conectar el teléfono, igual nos han facilitado aquí las empresas cargadores inalámbricos para cada mesa. Entonces ese es el pan de cada día aquí. </w:t>
      </w:r>
    </w:p>
    <w:p w14:paraId="762BDF32" w14:textId="03D8CD33" w:rsidR="008F162F" w:rsidRPr="00502F06" w:rsidRDefault="008F162F" w:rsidP="00502F06">
      <w:pPr>
        <w:rPr>
          <w:rFonts w:cs="Times New Roman"/>
          <w:lang w:val="es-ES_tradnl"/>
        </w:rPr>
      </w:pPr>
      <w:r w:rsidRPr="00502F06">
        <w:rPr>
          <w:rFonts w:cs="Times New Roman"/>
          <w:lang w:val="es-ES_tradnl"/>
        </w:rPr>
        <w:t xml:space="preserve">Descuido, menos conversación en la mesa, hasta dificulta el trabajo a uno porque para pedir </w:t>
      </w:r>
      <w:r w:rsidR="002A0A35" w:rsidRPr="00502F06">
        <w:rPr>
          <w:rFonts w:cs="Times New Roman"/>
          <w:lang w:val="es-ES_tradnl"/>
        </w:rPr>
        <w:t>- no hacen caso, toca insistir. -</w:t>
      </w:r>
      <w:r w:rsidRPr="00502F06">
        <w:rPr>
          <w:rFonts w:cs="Times New Roman"/>
          <w:lang w:val="es-ES_tradnl"/>
        </w:rPr>
        <w:t xml:space="preserve"> Están en el teléfono media hora y uno quiere tomar la orden y no puede. </w:t>
      </w:r>
    </w:p>
    <w:p w14:paraId="0C1E7754" w14:textId="6479A685" w:rsidR="008F162F" w:rsidRPr="00502F06" w:rsidRDefault="008F162F" w:rsidP="00502F06">
      <w:pPr>
        <w:rPr>
          <w:rFonts w:cs="Times New Roman"/>
          <w:b/>
          <w:lang w:val="es-ES_tradnl"/>
        </w:rPr>
      </w:pPr>
      <w:r w:rsidRPr="00502F06">
        <w:rPr>
          <w:rFonts w:cs="Times New Roman"/>
          <w:b/>
          <w:lang w:val="es-ES_tradnl"/>
        </w:rPr>
        <w:t>¿Y la reacción de los familiares que están comiendo con ellos ahí y no están utilizando?</w:t>
      </w:r>
    </w:p>
    <w:p w14:paraId="07D4963B" w14:textId="0082A8FA" w:rsidR="008F162F" w:rsidRPr="00502F06" w:rsidRDefault="008F162F" w:rsidP="00502F06">
      <w:pPr>
        <w:rPr>
          <w:rFonts w:cs="Times New Roman"/>
          <w:lang w:val="es-ES_tradnl"/>
        </w:rPr>
      </w:pPr>
      <w:r w:rsidRPr="00502F06">
        <w:rPr>
          <w:rFonts w:cs="Times New Roman"/>
          <w:lang w:val="es-ES_tradnl"/>
        </w:rPr>
        <w:t>Hay gente que se molesta, “oye mira, guarda eso, estamos comiendo”. Hay ge</w:t>
      </w:r>
      <w:r w:rsidR="002A0A35" w:rsidRPr="00502F06">
        <w:rPr>
          <w:rFonts w:cs="Times New Roman"/>
          <w:lang w:val="es-ES_tradnl"/>
        </w:rPr>
        <w:t>nte que no le gusta, sobre todo</w:t>
      </w:r>
      <w:r w:rsidRPr="00502F06">
        <w:rPr>
          <w:rFonts w:cs="Times New Roman"/>
          <w:lang w:val="es-ES_tradnl"/>
        </w:rPr>
        <w:t xml:space="preserve"> los mayores. Y gente conversando por teléfono y el otro ahí (incómodo), aburridos, como que “ya nada”.</w:t>
      </w:r>
    </w:p>
    <w:p w14:paraId="0193F834" w14:textId="77777777" w:rsidR="008F162F" w:rsidRPr="00502F06" w:rsidRDefault="008F162F" w:rsidP="00502F06">
      <w:pPr>
        <w:rPr>
          <w:rFonts w:cs="Times New Roman"/>
          <w:b/>
          <w:lang w:val="es-ES_tradnl"/>
        </w:rPr>
      </w:pPr>
      <w:r w:rsidRPr="00502F06">
        <w:rPr>
          <w:rFonts w:cs="Times New Roman"/>
          <w:b/>
          <w:lang w:val="es-ES_tradnl"/>
        </w:rPr>
        <w:t>¿Y se quedan conversando en la mesa después de comer?</w:t>
      </w:r>
    </w:p>
    <w:p w14:paraId="01245334" w14:textId="2F9925EF" w:rsidR="008F162F" w:rsidRPr="00502F06" w:rsidRDefault="008F162F" w:rsidP="00502F06">
      <w:pPr>
        <w:rPr>
          <w:rFonts w:cs="Times New Roman"/>
          <w:lang w:val="es-ES_tradnl"/>
        </w:rPr>
      </w:pPr>
      <w:r w:rsidRPr="00502F06">
        <w:rPr>
          <w:rFonts w:cs="Times New Roman"/>
          <w:lang w:val="es-ES_tradnl"/>
        </w:rPr>
        <w:t>La plática persona</w:t>
      </w:r>
      <w:r w:rsidR="002A0A35" w:rsidRPr="00502F06">
        <w:rPr>
          <w:rFonts w:cs="Times New Roman"/>
          <w:lang w:val="es-ES_tradnl"/>
        </w:rPr>
        <w:t>l</w:t>
      </w:r>
      <w:r w:rsidRPr="00502F06">
        <w:rPr>
          <w:rFonts w:cs="Times New Roman"/>
          <w:lang w:val="es-ES_tradnl"/>
        </w:rPr>
        <w:t xml:space="preserve"> en la mesa no es mucho, más es lo tecnológico.</w:t>
      </w:r>
    </w:p>
    <w:p w14:paraId="572775CF" w14:textId="77777777" w:rsidR="006D48FE" w:rsidRPr="00502F06" w:rsidRDefault="006D48FE" w:rsidP="00502F06">
      <w:pPr>
        <w:pStyle w:val="Ttulo3"/>
        <w:keepNext w:val="0"/>
        <w:keepLines w:val="0"/>
        <w:spacing w:before="0" w:after="200"/>
        <w:rPr>
          <w:rFonts w:cs="Times New Roman"/>
          <w:lang w:val="es-ES_tradnl"/>
        </w:rPr>
      </w:pPr>
      <w:bookmarkStart w:id="178" w:name="_Toc319012233"/>
      <w:bookmarkStart w:id="179" w:name="_Toc319072971"/>
      <w:bookmarkStart w:id="180" w:name="_Toc455394108"/>
      <w:bookmarkStart w:id="181" w:name="_Toc329962395"/>
      <w:r w:rsidRPr="00502F06">
        <w:rPr>
          <w:rFonts w:cs="Times New Roman"/>
          <w:lang w:val="es-ES_tradnl"/>
        </w:rPr>
        <w:br w:type="page"/>
      </w:r>
    </w:p>
    <w:p w14:paraId="69989E6F" w14:textId="0491599C" w:rsidR="008F162F" w:rsidRPr="00502F06" w:rsidRDefault="008F162F" w:rsidP="00502F06">
      <w:pPr>
        <w:pStyle w:val="Sinespaciado"/>
        <w:spacing w:after="200" w:line="360" w:lineRule="auto"/>
        <w:rPr>
          <w:b/>
          <w:lang w:val="es-ES_tradnl"/>
        </w:rPr>
      </w:pPr>
      <w:bookmarkStart w:id="182" w:name="_Toc456255854"/>
      <w:r w:rsidRPr="00502F06">
        <w:rPr>
          <w:b/>
          <w:lang w:val="es-ES_tradnl"/>
        </w:rPr>
        <w:lastRenderedPageBreak/>
        <w:t xml:space="preserve">Restaurante Noé – </w:t>
      </w:r>
      <w:proofErr w:type="spellStart"/>
      <w:r w:rsidRPr="00502F06">
        <w:rPr>
          <w:b/>
          <w:lang w:val="es-ES_tradnl"/>
        </w:rPr>
        <w:t>Cumbayá</w:t>
      </w:r>
      <w:bookmarkEnd w:id="178"/>
      <w:bookmarkEnd w:id="179"/>
      <w:bookmarkEnd w:id="180"/>
      <w:bookmarkEnd w:id="181"/>
      <w:bookmarkEnd w:id="182"/>
      <w:proofErr w:type="spellEnd"/>
    </w:p>
    <w:p w14:paraId="5CEB90B3" w14:textId="541AFD2A" w:rsidR="00B271D2" w:rsidRPr="00502F06" w:rsidRDefault="00B271D2" w:rsidP="00502F06">
      <w:pPr>
        <w:pStyle w:val="Sinespaciado"/>
        <w:spacing w:after="200" w:line="360" w:lineRule="auto"/>
        <w:rPr>
          <w:b/>
          <w:lang w:val="es-ES_tradnl"/>
        </w:rPr>
      </w:pPr>
      <w:r w:rsidRPr="00502F06">
        <w:rPr>
          <w:b/>
          <w:lang w:val="es-ES_tradnl"/>
        </w:rPr>
        <w:t>24 de febrero, 2016</w:t>
      </w:r>
    </w:p>
    <w:p w14:paraId="2A6F21CE" w14:textId="77777777" w:rsidR="00B271D2" w:rsidRPr="00502F06" w:rsidRDefault="00B271D2" w:rsidP="00502F06">
      <w:pPr>
        <w:pStyle w:val="Sinespaciado"/>
        <w:spacing w:after="200" w:line="360" w:lineRule="auto"/>
        <w:rPr>
          <w:b/>
          <w:lang w:val="es-ES_tradnl"/>
        </w:rPr>
      </w:pPr>
    </w:p>
    <w:p w14:paraId="1F02F4C9" w14:textId="2B2B92E1" w:rsidR="008F162F" w:rsidRPr="00502F06" w:rsidRDefault="008F162F" w:rsidP="00502F06">
      <w:pPr>
        <w:rPr>
          <w:rFonts w:cs="Times New Roman"/>
          <w:i/>
          <w:lang w:val="es-ES_tradnl"/>
        </w:rPr>
      </w:pPr>
      <w:r w:rsidRPr="00502F06">
        <w:rPr>
          <w:rFonts w:cs="Times New Roman"/>
          <w:i/>
          <w:lang w:val="es-ES_tradnl"/>
        </w:rPr>
        <w:tab/>
      </w:r>
      <w:r w:rsidR="00BF6627" w:rsidRPr="00502F06">
        <w:rPr>
          <w:rStyle w:val="Ttulo4Car"/>
          <w:rFonts w:cs="Times New Roman"/>
          <w:u w:val="single"/>
          <w:lang w:val="es-ES_tradnl"/>
        </w:rPr>
        <w:t>Anfitriona</w:t>
      </w:r>
      <w:r w:rsidRPr="00502F06">
        <w:rPr>
          <w:rStyle w:val="Ttulo4Car"/>
          <w:rFonts w:cs="Times New Roman"/>
          <w:u w:val="single"/>
          <w:lang w:val="es-ES_tradnl"/>
        </w:rPr>
        <w:t>, 3 años 4 meses de trabajo</w:t>
      </w:r>
      <w:r w:rsidRPr="00502F06">
        <w:rPr>
          <w:rFonts w:cs="Times New Roman"/>
          <w:i/>
          <w:lang w:val="es-ES_tradnl"/>
        </w:rPr>
        <w:t>.</w:t>
      </w:r>
    </w:p>
    <w:p w14:paraId="4F75924B" w14:textId="77777777" w:rsidR="008F162F" w:rsidRPr="00502F06" w:rsidRDefault="008F162F" w:rsidP="00502F06">
      <w:pPr>
        <w:rPr>
          <w:rFonts w:cs="Times New Roman"/>
          <w:b/>
          <w:lang w:val="es-ES_tradnl"/>
        </w:rPr>
      </w:pPr>
      <w:r w:rsidRPr="00502F06">
        <w:rPr>
          <w:rFonts w:cs="Times New Roman"/>
          <w:b/>
          <w:lang w:val="es-ES_tradnl"/>
        </w:rPr>
        <w:t>¿Vienen muchas familias a comer?</w:t>
      </w:r>
    </w:p>
    <w:p w14:paraId="6C7A27D4" w14:textId="77777777" w:rsidR="008F162F" w:rsidRPr="00502F06" w:rsidRDefault="008F162F" w:rsidP="00502F06">
      <w:pPr>
        <w:rPr>
          <w:rFonts w:cs="Times New Roman"/>
          <w:lang w:val="es-ES_tradnl"/>
        </w:rPr>
      </w:pPr>
      <w:r w:rsidRPr="00502F06">
        <w:rPr>
          <w:rFonts w:cs="Times New Roman"/>
          <w:lang w:val="es-ES_tradnl"/>
        </w:rPr>
        <w:t xml:space="preserve">Sí, generalmente los fines de semana. </w:t>
      </w:r>
    </w:p>
    <w:p w14:paraId="2556CF07" w14:textId="0395E1C2" w:rsidR="008F162F" w:rsidRPr="00502F06" w:rsidRDefault="008036F7" w:rsidP="00502F06">
      <w:pPr>
        <w:rPr>
          <w:rFonts w:cs="Times New Roman"/>
          <w:b/>
          <w:lang w:val="es-ES_tradnl"/>
        </w:rPr>
      </w:pPr>
      <w:r w:rsidRPr="00502F06">
        <w:rPr>
          <w:rFonts w:cs="Times New Roman"/>
          <w:b/>
          <w:lang w:val="es-ES_tradnl"/>
        </w:rPr>
        <w:t>Cuando vie</w:t>
      </w:r>
      <w:r w:rsidR="008F162F" w:rsidRPr="00502F06">
        <w:rPr>
          <w:rFonts w:cs="Times New Roman"/>
          <w:b/>
          <w:lang w:val="es-ES_tradnl"/>
        </w:rPr>
        <w:t>ne</w:t>
      </w:r>
      <w:r w:rsidRPr="00502F06">
        <w:rPr>
          <w:rFonts w:cs="Times New Roman"/>
          <w:b/>
          <w:lang w:val="es-ES_tradnl"/>
        </w:rPr>
        <w:t>n</w:t>
      </w:r>
      <w:r w:rsidR="008F162F" w:rsidRPr="00502F06">
        <w:rPr>
          <w:rFonts w:cs="Times New Roman"/>
          <w:b/>
          <w:lang w:val="es-ES_tradnl"/>
        </w:rPr>
        <w:t xml:space="preserve"> a comer, ¿utilizan bastante el celular, los dispositivos móviles? </w:t>
      </w:r>
    </w:p>
    <w:p w14:paraId="0E50FF4F" w14:textId="77777777" w:rsidR="008F162F" w:rsidRPr="00502F06" w:rsidRDefault="008F162F" w:rsidP="00502F06">
      <w:pPr>
        <w:rPr>
          <w:rFonts w:cs="Times New Roman"/>
          <w:lang w:val="es-ES_tradnl"/>
        </w:rPr>
      </w:pPr>
      <w:r w:rsidRPr="00502F06">
        <w:rPr>
          <w:rFonts w:cs="Times New Roman"/>
          <w:lang w:val="es-ES_tradnl"/>
        </w:rPr>
        <w:t>Sí, desde los niños.</w:t>
      </w:r>
    </w:p>
    <w:p w14:paraId="545F4347" w14:textId="77777777" w:rsidR="008F162F" w:rsidRPr="00502F06" w:rsidRDefault="008F162F" w:rsidP="00502F06">
      <w:pPr>
        <w:rPr>
          <w:rFonts w:cs="Times New Roman"/>
          <w:b/>
          <w:lang w:val="es-ES_tradnl"/>
        </w:rPr>
      </w:pPr>
      <w:r w:rsidRPr="00502F06">
        <w:rPr>
          <w:rFonts w:cs="Times New Roman"/>
          <w:b/>
          <w:lang w:val="es-ES_tradnl"/>
        </w:rPr>
        <w:t>¿Más o menos a qué edad son los que más utilizan?</w:t>
      </w:r>
    </w:p>
    <w:p w14:paraId="65A4E2DE" w14:textId="0A8E9AE1" w:rsidR="008F162F" w:rsidRPr="00502F06" w:rsidRDefault="008036F7" w:rsidP="00502F06">
      <w:pPr>
        <w:rPr>
          <w:rFonts w:cs="Times New Roman"/>
          <w:lang w:val="es-ES_tradnl"/>
        </w:rPr>
      </w:pPr>
      <w:r w:rsidRPr="00502F06">
        <w:rPr>
          <w:rFonts w:cs="Times New Roman"/>
          <w:lang w:val="es-ES_tradnl"/>
        </w:rPr>
        <w:t>Los adolescentes, pero sí</w:t>
      </w:r>
      <w:r w:rsidR="008F162F" w:rsidRPr="00502F06">
        <w:rPr>
          <w:rFonts w:cs="Times New Roman"/>
          <w:lang w:val="es-ES_tradnl"/>
        </w:rPr>
        <w:t xml:space="preserve"> hay niños que desde los 3 años ya les dan para que se distraigan y los niños son aislados. Nosotros aquí tenemos unas hojitas, crayones, pinturas para que pinten y hagan otra cosa que no sea el celular pero </w:t>
      </w:r>
      <w:proofErr w:type="spellStart"/>
      <w:r w:rsidR="008F162F" w:rsidRPr="00502F06">
        <w:rPr>
          <w:rFonts w:cs="Times New Roman"/>
          <w:lang w:val="es-ES_tradnl"/>
        </w:rPr>
        <w:t>aún</w:t>
      </w:r>
      <w:proofErr w:type="spellEnd"/>
      <w:r w:rsidR="008F162F" w:rsidRPr="00502F06">
        <w:rPr>
          <w:rFonts w:cs="Times New Roman"/>
          <w:lang w:val="es-ES_tradnl"/>
        </w:rPr>
        <w:t xml:space="preserve"> así los niños botan y se ponen a usar el celular.</w:t>
      </w:r>
    </w:p>
    <w:p w14:paraId="01A043F5" w14:textId="77777777" w:rsidR="008F162F" w:rsidRPr="00502F06" w:rsidRDefault="008F162F" w:rsidP="00502F06">
      <w:pPr>
        <w:rPr>
          <w:rFonts w:cs="Times New Roman"/>
          <w:b/>
          <w:lang w:val="es-ES_tradnl"/>
        </w:rPr>
      </w:pPr>
      <w:r w:rsidRPr="00502F06">
        <w:rPr>
          <w:rFonts w:cs="Times New Roman"/>
          <w:b/>
          <w:lang w:val="es-ES_tradnl"/>
        </w:rPr>
        <w:t xml:space="preserve">¿Ves que prevalece la comunicación entre familia o el uso del celular? </w:t>
      </w:r>
    </w:p>
    <w:p w14:paraId="7C5BB14B" w14:textId="2211B520" w:rsidR="008F162F" w:rsidRPr="00502F06" w:rsidRDefault="008F162F" w:rsidP="00502F06">
      <w:pPr>
        <w:rPr>
          <w:rFonts w:cs="Times New Roman"/>
          <w:lang w:val="es-ES_tradnl"/>
        </w:rPr>
      </w:pPr>
      <w:r w:rsidRPr="00502F06">
        <w:rPr>
          <w:rFonts w:cs="Times New Roman"/>
          <w:lang w:val="es-ES_tradnl"/>
        </w:rPr>
        <w:t>E</w:t>
      </w:r>
      <w:r w:rsidR="008036F7" w:rsidRPr="00502F06">
        <w:rPr>
          <w:rFonts w:cs="Times New Roman"/>
          <w:lang w:val="es-ES_tradnl"/>
        </w:rPr>
        <w:t>n algunas mesas sí</w:t>
      </w:r>
      <w:r w:rsidRPr="00502F06">
        <w:rPr>
          <w:rFonts w:cs="Times New Roman"/>
          <w:lang w:val="es-ES_tradnl"/>
        </w:rPr>
        <w:t xml:space="preserve"> la familia, pero en otras mesas, casi todos están con su celular, conectados a sus dispositivos, más los extranjeros. Igual los niños, si tienen 5 hijos, por poco cada uno está con su </w:t>
      </w:r>
      <w:proofErr w:type="spellStart"/>
      <w:r w:rsidRPr="00502F06">
        <w:rPr>
          <w:rFonts w:cs="Times New Roman"/>
          <w:i/>
          <w:lang w:val="es-ES_tradnl"/>
        </w:rPr>
        <w:t>tablet</w:t>
      </w:r>
      <w:proofErr w:type="spellEnd"/>
      <w:r w:rsidRPr="00502F06">
        <w:rPr>
          <w:rFonts w:cs="Times New Roman"/>
          <w:lang w:val="es-ES_tradnl"/>
        </w:rPr>
        <w:t xml:space="preserve"> o </w:t>
      </w:r>
      <w:proofErr w:type="spellStart"/>
      <w:r w:rsidRPr="00502F06">
        <w:rPr>
          <w:rFonts w:cs="Times New Roman"/>
          <w:i/>
          <w:lang w:val="es-ES_tradnl"/>
        </w:rPr>
        <w:t>ipad</w:t>
      </w:r>
      <w:proofErr w:type="spellEnd"/>
      <w:r w:rsidRPr="00502F06">
        <w:rPr>
          <w:rFonts w:cs="Times New Roman"/>
          <w:lang w:val="es-ES_tradnl"/>
        </w:rPr>
        <w:t>.</w:t>
      </w:r>
    </w:p>
    <w:p w14:paraId="64AD794A" w14:textId="77777777" w:rsidR="008F162F" w:rsidRPr="00502F06" w:rsidRDefault="008F162F" w:rsidP="00502F06">
      <w:pPr>
        <w:rPr>
          <w:rFonts w:cs="Times New Roman"/>
          <w:b/>
          <w:lang w:val="es-ES_tradnl"/>
        </w:rPr>
      </w:pPr>
      <w:r w:rsidRPr="00502F06">
        <w:rPr>
          <w:rFonts w:cs="Times New Roman"/>
          <w:b/>
          <w:lang w:val="es-ES_tradnl"/>
        </w:rPr>
        <w:t xml:space="preserve">En un porcentaje, ¿cuántas familias conversan y cuántas usan más los </w:t>
      </w:r>
      <w:proofErr w:type="spellStart"/>
      <w:r w:rsidRPr="00502F06">
        <w:rPr>
          <w:rFonts w:cs="Times New Roman"/>
          <w:b/>
          <w:lang w:val="es-ES_tradnl"/>
        </w:rPr>
        <w:t>dipositivos</w:t>
      </w:r>
      <w:proofErr w:type="spellEnd"/>
      <w:r w:rsidRPr="00502F06">
        <w:rPr>
          <w:rFonts w:cs="Times New Roman"/>
          <w:b/>
          <w:lang w:val="es-ES_tradnl"/>
        </w:rPr>
        <w:t>?</w:t>
      </w:r>
    </w:p>
    <w:p w14:paraId="6E12F89A" w14:textId="070AC01D" w:rsidR="008F162F" w:rsidRPr="00502F06" w:rsidRDefault="008036F7" w:rsidP="00502F06">
      <w:pPr>
        <w:rPr>
          <w:rFonts w:cs="Times New Roman"/>
          <w:lang w:val="es-ES_tradnl"/>
        </w:rPr>
      </w:pPr>
      <w:r w:rsidRPr="00502F06">
        <w:rPr>
          <w:rFonts w:cs="Times New Roman"/>
          <w:lang w:val="es-ES_tradnl"/>
        </w:rPr>
        <w:t>50-50. Hay unas que sí</w:t>
      </w:r>
      <w:r w:rsidR="008F162F" w:rsidRPr="00502F06">
        <w:rPr>
          <w:rFonts w:cs="Times New Roman"/>
          <w:lang w:val="es-ES_tradnl"/>
        </w:rPr>
        <w:t xml:space="preserve"> conversan y otras que no, que cada uno tiene su aparato electrónico. Ahora</w:t>
      </w:r>
      <w:r w:rsidR="005E2413" w:rsidRPr="00502F06">
        <w:rPr>
          <w:rFonts w:cs="Times New Roman"/>
          <w:lang w:val="es-ES_tradnl"/>
        </w:rPr>
        <w:t>,</w:t>
      </w:r>
      <w:r w:rsidR="008F162F" w:rsidRPr="00502F06">
        <w:rPr>
          <w:rFonts w:cs="Times New Roman"/>
          <w:lang w:val="es-ES_tradnl"/>
        </w:rPr>
        <w:t xml:space="preserve"> por ejemplo</w:t>
      </w:r>
      <w:r w:rsidR="005E2413" w:rsidRPr="00502F06">
        <w:rPr>
          <w:rFonts w:cs="Times New Roman"/>
          <w:lang w:val="es-ES_tradnl"/>
        </w:rPr>
        <w:t>,</w:t>
      </w:r>
      <w:r w:rsidR="008F162F" w:rsidRPr="00502F06">
        <w:rPr>
          <w:rFonts w:cs="Times New Roman"/>
          <w:lang w:val="es-ES_tradnl"/>
        </w:rPr>
        <w:t xml:space="preserve"> que se</w:t>
      </w:r>
      <w:r w:rsidR="00A425D9" w:rsidRPr="00502F06">
        <w:rPr>
          <w:rFonts w:cs="Times New Roman"/>
          <w:lang w:val="es-ES_tradnl"/>
        </w:rPr>
        <w:t xml:space="preserve"> </w:t>
      </w:r>
      <w:r w:rsidR="008F162F" w:rsidRPr="00502F06">
        <w:rPr>
          <w:rFonts w:cs="Times New Roman"/>
          <w:lang w:val="es-ES_tradnl"/>
        </w:rPr>
        <w:t>implementó el uso</w:t>
      </w:r>
      <w:r w:rsidR="005E2413" w:rsidRPr="00502F06">
        <w:rPr>
          <w:rFonts w:cs="Times New Roman"/>
          <w:lang w:val="es-ES_tradnl"/>
        </w:rPr>
        <w:t xml:space="preserve"> de los cargadores en las mesas.</w:t>
      </w:r>
      <w:r w:rsidR="008F162F" w:rsidRPr="00502F06">
        <w:rPr>
          <w:rFonts w:cs="Times New Roman"/>
          <w:lang w:val="es-ES_tradnl"/>
        </w:rPr>
        <w:t xml:space="preserve"> </w:t>
      </w:r>
      <w:r w:rsidR="005E2413" w:rsidRPr="00502F06">
        <w:rPr>
          <w:rFonts w:cs="Times New Roman"/>
          <w:lang w:val="es-ES_tradnl"/>
        </w:rPr>
        <w:t>L</w:t>
      </w:r>
      <w:r w:rsidR="008F162F" w:rsidRPr="00502F06">
        <w:rPr>
          <w:rFonts w:cs="Times New Roman"/>
          <w:lang w:val="es-ES_tradnl"/>
        </w:rPr>
        <w:t>a gente está ahí conectada.</w:t>
      </w:r>
    </w:p>
    <w:p w14:paraId="68D81B49" w14:textId="77777777" w:rsidR="008F162F" w:rsidRPr="00502F06" w:rsidRDefault="008F162F" w:rsidP="00502F06">
      <w:pPr>
        <w:rPr>
          <w:rFonts w:cs="Times New Roman"/>
          <w:b/>
          <w:lang w:val="es-ES_tradnl"/>
        </w:rPr>
      </w:pPr>
      <w:r w:rsidRPr="00502F06">
        <w:rPr>
          <w:rFonts w:cs="Times New Roman"/>
          <w:b/>
          <w:lang w:val="es-ES_tradnl"/>
        </w:rPr>
        <w:t>¿Algún cambio que propondrías?</w:t>
      </w:r>
    </w:p>
    <w:p w14:paraId="459BBCBA" w14:textId="77777777" w:rsidR="008F162F" w:rsidRPr="00502F06" w:rsidRDefault="008F162F" w:rsidP="00502F06">
      <w:pPr>
        <w:rPr>
          <w:rFonts w:cs="Times New Roman"/>
          <w:lang w:val="es-ES_tradnl"/>
        </w:rPr>
      </w:pPr>
      <w:r w:rsidRPr="00502F06">
        <w:rPr>
          <w:rFonts w:cs="Times New Roman"/>
          <w:lang w:val="es-ES_tradnl"/>
        </w:rPr>
        <w:t>Es difícil porque como toda la gente ahora está con la tecnología, no creo que esté dispuesta a cambiar.</w:t>
      </w:r>
    </w:p>
    <w:p w14:paraId="1F6193DD" w14:textId="77777777" w:rsidR="00D10DA9" w:rsidRDefault="00D10DA9" w:rsidP="00502F06">
      <w:pPr>
        <w:rPr>
          <w:rFonts w:cs="Times New Roman"/>
          <w:b/>
          <w:lang w:val="es-ES_tradnl"/>
        </w:rPr>
      </w:pPr>
      <w:r>
        <w:rPr>
          <w:rFonts w:cs="Times New Roman"/>
          <w:b/>
          <w:lang w:val="es-ES_tradnl"/>
        </w:rPr>
        <w:br w:type="page"/>
      </w:r>
    </w:p>
    <w:p w14:paraId="02A3F30E" w14:textId="4AC5BFF2" w:rsidR="008F162F" w:rsidRPr="00502F06" w:rsidRDefault="008F162F" w:rsidP="00502F06">
      <w:pPr>
        <w:rPr>
          <w:rFonts w:cs="Times New Roman"/>
          <w:b/>
          <w:lang w:val="es-ES_tradnl"/>
        </w:rPr>
      </w:pPr>
      <w:r w:rsidRPr="00502F06">
        <w:rPr>
          <w:rFonts w:cs="Times New Roman"/>
          <w:b/>
          <w:lang w:val="es-ES_tradnl"/>
        </w:rPr>
        <w:lastRenderedPageBreak/>
        <w:t>¿Has visto una evolución en la conversación entre familias?</w:t>
      </w:r>
    </w:p>
    <w:p w14:paraId="0D8EFA1C" w14:textId="2DDFE9D2" w:rsidR="008F162F" w:rsidRPr="00502F06" w:rsidRDefault="008F162F" w:rsidP="00502F06">
      <w:pPr>
        <w:rPr>
          <w:rFonts w:cs="Times New Roman"/>
          <w:lang w:val="es-ES_tradnl"/>
        </w:rPr>
      </w:pPr>
      <w:r w:rsidRPr="00502F06">
        <w:rPr>
          <w:rFonts w:cs="Times New Roman"/>
          <w:lang w:val="es-ES_tradnl"/>
        </w:rPr>
        <w:t>No igual, yo he estado en varios locales y siempre ha sido igual. Aunque ahora en este que es más familiar</w:t>
      </w:r>
      <w:r w:rsidR="00A425D9" w:rsidRPr="00502F06">
        <w:rPr>
          <w:rFonts w:cs="Times New Roman"/>
          <w:lang w:val="es-ES_tradnl"/>
        </w:rPr>
        <w:t xml:space="preserve"> </w:t>
      </w:r>
      <w:r w:rsidRPr="00502F06">
        <w:rPr>
          <w:rFonts w:cs="Times New Roman"/>
          <w:lang w:val="es-ES_tradnl"/>
        </w:rPr>
        <w:t xml:space="preserve">que los otros, veo que los niños pasan </w:t>
      </w:r>
      <w:r w:rsidR="005E2413" w:rsidRPr="00502F06">
        <w:rPr>
          <w:rFonts w:cs="Times New Roman"/>
          <w:lang w:val="es-ES_tradnl"/>
        </w:rPr>
        <w:t xml:space="preserve">o les ponen </w:t>
      </w:r>
      <w:r w:rsidRPr="00502F06">
        <w:rPr>
          <w:rFonts w:cs="Times New Roman"/>
          <w:lang w:val="es-ES_tradnl"/>
        </w:rPr>
        <w:t xml:space="preserve">en sus </w:t>
      </w:r>
      <w:proofErr w:type="spellStart"/>
      <w:r w:rsidRPr="00502F06">
        <w:rPr>
          <w:rFonts w:cs="Times New Roman"/>
          <w:i/>
          <w:lang w:val="es-ES_tradnl"/>
        </w:rPr>
        <w:t>tablets</w:t>
      </w:r>
      <w:proofErr w:type="spellEnd"/>
      <w:r w:rsidRPr="00502F06">
        <w:rPr>
          <w:rFonts w:cs="Times New Roman"/>
          <w:lang w:val="es-ES_tradnl"/>
        </w:rPr>
        <w:t>. Los mismos padres son los que fomentan a que no pidan un crayón o una pintura</w:t>
      </w:r>
      <w:r w:rsidR="005E2413" w:rsidRPr="00502F06">
        <w:rPr>
          <w:rFonts w:cs="Times New Roman"/>
          <w:lang w:val="es-ES_tradnl"/>
        </w:rPr>
        <w:t>,</w:t>
      </w:r>
      <w:r w:rsidRPr="00502F06">
        <w:rPr>
          <w:rFonts w:cs="Times New Roman"/>
          <w:lang w:val="es-ES_tradnl"/>
        </w:rPr>
        <w:t xml:space="preserve"> sino que les ponen ahí.</w:t>
      </w:r>
    </w:p>
    <w:p w14:paraId="73CAEB9B" w14:textId="77777777" w:rsidR="006D48FE" w:rsidRPr="00502F06" w:rsidRDefault="006D48FE" w:rsidP="00502F06">
      <w:pPr>
        <w:pStyle w:val="Ttulo3"/>
        <w:keepNext w:val="0"/>
        <w:keepLines w:val="0"/>
        <w:spacing w:before="0" w:after="200"/>
        <w:rPr>
          <w:rFonts w:cs="Times New Roman"/>
          <w:lang w:val="es-ES_tradnl"/>
        </w:rPr>
      </w:pPr>
      <w:bookmarkStart w:id="183" w:name="_Toc319012234"/>
      <w:bookmarkStart w:id="184" w:name="_Toc319072972"/>
      <w:bookmarkStart w:id="185" w:name="_Toc455394109"/>
      <w:bookmarkStart w:id="186" w:name="_Toc329962396"/>
      <w:r w:rsidRPr="00502F06">
        <w:rPr>
          <w:rFonts w:cs="Times New Roman"/>
          <w:lang w:val="es-ES_tradnl"/>
        </w:rPr>
        <w:br w:type="page"/>
      </w:r>
    </w:p>
    <w:p w14:paraId="411DB3FA" w14:textId="5A3D113B" w:rsidR="008F162F" w:rsidRPr="00502F06" w:rsidRDefault="008F162F" w:rsidP="00502F06">
      <w:pPr>
        <w:pStyle w:val="Sinespaciado"/>
        <w:spacing w:after="200" w:line="360" w:lineRule="auto"/>
        <w:rPr>
          <w:b/>
          <w:lang w:val="es-ES_tradnl"/>
        </w:rPr>
      </w:pPr>
      <w:bookmarkStart w:id="187" w:name="_Toc456255855"/>
      <w:r w:rsidRPr="00502F06">
        <w:rPr>
          <w:b/>
          <w:lang w:val="es-ES_tradnl"/>
        </w:rPr>
        <w:lastRenderedPageBreak/>
        <w:t xml:space="preserve">Los Choris – </w:t>
      </w:r>
      <w:proofErr w:type="spellStart"/>
      <w:r w:rsidRPr="00502F06">
        <w:rPr>
          <w:b/>
          <w:lang w:val="es-ES_tradnl"/>
        </w:rPr>
        <w:t>Cumbayá</w:t>
      </w:r>
      <w:bookmarkEnd w:id="183"/>
      <w:bookmarkEnd w:id="184"/>
      <w:bookmarkEnd w:id="185"/>
      <w:bookmarkEnd w:id="186"/>
      <w:bookmarkEnd w:id="187"/>
      <w:proofErr w:type="spellEnd"/>
    </w:p>
    <w:p w14:paraId="0470A4BF" w14:textId="706CDCBF" w:rsidR="00B271D2" w:rsidRPr="00502F06" w:rsidRDefault="00B271D2" w:rsidP="00502F06">
      <w:pPr>
        <w:pStyle w:val="Sinespaciado"/>
        <w:spacing w:after="200" w:line="360" w:lineRule="auto"/>
        <w:rPr>
          <w:b/>
          <w:lang w:val="es-ES_tradnl"/>
        </w:rPr>
      </w:pPr>
      <w:r w:rsidRPr="00502F06">
        <w:rPr>
          <w:b/>
          <w:lang w:val="es-ES_tradnl"/>
        </w:rPr>
        <w:t>24 de febrero, 2016</w:t>
      </w:r>
    </w:p>
    <w:p w14:paraId="1B5D6F6B" w14:textId="77777777" w:rsidR="00B271D2" w:rsidRPr="00502F06" w:rsidRDefault="00B271D2" w:rsidP="00502F06">
      <w:pPr>
        <w:pStyle w:val="Sinespaciado"/>
        <w:spacing w:after="200" w:line="360" w:lineRule="auto"/>
        <w:rPr>
          <w:b/>
          <w:lang w:val="es-ES_tradnl"/>
        </w:rPr>
      </w:pPr>
    </w:p>
    <w:p w14:paraId="2B8E5351" w14:textId="7BA06D97" w:rsidR="008F162F" w:rsidRPr="00502F06" w:rsidRDefault="008F162F" w:rsidP="00502F06">
      <w:pPr>
        <w:pStyle w:val="Ttulo4"/>
        <w:keepNext w:val="0"/>
        <w:keepLines w:val="0"/>
        <w:spacing w:before="0" w:after="200"/>
        <w:rPr>
          <w:rFonts w:cs="Times New Roman"/>
          <w:u w:val="single"/>
          <w:lang w:val="es-ES_tradnl"/>
        </w:rPr>
      </w:pPr>
      <w:r w:rsidRPr="00502F06">
        <w:rPr>
          <w:rFonts w:cs="Times New Roman"/>
          <w:lang w:val="es-ES_tradnl"/>
        </w:rPr>
        <w:tab/>
      </w:r>
      <w:r w:rsidR="00C27C99" w:rsidRPr="00502F06">
        <w:rPr>
          <w:rFonts w:cs="Times New Roman"/>
          <w:u w:val="single"/>
          <w:lang w:val="es-ES_tradnl"/>
        </w:rPr>
        <w:t>Erick Valdivieso, g</w:t>
      </w:r>
      <w:r w:rsidRPr="00502F06">
        <w:rPr>
          <w:rFonts w:cs="Times New Roman"/>
          <w:u w:val="single"/>
          <w:lang w:val="es-ES_tradnl"/>
        </w:rPr>
        <w:t xml:space="preserve">erente operativo, </w:t>
      </w:r>
      <w:r w:rsidR="00B271D2" w:rsidRPr="00502F06">
        <w:rPr>
          <w:rFonts w:cs="Times New Roman"/>
          <w:u w:val="single"/>
          <w:lang w:val="es-ES_tradnl"/>
        </w:rPr>
        <w:t xml:space="preserve">desde </w:t>
      </w:r>
      <w:r w:rsidRPr="00502F06">
        <w:rPr>
          <w:rFonts w:cs="Times New Roman"/>
          <w:u w:val="single"/>
          <w:lang w:val="es-ES_tradnl"/>
        </w:rPr>
        <w:t>enero 2003</w:t>
      </w:r>
    </w:p>
    <w:p w14:paraId="0E1F0792" w14:textId="77777777" w:rsidR="008F162F" w:rsidRPr="00502F06" w:rsidRDefault="008F162F" w:rsidP="00502F06">
      <w:pPr>
        <w:rPr>
          <w:rFonts w:cs="Times New Roman"/>
          <w:b/>
          <w:lang w:val="es-ES_tradnl"/>
        </w:rPr>
      </w:pPr>
      <w:r w:rsidRPr="00502F06">
        <w:rPr>
          <w:rFonts w:cs="Times New Roman"/>
          <w:b/>
          <w:lang w:val="es-ES_tradnl"/>
        </w:rPr>
        <w:t>¿Vienen muchas familias a comer?</w:t>
      </w:r>
    </w:p>
    <w:p w14:paraId="577227E8" w14:textId="77777777" w:rsidR="008F162F" w:rsidRPr="00502F06" w:rsidRDefault="008F162F" w:rsidP="00502F06">
      <w:pPr>
        <w:rPr>
          <w:rFonts w:cs="Times New Roman"/>
          <w:lang w:val="es-ES_tradnl"/>
        </w:rPr>
      </w:pPr>
      <w:r w:rsidRPr="00502F06">
        <w:rPr>
          <w:rFonts w:cs="Times New Roman"/>
          <w:lang w:val="es-ES_tradnl"/>
        </w:rPr>
        <w:t>Sí, más el fin de semana y las noches.</w:t>
      </w:r>
    </w:p>
    <w:p w14:paraId="5171CE24" w14:textId="77777777" w:rsidR="008F162F" w:rsidRPr="00502F06" w:rsidRDefault="008F162F" w:rsidP="00502F06">
      <w:pPr>
        <w:rPr>
          <w:rFonts w:cs="Times New Roman"/>
          <w:b/>
          <w:lang w:val="es-ES_tradnl"/>
        </w:rPr>
      </w:pPr>
      <w:r w:rsidRPr="00502F06">
        <w:rPr>
          <w:rFonts w:cs="Times New Roman"/>
          <w:b/>
          <w:lang w:val="es-ES_tradnl"/>
        </w:rPr>
        <w:t>Cuando vienen en familia, ¿utilizan mucho el celular?</w:t>
      </w:r>
    </w:p>
    <w:p w14:paraId="15FE1346" w14:textId="77777777" w:rsidR="008F162F" w:rsidRPr="00502F06" w:rsidRDefault="008F162F" w:rsidP="00502F06">
      <w:pPr>
        <w:rPr>
          <w:rFonts w:cs="Times New Roman"/>
          <w:lang w:val="es-ES_tradnl"/>
        </w:rPr>
      </w:pPr>
      <w:r w:rsidRPr="00502F06">
        <w:rPr>
          <w:rFonts w:cs="Times New Roman"/>
          <w:lang w:val="es-ES_tradnl"/>
        </w:rPr>
        <w:t>Siempre todo el mundo está pegado al celular. Se ve a la gente usando mucho el celular.</w:t>
      </w:r>
    </w:p>
    <w:p w14:paraId="4F360FE3" w14:textId="77777777" w:rsidR="008F162F" w:rsidRPr="00502F06" w:rsidRDefault="008F162F" w:rsidP="00502F06">
      <w:pPr>
        <w:rPr>
          <w:rFonts w:cs="Times New Roman"/>
          <w:b/>
          <w:lang w:val="es-ES_tradnl"/>
        </w:rPr>
      </w:pPr>
      <w:r w:rsidRPr="00502F06">
        <w:rPr>
          <w:rFonts w:cs="Times New Roman"/>
          <w:b/>
          <w:lang w:val="es-ES_tradnl"/>
        </w:rPr>
        <w:t>¿Prevalece la conversación en familia o el uso del celular? ¿En un porcentaje?</w:t>
      </w:r>
    </w:p>
    <w:p w14:paraId="680C5ECA" w14:textId="77777777" w:rsidR="008F162F" w:rsidRPr="00502F06" w:rsidRDefault="008F162F" w:rsidP="00502F06">
      <w:pPr>
        <w:rPr>
          <w:rFonts w:cs="Times New Roman"/>
          <w:lang w:val="es-ES_tradnl"/>
        </w:rPr>
      </w:pPr>
      <w:r w:rsidRPr="00502F06">
        <w:rPr>
          <w:rFonts w:cs="Times New Roman"/>
          <w:lang w:val="es-ES_tradnl"/>
        </w:rPr>
        <w:t>Depende, hay unas familias que prevalece el uso del celular y otras que más conversan. En un porcentaje serían 70% que conversan y 30% que prevalece el uso del celular.</w:t>
      </w:r>
    </w:p>
    <w:p w14:paraId="3D9D57BB" w14:textId="77777777" w:rsidR="008F162F" w:rsidRPr="00502F06" w:rsidRDefault="008F162F" w:rsidP="00502F06">
      <w:pPr>
        <w:rPr>
          <w:rFonts w:cs="Times New Roman"/>
          <w:b/>
          <w:lang w:val="es-ES_tradnl"/>
        </w:rPr>
      </w:pPr>
      <w:r w:rsidRPr="00502F06">
        <w:rPr>
          <w:rFonts w:cs="Times New Roman"/>
          <w:b/>
          <w:lang w:val="es-ES_tradnl"/>
        </w:rPr>
        <w:t xml:space="preserve">Las personas que usan más el celular, ¿en </w:t>
      </w:r>
      <w:proofErr w:type="spellStart"/>
      <w:r w:rsidRPr="00502F06">
        <w:rPr>
          <w:rFonts w:cs="Times New Roman"/>
          <w:b/>
          <w:lang w:val="es-ES_tradnl"/>
        </w:rPr>
        <w:t>que</w:t>
      </w:r>
      <w:proofErr w:type="spellEnd"/>
      <w:r w:rsidRPr="00502F06">
        <w:rPr>
          <w:rFonts w:cs="Times New Roman"/>
          <w:b/>
          <w:lang w:val="es-ES_tradnl"/>
        </w:rPr>
        <w:t xml:space="preserve"> rango de edad están?</w:t>
      </w:r>
    </w:p>
    <w:p w14:paraId="583B6D6F" w14:textId="77777777" w:rsidR="008F162F" w:rsidRPr="00502F06" w:rsidRDefault="008F162F" w:rsidP="00502F06">
      <w:pPr>
        <w:rPr>
          <w:rFonts w:cs="Times New Roman"/>
          <w:lang w:val="es-ES_tradnl"/>
        </w:rPr>
      </w:pPr>
      <w:r w:rsidRPr="00502F06">
        <w:rPr>
          <w:rFonts w:cs="Times New Roman"/>
          <w:lang w:val="es-ES_tradnl"/>
        </w:rPr>
        <w:t>Hay un target bastante amplio aquí, pero más o menos los jóvenes hasta los 30 años más o menos, pasan pegados al celular.</w:t>
      </w:r>
    </w:p>
    <w:p w14:paraId="7AE2269E" w14:textId="77777777" w:rsidR="008F162F" w:rsidRPr="00502F06" w:rsidRDefault="008F162F" w:rsidP="00502F06">
      <w:pPr>
        <w:rPr>
          <w:rFonts w:cs="Times New Roman"/>
          <w:b/>
          <w:lang w:val="es-ES_tradnl"/>
        </w:rPr>
      </w:pPr>
      <w:r w:rsidRPr="00502F06">
        <w:rPr>
          <w:rFonts w:cs="Times New Roman"/>
          <w:b/>
          <w:lang w:val="es-ES_tradnl"/>
        </w:rPr>
        <w:t>En familias donde se usa bastante el celular, ¿cuál es la reacción de las personas que no están usándolo?</w:t>
      </w:r>
    </w:p>
    <w:p w14:paraId="50F07FCC" w14:textId="77777777" w:rsidR="008F162F" w:rsidRPr="00502F06" w:rsidRDefault="008F162F" w:rsidP="00502F06">
      <w:pPr>
        <w:rPr>
          <w:rFonts w:cs="Times New Roman"/>
          <w:lang w:val="es-ES_tradnl"/>
        </w:rPr>
      </w:pPr>
      <w:r w:rsidRPr="00502F06">
        <w:rPr>
          <w:rFonts w:cs="Times New Roman"/>
          <w:lang w:val="es-ES_tradnl"/>
        </w:rPr>
        <w:t>Están en otra cosa. Están o viendo el menú, o viendo la televisión. La persona que está en el celular está enfocado en lo suyo y las demás están viendo qué hacen. Como aburridos.</w:t>
      </w:r>
    </w:p>
    <w:p w14:paraId="5D8C070F" w14:textId="77777777" w:rsidR="006D48FE" w:rsidRPr="00502F06" w:rsidRDefault="006D48FE" w:rsidP="00502F06">
      <w:pPr>
        <w:pStyle w:val="Ttulo3"/>
        <w:keepNext w:val="0"/>
        <w:keepLines w:val="0"/>
        <w:spacing w:before="0" w:after="200"/>
        <w:rPr>
          <w:rFonts w:cs="Times New Roman"/>
          <w:lang w:val="es-ES_tradnl"/>
        </w:rPr>
      </w:pPr>
      <w:bookmarkStart w:id="188" w:name="_Toc319012235"/>
      <w:bookmarkStart w:id="189" w:name="_Toc319072973"/>
      <w:bookmarkStart w:id="190" w:name="_Toc455394110"/>
      <w:bookmarkStart w:id="191" w:name="_Toc329962397"/>
      <w:r w:rsidRPr="00502F06">
        <w:rPr>
          <w:rFonts w:cs="Times New Roman"/>
          <w:lang w:val="es-ES_tradnl"/>
        </w:rPr>
        <w:br w:type="page"/>
      </w:r>
    </w:p>
    <w:p w14:paraId="35638D73" w14:textId="6766605F" w:rsidR="008F162F" w:rsidRPr="00502F06" w:rsidRDefault="008F162F" w:rsidP="00502F06">
      <w:pPr>
        <w:pStyle w:val="Sinespaciado"/>
        <w:spacing w:after="200" w:line="360" w:lineRule="auto"/>
        <w:rPr>
          <w:b/>
          <w:lang w:val="es-ES_tradnl"/>
        </w:rPr>
      </w:pPr>
      <w:bookmarkStart w:id="192" w:name="_Toc456255856"/>
      <w:r w:rsidRPr="00502F06">
        <w:rPr>
          <w:b/>
          <w:lang w:val="es-ES_tradnl"/>
        </w:rPr>
        <w:lastRenderedPageBreak/>
        <w:t xml:space="preserve">Max / Alitas Cadillac – </w:t>
      </w:r>
      <w:proofErr w:type="spellStart"/>
      <w:r w:rsidRPr="00502F06">
        <w:rPr>
          <w:b/>
          <w:lang w:val="es-ES_tradnl"/>
        </w:rPr>
        <w:t>Cumbayá</w:t>
      </w:r>
      <w:bookmarkEnd w:id="188"/>
      <w:bookmarkEnd w:id="189"/>
      <w:bookmarkEnd w:id="190"/>
      <w:bookmarkEnd w:id="191"/>
      <w:bookmarkEnd w:id="192"/>
      <w:proofErr w:type="spellEnd"/>
    </w:p>
    <w:p w14:paraId="2BB48B34" w14:textId="484D036F" w:rsidR="00870395" w:rsidRPr="00502F06" w:rsidRDefault="00870395" w:rsidP="00502F06">
      <w:pPr>
        <w:pStyle w:val="Sinespaciado"/>
        <w:spacing w:after="200" w:line="360" w:lineRule="auto"/>
        <w:rPr>
          <w:b/>
          <w:lang w:val="es-ES_tradnl"/>
        </w:rPr>
      </w:pPr>
      <w:r w:rsidRPr="00502F06">
        <w:rPr>
          <w:b/>
          <w:lang w:val="es-ES_tradnl"/>
        </w:rPr>
        <w:t>24 de febrero, 2016</w:t>
      </w:r>
    </w:p>
    <w:p w14:paraId="4D89A658" w14:textId="77777777" w:rsidR="00870395" w:rsidRPr="00502F06" w:rsidRDefault="00870395" w:rsidP="00502F06">
      <w:pPr>
        <w:pStyle w:val="Sinespaciado"/>
        <w:spacing w:after="200" w:line="360" w:lineRule="auto"/>
        <w:rPr>
          <w:b/>
          <w:lang w:val="es-ES_tradnl"/>
        </w:rPr>
      </w:pPr>
    </w:p>
    <w:p w14:paraId="47365489" w14:textId="77777777" w:rsidR="008F162F" w:rsidRPr="00502F06" w:rsidRDefault="008F162F" w:rsidP="00502F06">
      <w:pPr>
        <w:rPr>
          <w:rFonts w:cs="Times New Roman"/>
          <w:b/>
          <w:lang w:val="es-ES_tradnl"/>
        </w:rPr>
      </w:pPr>
      <w:r w:rsidRPr="00502F06">
        <w:rPr>
          <w:rFonts w:cs="Times New Roman"/>
          <w:b/>
          <w:lang w:val="es-ES_tradnl"/>
        </w:rPr>
        <w:t>¿Vienen muchas familias acá?</w:t>
      </w:r>
    </w:p>
    <w:p w14:paraId="0A55EADB" w14:textId="77777777" w:rsidR="008F162F" w:rsidRPr="00502F06" w:rsidRDefault="008F162F" w:rsidP="00502F06">
      <w:pPr>
        <w:rPr>
          <w:rFonts w:cs="Times New Roman"/>
          <w:lang w:val="es-ES_tradnl"/>
        </w:rPr>
      </w:pPr>
      <w:r w:rsidRPr="00502F06">
        <w:rPr>
          <w:rFonts w:cs="Times New Roman"/>
          <w:lang w:val="es-ES_tradnl"/>
        </w:rPr>
        <w:t>Sí, normalmente los domingos.</w:t>
      </w:r>
    </w:p>
    <w:p w14:paraId="1D1F9A4B" w14:textId="77777777" w:rsidR="008F162F" w:rsidRPr="00502F06" w:rsidRDefault="008F162F" w:rsidP="00502F06">
      <w:pPr>
        <w:rPr>
          <w:rFonts w:cs="Times New Roman"/>
          <w:b/>
          <w:lang w:val="es-ES_tradnl"/>
        </w:rPr>
      </w:pPr>
      <w:r w:rsidRPr="00502F06">
        <w:rPr>
          <w:rFonts w:cs="Times New Roman"/>
          <w:b/>
          <w:lang w:val="es-ES_tradnl"/>
        </w:rPr>
        <w:t>Cuando vienen, ¿utilizan mucho el celular?</w:t>
      </w:r>
    </w:p>
    <w:p w14:paraId="606EF4B4" w14:textId="77777777" w:rsidR="008F162F" w:rsidRPr="00502F06" w:rsidRDefault="008F162F" w:rsidP="00502F06">
      <w:pPr>
        <w:rPr>
          <w:rFonts w:cs="Times New Roman"/>
          <w:lang w:val="es-ES_tradnl"/>
        </w:rPr>
      </w:pPr>
      <w:r w:rsidRPr="00502F06">
        <w:rPr>
          <w:rFonts w:cs="Times New Roman"/>
          <w:lang w:val="es-ES_tradnl"/>
        </w:rPr>
        <w:t xml:space="preserve">Muchas, un 80% de todas las personas. Más que todo los niños. </w:t>
      </w:r>
    </w:p>
    <w:p w14:paraId="1BAE85D8" w14:textId="77777777" w:rsidR="008F162F" w:rsidRPr="00502F06" w:rsidRDefault="008F162F" w:rsidP="00502F06">
      <w:pPr>
        <w:rPr>
          <w:rFonts w:cs="Times New Roman"/>
          <w:b/>
          <w:lang w:val="es-ES_tradnl"/>
        </w:rPr>
      </w:pPr>
      <w:r w:rsidRPr="00502F06">
        <w:rPr>
          <w:rFonts w:cs="Times New Roman"/>
          <w:b/>
          <w:lang w:val="es-ES_tradnl"/>
        </w:rPr>
        <w:t>¿Ves que predomina la conversación entre ellos o el uso del celular?</w:t>
      </w:r>
    </w:p>
    <w:p w14:paraId="11516AE4" w14:textId="77777777" w:rsidR="008F162F" w:rsidRPr="00502F06" w:rsidRDefault="008F162F" w:rsidP="00502F06">
      <w:pPr>
        <w:rPr>
          <w:rFonts w:cs="Times New Roman"/>
          <w:lang w:val="es-ES_tradnl"/>
        </w:rPr>
      </w:pPr>
      <w:r w:rsidRPr="00502F06">
        <w:rPr>
          <w:rFonts w:cs="Times New Roman"/>
          <w:lang w:val="es-ES_tradnl"/>
        </w:rPr>
        <w:t xml:space="preserve">La conversación entre familias, en lo que me he dado cuenta, se ha perdido. Siempre cada cual está enfrascado en su teléfono, su </w:t>
      </w:r>
      <w:proofErr w:type="spellStart"/>
      <w:r w:rsidRPr="00502F06">
        <w:rPr>
          <w:rFonts w:cs="Times New Roman"/>
          <w:i/>
          <w:lang w:val="es-ES_tradnl"/>
        </w:rPr>
        <w:t>tablet</w:t>
      </w:r>
      <w:proofErr w:type="spellEnd"/>
      <w:r w:rsidRPr="00502F06">
        <w:rPr>
          <w:rFonts w:cs="Times New Roman"/>
          <w:lang w:val="es-ES_tradnl"/>
        </w:rPr>
        <w:t>.</w:t>
      </w:r>
    </w:p>
    <w:p w14:paraId="7B7E61E0" w14:textId="77777777" w:rsidR="008F162F" w:rsidRPr="00502F06" w:rsidRDefault="008F162F" w:rsidP="00502F06">
      <w:pPr>
        <w:rPr>
          <w:rFonts w:cs="Times New Roman"/>
          <w:b/>
          <w:lang w:val="es-ES_tradnl"/>
        </w:rPr>
      </w:pPr>
      <w:r w:rsidRPr="00502F06">
        <w:rPr>
          <w:rFonts w:cs="Times New Roman"/>
          <w:b/>
          <w:lang w:val="es-ES_tradnl"/>
        </w:rPr>
        <w:t>Más o menos, ¿qué edad tienen los que más utilizan su celular?</w:t>
      </w:r>
    </w:p>
    <w:p w14:paraId="3A7DBF4B" w14:textId="77777777" w:rsidR="008F162F" w:rsidRPr="00502F06" w:rsidRDefault="008F162F" w:rsidP="00502F06">
      <w:pPr>
        <w:rPr>
          <w:rFonts w:cs="Times New Roman"/>
          <w:lang w:val="es-ES_tradnl"/>
        </w:rPr>
      </w:pPr>
      <w:r w:rsidRPr="00502F06">
        <w:rPr>
          <w:rFonts w:cs="Times New Roman"/>
          <w:lang w:val="es-ES_tradnl"/>
        </w:rPr>
        <w:t>Entre 12 y 19 años.</w:t>
      </w:r>
    </w:p>
    <w:p w14:paraId="05206FE6" w14:textId="77777777" w:rsidR="008F162F" w:rsidRPr="00502F06" w:rsidRDefault="008F162F" w:rsidP="00502F06">
      <w:pPr>
        <w:rPr>
          <w:rFonts w:cs="Times New Roman"/>
          <w:b/>
          <w:lang w:val="es-ES_tradnl"/>
        </w:rPr>
      </w:pPr>
      <w:r w:rsidRPr="00502F06">
        <w:rPr>
          <w:rFonts w:cs="Times New Roman"/>
          <w:b/>
          <w:lang w:val="es-ES_tradnl"/>
        </w:rPr>
        <w:t>¿Cómo es la reacción de las personas que no están utilizando su teléfono?</w:t>
      </w:r>
    </w:p>
    <w:p w14:paraId="48718141" w14:textId="55E7C7F5" w:rsidR="008F162F" w:rsidRPr="00502F06" w:rsidRDefault="008F162F" w:rsidP="00502F06">
      <w:pPr>
        <w:rPr>
          <w:rFonts w:cs="Times New Roman"/>
          <w:lang w:val="es-ES_tradnl"/>
        </w:rPr>
      </w:pPr>
      <w:r w:rsidRPr="00502F06">
        <w:rPr>
          <w:rFonts w:cs="Times New Roman"/>
          <w:lang w:val="es-ES_tradnl"/>
        </w:rPr>
        <w:t>Pienso yo</w:t>
      </w:r>
      <w:r w:rsidR="00BD6347" w:rsidRPr="00502F06">
        <w:rPr>
          <w:rFonts w:cs="Times New Roman"/>
          <w:lang w:val="es-ES_tradnl"/>
        </w:rPr>
        <w:t>,</w:t>
      </w:r>
      <w:r w:rsidRPr="00502F06">
        <w:rPr>
          <w:rFonts w:cs="Times New Roman"/>
          <w:lang w:val="es-ES_tradnl"/>
        </w:rPr>
        <w:t xml:space="preserve"> que es una falta de respeto porque han venido chicos con personas de tercera edad y mientras ellos están en su </w:t>
      </w:r>
      <w:proofErr w:type="spellStart"/>
      <w:r w:rsidRPr="00502F06">
        <w:rPr>
          <w:rFonts w:cs="Times New Roman"/>
          <w:i/>
          <w:lang w:val="es-ES_tradnl"/>
        </w:rPr>
        <w:t>smartphone</w:t>
      </w:r>
      <w:proofErr w:type="spellEnd"/>
      <w:r w:rsidRPr="00502F06">
        <w:rPr>
          <w:rFonts w:cs="Times New Roman"/>
          <w:lang w:val="es-ES_tradnl"/>
        </w:rPr>
        <w:t>, la otra persona está excluida.</w:t>
      </w:r>
    </w:p>
    <w:p w14:paraId="45786504" w14:textId="77777777" w:rsidR="008F162F" w:rsidRPr="00502F06" w:rsidRDefault="008F162F" w:rsidP="00502F06">
      <w:pPr>
        <w:rPr>
          <w:rFonts w:cs="Times New Roman"/>
          <w:lang w:val="es-ES_tradnl"/>
        </w:rPr>
      </w:pPr>
      <w:r w:rsidRPr="00502F06">
        <w:rPr>
          <w:rFonts w:cs="Times New Roman"/>
          <w:lang w:val="es-ES_tradnl"/>
        </w:rPr>
        <w:t>Se nota la tensión porque no hay comunicación. A la cuenta son dos desconocidos.</w:t>
      </w:r>
    </w:p>
    <w:p w14:paraId="26073894" w14:textId="77777777" w:rsidR="006D48FE" w:rsidRPr="00502F06" w:rsidRDefault="006D48FE" w:rsidP="00502F06">
      <w:pPr>
        <w:pStyle w:val="Ttulo2"/>
        <w:rPr>
          <w:lang w:val="es-ES_tradnl"/>
        </w:rPr>
      </w:pPr>
      <w:bookmarkStart w:id="193" w:name="_Toc319012236"/>
      <w:bookmarkStart w:id="194" w:name="_Toc319072974"/>
      <w:bookmarkStart w:id="195" w:name="_Toc455394111"/>
      <w:bookmarkStart w:id="196" w:name="_Toc329962398"/>
      <w:r w:rsidRPr="00502F06">
        <w:rPr>
          <w:lang w:val="es-ES_tradnl"/>
        </w:rPr>
        <w:br w:type="page"/>
      </w:r>
    </w:p>
    <w:p w14:paraId="36C83274" w14:textId="165E2B1E" w:rsidR="008F162F" w:rsidRPr="00502F06" w:rsidRDefault="008F162F" w:rsidP="00502F06">
      <w:pPr>
        <w:pStyle w:val="Ttulo2"/>
        <w:rPr>
          <w:lang w:val="es-ES_tradnl"/>
        </w:rPr>
      </w:pPr>
      <w:bookmarkStart w:id="197" w:name="_Toc456255857"/>
      <w:r w:rsidRPr="00502F06">
        <w:rPr>
          <w:lang w:val="es-ES_tradnl"/>
        </w:rPr>
        <w:lastRenderedPageBreak/>
        <w:t>Familias observadas</w:t>
      </w:r>
      <w:bookmarkEnd w:id="193"/>
      <w:bookmarkEnd w:id="194"/>
      <w:bookmarkEnd w:id="195"/>
      <w:bookmarkEnd w:id="196"/>
      <w:bookmarkEnd w:id="197"/>
      <w:r w:rsidR="00BD6347" w:rsidRPr="00502F06">
        <w:rPr>
          <w:lang w:val="es-ES_tradnl"/>
        </w:rPr>
        <w:t xml:space="preserve"> en el restaurante </w:t>
      </w:r>
      <w:proofErr w:type="spellStart"/>
      <w:r w:rsidR="00BD6347" w:rsidRPr="00502F06">
        <w:rPr>
          <w:lang w:val="es-ES_tradnl"/>
        </w:rPr>
        <w:t>Sports</w:t>
      </w:r>
      <w:proofErr w:type="spellEnd"/>
      <w:r w:rsidR="00BD6347" w:rsidRPr="00502F06">
        <w:rPr>
          <w:lang w:val="es-ES_tradnl"/>
        </w:rPr>
        <w:t xml:space="preserve"> </w:t>
      </w:r>
      <w:proofErr w:type="spellStart"/>
      <w:r w:rsidR="00BD6347" w:rsidRPr="00502F06">
        <w:rPr>
          <w:lang w:val="es-ES_tradnl"/>
        </w:rPr>
        <w:t>Planet</w:t>
      </w:r>
      <w:proofErr w:type="spellEnd"/>
      <w:r w:rsidR="00BD6347" w:rsidRPr="00502F06">
        <w:rPr>
          <w:lang w:val="es-ES_tradnl"/>
        </w:rPr>
        <w:t xml:space="preserve"> del Centro Comercial </w:t>
      </w:r>
      <w:proofErr w:type="spellStart"/>
      <w:r w:rsidR="00BD6347" w:rsidRPr="00502F06">
        <w:rPr>
          <w:lang w:val="es-ES_tradnl"/>
        </w:rPr>
        <w:t>Scala</w:t>
      </w:r>
      <w:proofErr w:type="spellEnd"/>
      <w:r w:rsidR="00BD6347" w:rsidRPr="00502F06">
        <w:rPr>
          <w:lang w:val="es-ES_tradnl"/>
        </w:rPr>
        <w:t xml:space="preserve"> de </w:t>
      </w:r>
      <w:proofErr w:type="spellStart"/>
      <w:r w:rsidR="00BD6347" w:rsidRPr="00502F06">
        <w:rPr>
          <w:lang w:val="es-ES_tradnl"/>
        </w:rPr>
        <w:t>Cumabyá</w:t>
      </w:r>
      <w:proofErr w:type="spellEnd"/>
    </w:p>
    <w:p w14:paraId="0E25A3DF" w14:textId="5D67F9E1" w:rsidR="006C15FC" w:rsidRPr="00502F06" w:rsidRDefault="006C6E17" w:rsidP="00502F06">
      <w:pPr>
        <w:rPr>
          <w:lang w:val="es-ES_tradnl"/>
        </w:rPr>
      </w:pPr>
      <w:r w:rsidRPr="00502F06">
        <w:rPr>
          <w:lang w:val="es-ES_tradnl"/>
        </w:rPr>
        <w:t>Se observaron un total de 10 familias los días 22 y 27 de febrero del 2016. El tiempo de observación fue de 2 horas por día aproximadamente. El lunes 22 de febrero, desde las 19h30 pm, hasta las 21h30 pm, aproximadamente; y el sábado 27, desde las 14h00 hasta las 16h00</w:t>
      </w:r>
      <w:r w:rsidR="007A567E" w:rsidRPr="00502F06">
        <w:rPr>
          <w:lang w:val="es-ES_tradnl"/>
        </w:rPr>
        <w:t>, aproximadamente</w:t>
      </w:r>
      <w:r w:rsidRPr="00502F06">
        <w:rPr>
          <w:lang w:val="es-ES_tradnl"/>
        </w:rPr>
        <w:t>.</w:t>
      </w:r>
    </w:p>
    <w:p w14:paraId="39446A7A" w14:textId="50709402" w:rsidR="008F162F" w:rsidRPr="00502F06" w:rsidRDefault="008F162F" w:rsidP="00502F06">
      <w:pPr>
        <w:pStyle w:val="Ttulo3"/>
        <w:keepNext w:val="0"/>
        <w:keepLines w:val="0"/>
        <w:spacing w:before="0" w:after="200"/>
        <w:rPr>
          <w:rFonts w:cs="Times New Roman"/>
          <w:lang w:val="es-ES_tradnl"/>
        </w:rPr>
      </w:pPr>
      <w:bookmarkStart w:id="198" w:name="_Toc319012237"/>
      <w:bookmarkStart w:id="199" w:name="_Toc319072975"/>
      <w:bookmarkStart w:id="200" w:name="_Toc455394112"/>
      <w:bookmarkStart w:id="201" w:name="_Toc329962399"/>
      <w:bookmarkStart w:id="202" w:name="_Toc456255858"/>
      <w:r w:rsidRPr="00502F06">
        <w:rPr>
          <w:rFonts w:cs="Times New Roman"/>
          <w:lang w:val="es-ES_tradnl"/>
        </w:rPr>
        <w:t>Familia 1</w:t>
      </w:r>
      <w:bookmarkEnd w:id="198"/>
      <w:bookmarkEnd w:id="199"/>
      <w:bookmarkEnd w:id="200"/>
      <w:bookmarkEnd w:id="201"/>
      <w:bookmarkEnd w:id="202"/>
      <w:r w:rsidR="00A425D9" w:rsidRPr="00502F06">
        <w:rPr>
          <w:rFonts w:cs="Times New Roman"/>
          <w:lang w:val="es-ES_tradnl"/>
        </w:rPr>
        <w:t xml:space="preserve"> </w:t>
      </w:r>
    </w:p>
    <w:p w14:paraId="6D812676" w14:textId="77777777" w:rsidR="00566D7B" w:rsidRPr="00502F06" w:rsidRDefault="00566D7B" w:rsidP="00502F06">
      <w:pPr>
        <w:pStyle w:val="Sinespaciado"/>
        <w:spacing w:after="200" w:line="360" w:lineRule="auto"/>
        <w:rPr>
          <w:lang w:val="es-ES_tradnl"/>
        </w:rPr>
      </w:pPr>
      <w:r w:rsidRPr="00502F06">
        <w:rPr>
          <w:lang w:val="es-ES_tradnl"/>
        </w:rPr>
        <w:t>Día: 22 de febrero, 2016</w:t>
      </w:r>
    </w:p>
    <w:p w14:paraId="302B32D3" w14:textId="08B0B52C" w:rsidR="00566D7B" w:rsidRDefault="00566D7B" w:rsidP="00502F06">
      <w:pPr>
        <w:pStyle w:val="Sinespaciado"/>
        <w:spacing w:after="200" w:line="360" w:lineRule="auto"/>
        <w:rPr>
          <w:lang w:val="es-ES_tradnl"/>
        </w:rPr>
      </w:pPr>
      <w:r w:rsidRPr="00502F06">
        <w:rPr>
          <w:lang w:val="es-ES_tradnl"/>
        </w:rPr>
        <w:t>Hora:</w:t>
      </w:r>
      <w:r w:rsidR="006C6E17" w:rsidRPr="00502F06">
        <w:rPr>
          <w:lang w:val="es-ES_tradnl"/>
        </w:rPr>
        <w:t xml:space="preserve"> 19h</w:t>
      </w:r>
      <w:r w:rsidR="00066B1C" w:rsidRPr="00502F06">
        <w:rPr>
          <w:lang w:val="es-ES_tradnl"/>
        </w:rPr>
        <w:t>30 –</w:t>
      </w:r>
      <w:r w:rsidR="006C6E17" w:rsidRPr="00502F06">
        <w:rPr>
          <w:lang w:val="es-ES_tradnl"/>
        </w:rPr>
        <w:t xml:space="preserve"> 20h</w:t>
      </w:r>
      <w:r w:rsidR="00066B1C" w:rsidRPr="00502F06">
        <w:rPr>
          <w:lang w:val="es-ES_tradnl"/>
        </w:rPr>
        <w:t>00</w:t>
      </w:r>
      <w:r w:rsidRPr="00502F06">
        <w:rPr>
          <w:lang w:val="es-ES_tradnl"/>
        </w:rPr>
        <w:t xml:space="preserve"> pm</w:t>
      </w:r>
    </w:p>
    <w:p w14:paraId="048C445E" w14:textId="77777777" w:rsidR="00D10DA9" w:rsidRPr="00502F06" w:rsidRDefault="00D10DA9" w:rsidP="00502F06">
      <w:pPr>
        <w:pStyle w:val="Sinespaciado"/>
        <w:spacing w:after="200" w:line="360" w:lineRule="auto"/>
        <w:rPr>
          <w:lang w:val="es-ES_tradnl"/>
        </w:rPr>
      </w:pPr>
    </w:p>
    <w:p w14:paraId="10B59819" w14:textId="77777777" w:rsidR="008F162F" w:rsidRPr="00502F06" w:rsidRDefault="008F162F" w:rsidP="00502F06">
      <w:pPr>
        <w:pStyle w:val="Prrafodelista"/>
        <w:numPr>
          <w:ilvl w:val="0"/>
          <w:numId w:val="11"/>
        </w:numPr>
        <w:spacing w:after="200" w:line="360" w:lineRule="auto"/>
        <w:contextualSpacing w:val="0"/>
        <w:rPr>
          <w:rFonts w:cs="Times New Roman"/>
          <w:sz w:val="24"/>
          <w:szCs w:val="24"/>
          <w:lang w:val="es-ES_tradnl"/>
        </w:rPr>
      </w:pPr>
      <w:r w:rsidRPr="00502F06">
        <w:rPr>
          <w:rFonts w:cs="Times New Roman"/>
          <w:sz w:val="24"/>
          <w:szCs w:val="24"/>
          <w:lang w:val="es-ES_tradnl"/>
        </w:rPr>
        <w:t>2 papás. Dos hijas pequeñas.</w:t>
      </w:r>
    </w:p>
    <w:p w14:paraId="78EA1AE1" w14:textId="392E745B" w:rsidR="007A567E" w:rsidRPr="00502F06" w:rsidRDefault="007A567E" w:rsidP="00502F06">
      <w:pPr>
        <w:pStyle w:val="Prrafodelista"/>
        <w:numPr>
          <w:ilvl w:val="0"/>
          <w:numId w:val="11"/>
        </w:numPr>
        <w:spacing w:after="200" w:line="360" w:lineRule="auto"/>
        <w:contextualSpacing w:val="0"/>
        <w:rPr>
          <w:rFonts w:cs="Times New Roman"/>
          <w:sz w:val="24"/>
          <w:szCs w:val="24"/>
          <w:lang w:val="es-ES_tradnl"/>
        </w:rPr>
      </w:pPr>
      <w:r w:rsidRPr="00502F06">
        <w:rPr>
          <w:rFonts w:cs="Times New Roman"/>
          <w:sz w:val="24"/>
          <w:szCs w:val="24"/>
          <w:lang w:val="es-ES_tradnl"/>
        </w:rPr>
        <w:t>Mamá utiliza el celular para tomar fotos del momento compartido.</w:t>
      </w:r>
    </w:p>
    <w:p w14:paraId="7BF31DAA" w14:textId="743FAAFD" w:rsidR="008F162F" w:rsidRPr="00502F06" w:rsidRDefault="008F162F" w:rsidP="00502F06">
      <w:pPr>
        <w:pStyle w:val="Ttulo3"/>
        <w:keepNext w:val="0"/>
        <w:keepLines w:val="0"/>
        <w:spacing w:before="0" w:after="200"/>
        <w:rPr>
          <w:rFonts w:cs="Times New Roman"/>
          <w:lang w:val="es-ES_tradnl"/>
        </w:rPr>
      </w:pPr>
      <w:bookmarkStart w:id="203" w:name="_Toc319012238"/>
      <w:bookmarkStart w:id="204" w:name="_Toc319072976"/>
      <w:bookmarkStart w:id="205" w:name="_Toc455394113"/>
      <w:bookmarkStart w:id="206" w:name="_Toc329962400"/>
      <w:bookmarkStart w:id="207" w:name="_Toc456255859"/>
      <w:r w:rsidRPr="00502F06">
        <w:rPr>
          <w:rFonts w:cs="Times New Roman"/>
          <w:lang w:val="es-ES_tradnl"/>
        </w:rPr>
        <w:t>Familia 2</w:t>
      </w:r>
      <w:bookmarkEnd w:id="203"/>
      <w:bookmarkEnd w:id="204"/>
      <w:bookmarkEnd w:id="205"/>
      <w:bookmarkEnd w:id="206"/>
      <w:bookmarkEnd w:id="207"/>
      <w:r w:rsidR="00A425D9" w:rsidRPr="00502F06">
        <w:rPr>
          <w:rFonts w:cs="Times New Roman"/>
          <w:lang w:val="es-ES_tradnl"/>
        </w:rPr>
        <w:t xml:space="preserve"> </w:t>
      </w:r>
    </w:p>
    <w:p w14:paraId="35A8CC94" w14:textId="5E3AA261" w:rsidR="00BD6347" w:rsidRPr="00502F06" w:rsidRDefault="00BD6347" w:rsidP="00502F06">
      <w:pPr>
        <w:pStyle w:val="Sinespaciado"/>
        <w:spacing w:after="200" w:line="360" w:lineRule="auto"/>
        <w:rPr>
          <w:lang w:val="es-ES_tradnl"/>
        </w:rPr>
      </w:pPr>
      <w:r w:rsidRPr="00502F06">
        <w:rPr>
          <w:lang w:val="es-ES_tradnl"/>
        </w:rPr>
        <w:t>Día:</w:t>
      </w:r>
      <w:r w:rsidR="004B4981" w:rsidRPr="00502F06">
        <w:rPr>
          <w:lang w:val="es-ES_tradnl"/>
        </w:rPr>
        <w:t xml:space="preserve"> 22 de febrero, 2016</w:t>
      </w:r>
    </w:p>
    <w:p w14:paraId="0C6EDD7D" w14:textId="4AC1D261" w:rsidR="00BD6347" w:rsidRDefault="00BD6347" w:rsidP="00502F06">
      <w:pPr>
        <w:pStyle w:val="Sinespaciado"/>
        <w:spacing w:after="200" w:line="360" w:lineRule="auto"/>
        <w:rPr>
          <w:lang w:val="es-ES_tradnl"/>
        </w:rPr>
      </w:pPr>
      <w:r w:rsidRPr="00502F06">
        <w:rPr>
          <w:lang w:val="es-ES_tradnl"/>
        </w:rPr>
        <w:t>Hora:</w:t>
      </w:r>
      <w:r w:rsidR="006C6E17" w:rsidRPr="00502F06">
        <w:rPr>
          <w:lang w:val="es-ES_tradnl"/>
        </w:rPr>
        <w:t xml:space="preserve"> 19h</w:t>
      </w:r>
      <w:r w:rsidR="00066B1C" w:rsidRPr="00502F06">
        <w:rPr>
          <w:lang w:val="es-ES_tradnl"/>
        </w:rPr>
        <w:t>4</w:t>
      </w:r>
      <w:r w:rsidR="004B4981" w:rsidRPr="00502F06">
        <w:rPr>
          <w:lang w:val="es-ES_tradnl"/>
        </w:rPr>
        <w:t>0</w:t>
      </w:r>
      <w:r w:rsidR="00066B1C" w:rsidRPr="00502F06">
        <w:rPr>
          <w:lang w:val="es-ES_tradnl"/>
        </w:rPr>
        <w:t xml:space="preserve"> –</w:t>
      </w:r>
      <w:r w:rsidR="006C6E17" w:rsidRPr="00502F06">
        <w:rPr>
          <w:lang w:val="es-ES_tradnl"/>
        </w:rPr>
        <w:t xml:space="preserve"> 20h</w:t>
      </w:r>
      <w:r w:rsidR="00066B1C" w:rsidRPr="00502F06">
        <w:rPr>
          <w:lang w:val="es-ES_tradnl"/>
        </w:rPr>
        <w:t>40</w:t>
      </w:r>
      <w:r w:rsidR="004B4981" w:rsidRPr="00502F06">
        <w:rPr>
          <w:lang w:val="es-ES_tradnl"/>
        </w:rPr>
        <w:t xml:space="preserve"> pm</w:t>
      </w:r>
    </w:p>
    <w:p w14:paraId="377E54E9" w14:textId="77777777" w:rsidR="00D10DA9" w:rsidRPr="00502F06" w:rsidRDefault="00D10DA9" w:rsidP="00502F06">
      <w:pPr>
        <w:pStyle w:val="Sinespaciado"/>
        <w:spacing w:after="200" w:line="360" w:lineRule="auto"/>
        <w:rPr>
          <w:lang w:val="es-ES_tradnl"/>
        </w:rPr>
      </w:pPr>
    </w:p>
    <w:p w14:paraId="38C607C2" w14:textId="77777777" w:rsidR="008F162F" w:rsidRPr="00502F06" w:rsidRDefault="008F162F" w:rsidP="00502F06">
      <w:pPr>
        <w:pStyle w:val="Prrafodelista"/>
        <w:numPr>
          <w:ilvl w:val="0"/>
          <w:numId w:val="12"/>
        </w:numPr>
        <w:spacing w:after="200" w:line="360" w:lineRule="auto"/>
        <w:contextualSpacing w:val="0"/>
        <w:rPr>
          <w:rFonts w:cs="Times New Roman"/>
          <w:sz w:val="24"/>
          <w:szCs w:val="24"/>
          <w:lang w:val="es-ES_tradnl"/>
        </w:rPr>
      </w:pPr>
      <w:r w:rsidRPr="00502F06">
        <w:rPr>
          <w:rFonts w:cs="Times New Roman"/>
          <w:sz w:val="24"/>
          <w:szCs w:val="24"/>
          <w:lang w:val="es-ES_tradnl"/>
        </w:rPr>
        <w:t>Dos papás, un hijo adolescente (15-16 años).</w:t>
      </w:r>
    </w:p>
    <w:p w14:paraId="202460D7" w14:textId="17384481" w:rsidR="008F162F" w:rsidRPr="00502F06" w:rsidRDefault="008F162F" w:rsidP="00502F06">
      <w:pPr>
        <w:pStyle w:val="Prrafodelista"/>
        <w:numPr>
          <w:ilvl w:val="0"/>
          <w:numId w:val="12"/>
        </w:numPr>
        <w:spacing w:after="200" w:line="360" w:lineRule="auto"/>
        <w:contextualSpacing w:val="0"/>
        <w:rPr>
          <w:rFonts w:cs="Times New Roman"/>
          <w:sz w:val="24"/>
          <w:szCs w:val="24"/>
          <w:lang w:val="es-ES_tradnl"/>
        </w:rPr>
      </w:pPr>
      <w:r w:rsidRPr="00502F06">
        <w:rPr>
          <w:rFonts w:cs="Times New Roman"/>
          <w:sz w:val="24"/>
          <w:szCs w:val="24"/>
          <w:lang w:val="es-ES_tradnl"/>
        </w:rPr>
        <w:t>Hijo pasa en el teléfono.</w:t>
      </w:r>
      <w:r w:rsidR="00A425D9" w:rsidRPr="00502F06">
        <w:rPr>
          <w:rFonts w:cs="Times New Roman"/>
          <w:sz w:val="24"/>
          <w:szCs w:val="24"/>
          <w:lang w:val="es-ES_tradnl"/>
        </w:rPr>
        <w:t xml:space="preserve"> </w:t>
      </w:r>
    </w:p>
    <w:p w14:paraId="274CF78E" w14:textId="77777777" w:rsidR="007A567E" w:rsidRPr="00502F06" w:rsidRDefault="007A567E" w:rsidP="00502F06">
      <w:pPr>
        <w:pStyle w:val="Prrafodelista"/>
        <w:numPr>
          <w:ilvl w:val="0"/>
          <w:numId w:val="12"/>
        </w:numPr>
        <w:spacing w:after="200" w:line="360" w:lineRule="auto"/>
        <w:contextualSpacing w:val="0"/>
        <w:rPr>
          <w:rFonts w:cs="Times New Roman"/>
          <w:sz w:val="24"/>
          <w:szCs w:val="24"/>
          <w:lang w:val="es-ES_tradnl"/>
        </w:rPr>
      </w:pPr>
      <w:r w:rsidRPr="00502F06">
        <w:rPr>
          <w:rFonts w:cs="Times New Roman"/>
          <w:sz w:val="24"/>
          <w:szCs w:val="24"/>
          <w:lang w:val="es-ES_tradnl"/>
        </w:rPr>
        <w:t xml:space="preserve">No ha cogido ni los cubiertos. </w:t>
      </w:r>
    </w:p>
    <w:p w14:paraId="2EA3D6E6" w14:textId="4EC1BA7B" w:rsidR="008F162F" w:rsidRPr="00502F06" w:rsidRDefault="007A567E" w:rsidP="00502F06">
      <w:pPr>
        <w:pStyle w:val="Prrafodelista"/>
        <w:numPr>
          <w:ilvl w:val="0"/>
          <w:numId w:val="12"/>
        </w:numPr>
        <w:spacing w:after="200" w:line="360" w:lineRule="auto"/>
        <w:contextualSpacing w:val="0"/>
        <w:rPr>
          <w:rFonts w:cs="Times New Roman"/>
          <w:sz w:val="24"/>
          <w:szCs w:val="24"/>
          <w:lang w:val="es-ES_tradnl"/>
        </w:rPr>
      </w:pPr>
      <w:r w:rsidRPr="00502F06">
        <w:rPr>
          <w:rFonts w:cs="Times New Roman"/>
          <w:sz w:val="24"/>
          <w:szCs w:val="24"/>
          <w:lang w:val="es-ES_tradnl"/>
        </w:rPr>
        <w:t>Han pasado</w:t>
      </w:r>
      <w:r w:rsidR="008F162F" w:rsidRPr="00502F06">
        <w:rPr>
          <w:rFonts w:cs="Times New Roman"/>
          <w:sz w:val="24"/>
          <w:szCs w:val="24"/>
          <w:lang w:val="es-ES_tradnl"/>
        </w:rPr>
        <w:t xml:space="preserve"> 8</w:t>
      </w:r>
      <w:r w:rsidRPr="00502F06">
        <w:rPr>
          <w:rFonts w:cs="Times New Roman"/>
          <w:sz w:val="24"/>
          <w:szCs w:val="24"/>
          <w:lang w:val="es-ES_tradnl"/>
        </w:rPr>
        <w:t xml:space="preserve"> </w:t>
      </w:r>
      <w:r w:rsidR="008F162F" w:rsidRPr="00502F06">
        <w:rPr>
          <w:rFonts w:cs="Times New Roman"/>
          <w:sz w:val="24"/>
          <w:szCs w:val="24"/>
          <w:lang w:val="es-ES_tradnl"/>
        </w:rPr>
        <w:t>min</w:t>
      </w:r>
      <w:r w:rsidRPr="00502F06">
        <w:rPr>
          <w:rFonts w:cs="Times New Roman"/>
          <w:sz w:val="24"/>
          <w:szCs w:val="24"/>
          <w:lang w:val="es-ES_tradnl"/>
        </w:rPr>
        <w:t>utos</w:t>
      </w:r>
      <w:r w:rsidR="008F162F" w:rsidRPr="00502F06">
        <w:rPr>
          <w:rFonts w:cs="Times New Roman"/>
          <w:sz w:val="24"/>
          <w:szCs w:val="24"/>
          <w:lang w:val="es-ES_tradnl"/>
        </w:rPr>
        <w:t xml:space="preserve"> desde que le pasaron el plato y recién empieza a comer. Conversan un poco.</w:t>
      </w:r>
    </w:p>
    <w:p w14:paraId="5E77F145" w14:textId="4074BAA2" w:rsidR="008F162F" w:rsidRPr="00502F06" w:rsidRDefault="007A567E" w:rsidP="00502F06">
      <w:pPr>
        <w:pStyle w:val="Prrafodelista"/>
        <w:numPr>
          <w:ilvl w:val="0"/>
          <w:numId w:val="12"/>
        </w:numPr>
        <w:spacing w:after="200" w:line="360" w:lineRule="auto"/>
        <w:contextualSpacing w:val="0"/>
        <w:rPr>
          <w:rFonts w:cs="Times New Roman"/>
          <w:sz w:val="24"/>
          <w:szCs w:val="24"/>
          <w:lang w:val="es-ES_tradnl"/>
        </w:rPr>
      </w:pPr>
      <w:r w:rsidRPr="00502F06">
        <w:rPr>
          <w:rFonts w:cs="Times New Roman"/>
          <w:sz w:val="24"/>
          <w:szCs w:val="24"/>
          <w:lang w:val="es-ES_tradnl"/>
        </w:rPr>
        <w:t>5 minutos después saca su teléfono</w:t>
      </w:r>
      <w:r w:rsidR="008F162F" w:rsidRPr="00502F06">
        <w:rPr>
          <w:rFonts w:cs="Times New Roman"/>
          <w:sz w:val="24"/>
          <w:szCs w:val="24"/>
          <w:lang w:val="es-ES_tradnl"/>
        </w:rPr>
        <w:t>, se sirve cerveza mientras come.</w:t>
      </w:r>
      <w:r w:rsidR="00A425D9" w:rsidRPr="00502F06">
        <w:rPr>
          <w:rFonts w:cs="Times New Roman"/>
          <w:sz w:val="24"/>
          <w:szCs w:val="24"/>
          <w:lang w:val="es-ES_tradnl"/>
        </w:rPr>
        <w:t xml:space="preserve"> </w:t>
      </w:r>
    </w:p>
    <w:p w14:paraId="3A6FDB5A" w14:textId="5928BA7B" w:rsidR="008F162F" w:rsidRPr="00502F06" w:rsidRDefault="008F162F" w:rsidP="00502F06">
      <w:pPr>
        <w:pStyle w:val="Prrafodelista"/>
        <w:numPr>
          <w:ilvl w:val="0"/>
          <w:numId w:val="12"/>
        </w:numPr>
        <w:spacing w:after="200" w:line="360" w:lineRule="auto"/>
        <w:contextualSpacing w:val="0"/>
        <w:rPr>
          <w:rFonts w:cs="Times New Roman"/>
          <w:sz w:val="24"/>
          <w:szCs w:val="24"/>
          <w:lang w:val="es-ES_tradnl"/>
        </w:rPr>
      </w:pPr>
      <w:r w:rsidRPr="00502F06">
        <w:rPr>
          <w:rFonts w:cs="Times New Roman"/>
          <w:sz w:val="24"/>
          <w:szCs w:val="24"/>
          <w:lang w:val="es-ES_tradnl"/>
        </w:rPr>
        <w:t>5 min</w:t>
      </w:r>
      <w:r w:rsidR="007A567E" w:rsidRPr="00502F06">
        <w:rPr>
          <w:rFonts w:cs="Times New Roman"/>
          <w:sz w:val="24"/>
          <w:szCs w:val="24"/>
          <w:lang w:val="es-ES_tradnl"/>
        </w:rPr>
        <w:t>utos</w:t>
      </w:r>
      <w:r w:rsidRPr="00502F06">
        <w:rPr>
          <w:rFonts w:cs="Times New Roman"/>
          <w:sz w:val="24"/>
          <w:szCs w:val="24"/>
          <w:lang w:val="es-ES_tradnl"/>
        </w:rPr>
        <w:t xml:space="preserve"> otra vez, al minuto revisa.</w:t>
      </w:r>
      <w:r w:rsidR="00A425D9" w:rsidRPr="00502F06">
        <w:rPr>
          <w:rFonts w:cs="Times New Roman"/>
          <w:sz w:val="24"/>
          <w:szCs w:val="24"/>
          <w:lang w:val="es-ES_tradnl"/>
        </w:rPr>
        <w:t xml:space="preserve"> </w:t>
      </w:r>
    </w:p>
    <w:p w14:paraId="703EEC20" w14:textId="6949B4ED" w:rsidR="008F162F" w:rsidRPr="00502F06" w:rsidRDefault="007A567E" w:rsidP="00502F06">
      <w:pPr>
        <w:pStyle w:val="Prrafodelista"/>
        <w:numPr>
          <w:ilvl w:val="0"/>
          <w:numId w:val="12"/>
        </w:numPr>
        <w:spacing w:after="200" w:line="360" w:lineRule="auto"/>
        <w:contextualSpacing w:val="0"/>
        <w:rPr>
          <w:rFonts w:cs="Times New Roman"/>
          <w:sz w:val="24"/>
          <w:szCs w:val="24"/>
          <w:lang w:val="es-ES_tradnl"/>
        </w:rPr>
      </w:pPr>
      <w:r w:rsidRPr="00502F06">
        <w:rPr>
          <w:rFonts w:cs="Times New Roman"/>
          <w:sz w:val="24"/>
          <w:szCs w:val="24"/>
          <w:lang w:val="es-ES_tradnl"/>
        </w:rPr>
        <w:t xml:space="preserve">Pasan </w:t>
      </w:r>
      <w:r w:rsidR="008F162F" w:rsidRPr="00502F06">
        <w:rPr>
          <w:rFonts w:cs="Times New Roman"/>
          <w:sz w:val="24"/>
          <w:szCs w:val="24"/>
          <w:lang w:val="es-ES_tradnl"/>
        </w:rPr>
        <w:t>5</w:t>
      </w:r>
      <w:r w:rsidRPr="00502F06">
        <w:rPr>
          <w:rFonts w:cs="Times New Roman"/>
          <w:sz w:val="24"/>
          <w:szCs w:val="24"/>
          <w:lang w:val="es-ES_tradnl"/>
        </w:rPr>
        <w:t xml:space="preserve"> </w:t>
      </w:r>
      <w:r w:rsidR="008F162F" w:rsidRPr="00502F06">
        <w:rPr>
          <w:rFonts w:cs="Times New Roman"/>
          <w:sz w:val="24"/>
          <w:szCs w:val="24"/>
          <w:lang w:val="es-ES_tradnl"/>
        </w:rPr>
        <w:t>min</w:t>
      </w:r>
      <w:r w:rsidRPr="00502F06">
        <w:rPr>
          <w:rFonts w:cs="Times New Roman"/>
          <w:sz w:val="24"/>
          <w:szCs w:val="24"/>
          <w:lang w:val="es-ES_tradnl"/>
        </w:rPr>
        <w:t>utos y lo</w:t>
      </w:r>
      <w:r w:rsidR="008F162F" w:rsidRPr="00502F06">
        <w:rPr>
          <w:rFonts w:cs="Times New Roman"/>
          <w:sz w:val="24"/>
          <w:szCs w:val="24"/>
          <w:lang w:val="es-ES_tradnl"/>
        </w:rPr>
        <w:t xml:space="preserve"> saca de nuevo</w:t>
      </w:r>
      <w:r w:rsidRPr="00502F06">
        <w:rPr>
          <w:rFonts w:cs="Times New Roman"/>
          <w:sz w:val="24"/>
          <w:szCs w:val="24"/>
          <w:lang w:val="es-ES_tradnl"/>
        </w:rPr>
        <w:t>, y escribe.</w:t>
      </w:r>
    </w:p>
    <w:p w14:paraId="38F57F10" w14:textId="42A012DB" w:rsidR="008F162F" w:rsidRPr="00502F06" w:rsidRDefault="008F162F" w:rsidP="00502F06">
      <w:pPr>
        <w:pStyle w:val="Prrafodelista"/>
        <w:numPr>
          <w:ilvl w:val="0"/>
          <w:numId w:val="12"/>
        </w:numPr>
        <w:spacing w:after="200" w:line="360" w:lineRule="auto"/>
        <w:contextualSpacing w:val="0"/>
        <w:rPr>
          <w:rFonts w:cs="Times New Roman"/>
          <w:sz w:val="24"/>
          <w:szCs w:val="24"/>
          <w:lang w:val="es-ES_tradnl"/>
        </w:rPr>
      </w:pPr>
      <w:r w:rsidRPr="00502F06">
        <w:rPr>
          <w:rFonts w:cs="Times New Roman"/>
          <w:sz w:val="24"/>
          <w:szCs w:val="24"/>
          <w:lang w:val="es-ES_tradnl"/>
        </w:rPr>
        <w:lastRenderedPageBreak/>
        <w:t>Parece que los papás conversan más</w:t>
      </w:r>
      <w:r w:rsidR="007A567E" w:rsidRPr="00502F06">
        <w:rPr>
          <w:rFonts w:cs="Times New Roman"/>
          <w:sz w:val="24"/>
          <w:szCs w:val="24"/>
          <w:lang w:val="es-ES_tradnl"/>
        </w:rPr>
        <w:t xml:space="preserve"> entre ellos, el chico revisa su teléfono.</w:t>
      </w:r>
      <w:r w:rsidRPr="00502F06">
        <w:rPr>
          <w:rFonts w:cs="Times New Roman"/>
          <w:sz w:val="24"/>
          <w:szCs w:val="24"/>
          <w:lang w:val="es-ES_tradnl"/>
        </w:rPr>
        <w:t xml:space="preserve"> Ellos no tienen el teléfono en la mesa.</w:t>
      </w:r>
      <w:r w:rsidR="00A425D9" w:rsidRPr="00502F06">
        <w:rPr>
          <w:rFonts w:cs="Times New Roman"/>
          <w:sz w:val="24"/>
          <w:szCs w:val="24"/>
          <w:lang w:val="es-ES_tradnl"/>
        </w:rPr>
        <w:t xml:space="preserve"> </w:t>
      </w:r>
    </w:p>
    <w:p w14:paraId="3D1850F8" w14:textId="4100AF7B" w:rsidR="008F162F" w:rsidRPr="00502F06" w:rsidRDefault="008F162F" w:rsidP="00502F06">
      <w:pPr>
        <w:pStyle w:val="Prrafodelista"/>
        <w:numPr>
          <w:ilvl w:val="0"/>
          <w:numId w:val="12"/>
        </w:numPr>
        <w:spacing w:after="200" w:line="360" w:lineRule="auto"/>
        <w:contextualSpacing w:val="0"/>
        <w:rPr>
          <w:rFonts w:cs="Times New Roman"/>
          <w:sz w:val="24"/>
          <w:szCs w:val="24"/>
          <w:lang w:val="es-ES_tradnl"/>
        </w:rPr>
      </w:pPr>
      <w:r w:rsidRPr="00502F06">
        <w:rPr>
          <w:rFonts w:cs="Times New Roman"/>
          <w:sz w:val="24"/>
          <w:szCs w:val="24"/>
          <w:lang w:val="es-ES_tradnl"/>
        </w:rPr>
        <w:t>A los 15</w:t>
      </w:r>
      <w:r w:rsidR="007A567E" w:rsidRPr="00502F06">
        <w:rPr>
          <w:rFonts w:cs="Times New Roman"/>
          <w:sz w:val="24"/>
          <w:szCs w:val="24"/>
          <w:lang w:val="es-ES_tradnl"/>
        </w:rPr>
        <w:t xml:space="preserve"> minutos</w:t>
      </w:r>
      <w:r w:rsidRPr="00502F06">
        <w:rPr>
          <w:rFonts w:cs="Times New Roman"/>
          <w:sz w:val="24"/>
          <w:szCs w:val="24"/>
          <w:lang w:val="es-ES_tradnl"/>
        </w:rPr>
        <w:t xml:space="preserve"> lo saca, lo tiene al lado de su plato. </w:t>
      </w:r>
    </w:p>
    <w:p w14:paraId="68E710DC" w14:textId="6D041D67" w:rsidR="008F162F" w:rsidRPr="00502F06" w:rsidRDefault="008F162F" w:rsidP="00502F06">
      <w:pPr>
        <w:pStyle w:val="Prrafodelista"/>
        <w:numPr>
          <w:ilvl w:val="0"/>
          <w:numId w:val="12"/>
        </w:numPr>
        <w:spacing w:after="200" w:line="360" w:lineRule="auto"/>
        <w:contextualSpacing w:val="0"/>
        <w:rPr>
          <w:rFonts w:cs="Times New Roman"/>
          <w:sz w:val="24"/>
          <w:szCs w:val="24"/>
          <w:lang w:val="es-ES_tradnl"/>
        </w:rPr>
      </w:pPr>
      <w:r w:rsidRPr="00502F06">
        <w:rPr>
          <w:rFonts w:cs="Times New Roman"/>
          <w:sz w:val="24"/>
          <w:szCs w:val="24"/>
          <w:lang w:val="es-ES_tradnl"/>
        </w:rPr>
        <w:t>A los 8</w:t>
      </w:r>
      <w:r w:rsidR="007A567E" w:rsidRPr="00502F06">
        <w:rPr>
          <w:rFonts w:cs="Times New Roman"/>
          <w:sz w:val="24"/>
          <w:szCs w:val="24"/>
          <w:lang w:val="es-ES_tradnl"/>
        </w:rPr>
        <w:t xml:space="preserve"> </w:t>
      </w:r>
      <w:r w:rsidRPr="00502F06">
        <w:rPr>
          <w:rFonts w:cs="Times New Roman"/>
          <w:sz w:val="24"/>
          <w:szCs w:val="24"/>
          <w:lang w:val="es-ES_tradnl"/>
        </w:rPr>
        <w:t>min</w:t>
      </w:r>
      <w:r w:rsidR="007A567E" w:rsidRPr="00502F06">
        <w:rPr>
          <w:rFonts w:cs="Times New Roman"/>
          <w:sz w:val="24"/>
          <w:szCs w:val="24"/>
          <w:lang w:val="es-ES_tradnl"/>
        </w:rPr>
        <w:t>utos después lo</w:t>
      </w:r>
      <w:r w:rsidRPr="00502F06">
        <w:rPr>
          <w:rFonts w:cs="Times New Roman"/>
          <w:sz w:val="24"/>
          <w:szCs w:val="24"/>
          <w:lang w:val="es-ES_tradnl"/>
        </w:rPr>
        <w:t xml:space="preserve"> revisa y se queda durante mucho tiempo, escribe y </w:t>
      </w:r>
      <w:r w:rsidR="007A567E" w:rsidRPr="00502F06">
        <w:rPr>
          <w:rFonts w:cs="Times New Roman"/>
          <w:sz w:val="24"/>
          <w:szCs w:val="24"/>
          <w:lang w:val="es-ES_tradnl"/>
        </w:rPr>
        <w:t>mira</w:t>
      </w:r>
      <w:r w:rsidRPr="00502F06">
        <w:rPr>
          <w:rFonts w:cs="Times New Roman"/>
          <w:sz w:val="24"/>
          <w:szCs w:val="24"/>
          <w:lang w:val="es-ES_tradnl"/>
        </w:rPr>
        <w:t xml:space="preserve"> </w:t>
      </w:r>
      <w:r w:rsidRPr="00502F06">
        <w:rPr>
          <w:rFonts w:cs="Times New Roman"/>
          <w:i/>
          <w:sz w:val="24"/>
          <w:szCs w:val="24"/>
          <w:lang w:val="es-ES_tradnl"/>
        </w:rPr>
        <w:t>Facebook</w:t>
      </w:r>
      <w:r w:rsidRPr="00502F06">
        <w:rPr>
          <w:rFonts w:cs="Times New Roman"/>
          <w:sz w:val="24"/>
          <w:szCs w:val="24"/>
          <w:lang w:val="es-ES_tradnl"/>
        </w:rPr>
        <w:t>.</w:t>
      </w:r>
      <w:r w:rsidR="00A425D9" w:rsidRPr="00502F06">
        <w:rPr>
          <w:rFonts w:cs="Times New Roman"/>
          <w:sz w:val="24"/>
          <w:szCs w:val="24"/>
          <w:lang w:val="es-ES_tradnl"/>
        </w:rPr>
        <w:t xml:space="preserve"> </w:t>
      </w:r>
    </w:p>
    <w:p w14:paraId="037EAECD" w14:textId="6D9AF99A" w:rsidR="008F162F" w:rsidRPr="00502F06" w:rsidRDefault="008F162F" w:rsidP="00502F06">
      <w:pPr>
        <w:pStyle w:val="Prrafodelista"/>
        <w:numPr>
          <w:ilvl w:val="0"/>
          <w:numId w:val="12"/>
        </w:numPr>
        <w:spacing w:after="200" w:line="360" w:lineRule="auto"/>
        <w:contextualSpacing w:val="0"/>
        <w:rPr>
          <w:rFonts w:cs="Times New Roman"/>
          <w:sz w:val="24"/>
          <w:szCs w:val="24"/>
          <w:lang w:val="es-ES_tradnl"/>
        </w:rPr>
      </w:pPr>
      <w:r w:rsidRPr="00502F06">
        <w:rPr>
          <w:rFonts w:cs="Times New Roman"/>
          <w:sz w:val="24"/>
          <w:szCs w:val="24"/>
          <w:lang w:val="es-ES_tradnl"/>
        </w:rPr>
        <w:t>Revisa otra vez a los 4</w:t>
      </w:r>
      <w:r w:rsidR="007A567E" w:rsidRPr="00502F06">
        <w:rPr>
          <w:rFonts w:cs="Times New Roman"/>
          <w:sz w:val="24"/>
          <w:szCs w:val="24"/>
          <w:lang w:val="es-ES_tradnl"/>
        </w:rPr>
        <w:t xml:space="preserve"> minutos y luego, después de un minuto lo revisa de nuevo y</w:t>
      </w:r>
      <w:r w:rsidRPr="00502F06">
        <w:rPr>
          <w:rFonts w:cs="Times New Roman"/>
          <w:sz w:val="24"/>
          <w:szCs w:val="24"/>
          <w:lang w:val="es-ES_tradnl"/>
        </w:rPr>
        <w:t xml:space="preserve"> se queda más tiempo</w:t>
      </w:r>
      <w:r w:rsidR="007A567E" w:rsidRPr="00502F06">
        <w:rPr>
          <w:rFonts w:cs="Times New Roman"/>
          <w:sz w:val="24"/>
          <w:szCs w:val="24"/>
          <w:lang w:val="es-ES_tradnl"/>
        </w:rPr>
        <w:t xml:space="preserve"> utilizándolo</w:t>
      </w:r>
      <w:r w:rsidRPr="00502F06">
        <w:rPr>
          <w:rFonts w:cs="Times New Roman"/>
          <w:sz w:val="24"/>
          <w:szCs w:val="24"/>
          <w:lang w:val="es-ES_tradnl"/>
        </w:rPr>
        <w:t>.</w:t>
      </w:r>
    </w:p>
    <w:p w14:paraId="2E04B103" w14:textId="0EF4EC84" w:rsidR="008F162F" w:rsidRPr="00502F06" w:rsidRDefault="008F162F" w:rsidP="00502F06">
      <w:pPr>
        <w:pStyle w:val="Prrafodelista"/>
        <w:numPr>
          <w:ilvl w:val="0"/>
          <w:numId w:val="12"/>
        </w:numPr>
        <w:spacing w:after="200" w:line="360" w:lineRule="auto"/>
        <w:contextualSpacing w:val="0"/>
        <w:rPr>
          <w:rFonts w:cs="Times New Roman"/>
          <w:sz w:val="24"/>
          <w:szCs w:val="24"/>
          <w:lang w:val="es-ES_tradnl"/>
        </w:rPr>
      </w:pPr>
      <w:r w:rsidRPr="00502F06">
        <w:rPr>
          <w:rFonts w:cs="Times New Roman"/>
          <w:sz w:val="24"/>
          <w:szCs w:val="24"/>
          <w:lang w:val="es-ES_tradnl"/>
        </w:rPr>
        <w:t>Le retira</w:t>
      </w:r>
      <w:r w:rsidR="007A567E" w:rsidRPr="00502F06">
        <w:rPr>
          <w:rFonts w:cs="Times New Roman"/>
          <w:sz w:val="24"/>
          <w:szCs w:val="24"/>
          <w:lang w:val="es-ES_tradnl"/>
        </w:rPr>
        <w:t>n el plato y se queda mirando el celular.</w:t>
      </w:r>
      <w:r w:rsidRPr="00502F06">
        <w:rPr>
          <w:rFonts w:cs="Times New Roman"/>
          <w:sz w:val="24"/>
          <w:szCs w:val="24"/>
          <w:lang w:val="es-ES_tradnl"/>
        </w:rPr>
        <w:t xml:space="preserve"> Ni </w:t>
      </w:r>
      <w:r w:rsidR="007A567E" w:rsidRPr="00502F06">
        <w:rPr>
          <w:rFonts w:cs="Times New Roman"/>
          <w:sz w:val="24"/>
          <w:szCs w:val="24"/>
          <w:lang w:val="es-ES_tradnl"/>
        </w:rPr>
        <w:t xml:space="preserve">siquiera </w:t>
      </w:r>
      <w:r w:rsidRPr="00502F06">
        <w:rPr>
          <w:rFonts w:cs="Times New Roman"/>
          <w:sz w:val="24"/>
          <w:szCs w:val="24"/>
          <w:lang w:val="es-ES_tradnl"/>
        </w:rPr>
        <w:t>regresa a ver a sus papás.</w:t>
      </w:r>
    </w:p>
    <w:p w14:paraId="05077EF5" w14:textId="77777777" w:rsidR="008F162F" w:rsidRPr="00502F06" w:rsidRDefault="008F162F" w:rsidP="00502F06">
      <w:pPr>
        <w:pStyle w:val="Prrafodelista"/>
        <w:numPr>
          <w:ilvl w:val="0"/>
          <w:numId w:val="12"/>
        </w:numPr>
        <w:spacing w:after="200" w:line="360" w:lineRule="auto"/>
        <w:contextualSpacing w:val="0"/>
        <w:rPr>
          <w:rFonts w:cs="Times New Roman"/>
          <w:sz w:val="24"/>
          <w:szCs w:val="24"/>
          <w:lang w:val="es-ES_tradnl"/>
        </w:rPr>
      </w:pPr>
      <w:r w:rsidRPr="00502F06">
        <w:rPr>
          <w:rFonts w:cs="Times New Roman"/>
          <w:sz w:val="24"/>
          <w:szCs w:val="24"/>
          <w:lang w:val="es-ES_tradnl"/>
        </w:rPr>
        <w:t>No conversan.</w:t>
      </w:r>
    </w:p>
    <w:p w14:paraId="0B9E3FB2" w14:textId="7D1AF996" w:rsidR="008F162F" w:rsidRPr="00502F06" w:rsidRDefault="007A567E" w:rsidP="00502F06">
      <w:pPr>
        <w:pStyle w:val="Prrafodelista"/>
        <w:numPr>
          <w:ilvl w:val="0"/>
          <w:numId w:val="12"/>
        </w:numPr>
        <w:spacing w:after="200" w:line="360" w:lineRule="auto"/>
        <w:contextualSpacing w:val="0"/>
        <w:rPr>
          <w:rFonts w:cs="Times New Roman"/>
          <w:sz w:val="24"/>
          <w:szCs w:val="24"/>
          <w:lang w:val="es-ES_tradnl"/>
        </w:rPr>
      </w:pPr>
      <w:r w:rsidRPr="00502F06">
        <w:rPr>
          <w:rFonts w:cs="Times New Roman"/>
          <w:sz w:val="24"/>
          <w:szCs w:val="24"/>
          <w:lang w:val="es-ES_tradnl"/>
        </w:rPr>
        <w:t>Retira</w:t>
      </w:r>
      <w:r w:rsidR="008F162F" w:rsidRPr="00502F06">
        <w:rPr>
          <w:rFonts w:cs="Times New Roman"/>
          <w:sz w:val="24"/>
          <w:szCs w:val="24"/>
          <w:lang w:val="es-ES_tradnl"/>
        </w:rPr>
        <w:t xml:space="preserve"> la </w:t>
      </w:r>
      <w:r w:rsidRPr="00502F06">
        <w:rPr>
          <w:rFonts w:cs="Times New Roman"/>
          <w:sz w:val="24"/>
          <w:szCs w:val="24"/>
          <w:lang w:val="es-ES_tradnl"/>
        </w:rPr>
        <w:t>servilleta de tela de sus piernas</w:t>
      </w:r>
      <w:r w:rsidR="008F162F" w:rsidRPr="00502F06">
        <w:rPr>
          <w:rFonts w:cs="Times New Roman"/>
          <w:sz w:val="24"/>
          <w:szCs w:val="24"/>
          <w:lang w:val="es-ES_tradnl"/>
        </w:rPr>
        <w:t>, toma cerveza y vuelve a revisar</w:t>
      </w:r>
      <w:r w:rsidRPr="00502F06">
        <w:rPr>
          <w:rFonts w:cs="Times New Roman"/>
          <w:sz w:val="24"/>
          <w:szCs w:val="24"/>
          <w:lang w:val="es-ES_tradnl"/>
        </w:rPr>
        <w:t xml:space="preserve"> su teléfono</w:t>
      </w:r>
      <w:r w:rsidR="008F162F" w:rsidRPr="00502F06">
        <w:rPr>
          <w:rFonts w:cs="Times New Roman"/>
          <w:sz w:val="24"/>
          <w:szCs w:val="24"/>
          <w:lang w:val="es-ES_tradnl"/>
        </w:rPr>
        <w:t>.</w:t>
      </w:r>
      <w:r w:rsidR="00A425D9" w:rsidRPr="00502F06">
        <w:rPr>
          <w:rFonts w:cs="Times New Roman"/>
          <w:sz w:val="24"/>
          <w:szCs w:val="24"/>
          <w:lang w:val="es-ES_tradnl"/>
        </w:rPr>
        <w:t xml:space="preserve"> </w:t>
      </w:r>
    </w:p>
    <w:p w14:paraId="50FE361A" w14:textId="5FD87352" w:rsidR="008F162F" w:rsidRPr="00502F06" w:rsidRDefault="007A567E" w:rsidP="00502F06">
      <w:pPr>
        <w:pStyle w:val="Prrafodelista"/>
        <w:numPr>
          <w:ilvl w:val="0"/>
          <w:numId w:val="12"/>
        </w:numPr>
        <w:spacing w:after="200" w:line="360" w:lineRule="auto"/>
        <w:contextualSpacing w:val="0"/>
        <w:rPr>
          <w:rFonts w:cs="Times New Roman"/>
          <w:sz w:val="24"/>
          <w:szCs w:val="24"/>
          <w:lang w:val="es-ES_tradnl"/>
        </w:rPr>
      </w:pPr>
      <w:r w:rsidRPr="00502F06">
        <w:rPr>
          <w:rFonts w:cs="Times New Roman"/>
          <w:sz w:val="24"/>
          <w:szCs w:val="24"/>
          <w:lang w:val="es-ES_tradnl"/>
        </w:rPr>
        <w:t>Los papás se levantan y pagan, é</w:t>
      </w:r>
      <w:r w:rsidR="008F162F" w:rsidRPr="00502F06">
        <w:rPr>
          <w:rFonts w:cs="Times New Roman"/>
          <w:sz w:val="24"/>
          <w:szCs w:val="24"/>
          <w:lang w:val="es-ES_tradnl"/>
        </w:rPr>
        <w:t xml:space="preserve">l sigue </w:t>
      </w:r>
      <w:r w:rsidRPr="00502F06">
        <w:rPr>
          <w:rFonts w:cs="Times New Roman"/>
          <w:sz w:val="24"/>
          <w:szCs w:val="24"/>
          <w:lang w:val="es-ES_tradnl"/>
        </w:rPr>
        <w:t xml:space="preserve">utilizando el celular </w:t>
      </w:r>
      <w:r w:rsidR="008F162F" w:rsidRPr="00502F06">
        <w:rPr>
          <w:rFonts w:cs="Times New Roman"/>
          <w:sz w:val="24"/>
          <w:szCs w:val="24"/>
          <w:lang w:val="es-ES_tradnl"/>
        </w:rPr>
        <w:t xml:space="preserve">y ni se inmuta </w:t>
      </w:r>
      <w:r w:rsidRPr="00502F06">
        <w:rPr>
          <w:rFonts w:cs="Times New Roman"/>
          <w:sz w:val="24"/>
          <w:szCs w:val="24"/>
          <w:lang w:val="es-ES_tradnl"/>
        </w:rPr>
        <w:t xml:space="preserve">de </w:t>
      </w:r>
      <w:r w:rsidR="008F162F" w:rsidRPr="00502F06">
        <w:rPr>
          <w:rFonts w:cs="Times New Roman"/>
          <w:sz w:val="24"/>
          <w:szCs w:val="24"/>
          <w:lang w:val="es-ES_tradnl"/>
        </w:rPr>
        <w:t xml:space="preserve">que hubo un error en la cuenta. Solamente están él y su papá en </w:t>
      </w:r>
      <w:r w:rsidRPr="00502F06">
        <w:rPr>
          <w:rFonts w:cs="Times New Roman"/>
          <w:sz w:val="24"/>
          <w:szCs w:val="24"/>
          <w:lang w:val="es-ES_tradnl"/>
        </w:rPr>
        <w:t xml:space="preserve">la </w:t>
      </w:r>
      <w:r w:rsidR="008F162F" w:rsidRPr="00502F06">
        <w:rPr>
          <w:rFonts w:cs="Times New Roman"/>
          <w:sz w:val="24"/>
          <w:szCs w:val="24"/>
          <w:lang w:val="es-ES_tradnl"/>
        </w:rPr>
        <w:t>mesa, no hablan.</w:t>
      </w:r>
    </w:p>
    <w:p w14:paraId="436E6441" w14:textId="285AF700" w:rsidR="008F162F" w:rsidRPr="00502F06" w:rsidRDefault="008F162F" w:rsidP="00502F06">
      <w:pPr>
        <w:pStyle w:val="Prrafodelista"/>
        <w:numPr>
          <w:ilvl w:val="0"/>
          <w:numId w:val="12"/>
        </w:numPr>
        <w:spacing w:after="200" w:line="360" w:lineRule="auto"/>
        <w:contextualSpacing w:val="0"/>
        <w:rPr>
          <w:rFonts w:cs="Times New Roman"/>
          <w:sz w:val="24"/>
          <w:szCs w:val="24"/>
          <w:lang w:val="es-ES_tradnl"/>
        </w:rPr>
      </w:pPr>
      <w:r w:rsidRPr="00502F06">
        <w:rPr>
          <w:rFonts w:cs="Times New Roman"/>
          <w:sz w:val="24"/>
          <w:szCs w:val="24"/>
          <w:lang w:val="es-ES_tradnl"/>
        </w:rPr>
        <w:t xml:space="preserve">Vuelve la </w:t>
      </w:r>
      <w:r w:rsidR="007A567E" w:rsidRPr="00502F06">
        <w:rPr>
          <w:rFonts w:cs="Times New Roman"/>
          <w:sz w:val="24"/>
          <w:szCs w:val="24"/>
          <w:lang w:val="es-ES_tradnl"/>
        </w:rPr>
        <w:t>señora</w:t>
      </w:r>
      <w:r w:rsidRPr="00502F06">
        <w:rPr>
          <w:rFonts w:cs="Times New Roman"/>
          <w:sz w:val="24"/>
          <w:szCs w:val="24"/>
          <w:lang w:val="es-ES_tradnl"/>
        </w:rPr>
        <w:t xml:space="preserve"> y está hablando por teléfono. El joven no suelta su cel</w:t>
      </w:r>
      <w:r w:rsidR="007A567E" w:rsidRPr="00502F06">
        <w:rPr>
          <w:rFonts w:cs="Times New Roman"/>
          <w:sz w:val="24"/>
          <w:szCs w:val="24"/>
          <w:lang w:val="es-ES_tradnl"/>
        </w:rPr>
        <w:t>ular</w:t>
      </w:r>
      <w:r w:rsidRPr="00502F06">
        <w:rPr>
          <w:rFonts w:cs="Times New Roman"/>
          <w:sz w:val="24"/>
          <w:szCs w:val="24"/>
          <w:lang w:val="es-ES_tradnl"/>
        </w:rPr>
        <w:t>.</w:t>
      </w:r>
      <w:r w:rsidR="00A425D9" w:rsidRPr="00502F06">
        <w:rPr>
          <w:rFonts w:cs="Times New Roman"/>
          <w:sz w:val="24"/>
          <w:szCs w:val="24"/>
          <w:lang w:val="es-ES_tradnl"/>
        </w:rPr>
        <w:t xml:space="preserve"> </w:t>
      </w:r>
    </w:p>
    <w:p w14:paraId="7D08DF29" w14:textId="677CBF39" w:rsidR="008F162F" w:rsidRPr="00502F06" w:rsidRDefault="008F162F" w:rsidP="00502F06">
      <w:pPr>
        <w:pStyle w:val="Prrafodelista"/>
        <w:numPr>
          <w:ilvl w:val="0"/>
          <w:numId w:val="12"/>
        </w:numPr>
        <w:spacing w:after="200" w:line="360" w:lineRule="auto"/>
        <w:contextualSpacing w:val="0"/>
        <w:rPr>
          <w:rFonts w:cs="Times New Roman"/>
          <w:sz w:val="24"/>
          <w:szCs w:val="24"/>
          <w:lang w:val="es-ES_tradnl"/>
        </w:rPr>
      </w:pPr>
      <w:r w:rsidRPr="00502F06">
        <w:rPr>
          <w:rFonts w:cs="Times New Roman"/>
          <w:sz w:val="24"/>
          <w:szCs w:val="24"/>
          <w:lang w:val="es-ES_tradnl"/>
        </w:rPr>
        <w:t>Sus papás no le hacen la conversa. Solo hablan entre ellos y ap</w:t>
      </w:r>
      <w:r w:rsidR="007A567E" w:rsidRPr="00502F06">
        <w:rPr>
          <w:rFonts w:cs="Times New Roman"/>
          <w:sz w:val="24"/>
          <w:szCs w:val="24"/>
          <w:lang w:val="es-ES_tradnl"/>
        </w:rPr>
        <w:t>arentemente no les importa que é</w:t>
      </w:r>
      <w:r w:rsidRPr="00502F06">
        <w:rPr>
          <w:rFonts w:cs="Times New Roman"/>
          <w:sz w:val="24"/>
          <w:szCs w:val="24"/>
          <w:lang w:val="es-ES_tradnl"/>
        </w:rPr>
        <w:t>l use el cel</w:t>
      </w:r>
      <w:r w:rsidR="007A567E" w:rsidRPr="00502F06">
        <w:rPr>
          <w:rFonts w:cs="Times New Roman"/>
          <w:sz w:val="24"/>
          <w:szCs w:val="24"/>
          <w:lang w:val="es-ES_tradnl"/>
        </w:rPr>
        <w:t>ular</w:t>
      </w:r>
      <w:r w:rsidRPr="00502F06">
        <w:rPr>
          <w:rFonts w:cs="Times New Roman"/>
          <w:sz w:val="24"/>
          <w:szCs w:val="24"/>
          <w:lang w:val="es-ES_tradnl"/>
        </w:rPr>
        <w:t>.</w:t>
      </w:r>
      <w:r w:rsidR="00A425D9" w:rsidRPr="00502F06">
        <w:rPr>
          <w:rFonts w:cs="Times New Roman"/>
          <w:sz w:val="24"/>
          <w:szCs w:val="24"/>
          <w:lang w:val="es-ES_tradnl"/>
        </w:rPr>
        <w:t xml:space="preserve"> </w:t>
      </w:r>
    </w:p>
    <w:p w14:paraId="58662805" w14:textId="264187DF" w:rsidR="008F162F" w:rsidRPr="00502F06" w:rsidRDefault="007A567E" w:rsidP="00502F06">
      <w:pPr>
        <w:pStyle w:val="Prrafodelista"/>
        <w:numPr>
          <w:ilvl w:val="0"/>
          <w:numId w:val="12"/>
        </w:numPr>
        <w:spacing w:after="200" w:line="360" w:lineRule="auto"/>
        <w:contextualSpacing w:val="0"/>
        <w:rPr>
          <w:rFonts w:cs="Times New Roman"/>
          <w:sz w:val="24"/>
          <w:szCs w:val="24"/>
          <w:lang w:val="es-ES_tradnl"/>
        </w:rPr>
      </w:pPr>
      <w:r w:rsidRPr="00502F06">
        <w:rPr>
          <w:rFonts w:cs="Times New Roman"/>
          <w:sz w:val="24"/>
          <w:szCs w:val="24"/>
          <w:lang w:val="es-ES_tradnl"/>
        </w:rPr>
        <w:t>Desde las 20h24 hasta las 20h</w:t>
      </w:r>
      <w:r w:rsidR="008F162F" w:rsidRPr="00502F06">
        <w:rPr>
          <w:rFonts w:cs="Times New Roman"/>
          <w:sz w:val="24"/>
          <w:szCs w:val="24"/>
          <w:lang w:val="es-ES_tradnl"/>
        </w:rPr>
        <w:t>37, que se van del restaurante, él sigue usándolo. E</w:t>
      </w:r>
      <w:r w:rsidRPr="00502F06">
        <w:rPr>
          <w:rFonts w:cs="Times New Roman"/>
          <w:sz w:val="24"/>
          <w:szCs w:val="24"/>
          <w:lang w:val="es-ES_tradnl"/>
        </w:rPr>
        <w:t>llos nunca se dirigieron al muchacho</w:t>
      </w:r>
      <w:r w:rsidR="008F162F" w:rsidRPr="00502F06">
        <w:rPr>
          <w:rFonts w:cs="Times New Roman"/>
          <w:sz w:val="24"/>
          <w:szCs w:val="24"/>
          <w:lang w:val="es-ES_tradnl"/>
        </w:rPr>
        <w:t>.</w:t>
      </w:r>
      <w:r w:rsidR="00A425D9" w:rsidRPr="00502F06">
        <w:rPr>
          <w:rFonts w:cs="Times New Roman"/>
          <w:sz w:val="24"/>
          <w:szCs w:val="24"/>
          <w:lang w:val="es-ES_tradnl"/>
        </w:rPr>
        <w:t xml:space="preserve"> </w:t>
      </w:r>
    </w:p>
    <w:p w14:paraId="621A3908" w14:textId="79BCAC30" w:rsidR="008F162F" w:rsidRPr="00502F06" w:rsidRDefault="008F162F" w:rsidP="00502F06">
      <w:pPr>
        <w:pStyle w:val="Prrafodelista"/>
        <w:numPr>
          <w:ilvl w:val="0"/>
          <w:numId w:val="12"/>
        </w:numPr>
        <w:spacing w:after="200" w:line="360" w:lineRule="auto"/>
        <w:contextualSpacing w:val="0"/>
        <w:rPr>
          <w:rFonts w:cs="Times New Roman"/>
          <w:sz w:val="24"/>
          <w:szCs w:val="24"/>
          <w:lang w:val="es-ES_tradnl"/>
        </w:rPr>
      </w:pPr>
      <w:r w:rsidRPr="00502F06">
        <w:rPr>
          <w:rFonts w:cs="Times New Roman"/>
          <w:sz w:val="24"/>
          <w:szCs w:val="24"/>
          <w:lang w:val="es-ES_tradnl"/>
        </w:rPr>
        <w:t>Afuera del re</w:t>
      </w:r>
      <w:r w:rsidR="007A567E" w:rsidRPr="00502F06">
        <w:rPr>
          <w:rFonts w:cs="Times New Roman"/>
          <w:sz w:val="24"/>
          <w:szCs w:val="24"/>
          <w:lang w:val="es-ES_tradnl"/>
        </w:rPr>
        <w:t>staurante, él usa audífonos y lo</w:t>
      </w:r>
      <w:r w:rsidRPr="00502F06">
        <w:rPr>
          <w:rFonts w:cs="Times New Roman"/>
          <w:sz w:val="24"/>
          <w:szCs w:val="24"/>
          <w:lang w:val="es-ES_tradnl"/>
        </w:rPr>
        <w:t xml:space="preserve">s sigue mientras usa el celular. </w:t>
      </w:r>
    </w:p>
    <w:p w14:paraId="5E5A4ADE" w14:textId="77777777" w:rsidR="00D10DA9" w:rsidRDefault="00D10DA9" w:rsidP="00502F06">
      <w:pPr>
        <w:pStyle w:val="Ttulo3"/>
        <w:keepNext w:val="0"/>
        <w:keepLines w:val="0"/>
        <w:spacing w:before="0" w:after="200"/>
        <w:rPr>
          <w:rFonts w:cs="Times New Roman"/>
          <w:lang w:val="es-ES_tradnl"/>
        </w:rPr>
      </w:pPr>
      <w:bookmarkStart w:id="208" w:name="_Toc319012239"/>
      <w:bookmarkStart w:id="209" w:name="_Toc319072977"/>
      <w:bookmarkStart w:id="210" w:name="_Toc455394114"/>
      <w:bookmarkStart w:id="211" w:name="_Toc329962401"/>
      <w:bookmarkStart w:id="212" w:name="_Toc456255860"/>
      <w:r>
        <w:rPr>
          <w:rFonts w:cs="Times New Roman"/>
          <w:lang w:val="es-ES_tradnl"/>
        </w:rPr>
        <w:br w:type="page"/>
      </w:r>
    </w:p>
    <w:p w14:paraId="230AD35B" w14:textId="48E0423F" w:rsidR="008F162F" w:rsidRPr="00502F06" w:rsidRDefault="008F162F" w:rsidP="00502F06">
      <w:pPr>
        <w:pStyle w:val="Ttulo3"/>
        <w:keepNext w:val="0"/>
        <w:keepLines w:val="0"/>
        <w:spacing w:before="0" w:after="200"/>
        <w:rPr>
          <w:rFonts w:cs="Times New Roman"/>
          <w:lang w:val="es-ES_tradnl"/>
        </w:rPr>
      </w:pPr>
      <w:r w:rsidRPr="00502F06">
        <w:rPr>
          <w:rFonts w:cs="Times New Roman"/>
          <w:lang w:val="es-ES_tradnl"/>
        </w:rPr>
        <w:lastRenderedPageBreak/>
        <w:t>Familia 3</w:t>
      </w:r>
      <w:bookmarkEnd w:id="208"/>
      <w:bookmarkEnd w:id="209"/>
      <w:bookmarkEnd w:id="210"/>
      <w:bookmarkEnd w:id="211"/>
      <w:bookmarkEnd w:id="212"/>
      <w:r w:rsidRPr="00502F06">
        <w:rPr>
          <w:rFonts w:cs="Times New Roman"/>
          <w:lang w:val="es-ES_tradnl"/>
        </w:rPr>
        <w:t xml:space="preserve"> </w:t>
      </w:r>
    </w:p>
    <w:p w14:paraId="247532C8" w14:textId="444210EE" w:rsidR="00066B1C" w:rsidRPr="00502F06" w:rsidRDefault="00066B1C" w:rsidP="00502F06">
      <w:pPr>
        <w:pStyle w:val="Sinespaciado"/>
        <w:spacing w:after="200" w:line="360" w:lineRule="auto"/>
        <w:rPr>
          <w:lang w:val="es-ES_tradnl"/>
        </w:rPr>
      </w:pPr>
      <w:r w:rsidRPr="00502F06">
        <w:rPr>
          <w:lang w:val="es-ES_tradnl"/>
        </w:rPr>
        <w:t>Día: 22 de febrero, 2016</w:t>
      </w:r>
    </w:p>
    <w:p w14:paraId="00D4D180" w14:textId="7E231BF8" w:rsidR="00C711AF" w:rsidRDefault="006C6E17" w:rsidP="00502F06">
      <w:pPr>
        <w:pStyle w:val="Sinespaciado"/>
        <w:spacing w:after="200" w:line="360" w:lineRule="auto"/>
        <w:rPr>
          <w:lang w:val="es-ES_tradnl"/>
        </w:rPr>
      </w:pPr>
      <w:r w:rsidRPr="00502F06">
        <w:rPr>
          <w:lang w:val="es-ES_tradnl"/>
        </w:rPr>
        <w:t>Hora: 20h</w:t>
      </w:r>
      <w:r w:rsidR="00066B1C" w:rsidRPr="00502F06">
        <w:rPr>
          <w:lang w:val="es-ES_tradnl"/>
        </w:rPr>
        <w:t>30 pm</w:t>
      </w:r>
    </w:p>
    <w:p w14:paraId="1B8424A3" w14:textId="77777777" w:rsidR="00D10DA9" w:rsidRPr="00502F06" w:rsidRDefault="00D10DA9" w:rsidP="00502F06">
      <w:pPr>
        <w:pStyle w:val="Sinespaciado"/>
        <w:spacing w:after="200" w:line="360" w:lineRule="auto"/>
        <w:rPr>
          <w:lang w:val="es-ES_tradnl"/>
        </w:rPr>
      </w:pPr>
    </w:p>
    <w:p w14:paraId="715B0FAA" w14:textId="77777777" w:rsidR="008F162F" w:rsidRPr="00502F06" w:rsidRDefault="008F162F" w:rsidP="00502F06">
      <w:pPr>
        <w:pStyle w:val="Prrafodelista"/>
        <w:numPr>
          <w:ilvl w:val="0"/>
          <w:numId w:val="13"/>
        </w:numPr>
        <w:spacing w:after="200" w:line="360" w:lineRule="auto"/>
        <w:contextualSpacing w:val="0"/>
        <w:rPr>
          <w:rFonts w:cs="Times New Roman"/>
          <w:sz w:val="24"/>
          <w:szCs w:val="24"/>
          <w:lang w:val="es-ES_tradnl"/>
        </w:rPr>
      </w:pPr>
      <w:r w:rsidRPr="00502F06">
        <w:rPr>
          <w:rFonts w:cs="Times New Roman"/>
          <w:sz w:val="24"/>
          <w:szCs w:val="24"/>
          <w:lang w:val="es-ES_tradnl"/>
        </w:rPr>
        <w:t xml:space="preserve">Dos papás un hijo. </w:t>
      </w:r>
    </w:p>
    <w:p w14:paraId="4D74E325" w14:textId="77777777" w:rsidR="008F162F" w:rsidRPr="00502F06" w:rsidRDefault="008F162F" w:rsidP="00502F06">
      <w:pPr>
        <w:pStyle w:val="Prrafodelista"/>
        <w:numPr>
          <w:ilvl w:val="0"/>
          <w:numId w:val="13"/>
        </w:numPr>
        <w:spacing w:after="200" w:line="360" w:lineRule="auto"/>
        <w:contextualSpacing w:val="0"/>
        <w:rPr>
          <w:rFonts w:cs="Times New Roman"/>
          <w:sz w:val="24"/>
          <w:szCs w:val="24"/>
          <w:lang w:val="es-ES_tradnl"/>
        </w:rPr>
      </w:pPr>
      <w:r w:rsidRPr="00502F06">
        <w:rPr>
          <w:rFonts w:cs="Times New Roman"/>
          <w:sz w:val="24"/>
          <w:szCs w:val="24"/>
          <w:lang w:val="es-ES_tradnl"/>
        </w:rPr>
        <w:t>Miran la TV, no conversan entre ellos.</w:t>
      </w:r>
    </w:p>
    <w:p w14:paraId="183ADBFC" w14:textId="649C61C7" w:rsidR="008F162F" w:rsidRPr="00502F06" w:rsidRDefault="007A567E" w:rsidP="00502F06">
      <w:pPr>
        <w:pStyle w:val="Prrafodelista"/>
        <w:numPr>
          <w:ilvl w:val="0"/>
          <w:numId w:val="13"/>
        </w:numPr>
        <w:spacing w:after="200" w:line="360" w:lineRule="auto"/>
        <w:contextualSpacing w:val="0"/>
        <w:rPr>
          <w:rFonts w:cs="Times New Roman"/>
          <w:sz w:val="24"/>
          <w:szCs w:val="24"/>
          <w:lang w:val="es-ES_tradnl"/>
        </w:rPr>
      </w:pPr>
      <w:r w:rsidRPr="00502F06">
        <w:rPr>
          <w:rFonts w:cs="Times New Roman"/>
          <w:sz w:val="24"/>
          <w:szCs w:val="24"/>
          <w:lang w:val="es-ES_tradnl"/>
        </w:rPr>
        <w:t>Hijo utilizó</w:t>
      </w:r>
      <w:r w:rsidR="0015006C" w:rsidRPr="00502F06">
        <w:rPr>
          <w:rFonts w:cs="Times New Roman"/>
          <w:sz w:val="24"/>
          <w:szCs w:val="24"/>
          <w:lang w:val="es-ES_tradnl"/>
        </w:rPr>
        <w:t xml:space="preserve"> durante poco tiempo su celular </w:t>
      </w:r>
      <w:r w:rsidR="008F162F" w:rsidRPr="00502F06">
        <w:rPr>
          <w:rFonts w:cs="Times New Roman"/>
          <w:sz w:val="24"/>
          <w:szCs w:val="24"/>
          <w:lang w:val="es-ES_tradnl"/>
        </w:rPr>
        <w:t>antes de que les pasen la comida.</w:t>
      </w:r>
    </w:p>
    <w:p w14:paraId="25160859" w14:textId="77777777" w:rsidR="008F162F" w:rsidRPr="00502F06" w:rsidRDefault="008F162F" w:rsidP="00502F06">
      <w:pPr>
        <w:pStyle w:val="Prrafodelista"/>
        <w:numPr>
          <w:ilvl w:val="0"/>
          <w:numId w:val="13"/>
        </w:numPr>
        <w:spacing w:after="200" w:line="360" w:lineRule="auto"/>
        <w:contextualSpacing w:val="0"/>
        <w:rPr>
          <w:rFonts w:cs="Times New Roman"/>
          <w:sz w:val="24"/>
          <w:szCs w:val="24"/>
          <w:lang w:val="es-ES_tradnl"/>
        </w:rPr>
      </w:pPr>
      <w:r w:rsidRPr="00502F06">
        <w:rPr>
          <w:rFonts w:cs="Times New Roman"/>
          <w:sz w:val="24"/>
          <w:szCs w:val="24"/>
          <w:lang w:val="es-ES_tradnl"/>
        </w:rPr>
        <w:t>La mamá tiene el teléfono en la mesa pero no lo usa.</w:t>
      </w:r>
    </w:p>
    <w:p w14:paraId="594B01D7" w14:textId="5E5FFAF7" w:rsidR="008F162F" w:rsidRPr="00502F06" w:rsidRDefault="008F162F" w:rsidP="00502F06">
      <w:pPr>
        <w:pStyle w:val="Prrafodelista"/>
        <w:numPr>
          <w:ilvl w:val="0"/>
          <w:numId w:val="13"/>
        </w:numPr>
        <w:spacing w:after="200" w:line="360" w:lineRule="auto"/>
        <w:contextualSpacing w:val="0"/>
        <w:rPr>
          <w:rFonts w:cs="Times New Roman"/>
          <w:sz w:val="24"/>
          <w:szCs w:val="24"/>
          <w:lang w:val="es-ES_tradnl"/>
        </w:rPr>
      </w:pPr>
      <w:r w:rsidRPr="00502F06">
        <w:rPr>
          <w:rFonts w:cs="Times New Roman"/>
          <w:sz w:val="24"/>
          <w:szCs w:val="24"/>
          <w:lang w:val="es-ES_tradnl"/>
        </w:rPr>
        <w:t>Ya se fueron...no utilizaron su cel</w:t>
      </w:r>
      <w:r w:rsidR="0015006C" w:rsidRPr="00502F06">
        <w:rPr>
          <w:rFonts w:cs="Times New Roman"/>
          <w:sz w:val="24"/>
          <w:szCs w:val="24"/>
          <w:lang w:val="es-ES_tradnl"/>
        </w:rPr>
        <w:t>ular</w:t>
      </w:r>
      <w:r w:rsidRPr="00502F06">
        <w:rPr>
          <w:rFonts w:cs="Times New Roman"/>
          <w:sz w:val="24"/>
          <w:szCs w:val="24"/>
          <w:lang w:val="es-ES_tradnl"/>
        </w:rPr>
        <w:t>.</w:t>
      </w:r>
    </w:p>
    <w:p w14:paraId="2D928832" w14:textId="14F9058E" w:rsidR="008F162F" w:rsidRPr="00502F06" w:rsidRDefault="008F162F" w:rsidP="00502F06">
      <w:pPr>
        <w:pStyle w:val="Ttulo3"/>
        <w:keepNext w:val="0"/>
        <w:keepLines w:val="0"/>
        <w:spacing w:before="0" w:after="200"/>
        <w:rPr>
          <w:rFonts w:cs="Times New Roman"/>
          <w:lang w:val="es-ES_tradnl"/>
        </w:rPr>
      </w:pPr>
      <w:bookmarkStart w:id="213" w:name="_Toc319012240"/>
      <w:bookmarkStart w:id="214" w:name="_Toc319072978"/>
      <w:bookmarkStart w:id="215" w:name="_Toc455394115"/>
      <w:bookmarkStart w:id="216" w:name="_Toc329962402"/>
      <w:bookmarkStart w:id="217" w:name="_Toc456255861"/>
      <w:r w:rsidRPr="00502F06">
        <w:rPr>
          <w:rFonts w:cs="Times New Roman"/>
          <w:lang w:val="es-ES_tradnl"/>
        </w:rPr>
        <w:t>Familia 4</w:t>
      </w:r>
      <w:bookmarkEnd w:id="213"/>
      <w:bookmarkEnd w:id="214"/>
      <w:bookmarkEnd w:id="215"/>
      <w:bookmarkEnd w:id="216"/>
      <w:bookmarkEnd w:id="217"/>
      <w:r w:rsidRPr="00502F06">
        <w:rPr>
          <w:rFonts w:cs="Times New Roman"/>
          <w:lang w:val="es-ES_tradnl"/>
        </w:rPr>
        <w:t xml:space="preserve"> </w:t>
      </w:r>
    </w:p>
    <w:p w14:paraId="01F6C761" w14:textId="7459C20F" w:rsidR="00066B1C" w:rsidRPr="00502F06" w:rsidRDefault="00066B1C" w:rsidP="00502F06">
      <w:pPr>
        <w:pStyle w:val="Sinespaciado"/>
        <w:spacing w:after="200" w:line="360" w:lineRule="auto"/>
        <w:rPr>
          <w:lang w:val="es-ES_tradnl"/>
        </w:rPr>
      </w:pPr>
      <w:r w:rsidRPr="00502F06">
        <w:rPr>
          <w:lang w:val="es-ES_tradnl"/>
        </w:rPr>
        <w:t>Día: 27 de febrero, 2016</w:t>
      </w:r>
    </w:p>
    <w:p w14:paraId="67881754" w14:textId="23F4E1C5" w:rsidR="00C711AF" w:rsidRDefault="006C6E17" w:rsidP="00502F06">
      <w:pPr>
        <w:pStyle w:val="Sinespaciado"/>
        <w:spacing w:after="200" w:line="360" w:lineRule="auto"/>
        <w:rPr>
          <w:lang w:val="es-ES_tradnl"/>
        </w:rPr>
      </w:pPr>
      <w:r w:rsidRPr="00502F06">
        <w:rPr>
          <w:lang w:val="es-ES_tradnl"/>
        </w:rPr>
        <w:t>Hora: 14h</w:t>
      </w:r>
      <w:r w:rsidR="00066B1C" w:rsidRPr="00502F06">
        <w:rPr>
          <w:lang w:val="es-ES_tradnl"/>
        </w:rPr>
        <w:t>30 pm</w:t>
      </w:r>
    </w:p>
    <w:p w14:paraId="04751A71" w14:textId="77777777" w:rsidR="00D10DA9" w:rsidRPr="00502F06" w:rsidRDefault="00D10DA9" w:rsidP="00502F06">
      <w:pPr>
        <w:pStyle w:val="Sinespaciado"/>
        <w:spacing w:after="200" w:line="360" w:lineRule="auto"/>
        <w:rPr>
          <w:lang w:val="es-ES_tradnl"/>
        </w:rPr>
      </w:pPr>
    </w:p>
    <w:p w14:paraId="697FC000" w14:textId="5E15248C" w:rsidR="008F162F" w:rsidRPr="00502F06" w:rsidRDefault="008F162F" w:rsidP="00502F06">
      <w:pPr>
        <w:pStyle w:val="Prrafodelista"/>
        <w:numPr>
          <w:ilvl w:val="0"/>
          <w:numId w:val="14"/>
        </w:numPr>
        <w:spacing w:after="200" w:line="360" w:lineRule="auto"/>
        <w:contextualSpacing w:val="0"/>
        <w:rPr>
          <w:rFonts w:cs="Times New Roman"/>
          <w:sz w:val="24"/>
          <w:szCs w:val="24"/>
          <w:lang w:val="es-ES_tradnl"/>
        </w:rPr>
      </w:pPr>
      <w:r w:rsidRPr="00502F06">
        <w:rPr>
          <w:rFonts w:cs="Times New Roman"/>
          <w:sz w:val="24"/>
          <w:szCs w:val="24"/>
          <w:lang w:val="es-ES_tradnl"/>
        </w:rPr>
        <w:t>Familia de 3 hijos (5-9-12) y sus dos papás</w:t>
      </w:r>
      <w:r w:rsidR="0015006C" w:rsidRPr="00502F06">
        <w:rPr>
          <w:rFonts w:cs="Times New Roman"/>
          <w:sz w:val="24"/>
          <w:szCs w:val="24"/>
          <w:lang w:val="es-ES_tradnl"/>
        </w:rPr>
        <w:t xml:space="preserve"> (padre y madre)</w:t>
      </w:r>
      <w:r w:rsidRPr="00502F06">
        <w:rPr>
          <w:rFonts w:cs="Times New Roman"/>
          <w:sz w:val="24"/>
          <w:szCs w:val="24"/>
          <w:lang w:val="es-ES_tradnl"/>
        </w:rPr>
        <w:t>.</w:t>
      </w:r>
    </w:p>
    <w:p w14:paraId="64F5B808" w14:textId="6CD8A0AD" w:rsidR="008F162F" w:rsidRPr="00502F06" w:rsidRDefault="008F162F" w:rsidP="00502F06">
      <w:pPr>
        <w:pStyle w:val="Prrafodelista"/>
        <w:numPr>
          <w:ilvl w:val="0"/>
          <w:numId w:val="14"/>
        </w:numPr>
        <w:spacing w:after="200" w:line="360" w:lineRule="auto"/>
        <w:contextualSpacing w:val="0"/>
        <w:rPr>
          <w:rFonts w:cs="Times New Roman"/>
          <w:sz w:val="24"/>
          <w:szCs w:val="24"/>
          <w:lang w:val="es-ES_tradnl"/>
        </w:rPr>
      </w:pPr>
      <w:r w:rsidRPr="00502F06">
        <w:rPr>
          <w:rFonts w:cs="Times New Roman"/>
          <w:sz w:val="24"/>
          <w:szCs w:val="24"/>
          <w:lang w:val="es-ES_tradnl"/>
        </w:rPr>
        <w:t>Mamá l</w:t>
      </w:r>
      <w:r w:rsidR="0015006C" w:rsidRPr="00502F06">
        <w:rPr>
          <w:rFonts w:cs="Times New Roman"/>
          <w:sz w:val="24"/>
          <w:szCs w:val="24"/>
          <w:lang w:val="es-ES_tradnl"/>
        </w:rPr>
        <w:t>legó al restaurante con el teléfono. Se sentaron. Ella</w:t>
      </w:r>
      <w:r w:rsidRPr="00502F06">
        <w:rPr>
          <w:rFonts w:cs="Times New Roman"/>
          <w:sz w:val="24"/>
          <w:szCs w:val="24"/>
          <w:lang w:val="es-ES_tradnl"/>
        </w:rPr>
        <w:t xml:space="preserve"> saca el cel</w:t>
      </w:r>
      <w:r w:rsidR="0015006C" w:rsidRPr="00502F06">
        <w:rPr>
          <w:rFonts w:cs="Times New Roman"/>
          <w:sz w:val="24"/>
          <w:szCs w:val="24"/>
          <w:lang w:val="es-ES_tradnl"/>
        </w:rPr>
        <w:t>ular</w:t>
      </w:r>
      <w:r w:rsidRPr="00502F06">
        <w:rPr>
          <w:rFonts w:cs="Times New Roman"/>
          <w:sz w:val="24"/>
          <w:szCs w:val="24"/>
          <w:lang w:val="es-ES_tradnl"/>
        </w:rPr>
        <w:t xml:space="preserve"> mientras su esposo mira la carta. </w:t>
      </w:r>
    </w:p>
    <w:p w14:paraId="41A20AA9" w14:textId="77777777" w:rsidR="008F162F" w:rsidRPr="00502F06" w:rsidRDefault="008F162F" w:rsidP="00502F06">
      <w:pPr>
        <w:pStyle w:val="Prrafodelista"/>
        <w:numPr>
          <w:ilvl w:val="0"/>
          <w:numId w:val="14"/>
        </w:numPr>
        <w:spacing w:after="200" w:line="360" w:lineRule="auto"/>
        <w:contextualSpacing w:val="0"/>
        <w:rPr>
          <w:rFonts w:cs="Times New Roman"/>
          <w:sz w:val="24"/>
          <w:szCs w:val="24"/>
          <w:lang w:val="es-ES_tradnl"/>
        </w:rPr>
      </w:pPr>
      <w:r w:rsidRPr="00502F06">
        <w:rPr>
          <w:rFonts w:cs="Times New Roman"/>
          <w:sz w:val="24"/>
          <w:szCs w:val="24"/>
          <w:lang w:val="es-ES_tradnl"/>
        </w:rPr>
        <w:t>Conversan pero ella lo tiene en la mano.</w:t>
      </w:r>
    </w:p>
    <w:p w14:paraId="007FC3A0" w14:textId="4D98F932" w:rsidR="008F162F" w:rsidRPr="00502F06" w:rsidRDefault="008F162F" w:rsidP="00502F06">
      <w:pPr>
        <w:pStyle w:val="Prrafodelista"/>
        <w:numPr>
          <w:ilvl w:val="0"/>
          <w:numId w:val="14"/>
        </w:numPr>
        <w:spacing w:after="200" w:line="360" w:lineRule="auto"/>
        <w:contextualSpacing w:val="0"/>
        <w:rPr>
          <w:rFonts w:cs="Times New Roman"/>
          <w:sz w:val="24"/>
          <w:szCs w:val="24"/>
          <w:lang w:val="es-ES_tradnl"/>
        </w:rPr>
      </w:pPr>
      <w:r w:rsidRPr="00502F06">
        <w:rPr>
          <w:rFonts w:cs="Times New Roman"/>
          <w:sz w:val="24"/>
          <w:szCs w:val="24"/>
          <w:lang w:val="es-ES_tradnl"/>
        </w:rPr>
        <w:t>Mientras ordenan</w:t>
      </w:r>
      <w:r w:rsidR="0015006C" w:rsidRPr="00502F06">
        <w:rPr>
          <w:rFonts w:cs="Times New Roman"/>
          <w:sz w:val="24"/>
          <w:szCs w:val="24"/>
          <w:lang w:val="es-ES_tradnl"/>
        </w:rPr>
        <w:t>,</w:t>
      </w:r>
      <w:r w:rsidRPr="00502F06">
        <w:rPr>
          <w:rFonts w:cs="Times New Roman"/>
          <w:sz w:val="24"/>
          <w:szCs w:val="24"/>
          <w:lang w:val="es-ES_tradnl"/>
        </w:rPr>
        <w:t xml:space="preserve"> ella sigue utilizando su teléfono.</w:t>
      </w:r>
    </w:p>
    <w:p w14:paraId="40807684" w14:textId="62983EAE" w:rsidR="008F162F" w:rsidRPr="00502F06" w:rsidRDefault="0015006C" w:rsidP="00502F06">
      <w:pPr>
        <w:pStyle w:val="Prrafodelista"/>
        <w:numPr>
          <w:ilvl w:val="0"/>
          <w:numId w:val="14"/>
        </w:numPr>
        <w:spacing w:after="200" w:line="360" w:lineRule="auto"/>
        <w:contextualSpacing w:val="0"/>
        <w:rPr>
          <w:rFonts w:cs="Times New Roman"/>
          <w:sz w:val="24"/>
          <w:szCs w:val="24"/>
          <w:lang w:val="es-ES_tradnl"/>
        </w:rPr>
      </w:pPr>
      <w:r w:rsidRPr="00502F06">
        <w:rPr>
          <w:rFonts w:cs="Times New Roman"/>
          <w:sz w:val="24"/>
          <w:szCs w:val="24"/>
          <w:lang w:val="es-ES_tradnl"/>
        </w:rPr>
        <w:t>Ahora el papá sacó el suyo</w:t>
      </w:r>
      <w:r w:rsidR="008F162F" w:rsidRPr="00502F06">
        <w:rPr>
          <w:rFonts w:cs="Times New Roman"/>
          <w:sz w:val="24"/>
          <w:szCs w:val="24"/>
          <w:lang w:val="es-ES_tradnl"/>
        </w:rPr>
        <w:t>.</w:t>
      </w:r>
      <w:r w:rsidR="00A425D9" w:rsidRPr="00502F06">
        <w:rPr>
          <w:rFonts w:cs="Times New Roman"/>
          <w:sz w:val="24"/>
          <w:szCs w:val="24"/>
          <w:lang w:val="es-ES_tradnl"/>
        </w:rPr>
        <w:t xml:space="preserve"> </w:t>
      </w:r>
    </w:p>
    <w:p w14:paraId="1B4F71EF" w14:textId="05A989AF" w:rsidR="008F162F" w:rsidRPr="00502F06" w:rsidRDefault="008F162F" w:rsidP="00502F06">
      <w:pPr>
        <w:pStyle w:val="Prrafodelista"/>
        <w:numPr>
          <w:ilvl w:val="0"/>
          <w:numId w:val="14"/>
        </w:numPr>
        <w:spacing w:after="200" w:line="360" w:lineRule="auto"/>
        <w:contextualSpacing w:val="0"/>
        <w:rPr>
          <w:rFonts w:cs="Times New Roman"/>
          <w:sz w:val="24"/>
          <w:szCs w:val="24"/>
          <w:lang w:val="es-ES_tradnl"/>
        </w:rPr>
      </w:pPr>
      <w:r w:rsidRPr="00502F06">
        <w:rPr>
          <w:rFonts w:cs="Times New Roman"/>
          <w:sz w:val="24"/>
          <w:szCs w:val="24"/>
          <w:lang w:val="es-ES_tradnl"/>
        </w:rPr>
        <w:t>Papá e hijo comparten lo que ven en el cel</w:t>
      </w:r>
      <w:r w:rsidR="0015006C" w:rsidRPr="00502F06">
        <w:rPr>
          <w:rFonts w:cs="Times New Roman"/>
          <w:sz w:val="24"/>
          <w:szCs w:val="24"/>
          <w:lang w:val="es-ES_tradnl"/>
        </w:rPr>
        <w:t>ular</w:t>
      </w:r>
      <w:r w:rsidRPr="00502F06">
        <w:rPr>
          <w:rFonts w:cs="Times New Roman"/>
          <w:sz w:val="24"/>
          <w:szCs w:val="24"/>
          <w:lang w:val="es-ES_tradnl"/>
        </w:rPr>
        <w:t>.</w:t>
      </w:r>
    </w:p>
    <w:p w14:paraId="51D2A3CE" w14:textId="281C4017" w:rsidR="008F162F" w:rsidRPr="00502F06" w:rsidRDefault="008F162F" w:rsidP="00502F06">
      <w:pPr>
        <w:pStyle w:val="Prrafodelista"/>
        <w:numPr>
          <w:ilvl w:val="0"/>
          <w:numId w:val="14"/>
        </w:numPr>
        <w:spacing w:after="200" w:line="360" w:lineRule="auto"/>
        <w:contextualSpacing w:val="0"/>
        <w:rPr>
          <w:rFonts w:cs="Times New Roman"/>
          <w:sz w:val="24"/>
          <w:szCs w:val="24"/>
          <w:lang w:val="es-ES_tradnl"/>
        </w:rPr>
      </w:pPr>
      <w:r w:rsidRPr="00502F06">
        <w:rPr>
          <w:rFonts w:cs="Times New Roman"/>
          <w:sz w:val="24"/>
          <w:szCs w:val="24"/>
          <w:lang w:val="es-ES_tradnl"/>
        </w:rPr>
        <w:t>Papá usa el cel</w:t>
      </w:r>
      <w:r w:rsidR="0015006C" w:rsidRPr="00502F06">
        <w:rPr>
          <w:rFonts w:cs="Times New Roman"/>
          <w:sz w:val="24"/>
          <w:szCs w:val="24"/>
          <w:lang w:val="es-ES_tradnl"/>
        </w:rPr>
        <w:t>ular</w:t>
      </w:r>
      <w:r w:rsidRPr="00502F06">
        <w:rPr>
          <w:rFonts w:cs="Times New Roman"/>
          <w:sz w:val="24"/>
          <w:szCs w:val="24"/>
          <w:lang w:val="es-ES_tradnl"/>
        </w:rPr>
        <w:t xml:space="preserve"> mientras </w:t>
      </w:r>
      <w:r w:rsidR="0015006C" w:rsidRPr="00502F06">
        <w:rPr>
          <w:rFonts w:cs="Times New Roman"/>
          <w:sz w:val="24"/>
          <w:szCs w:val="24"/>
          <w:lang w:val="es-ES_tradnl"/>
        </w:rPr>
        <w:t xml:space="preserve">la </w:t>
      </w:r>
      <w:r w:rsidRPr="00502F06">
        <w:rPr>
          <w:rFonts w:cs="Times New Roman"/>
          <w:sz w:val="24"/>
          <w:szCs w:val="24"/>
          <w:lang w:val="es-ES_tradnl"/>
        </w:rPr>
        <w:t>mamá cuenta algo. Dejan de usar cuando llega la comida pero sigue en la mesa.</w:t>
      </w:r>
    </w:p>
    <w:p w14:paraId="18E308B4" w14:textId="77777777" w:rsidR="008F162F" w:rsidRPr="00502F06" w:rsidRDefault="008F162F" w:rsidP="00502F06">
      <w:pPr>
        <w:pStyle w:val="Prrafodelista"/>
        <w:numPr>
          <w:ilvl w:val="0"/>
          <w:numId w:val="14"/>
        </w:numPr>
        <w:spacing w:after="200" w:line="360" w:lineRule="auto"/>
        <w:contextualSpacing w:val="0"/>
        <w:rPr>
          <w:rFonts w:cs="Times New Roman"/>
          <w:sz w:val="24"/>
          <w:szCs w:val="24"/>
          <w:lang w:val="es-ES_tradnl"/>
        </w:rPr>
      </w:pPr>
      <w:r w:rsidRPr="00502F06">
        <w:rPr>
          <w:rFonts w:cs="Times New Roman"/>
          <w:sz w:val="24"/>
          <w:szCs w:val="24"/>
          <w:lang w:val="es-ES_tradnl"/>
        </w:rPr>
        <w:t xml:space="preserve">El hijo (el mayor) también lo utiliza y lo tiene a la altura de la cara. </w:t>
      </w:r>
    </w:p>
    <w:p w14:paraId="58D1A653" w14:textId="7431F1C8" w:rsidR="008F162F" w:rsidRPr="00502F06" w:rsidRDefault="008F162F" w:rsidP="00502F06">
      <w:pPr>
        <w:pStyle w:val="Prrafodelista"/>
        <w:numPr>
          <w:ilvl w:val="0"/>
          <w:numId w:val="14"/>
        </w:numPr>
        <w:spacing w:after="200" w:line="360" w:lineRule="auto"/>
        <w:contextualSpacing w:val="0"/>
        <w:rPr>
          <w:rFonts w:cs="Times New Roman"/>
          <w:sz w:val="24"/>
          <w:szCs w:val="24"/>
          <w:lang w:val="es-ES_tradnl"/>
        </w:rPr>
      </w:pPr>
      <w:r w:rsidRPr="00502F06">
        <w:rPr>
          <w:rFonts w:cs="Times New Roman"/>
          <w:sz w:val="24"/>
          <w:szCs w:val="24"/>
          <w:lang w:val="es-ES_tradnl"/>
        </w:rPr>
        <w:lastRenderedPageBreak/>
        <w:t xml:space="preserve">La hija tiene un teléfono menos </w:t>
      </w:r>
      <w:r w:rsidR="0015006C" w:rsidRPr="00502F06">
        <w:rPr>
          <w:rFonts w:cs="Times New Roman"/>
          <w:sz w:val="24"/>
          <w:szCs w:val="24"/>
          <w:lang w:val="es-ES_tradnl"/>
        </w:rPr>
        <w:t>reciente</w:t>
      </w:r>
      <w:r w:rsidRPr="00502F06">
        <w:rPr>
          <w:rFonts w:cs="Times New Roman"/>
          <w:sz w:val="24"/>
          <w:szCs w:val="24"/>
          <w:lang w:val="es-ES_tradnl"/>
        </w:rPr>
        <w:t xml:space="preserve"> y audífonos...no usa los audífonos. </w:t>
      </w:r>
    </w:p>
    <w:p w14:paraId="7DE69C2F" w14:textId="3B158329" w:rsidR="008F162F" w:rsidRPr="00502F06" w:rsidRDefault="008F162F" w:rsidP="00502F06">
      <w:pPr>
        <w:pStyle w:val="Prrafodelista"/>
        <w:numPr>
          <w:ilvl w:val="0"/>
          <w:numId w:val="14"/>
        </w:numPr>
        <w:spacing w:after="200" w:line="360" w:lineRule="auto"/>
        <w:contextualSpacing w:val="0"/>
        <w:rPr>
          <w:rFonts w:cs="Times New Roman"/>
          <w:sz w:val="24"/>
          <w:szCs w:val="24"/>
          <w:lang w:val="es-ES_tradnl"/>
        </w:rPr>
      </w:pPr>
      <w:r w:rsidRPr="00502F06">
        <w:rPr>
          <w:rFonts w:cs="Times New Roman"/>
          <w:sz w:val="24"/>
          <w:szCs w:val="24"/>
          <w:lang w:val="es-ES_tradnl"/>
        </w:rPr>
        <w:t xml:space="preserve">Llego otra niña y se toma </w:t>
      </w:r>
      <w:proofErr w:type="spellStart"/>
      <w:r w:rsidRPr="00502F06">
        <w:rPr>
          <w:rFonts w:cs="Times New Roman"/>
          <w:i/>
          <w:sz w:val="24"/>
          <w:szCs w:val="24"/>
          <w:lang w:val="es-ES_tradnl"/>
        </w:rPr>
        <w:t>selfies</w:t>
      </w:r>
      <w:proofErr w:type="spellEnd"/>
      <w:r w:rsidR="0015006C" w:rsidRPr="00502F06">
        <w:rPr>
          <w:rFonts w:cs="Times New Roman"/>
          <w:i/>
          <w:sz w:val="24"/>
          <w:szCs w:val="24"/>
          <w:lang w:val="es-ES_tradnl"/>
        </w:rPr>
        <w:t>,</w:t>
      </w:r>
      <w:r w:rsidRPr="00502F06">
        <w:rPr>
          <w:rFonts w:cs="Times New Roman"/>
          <w:sz w:val="24"/>
          <w:szCs w:val="24"/>
          <w:lang w:val="es-ES_tradnl"/>
        </w:rPr>
        <w:t xml:space="preserve"> aparentemente. Tiene la cara pintada.</w:t>
      </w:r>
    </w:p>
    <w:p w14:paraId="1302B5B5" w14:textId="6A0BDB7C" w:rsidR="008F162F" w:rsidRPr="00502F06" w:rsidRDefault="0015006C" w:rsidP="00502F06">
      <w:pPr>
        <w:pStyle w:val="Prrafodelista"/>
        <w:numPr>
          <w:ilvl w:val="0"/>
          <w:numId w:val="14"/>
        </w:numPr>
        <w:spacing w:after="200" w:line="360" w:lineRule="auto"/>
        <w:contextualSpacing w:val="0"/>
        <w:rPr>
          <w:rFonts w:cs="Times New Roman"/>
          <w:sz w:val="24"/>
          <w:szCs w:val="24"/>
          <w:lang w:val="es-ES_tradnl"/>
        </w:rPr>
      </w:pPr>
      <w:r w:rsidRPr="00502F06">
        <w:rPr>
          <w:rFonts w:cs="Times New Roman"/>
          <w:sz w:val="24"/>
          <w:szCs w:val="24"/>
          <w:lang w:val="es-ES_tradnl"/>
        </w:rPr>
        <w:t>Mamá</w:t>
      </w:r>
      <w:r w:rsidR="008F162F" w:rsidRPr="00502F06">
        <w:rPr>
          <w:rFonts w:cs="Times New Roman"/>
          <w:sz w:val="24"/>
          <w:szCs w:val="24"/>
          <w:lang w:val="es-ES_tradnl"/>
        </w:rPr>
        <w:t xml:space="preserve"> ve fotos, hija grande las ve con ella.</w:t>
      </w:r>
    </w:p>
    <w:p w14:paraId="6A019354" w14:textId="269263C0" w:rsidR="008F162F" w:rsidRPr="00502F06" w:rsidRDefault="008F162F" w:rsidP="00502F06">
      <w:pPr>
        <w:pStyle w:val="Ttulo3"/>
        <w:keepNext w:val="0"/>
        <w:keepLines w:val="0"/>
        <w:spacing w:before="0" w:after="200"/>
        <w:rPr>
          <w:rFonts w:cs="Times New Roman"/>
          <w:lang w:val="es-ES_tradnl"/>
        </w:rPr>
      </w:pPr>
      <w:bookmarkStart w:id="218" w:name="_Toc319012241"/>
      <w:bookmarkStart w:id="219" w:name="_Toc319072979"/>
      <w:bookmarkStart w:id="220" w:name="_Toc455394116"/>
      <w:bookmarkStart w:id="221" w:name="_Toc329962403"/>
      <w:bookmarkStart w:id="222" w:name="_Toc456255862"/>
      <w:r w:rsidRPr="00502F06">
        <w:rPr>
          <w:rFonts w:cs="Times New Roman"/>
          <w:lang w:val="es-ES_tradnl"/>
        </w:rPr>
        <w:t>Familia 5</w:t>
      </w:r>
      <w:bookmarkEnd w:id="218"/>
      <w:bookmarkEnd w:id="219"/>
      <w:bookmarkEnd w:id="220"/>
      <w:bookmarkEnd w:id="221"/>
      <w:bookmarkEnd w:id="222"/>
      <w:r w:rsidRPr="00502F06">
        <w:rPr>
          <w:rFonts w:cs="Times New Roman"/>
          <w:lang w:val="es-ES_tradnl"/>
        </w:rPr>
        <w:t xml:space="preserve"> </w:t>
      </w:r>
    </w:p>
    <w:p w14:paraId="260F50C2" w14:textId="1B423EC3" w:rsidR="00C711AF" w:rsidRPr="00502F06" w:rsidRDefault="00C711AF" w:rsidP="00502F06">
      <w:pPr>
        <w:pStyle w:val="Sinespaciado"/>
        <w:spacing w:after="200" w:line="360" w:lineRule="auto"/>
        <w:rPr>
          <w:lang w:val="es-ES_tradnl"/>
        </w:rPr>
      </w:pPr>
      <w:r w:rsidRPr="00502F06">
        <w:rPr>
          <w:lang w:val="es-ES_tradnl"/>
        </w:rPr>
        <w:t xml:space="preserve">Día: </w:t>
      </w:r>
      <w:r w:rsidR="004B4981" w:rsidRPr="00502F06">
        <w:rPr>
          <w:lang w:val="es-ES_tradnl"/>
        </w:rPr>
        <w:t>27 de febrero, 2016</w:t>
      </w:r>
    </w:p>
    <w:p w14:paraId="2FC8B45F" w14:textId="5909844E" w:rsidR="00C711AF" w:rsidRDefault="00C711AF" w:rsidP="00502F06">
      <w:pPr>
        <w:pStyle w:val="Sinespaciado"/>
        <w:spacing w:after="200" w:line="360" w:lineRule="auto"/>
        <w:rPr>
          <w:lang w:val="es-ES_tradnl"/>
        </w:rPr>
      </w:pPr>
      <w:r w:rsidRPr="00502F06">
        <w:rPr>
          <w:lang w:val="es-ES_tradnl"/>
        </w:rPr>
        <w:t xml:space="preserve">Hora: </w:t>
      </w:r>
      <w:r w:rsidR="006C6E17" w:rsidRPr="00502F06">
        <w:rPr>
          <w:lang w:val="es-ES_tradnl"/>
        </w:rPr>
        <w:t xml:space="preserve">15h00 </w:t>
      </w:r>
      <w:r w:rsidR="004B4981" w:rsidRPr="00502F06">
        <w:rPr>
          <w:lang w:val="es-ES_tradnl"/>
        </w:rPr>
        <w:t>pm</w:t>
      </w:r>
    </w:p>
    <w:p w14:paraId="4317D5E2" w14:textId="77777777" w:rsidR="00D10DA9" w:rsidRPr="00502F06" w:rsidRDefault="00D10DA9" w:rsidP="00502F06">
      <w:pPr>
        <w:pStyle w:val="Sinespaciado"/>
        <w:spacing w:after="200" w:line="360" w:lineRule="auto"/>
        <w:rPr>
          <w:lang w:val="es-ES_tradnl"/>
        </w:rPr>
      </w:pPr>
    </w:p>
    <w:p w14:paraId="597DEEA8" w14:textId="76B92653" w:rsidR="008F162F" w:rsidRPr="00502F06" w:rsidRDefault="008F162F" w:rsidP="00502F06">
      <w:pPr>
        <w:pStyle w:val="Prrafodelista"/>
        <w:numPr>
          <w:ilvl w:val="0"/>
          <w:numId w:val="15"/>
        </w:numPr>
        <w:spacing w:after="200" w:line="360" w:lineRule="auto"/>
        <w:contextualSpacing w:val="0"/>
        <w:rPr>
          <w:rFonts w:cs="Times New Roman"/>
          <w:sz w:val="24"/>
          <w:szCs w:val="24"/>
          <w:lang w:val="es-ES_tradnl"/>
        </w:rPr>
      </w:pPr>
      <w:r w:rsidRPr="00502F06">
        <w:rPr>
          <w:rFonts w:cs="Times New Roman"/>
          <w:sz w:val="24"/>
          <w:szCs w:val="24"/>
          <w:lang w:val="es-ES_tradnl"/>
        </w:rPr>
        <w:t>Mamá d</w:t>
      </w:r>
      <w:r w:rsidR="00766DE2" w:rsidRPr="00502F06">
        <w:rPr>
          <w:rFonts w:cs="Times New Roman"/>
          <w:sz w:val="24"/>
          <w:szCs w:val="24"/>
          <w:lang w:val="es-ES_tradnl"/>
        </w:rPr>
        <w:t>a de comer a su bebé mientras lo entretiene con su celular.</w:t>
      </w:r>
      <w:r w:rsidRPr="00502F06">
        <w:rPr>
          <w:rFonts w:cs="Times New Roman"/>
          <w:sz w:val="24"/>
          <w:szCs w:val="24"/>
          <w:lang w:val="es-ES_tradnl"/>
        </w:rPr>
        <w:t xml:space="preserve"> Mientras ella lo alimenta, su papá revisa el menú.</w:t>
      </w:r>
    </w:p>
    <w:p w14:paraId="4F398782" w14:textId="40F53608" w:rsidR="008F162F" w:rsidRPr="00502F06" w:rsidRDefault="008F162F" w:rsidP="00502F06">
      <w:pPr>
        <w:pStyle w:val="Prrafodelista"/>
        <w:numPr>
          <w:ilvl w:val="0"/>
          <w:numId w:val="15"/>
        </w:numPr>
        <w:spacing w:after="200" w:line="360" w:lineRule="auto"/>
        <w:contextualSpacing w:val="0"/>
        <w:rPr>
          <w:rFonts w:cs="Times New Roman"/>
          <w:sz w:val="24"/>
          <w:szCs w:val="24"/>
          <w:lang w:val="es-ES_tradnl"/>
        </w:rPr>
      </w:pPr>
      <w:r w:rsidRPr="00502F06">
        <w:rPr>
          <w:rFonts w:cs="Times New Roman"/>
          <w:sz w:val="24"/>
          <w:szCs w:val="24"/>
          <w:lang w:val="es-ES_tradnl"/>
        </w:rPr>
        <w:t xml:space="preserve">Ahora </w:t>
      </w:r>
      <w:r w:rsidR="00766DE2" w:rsidRPr="00502F06">
        <w:rPr>
          <w:rFonts w:cs="Times New Roman"/>
          <w:sz w:val="24"/>
          <w:szCs w:val="24"/>
          <w:lang w:val="es-ES_tradnl"/>
        </w:rPr>
        <w:t>el papá sostiene el teléfono</w:t>
      </w:r>
      <w:r w:rsidRPr="00502F06">
        <w:rPr>
          <w:rFonts w:cs="Times New Roman"/>
          <w:sz w:val="24"/>
          <w:szCs w:val="24"/>
          <w:lang w:val="es-ES_tradnl"/>
        </w:rPr>
        <w:t xml:space="preserve"> y le enseñan videos</w:t>
      </w:r>
      <w:r w:rsidR="00766DE2" w:rsidRPr="00502F06">
        <w:rPr>
          <w:rFonts w:cs="Times New Roman"/>
          <w:sz w:val="24"/>
          <w:szCs w:val="24"/>
          <w:lang w:val="es-ES_tradnl"/>
        </w:rPr>
        <w:t>,</w:t>
      </w:r>
      <w:r w:rsidRPr="00502F06">
        <w:rPr>
          <w:rFonts w:cs="Times New Roman"/>
          <w:sz w:val="24"/>
          <w:szCs w:val="24"/>
          <w:lang w:val="es-ES_tradnl"/>
        </w:rPr>
        <w:t xml:space="preserve"> tal vez fotos. </w:t>
      </w:r>
    </w:p>
    <w:p w14:paraId="6D107651" w14:textId="77777777" w:rsidR="008F162F" w:rsidRPr="00502F06" w:rsidRDefault="008F162F" w:rsidP="00502F06">
      <w:pPr>
        <w:pStyle w:val="Prrafodelista"/>
        <w:numPr>
          <w:ilvl w:val="0"/>
          <w:numId w:val="15"/>
        </w:numPr>
        <w:spacing w:after="200" w:line="360" w:lineRule="auto"/>
        <w:contextualSpacing w:val="0"/>
        <w:rPr>
          <w:rFonts w:cs="Times New Roman"/>
          <w:sz w:val="24"/>
          <w:szCs w:val="24"/>
          <w:lang w:val="es-ES_tradnl"/>
        </w:rPr>
      </w:pPr>
      <w:r w:rsidRPr="00502F06">
        <w:rPr>
          <w:rFonts w:cs="Times New Roman"/>
          <w:sz w:val="24"/>
          <w:szCs w:val="24"/>
          <w:lang w:val="es-ES_tradnl"/>
        </w:rPr>
        <w:t>Entre ellos no lo usan.</w:t>
      </w:r>
    </w:p>
    <w:p w14:paraId="2B97F770" w14:textId="3056E64A" w:rsidR="008F162F" w:rsidRPr="00502F06" w:rsidRDefault="008F162F" w:rsidP="00502F06">
      <w:pPr>
        <w:pStyle w:val="Ttulo3"/>
        <w:keepNext w:val="0"/>
        <w:keepLines w:val="0"/>
        <w:spacing w:before="0" w:after="200"/>
        <w:rPr>
          <w:rFonts w:cs="Times New Roman"/>
          <w:lang w:val="es-ES_tradnl"/>
        </w:rPr>
      </w:pPr>
      <w:bookmarkStart w:id="223" w:name="_Toc319012242"/>
      <w:bookmarkStart w:id="224" w:name="_Toc319072980"/>
      <w:bookmarkStart w:id="225" w:name="_Toc455394117"/>
      <w:bookmarkStart w:id="226" w:name="_Toc329962404"/>
      <w:bookmarkStart w:id="227" w:name="_Toc456255863"/>
      <w:r w:rsidRPr="00502F06">
        <w:rPr>
          <w:rFonts w:cs="Times New Roman"/>
          <w:lang w:val="es-ES_tradnl"/>
        </w:rPr>
        <w:t>Familia 6</w:t>
      </w:r>
      <w:bookmarkEnd w:id="223"/>
      <w:bookmarkEnd w:id="224"/>
      <w:bookmarkEnd w:id="225"/>
      <w:bookmarkEnd w:id="226"/>
      <w:bookmarkEnd w:id="227"/>
    </w:p>
    <w:p w14:paraId="27A0A799" w14:textId="3DB6BE08" w:rsidR="00491AFA" w:rsidRPr="00502F06" w:rsidRDefault="00491AFA" w:rsidP="00502F06">
      <w:pPr>
        <w:pStyle w:val="Sinespaciado"/>
        <w:spacing w:after="200" w:line="360" w:lineRule="auto"/>
        <w:rPr>
          <w:lang w:val="es-ES_tradnl"/>
        </w:rPr>
      </w:pPr>
      <w:r w:rsidRPr="00502F06">
        <w:rPr>
          <w:lang w:val="es-ES_tradnl"/>
        </w:rPr>
        <w:t>Día: 27 de febrero, 2016</w:t>
      </w:r>
    </w:p>
    <w:p w14:paraId="5D62CE6C" w14:textId="5D259015" w:rsidR="00C711AF" w:rsidRDefault="00491AFA" w:rsidP="00502F06">
      <w:pPr>
        <w:pStyle w:val="Sinespaciado"/>
        <w:spacing w:after="200" w:line="360" w:lineRule="auto"/>
        <w:rPr>
          <w:lang w:val="es-ES_tradnl"/>
        </w:rPr>
      </w:pPr>
      <w:r w:rsidRPr="00502F06">
        <w:rPr>
          <w:lang w:val="es-ES_tradnl"/>
        </w:rPr>
        <w:t>Hora:</w:t>
      </w:r>
      <w:r w:rsidR="006C6E17" w:rsidRPr="00502F06">
        <w:rPr>
          <w:lang w:val="es-ES_tradnl"/>
        </w:rPr>
        <w:t xml:space="preserve"> 15h15</w:t>
      </w:r>
      <w:r w:rsidRPr="00502F06">
        <w:rPr>
          <w:lang w:val="es-ES_tradnl"/>
        </w:rPr>
        <w:t xml:space="preserve"> pm</w:t>
      </w:r>
    </w:p>
    <w:p w14:paraId="79BC2D03" w14:textId="77777777" w:rsidR="00D10DA9" w:rsidRPr="00502F06" w:rsidRDefault="00D10DA9" w:rsidP="00502F06">
      <w:pPr>
        <w:pStyle w:val="Sinespaciado"/>
        <w:spacing w:after="200" w:line="360" w:lineRule="auto"/>
        <w:rPr>
          <w:lang w:val="es-ES_tradnl"/>
        </w:rPr>
      </w:pPr>
    </w:p>
    <w:p w14:paraId="7FFC60D2" w14:textId="1A269A0A" w:rsidR="008F162F" w:rsidRPr="00502F06" w:rsidRDefault="008F162F" w:rsidP="00502F06">
      <w:pPr>
        <w:pStyle w:val="Prrafodelista"/>
        <w:numPr>
          <w:ilvl w:val="0"/>
          <w:numId w:val="16"/>
        </w:numPr>
        <w:spacing w:after="200" w:line="360" w:lineRule="auto"/>
        <w:contextualSpacing w:val="0"/>
        <w:rPr>
          <w:rFonts w:cs="Times New Roman"/>
          <w:sz w:val="24"/>
          <w:szCs w:val="24"/>
          <w:lang w:val="es-ES_tradnl"/>
        </w:rPr>
      </w:pPr>
      <w:r w:rsidRPr="00502F06">
        <w:rPr>
          <w:rFonts w:cs="Times New Roman"/>
          <w:sz w:val="24"/>
          <w:szCs w:val="24"/>
          <w:lang w:val="es-ES_tradnl"/>
        </w:rPr>
        <w:t xml:space="preserve">Chica de 15-16 con </w:t>
      </w:r>
      <w:r w:rsidR="00766DE2" w:rsidRPr="00502F06">
        <w:rPr>
          <w:rFonts w:cs="Times New Roman"/>
          <w:sz w:val="24"/>
          <w:szCs w:val="24"/>
          <w:lang w:val="es-ES_tradnl"/>
        </w:rPr>
        <w:t xml:space="preserve">sus </w:t>
      </w:r>
      <w:r w:rsidRPr="00502F06">
        <w:rPr>
          <w:rFonts w:cs="Times New Roman"/>
          <w:sz w:val="24"/>
          <w:szCs w:val="24"/>
          <w:lang w:val="es-ES_tradnl"/>
        </w:rPr>
        <w:t>papás o abuelos.</w:t>
      </w:r>
    </w:p>
    <w:p w14:paraId="101B5007" w14:textId="51A1FD66" w:rsidR="008F162F" w:rsidRPr="00502F06" w:rsidRDefault="00766DE2" w:rsidP="00502F06">
      <w:pPr>
        <w:pStyle w:val="Prrafodelista"/>
        <w:numPr>
          <w:ilvl w:val="0"/>
          <w:numId w:val="16"/>
        </w:numPr>
        <w:spacing w:after="200" w:line="360" w:lineRule="auto"/>
        <w:contextualSpacing w:val="0"/>
        <w:rPr>
          <w:rFonts w:cs="Times New Roman"/>
          <w:sz w:val="24"/>
          <w:szCs w:val="24"/>
          <w:lang w:val="es-ES_tradnl"/>
        </w:rPr>
      </w:pPr>
      <w:r w:rsidRPr="00502F06">
        <w:rPr>
          <w:rFonts w:cs="Times New Roman"/>
          <w:sz w:val="24"/>
          <w:szCs w:val="24"/>
          <w:lang w:val="es-ES_tradnl"/>
        </w:rPr>
        <w:t>Ella tiene el celular</w:t>
      </w:r>
      <w:r w:rsidR="008F162F" w:rsidRPr="00502F06">
        <w:rPr>
          <w:rFonts w:cs="Times New Roman"/>
          <w:sz w:val="24"/>
          <w:szCs w:val="24"/>
          <w:lang w:val="es-ES_tradnl"/>
        </w:rPr>
        <w:t xml:space="preserve"> en la mesa, lo utiliza un </w:t>
      </w:r>
      <w:r w:rsidRPr="00502F06">
        <w:rPr>
          <w:rFonts w:cs="Times New Roman"/>
          <w:sz w:val="24"/>
          <w:szCs w:val="24"/>
          <w:lang w:val="es-ES_tradnl"/>
        </w:rPr>
        <w:t>momento</w:t>
      </w:r>
      <w:r w:rsidR="008F162F" w:rsidRPr="00502F06">
        <w:rPr>
          <w:rFonts w:cs="Times New Roman"/>
          <w:sz w:val="24"/>
          <w:szCs w:val="24"/>
          <w:lang w:val="es-ES_tradnl"/>
        </w:rPr>
        <w:t xml:space="preserve">. </w:t>
      </w:r>
      <w:r w:rsidRPr="00502F06">
        <w:rPr>
          <w:rFonts w:cs="Times New Roman"/>
          <w:sz w:val="24"/>
          <w:szCs w:val="24"/>
          <w:lang w:val="es-ES_tradnl"/>
        </w:rPr>
        <w:t>S</w:t>
      </w:r>
      <w:r w:rsidR="008F162F" w:rsidRPr="00502F06">
        <w:rPr>
          <w:rFonts w:cs="Times New Roman"/>
          <w:sz w:val="24"/>
          <w:szCs w:val="24"/>
          <w:lang w:val="es-ES_tradnl"/>
        </w:rPr>
        <w:t>olamente</w:t>
      </w:r>
      <w:r w:rsidRPr="00502F06">
        <w:rPr>
          <w:rFonts w:cs="Times New Roman"/>
          <w:sz w:val="24"/>
          <w:szCs w:val="24"/>
          <w:lang w:val="es-ES_tradnl"/>
        </w:rPr>
        <w:t xml:space="preserve"> </w:t>
      </w:r>
      <w:r w:rsidR="008F162F" w:rsidRPr="00502F06">
        <w:rPr>
          <w:rFonts w:cs="Times New Roman"/>
          <w:sz w:val="24"/>
          <w:szCs w:val="24"/>
          <w:lang w:val="es-ES_tradnl"/>
        </w:rPr>
        <w:t>una vez.</w:t>
      </w:r>
    </w:p>
    <w:p w14:paraId="02D9DA37" w14:textId="7A8EAC7F" w:rsidR="008F162F" w:rsidRPr="00502F06" w:rsidRDefault="008F162F" w:rsidP="00502F06">
      <w:pPr>
        <w:pStyle w:val="Prrafodelista"/>
        <w:numPr>
          <w:ilvl w:val="0"/>
          <w:numId w:val="16"/>
        </w:numPr>
        <w:spacing w:after="200" w:line="360" w:lineRule="auto"/>
        <w:contextualSpacing w:val="0"/>
        <w:rPr>
          <w:rFonts w:cs="Times New Roman"/>
          <w:sz w:val="24"/>
          <w:szCs w:val="24"/>
          <w:lang w:val="es-ES_tradnl"/>
        </w:rPr>
      </w:pPr>
      <w:r w:rsidRPr="00502F06">
        <w:rPr>
          <w:rFonts w:cs="Times New Roman"/>
          <w:sz w:val="24"/>
          <w:szCs w:val="24"/>
          <w:lang w:val="es-ES_tradnl"/>
        </w:rPr>
        <w:t>Saca el cel</w:t>
      </w:r>
      <w:r w:rsidR="00766DE2" w:rsidRPr="00502F06">
        <w:rPr>
          <w:rFonts w:cs="Times New Roman"/>
          <w:sz w:val="24"/>
          <w:szCs w:val="24"/>
          <w:lang w:val="es-ES_tradnl"/>
        </w:rPr>
        <w:t>ular</w:t>
      </w:r>
      <w:r w:rsidRPr="00502F06">
        <w:rPr>
          <w:rFonts w:cs="Times New Roman"/>
          <w:sz w:val="24"/>
          <w:szCs w:val="24"/>
          <w:lang w:val="es-ES_tradnl"/>
        </w:rPr>
        <w:t>, escribe. Ellos conversan.</w:t>
      </w:r>
    </w:p>
    <w:p w14:paraId="7A950FE6" w14:textId="32D75B2B" w:rsidR="008F162F" w:rsidRPr="00502F06" w:rsidRDefault="008F162F" w:rsidP="00502F06">
      <w:pPr>
        <w:pStyle w:val="Ttulo3"/>
        <w:keepNext w:val="0"/>
        <w:keepLines w:val="0"/>
        <w:spacing w:before="0" w:after="200"/>
        <w:rPr>
          <w:rFonts w:cs="Times New Roman"/>
          <w:lang w:val="es-ES_tradnl"/>
        </w:rPr>
      </w:pPr>
      <w:bookmarkStart w:id="228" w:name="_Toc319012243"/>
      <w:bookmarkStart w:id="229" w:name="_Toc319072981"/>
      <w:bookmarkStart w:id="230" w:name="_Toc455394118"/>
      <w:bookmarkStart w:id="231" w:name="_Toc329962405"/>
      <w:bookmarkStart w:id="232" w:name="_Toc456255864"/>
      <w:r w:rsidRPr="00502F06">
        <w:rPr>
          <w:rFonts w:cs="Times New Roman"/>
          <w:lang w:val="es-ES_tradnl"/>
        </w:rPr>
        <w:t>Familia 7</w:t>
      </w:r>
      <w:bookmarkEnd w:id="228"/>
      <w:bookmarkEnd w:id="229"/>
      <w:bookmarkEnd w:id="230"/>
      <w:bookmarkEnd w:id="231"/>
      <w:bookmarkEnd w:id="232"/>
      <w:r w:rsidRPr="00502F06">
        <w:rPr>
          <w:rFonts w:cs="Times New Roman"/>
          <w:lang w:val="es-ES_tradnl"/>
        </w:rPr>
        <w:t xml:space="preserve"> </w:t>
      </w:r>
    </w:p>
    <w:p w14:paraId="70CED6EC" w14:textId="4A8CFDD6" w:rsidR="00491AFA" w:rsidRPr="00502F06" w:rsidRDefault="00491AFA" w:rsidP="00502F06">
      <w:pPr>
        <w:pStyle w:val="Sinespaciado"/>
        <w:spacing w:after="200" w:line="360" w:lineRule="auto"/>
        <w:rPr>
          <w:lang w:val="es-ES_tradnl"/>
        </w:rPr>
      </w:pPr>
      <w:r w:rsidRPr="00502F06">
        <w:rPr>
          <w:lang w:val="es-ES_tradnl"/>
        </w:rPr>
        <w:t>Día: 27 de febrero, 2016</w:t>
      </w:r>
    </w:p>
    <w:p w14:paraId="57758C2E" w14:textId="0515571D" w:rsidR="00491AFA" w:rsidRDefault="00491AFA" w:rsidP="00502F06">
      <w:pPr>
        <w:pStyle w:val="Sinespaciado"/>
        <w:spacing w:after="200" w:line="360" w:lineRule="auto"/>
        <w:rPr>
          <w:lang w:val="es-ES_tradnl"/>
        </w:rPr>
      </w:pPr>
      <w:r w:rsidRPr="00502F06">
        <w:rPr>
          <w:lang w:val="es-ES_tradnl"/>
        </w:rPr>
        <w:t>Hora:</w:t>
      </w:r>
      <w:r w:rsidR="006C6E17" w:rsidRPr="00502F06">
        <w:rPr>
          <w:lang w:val="es-ES_tradnl"/>
        </w:rPr>
        <w:t xml:space="preserve"> 15h4</w:t>
      </w:r>
      <w:r w:rsidRPr="00502F06">
        <w:rPr>
          <w:lang w:val="es-ES_tradnl"/>
        </w:rPr>
        <w:t>5 pm</w:t>
      </w:r>
    </w:p>
    <w:p w14:paraId="71A59E70" w14:textId="77777777" w:rsidR="00D10DA9" w:rsidRPr="00502F06" w:rsidRDefault="00D10DA9" w:rsidP="00502F06">
      <w:pPr>
        <w:pStyle w:val="Sinespaciado"/>
        <w:spacing w:after="200" w:line="360" w:lineRule="auto"/>
        <w:rPr>
          <w:lang w:val="es-ES_tradnl"/>
        </w:rPr>
      </w:pPr>
    </w:p>
    <w:p w14:paraId="438FD2EF" w14:textId="12C95A83" w:rsidR="008F162F" w:rsidRPr="00502F06" w:rsidRDefault="008F162F" w:rsidP="00502F06">
      <w:pPr>
        <w:pStyle w:val="Prrafodelista"/>
        <w:numPr>
          <w:ilvl w:val="0"/>
          <w:numId w:val="17"/>
        </w:numPr>
        <w:spacing w:after="200" w:line="360" w:lineRule="auto"/>
        <w:contextualSpacing w:val="0"/>
        <w:rPr>
          <w:rFonts w:cs="Times New Roman"/>
          <w:sz w:val="24"/>
          <w:szCs w:val="24"/>
          <w:lang w:val="es-ES_tradnl"/>
        </w:rPr>
      </w:pPr>
      <w:r w:rsidRPr="00502F06">
        <w:rPr>
          <w:rFonts w:cs="Times New Roman"/>
          <w:sz w:val="24"/>
          <w:szCs w:val="24"/>
          <w:lang w:val="es-ES_tradnl"/>
        </w:rPr>
        <w:t xml:space="preserve">Pareja comparte algo </w:t>
      </w:r>
      <w:r w:rsidR="00766DE2" w:rsidRPr="00502F06">
        <w:rPr>
          <w:rFonts w:cs="Times New Roman"/>
          <w:sz w:val="24"/>
          <w:szCs w:val="24"/>
          <w:lang w:val="es-ES_tradnl"/>
        </w:rPr>
        <w:t>en un teléfono.</w:t>
      </w:r>
      <w:r w:rsidRPr="00502F06">
        <w:rPr>
          <w:rFonts w:cs="Times New Roman"/>
          <w:sz w:val="24"/>
          <w:szCs w:val="24"/>
          <w:lang w:val="es-ES_tradnl"/>
        </w:rPr>
        <w:t xml:space="preserve"> Él lo dejó de usar, ahora lo hace ella.</w:t>
      </w:r>
    </w:p>
    <w:p w14:paraId="7F9BE646" w14:textId="0AD15EE2" w:rsidR="008F162F" w:rsidRPr="00502F06" w:rsidRDefault="008F162F" w:rsidP="00502F06">
      <w:pPr>
        <w:pStyle w:val="Ttulo3"/>
        <w:keepNext w:val="0"/>
        <w:keepLines w:val="0"/>
        <w:spacing w:before="0" w:after="200"/>
        <w:rPr>
          <w:rFonts w:cs="Times New Roman"/>
          <w:lang w:val="es-ES_tradnl"/>
        </w:rPr>
      </w:pPr>
      <w:bookmarkStart w:id="233" w:name="_Toc319012244"/>
      <w:bookmarkStart w:id="234" w:name="_Toc319072982"/>
      <w:bookmarkStart w:id="235" w:name="_Toc455394119"/>
      <w:bookmarkStart w:id="236" w:name="_Toc329962406"/>
      <w:bookmarkStart w:id="237" w:name="_Toc456255865"/>
      <w:r w:rsidRPr="00502F06">
        <w:rPr>
          <w:rFonts w:cs="Times New Roman"/>
          <w:lang w:val="es-ES_tradnl"/>
        </w:rPr>
        <w:lastRenderedPageBreak/>
        <w:t>Familia 8</w:t>
      </w:r>
      <w:bookmarkEnd w:id="233"/>
      <w:bookmarkEnd w:id="234"/>
      <w:bookmarkEnd w:id="235"/>
      <w:bookmarkEnd w:id="236"/>
      <w:bookmarkEnd w:id="237"/>
      <w:r w:rsidRPr="00502F06">
        <w:rPr>
          <w:rFonts w:cs="Times New Roman"/>
          <w:lang w:val="es-ES_tradnl"/>
        </w:rPr>
        <w:t xml:space="preserve"> </w:t>
      </w:r>
    </w:p>
    <w:p w14:paraId="56647CF1" w14:textId="6129A2BB" w:rsidR="00491AFA" w:rsidRPr="00502F06" w:rsidRDefault="00491AFA" w:rsidP="00502F06">
      <w:pPr>
        <w:pStyle w:val="Sinespaciado"/>
        <w:spacing w:after="200" w:line="360" w:lineRule="auto"/>
        <w:rPr>
          <w:lang w:val="es-ES_tradnl"/>
        </w:rPr>
      </w:pPr>
      <w:r w:rsidRPr="00502F06">
        <w:rPr>
          <w:lang w:val="es-ES_tradnl"/>
        </w:rPr>
        <w:t>Día: 27 de febrero, 2016</w:t>
      </w:r>
    </w:p>
    <w:p w14:paraId="03669154" w14:textId="1EBBB314" w:rsidR="00C711AF" w:rsidRDefault="00491AFA" w:rsidP="00502F06">
      <w:pPr>
        <w:pStyle w:val="Sinespaciado"/>
        <w:spacing w:after="200" w:line="360" w:lineRule="auto"/>
        <w:rPr>
          <w:lang w:val="es-ES_tradnl"/>
        </w:rPr>
      </w:pPr>
      <w:r w:rsidRPr="00502F06">
        <w:rPr>
          <w:lang w:val="es-ES_tradnl"/>
        </w:rPr>
        <w:t>Hora:</w:t>
      </w:r>
      <w:r w:rsidR="006C6E17" w:rsidRPr="00502F06">
        <w:rPr>
          <w:lang w:val="es-ES_tradnl"/>
        </w:rPr>
        <w:t xml:space="preserve"> 15h</w:t>
      </w:r>
      <w:r w:rsidRPr="00502F06">
        <w:rPr>
          <w:lang w:val="es-ES_tradnl"/>
        </w:rPr>
        <w:t>00 pm</w:t>
      </w:r>
    </w:p>
    <w:p w14:paraId="050A27CD" w14:textId="77777777" w:rsidR="00D10DA9" w:rsidRPr="00502F06" w:rsidRDefault="00D10DA9" w:rsidP="00502F06">
      <w:pPr>
        <w:pStyle w:val="Sinespaciado"/>
        <w:spacing w:after="200" w:line="360" w:lineRule="auto"/>
        <w:rPr>
          <w:lang w:val="es-ES_tradnl"/>
        </w:rPr>
      </w:pPr>
    </w:p>
    <w:p w14:paraId="1ADE0843" w14:textId="17F06134" w:rsidR="008F162F" w:rsidRPr="00502F06" w:rsidRDefault="008F162F" w:rsidP="00502F06">
      <w:pPr>
        <w:pStyle w:val="Prrafodelista"/>
        <w:numPr>
          <w:ilvl w:val="0"/>
          <w:numId w:val="17"/>
        </w:numPr>
        <w:spacing w:after="200" w:line="360" w:lineRule="auto"/>
        <w:contextualSpacing w:val="0"/>
        <w:rPr>
          <w:rFonts w:cs="Times New Roman"/>
          <w:sz w:val="24"/>
          <w:szCs w:val="24"/>
          <w:lang w:val="es-ES_tradnl"/>
        </w:rPr>
      </w:pPr>
      <w:r w:rsidRPr="00502F06">
        <w:rPr>
          <w:rFonts w:cs="Times New Roman"/>
          <w:sz w:val="24"/>
          <w:szCs w:val="24"/>
          <w:lang w:val="es-ES_tradnl"/>
        </w:rPr>
        <w:t>Papá con tres hijos. El mayor saca su teléfono</w:t>
      </w:r>
      <w:r w:rsidR="00766DE2" w:rsidRPr="00502F06">
        <w:rPr>
          <w:rFonts w:cs="Times New Roman"/>
          <w:sz w:val="24"/>
          <w:szCs w:val="24"/>
          <w:lang w:val="es-ES_tradnl"/>
        </w:rPr>
        <w:t>,</w:t>
      </w:r>
      <w:r w:rsidRPr="00502F06">
        <w:rPr>
          <w:rFonts w:cs="Times New Roman"/>
          <w:sz w:val="24"/>
          <w:szCs w:val="24"/>
          <w:lang w:val="es-ES_tradnl"/>
        </w:rPr>
        <w:t xml:space="preserve"> disimuladamente debajo de la mesa</w:t>
      </w:r>
      <w:r w:rsidR="00766DE2" w:rsidRPr="00502F06">
        <w:rPr>
          <w:rFonts w:cs="Times New Roman"/>
          <w:sz w:val="24"/>
          <w:szCs w:val="24"/>
          <w:lang w:val="es-ES_tradnl"/>
        </w:rPr>
        <w:t>.</w:t>
      </w:r>
      <w:r w:rsidRPr="00502F06">
        <w:rPr>
          <w:rFonts w:cs="Times New Roman"/>
          <w:sz w:val="24"/>
          <w:szCs w:val="24"/>
          <w:lang w:val="es-ES_tradnl"/>
        </w:rPr>
        <w:t xml:space="preserve"> </w:t>
      </w:r>
      <w:r w:rsidR="00766DE2" w:rsidRPr="00502F06">
        <w:rPr>
          <w:rFonts w:cs="Times New Roman"/>
          <w:sz w:val="24"/>
          <w:szCs w:val="24"/>
          <w:lang w:val="es-ES_tradnl"/>
        </w:rPr>
        <w:t>C</w:t>
      </w:r>
      <w:r w:rsidRPr="00502F06">
        <w:rPr>
          <w:rFonts w:cs="Times New Roman"/>
          <w:sz w:val="24"/>
          <w:szCs w:val="24"/>
          <w:lang w:val="es-ES_tradnl"/>
        </w:rPr>
        <w:t>asi</w:t>
      </w:r>
      <w:r w:rsidR="00766DE2" w:rsidRPr="00502F06">
        <w:rPr>
          <w:rFonts w:cs="Times New Roman"/>
          <w:sz w:val="24"/>
          <w:szCs w:val="24"/>
          <w:lang w:val="es-ES_tradnl"/>
        </w:rPr>
        <w:t xml:space="preserve"> no lo utiliza</w:t>
      </w:r>
      <w:r w:rsidRPr="00502F06">
        <w:rPr>
          <w:rFonts w:cs="Times New Roman"/>
          <w:sz w:val="24"/>
          <w:szCs w:val="24"/>
          <w:lang w:val="es-ES_tradnl"/>
        </w:rPr>
        <w:t xml:space="preserve">. Tiene </w:t>
      </w:r>
      <w:r w:rsidR="00766DE2" w:rsidRPr="00502F06">
        <w:rPr>
          <w:rFonts w:cs="Times New Roman"/>
          <w:sz w:val="24"/>
          <w:szCs w:val="24"/>
          <w:lang w:val="es-ES_tradnl"/>
        </w:rPr>
        <w:t>aproximadamente</w:t>
      </w:r>
      <w:r w:rsidRPr="00502F06">
        <w:rPr>
          <w:rFonts w:cs="Times New Roman"/>
          <w:sz w:val="24"/>
          <w:szCs w:val="24"/>
          <w:lang w:val="es-ES_tradnl"/>
        </w:rPr>
        <w:t xml:space="preserve"> 16 años.</w:t>
      </w:r>
    </w:p>
    <w:p w14:paraId="52EFBD7E" w14:textId="2FA689EE" w:rsidR="008F162F" w:rsidRPr="00502F06" w:rsidRDefault="008F162F" w:rsidP="00502F06">
      <w:pPr>
        <w:pStyle w:val="Prrafodelista"/>
        <w:numPr>
          <w:ilvl w:val="0"/>
          <w:numId w:val="17"/>
        </w:numPr>
        <w:spacing w:after="200" w:line="360" w:lineRule="auto"/>
        <w:contextualSpacing w:val="0"/>
        <w:rPr>
          <w:rFonts w:cs="Times New Roman"/>
          <w:sz w:val="24"/>
          <w:szCs w:val="24"/>
          <w:lang w:val="es-ES_tradnl"/>
        </w:rPr>
      </w:pPr>
      <w:r w:rsidRPr="00502F06">
        <w:rPr>
          <w:rFonts w:cs="Times New Roman"/>
          <w:sz w:val="24"/>
          <w:szCs w:val="24"/>
          <w:lang w:val="es-ES_tradnl"/>
        </w:rPr>
        <w:t xml:space="preserve">El papá </w:t>
      </w:r>
      <w:r w:rsidR="00766DE2" w:rsidRPr="00502F06">
        <w:rPr>
          <w:rFonts w:cs="Times New Roman"/>
          <w:sz w:val="24"/>
          <w:szCs w:val="24"/>
          <w:lang w:val="es-ES_tradnl"/>
        </w:rPr>
        <w:t>lo usa ahora. Una vez que é</w:t>
      </w:r>
      <w:r w:rsidRPr="00502F06">
        <w:rPr>
          <w:rFonts w:cs="Times New Roman"/>
          <w:sz w:val="24"/>
          <w:szCs w:val="24"/>
          <w:lang w:val="es-ES_tradnl"/>
        </w:rPr>
        <w:t>l lo empieza a utilizar, su hijo también. Ya no le importa esconder.</w:t>
      </w:r>
    </w:p>
    <w:p w14:paraId="52456BBB" w14:textId="1D31CAE9" w:rsidR="008F162F" w:rsidRPr="00502F06" w:rsidRDefault="008F162F" w:rsidP="00502F06">
      <w:pPr>
        <w:pStyle w:val="Ttulo3"/>
        <w:keepNext w:val="0"/>
        <w:keepLines w:val="0"/>
        <w:spacing w:before="0" w:after="200"/>
        <w:rPr>
          <w:rFonts w:cs="Times New Roman"/>
          <w:lang w:val="es-ES_tradnl"/>
        </w:rPr>
      </w:pPr>
      <w:bookmarkStart w:id="238" w:name="_Toc319012245"/>
      <w:bookmarkStart w:id="239" w:name="_Toc319072983"/>
      <w:bookmarkStart w:id="240" w:name="_Toc455394120"/>
      <w:bookmarkStart w:id="241" w:name="_Toc329962407"/>
      <w:bookmarkStart w:id="242" w:name="_Toc456255866"/>
      <w:r w:rsidRPr="00502F06">
        <w:rPr>
          <w:rFonts w:cs="Times New Roman"/>
          <w:lang w:val="es-ES_tradnl"/>
        </w:rPr>
        <w:t>Familia 9</w:t>
      </w:r>
      <w:bookmarkEnd w:id="238"/>
      <w:bookmarkEnd w:id="239"/>
      <w:bookmarkEnd w:id="240"/>
      <w:bookmarkEnd w:id="241"/>
      <w:bookmarkEnd w:id="242"/>
      <w:r w:rsidRPr="00502F06">
        <w:rPr>
          <w:rFonts w:cs="Times New Roman"/>
          <w:lang w:val="es-ES_tradnl"/>
        </w:rPr>
        <w:t xml:space="preserve"> </w:t>
      </w:r>
    </w:p>
    <w:p w14:paraId="56A4E9D8" w14:textId="6463B57B" w:rsidR="00491AFA" w:rsidRPr="00502F06" w:rsidRDefault="00491AFA" w:rsidP="00502F06">
      <w:pPr>
        <w:pStyle w:val="Sinespaciado"/>
        <w:spacing w:after="200" w:line="360" w:lineRule="auto"/>
        <w:rPr>
          <w:lang w:val="es-ES_tradnl"/>
        </w:rPr>
      </w:pPr>
      <w:r w:rsidRPr="00502F06">
        <w:rPr>
          <w:lang w:val="es-ES_tradnl"/>
        </w:rPr>
        <w:t>Día: 27 de febrero, 2016</w:t>
      </w:r>
    </w:p>
    <w:p w14:paraId="0F5521B5" w14:textId="21D1BAF1" w:rsidR="00491AFA" w:rsidRDefault="00491AFA" w:rsidP="00502F06">
      <w:pPr>
        <w:pStyle w:val="Sinespaciado"/>
        <w:spacing w:after="200" w:line="360" w:lineRule="auto"/>
        <w:rPr>
          <w:lang w:val="es-ES_tradnl"/>
        </w:rPr>
      </w:pPr>
      <w:r w:rsidRPr="00502F06">
        <w:rPr>
          <w:lang w:val="es-ES_tradnl"/>
        </w:rPr>
        <w:t>Hora:</w:t>
      </w:r>
      <w:r w:rsidR="006C6E17" w:rsidRPr="00502F06">
        <w:rPr>
          <w:lang w:val="es-ES_tradnl"/>
        </w:rPr>
        <w:t xml:space="preserve"> 15h</w:t>
      </w:r>
      <w:r w:rsidRPr="00502F06">
        <w:rPr>
          <w:lang w:val="es-ES_tradnl"/>
        </w:rPr>
        <w:t>30 pm</w:t>
      </w:r>
    </w:p>
    <w:p w14:paraId="444ACF94" w14:textId="77777777" w:rsidR="00D10DA9" w:rsidRPr="00502F06" w:rsidRDefault="00D10DA9" w:rsidP="00502F06">
      <w:pPr>
        <w:pStyle w:val="Sinespaciado"/>
        <w:spacing w:after="200" w:line="360" w:lineRule="auto"/>
        <w:rPr>
          <w:lang w:val="es-ES_tradnl"/>
        </w:rPr>
      </w:pPr>
    </w:p>
    <w:p w14:paraId="4C42C06C" w14:textId="77777777" w:rsidR="008F162F" w:rsidRPr="00502F06" w:rsidRDefault="008F162F" w:rsidP="00502F06">
      <w:pPr>
        <w:pStyle w:val="Prrafodelista"/>
        <w:numPr>
          <w:ilvl w:val="0"/>
          <w:numId w:val="18"/>
        </w:numPr>
        <w:spacing w:after="200" w:line="360" w:lineRule="auto"/>
        <w:contextualSpacing w:val="0"/>
        <w:rPr>
          <w:rFonts w:cs="Times New Roman"/>
          <w:sz w:val="24"/>
          <w:szCs w:val="24"/>
          <w:lang w:val="es-ES_tradnl"/>
        </w:rPr>
      </w:pPr>
      <w:r w:rsidRPr="00502F06">
        <w:rPr>
          <w:rFonts w:cs="Times New Roman"/>
          <w:sz w:val="24"/>
          <w:szCs w:val="24"/>
          <w:lang w:val="es-ES_tradnl"/>
        </w:rPr>
        <w:t>Esposos 50-60 años tienen el celular en la mesa pero no lo utilizan.</w:t>
      </w:r>
    </w:p>
    <w:p w14:paraId="37DCC0C2" w14:textId="1A421913" w:rsidR="008F162F" w:rsidRPr="00502F06" w:rsidRDefault="008F162F" w:rsidP="00502F06">
      <w:pPr>
        <w:pStyle w:val="Ttulo3"/>
        <w:keepNext w:val="0"/>
        <w:keepLines w:val="0"/>
        <w:spacing w:before="0" w:after="200"/>
        <w:rPr>
          <w:rFonts w:cs="Times New Roman"/>
          <w:lang w:val="es-ES_tradnl"/>
        </w:rPr>
      </w:pPr>
      <w:bookmarkStart w:id="243" w:name="_Toc319012246"/>
      <w:bookmarkStart w:id="244" w:name="_Toc319072984"/>
      <w:bookmarkStart w:id="245" w:name="_Toc455394121"/>
      <w:bookmarkStart w:id="246" w:name="_Toc329962408"/>
      <w:bookmarkStart w:id="247" w:name="_Toc456255867"/>
      <w:r w:rsidRPr="00502F06">
        <w:rPr>
          <w:rFonts w:cs="Times New Roman"/>
          <w:lang w:val="es-ES_tradnl"/>
        </w:rPr>
        <w:t>Familia 10</w:t>
      </w:r>
      <w:bookmarkEnd w:id="243"/>
      <w:bookmarkEnd w:id="244"/>
      <w:bookmarkEnd w:id="245"/>
      <w:bookmarkEnd w:id="246"/>
      <w:bookmarkEnd w:id="247"/>
    </w:p>
    <w:p w14:paraId="49542E5B" w14:textId="07942206" w:rsidR="00C711AF" w:rsidRPr="00502F06" w:rsidRDefault="00C711AF" w:rsidP="00502F06">
      <w:pPr>
        <w:pStyle w:val="Sinespaciado"/>
        <w:spacing w:after="200" w:line="360" w:lineRule="auto"/>
        <w:rPr>
          <w:lang w:val="es-ES_tradnl"/>
        </w:rPr>
      </w:pPr>
      <w:r w:rsidRPr="00502F06">
        <w:rPr>
          <w:lang w:val="es-ES_tradnl"/>
        </w:rPr>
        <w:t>Día:</w:t>
      </w:r>
      <w:r w:rsidR="004B4981" w:rsidRPr="00502F06">
        <w:rPr>
          <w:lang w:val="es-ES_tradnl"/>
        </w:rPr>
        <w:t xml:space="preserve"> 22 de febrero, 2016</w:t>
      </w:r>
    </w:p>
    <w:p w14:paraId="07619041" w14:textId="05FD7DA1" w:rsidR="00C711AF" w:rsidRDefault="00C711AF" w:rsidP="00502F06">
      <w:pPr>
        <w:pStyle w:val="Sinespaciado"/>
        <w:spacing w:after="200" w:line="360" w:lineRule="auto"/>
        <w:rPr>
          <w:lang w:val="es-ES_tradnl"/>
        </w:rPr>
      </w:pPr>
      <w:r w:rsidRPr="00502F06">
        <w:rPr>
          <w:lang w:val="es-ES_tradnl"/>
        </w:rPr>
        <w:t>Hora:</w:t>
      </w:r>
      <w:r w:rsidR="006C6E17" w:rsidRPr="00502F06">
        <w:rPr>
          <w:lang w:val="es-ES_tradnl"/>
        </w:rPr>
        <w:t xml:space="preserve"> 21h00</w:t>
      </w:r>
      <w:r w:rsidR="004B4981" w:rsidRPr="00502F06">
        <w:rPr>
          <w:lang w:val="es-ES_tradnl"/>
        </w:rPr>
        <w:t xml:space="preserve"> pm</w:t>
      </w:r>
    </w:p>
    <w:p w14:paraId="3649B252" w14:textId="77777777" w:rsidR="00D10DA9" w:rsidRPr="00502F06" w:rsidRDefault="00D10DA9" w:rsidP="00502F06">
      <w:pPr>
        <w:pStyle w:val="Sinespaciado"/>
        <w:spacing w:after="200" w:line="360" w:lineRule="auto"/>
        <w:rPr>
          <w:lang w:val="es-ES_tradnl"/>
        </w:rPr>
      </w:pPr>
    </w:p>
    <w:p w14:paraId="2ADB9DEE" w14:textId="77777777" w:rsidR="008F162F" w:rsidRPr="00502F06" w:rsidRDefault="008F162F" w:rsidP="00502F06">
      <w:pPr>
        <w:pStyle w:val="Prrafodelista"/>
        <w:numPr>
          <w:ilvl w:val="0"/>
          <w:numId w:val="18"/>
        </w:numPr>
        <w:spacing w:after="200" w:line="360" w:lineRule="auto"/>
        <w:contextualSpacing w:val="0"/>
        <w:rPr>
          <w:rFonts w:cs="Times New Roman"/>
          <w:sz w:val="24"/>
          <w:szCs w:val="24"/>
          <w:lang w:val="es-ES_tradnl"/>
        </w:rPr>
      </w:pPr>
      <w:r w:rsidRPr="00502F06">
        <w:rPr>
          <w:rFonts w:cs="Times New Roman"/>
          <w:sz w:val="24"/>
          <w:szCs w:val="24"/>
          <w:lang w:val="es-ES_tradnl"/>
        </w:rPr>
        <w:t xml:space="preserve">Familia celebra el cumpleaños de uno de sus integrantes. </w:t>
      </w:r>
    </w:p>
    <w:p w14:paraId="464689EE" w14:textId="77777777" w:rsidR="008F162F" w:rsidRPr="00502F06" w:rsidRDefault="008F162F" w:rsidP="00502F06">
      <w:pPr>
        <w:pStyle w:val="Prrafodelista"/>
        <w:numPr>
          <w:ilvl w:val="0"/>
          <w:numId w:val="18"/>
        </w:numPr>
        <w:spacing w:after="200" w:line="360" w:lineRule="auto"/>
        <w:contextualSpacing w:val="0"/>
        <w:rPr>
          <w:rFonts w:cs="Times New Roman"/>
          <w:sz w:val="24"/>
          <w:szCs w:val="24"/>
          <w:lang w:val="es-ES_tradnl"/>
        </w:rPr>
      </w:pPr>
      <w:r w:rsidRPr="00502F06">
        <w:rPr>
          <w:rFonts w:cs="Times New Roman"/>
          <w:sz w:val="24"/>
          <w:szCs w:val="24"/>
          <w:lang w:val="es-ES_tradnl"/>
        </w:rPr>
        <w:t xml:space="preserve">Están reunidos los padres con sus tres hijos, dos de los cuales están acompañados por su novio o novia. </w:t>
      </w:r>
    </w:p>
    <w:p w14:paraId="7AB524E8" w14:textId="3C1869B9" w:rsidR="002A1DE1" w:rsidRPr="00502F06" w:rsidRDefault="008F162F" w:rsidP="00502F06">
      <w:pPr>
        <w:pStyle w:val="Prrafodelista"/>
        <w:numPr>
          <w:ilvl w:val="0"/>
          <w:numId w:val="18"/>
        </w:numPr>
        <w:spacing w:after="200" w:line="360" w:lineRule="auto"/>
        <w:contextualSpacing w:val="0"/>
        <w:rPr>
          <w:rFonts w:cs="Times New Roman"/>
          <w:sz w:val="24"/>
          <w:szCs w:val="24"/>
          <w:lang w:val="es-ES_tradnl"/>
        </w:rPr>
      </w:pPr>
      <w:r w:rsidRPr="00502F06">
        <w:rPr>
          <w:rFonts w:cs="Times New Roman"/>
          <w:sz w:val="24"/>
          <w:szCs w:val="24"/>
          <w:lang w:val="es-ES_tradnl"/>
        </w:rPr>
        <w:t>La chica que está sin novio, utiliza el celular descaradamente</w:t>
      </w:r>
      <w:r w:rsidR="00766DE2" w:rsidRPr="00502F06">
        <w:rPr>
          <w:rFonts w:cs="Times New Roman"/>
          <w:sz w:val="24"/>
          <w:szCs w:val="24"/>
          <w:lang w:val="es-ES_tradnl"/>
        </w:rPr>
        <w:t>, a la altura de su cara</w:t>
      </w:r>
      <w:r w:rsidRPr="00502F06">
        <w:rPr>
          <w:rFonts w:cs="Times New Roman"/>
          <w:sz w:val="24"/>
          <w:szCs w:val="24"/>
          <w:lang w:val="es-ES_tradnl"/>
        </w:rPr>
        <w:t>.</w:t>
      </w:r>
      <w:bookmarkStart w:id="248" w:name="_Toc318112244"/>
      <w:bookmarkStart w:id="249" w:name="_Toc319072960"/>
      <w:bookmarkStart w:id="250" w:name="_Toc455394097"/>
      <w:bookmarkStart w:id="251" w:name="_Toc329962383"/>
      <w:bookmarkStart w:id="252" w:name="_Toc456255868"/>
      <w:r w:rsidR="002A1DE1" w:rsidRPr="00502F06">
        <w:rPr>
          <w:lang w:val="es-ES_tradnl"/>
        </w:rPr>
        <w:br w:type="page"/>
      </w:r>
    </w:p>
    <w:p w14:paraId="65C87B4F" w14:textId="7311534A" w:rsidR="003B0B9A" w:rsidRPr="00502F06" w:rsidRDefault="003B0B9A" w:rsidP="00502F06">
      <w:pPr>
        <w:pStyle w:val="Ttulo2"/>
        <w:rPr>
          <w:lang w:val="es-ES_tradnl"/>
        </w:rPr>
      </w:pPr>
      <w:r w:rsidRPr="00502F06">
        <w:rPr>
          <w:lang w:val="es-ES_tradnl"/>
        </w:rPr>
        <w:lastRenderedPageBreak/>
        <w:t>Modelo de cuestionario</w:t>
      </w:r>
      <w:r w:rsidR="005D287B" w:rsidRPr="00502F06">
        <w:rPr>
          <w:lang w:val="es-ES_tradnl"/>
        </w:rPr>
        <w:t xml:space="preserve"> de la encuesta</w:t>
      </w:r>
      <w:r w:rsidRPr="00502F06">
        <w:rPr>
          <w:lang w:val="es-ES_tradnl"/>
        </w:rPr>
        <w:t>:</w:t>
      </w:r>
      <w:bookmarkEnd w:id="248"/>
      <w:bookmarkEnd w:id="249"/>
      <w:bookmarkEnd w:id="250"/>
      <w:bookmarkEnd w:id="251"/>
      <w:bookmarkEnd w:id="252"/>
    </w:p>
    <w:p w14:paraId="194042DC" w14:textId="148318A5" w:rsidR="00371CC3" w:rsidRPr="00502F06" w:rsidRDefault="008D6E38" w:rsidP="00502F06">
      <w:pPr>
        <w:rPr>
          <w:lang w:val="es-ES_tradnl"/>
        </w:rPr>
      </w:pPr>
      <w:r w:rsidRPr="00502F06">
        <w:rPr>
          <w:lang w:val="es-ES_tradnl"/>
        </w:rPr>
        <w:t>Entre el 18 y 21 de febrero del 2016, s</w:t>
      </w:r>
      <w:r w:rsidR="00371CC3" w:rsidRPr="00502F06">
        <w:rPr>
          <w:lang w:val="es-ES_tradnl"/>
        </w:rPr>
        <w:t>e realizó</w:t>
      </w:r>
      <w:r w:rsidR="00D111DF" w:rsidRPr="00502F06">
        <w:rPr>
          <w:lang w:val="es-ES_tradnl"/>
        </w:rPr>
        <w:t xml:space="preserve"> una encuesta </w:t>
      </w:r>
      <w:r w:rsidRPr="00502F06">
        <w:rPr>
          <w:lang w:val="es-ES_tradnl"/>
        </w:rPr>
        <w:t xml:space="preserve">cuya </w:t>
      </w:r>
      <w:r w:rsidRPr="00502F06">
        <w:rPr>
          <w:rFonts w:cs="Times New Roman"/>
          <w:lang w:val="es-ES_tradnl"/>
        </w:rPr>
        <w:t xml:space="preserve">muestra fue de 304 personas, tomando como universo un total de 1351 usuarios de </w:t>
      </w:r>
      <w:r w:rsidRPr="00502F06">
        <w:rPr>
          <w:rFonts w:cs="Times New Roman"/>
          <w:i/>
          <w:lang w:val="es-ES_tradnl"/>
        </w:rPr>
        <w:t>Facebook</w:t>
      </w:r>
      <w:r w:rsidRPr="00502F06">
        <w:rPr>
          <w:rFonts w:cs="Times New Roman"/>
          <w:lang w:val="es-ES_tradnl"/>
        </w:rPr>
        <w:t>, contactos de quien realizó la investigación</w:t>
      </w:r>
      <w:r w:rsidR="00371CC3" w:rsidRPr="00502F06">
        <w:rPr>
          <w:lang w:val="es-ES_tradnl"/>
        </w:rPr>
        <w:t>. El objetivo fue determinar la influencia de la utilización de los dispositivos móviles en la dinámica de la comunicación intrafamiliar. El público al que se aplicó la encuest</w:t>
      </w:r>
      <w:r w:rsidRPr="00502F06">
        <w:rPr>
          <w:lang w:val="es-ES_tradnl"/>
        </w:rPr>
        <w:t xml:space="preserve">a se conformó por ecuatorianos </w:t>
      </w:r>
      <w:r w:rsidR="00371CC3" w:rsidRPr="00502F06">
        <w:rPr>
          <w:lang w:val="es-ES_tradnl"/>
        </w:rPr>
        <w:t>con acceso a internet, ya que fue realizada por dicho medio.</w:t>
      </w:r>
    </w:p>
    <w:p w14:paraId="572F6768" w14:textId="77777777" w:rsidR="003B0B9A" w:rsidRPr="00502F06" w:rsidRDefault="003B0B9A" w:rsidP="00502F06">
      <w:pPr>
        <w:rPr>
          <w:rFonts w:cs="Times New Roman"/>
          <w:lang w:val="es-ES_tradnl"/>
        </w:rPr>
      </w:pPr>
      <w:r w:rsidRPr="00502F06">
        <w:rPr>
          <w:rFonts w:cs="Times New Roman"/>
          <w:noProof/>
          <w:lang w:val="es-EC" w:eastAsia="es-EC"/>
        </w:rPr>
        <w:drawing>
          <wp:inline distT="114300" distB="114300" distL="114300" distR="114300" wp14:anchorId="1006DF4F" wp14:editId="2DBEA845">
            <wp:extent cx="5142980" cy="2736541"/>
            <wp:effectExtent l="0" t="0" r="635" b="6985"/>
            <wp:docPr id="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0">
                      <a:grayscl/>
                    </a:blip>
                    <a:srcRect l="11040" t="8004" r="13308" b="16787"/>
                    <a:stretch>
                      <a:fillRect/>
                    </a:stretch>
                  </pic:blipFill>
                  <pic:spPr>
                    <a:xfrm>
                      <a:off x="0" y="0"/>
                      <a:ext cx="5143665" cy="2736905"/>
                    </a:xfrm>
                    <a:prstGeom prst="rect">
                      <a:avLst/>
                    </a:prstGeom>
                    <a:ln/>
                  </pic:spPr>
                </pic:pic>
              </a:graphicData>
            </a:graphic>
          </wp:inline>
        </w:drawing>
      </w:r>
    </w:p>
    <w:p w14:paraId="509ED53A" w14:textId="77777777" w:rsidR="003B0B9A" w:rsidRPr="00502F06" w:rsidRDefault="003B0B9A" w:rsidP="00502F06">
      <w:pPr>
        <w:rPr>
          <w:rFonts w:cs="Times New Roman"/>
          <w:lang w:val="es-ES_tradnl"/>
        </w:rPr>
      </w:pPr>
      <w:r w:rsidRPr="00502F06">
        <w:rPr>
          <w:rFonts w:cs="Times New Roman"/>
          <w:noProof/>
          <w:lang w:val="es-EC" w:eastAsia="es-EC"/>
        </w:rPr>
        <w:drawing>
          <wp:inline distT="114300" distB="114300" distL="114300" distR="114300" wp14:anchorId="1F3737E5" wp14:editId="616D988A">
            <wp:extent cx="5485880" cy="2178488"/>
            <wp:effectExtent l="0" t="0" r="635" b="6350"/>
            <wp:docPr id="7" name="image08.png"/>
            <wp:cNvGraphicFramePr/>
            <a:graphic xmlns:a="http://schemas.openxmlformats.org/drawingml/2006/main">
              <a:graphicData uri="http://schemas.openxmlformats.org/drawingml/2006/picture">
                <pic:pic xmlns:pic="http://schemas.openxmlformats.org/drawingml/2006/picture">
                  <pic:nvPicPr>
                    <pic:cNvPr id="0" name="image08.png"/>
                    <pic:cNvPicPr preferRelativeResize="0"/>
                  </pic:nvPicPr>
                  <pic:blipFill>
                    <a:blip r:embed="rId21"/>
                    <a:srcRect l="11216" t="8004" r="15603" b="36568"/>
                    <a:stretch>
                      <a:fillRect/>
                    </a:stretch>
                  </pic:blipFill>
                  <pic:spPr>
                    <a:xfrm>
                      <a:off x="0" y="0"/>
                      <a:ext cx="5486596" cy="2178772"/>
                    </a:xfrm>
                    <a:prstGeom prst="rect">
                      <a:avLst/>
                    </a:prstGeom>
                    <a:ln/>
                  </pic:spPr>
                </pic:pic>
              </a:graphicData>
            </a:graphic>
          </wp:inline>
        </w:drawing>
      </w:r>
    </w:p>
    <w:p w14:paraId="7866E0BE" w14:textId="7884C8DE" w:rsidR="003B0B9A" w:rsidRPr="00502F06" w:rsidRDefault="0009027F" w:rsidP="00502F06">
      <w:pPr>
        <w:rPr>
          <w:rFonts w:cs="Times New Roman"/>
          <w:lang w:val="es-ES_tradnl"/>
        </w:rPr>
      </w:pPr>
      <w:r w:rsidRPr="00502F06">
        <w:rPr>
          <w:rFonts w:cs="Times New Roman"/>
          <w:noProof/>
          <w:lang w:val="es-EC" w:eastAsia="es-EC"/>
        </w:rPr>
        <w:lastRenderedPageBreak/>
        <w:drawing>
          <wp:inline distT="114300" distB="114300" distL="114300" distR="114300" wp14:anchorId="7A2BB62E" wp14:editId="4481C4D8">
            <wp:extent cx="5371580" cy="2171765"/>
            <wp:effectExtent l="0" t="0" r="0" b="12700"/>
            <wp:docPr id="3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2"/>
                    <a:srcRect l="11040" t="13946" r="16485" b="24172"/>
                    <a:stretch>
                      <a:fillRect/>
                    </a:stretch>
                  </pic:blipFill>
                  <pic:spPr>
                    <a:xfrm>
                      <a:off x="0" y="0"/>
                      <a:ext cx="5371580" cy="2171765"/>
                    </a:xfrm>
                    <a:prstGeom prst="rect">
                      <a:avLst/>
                    </a:prstGeom>
                    <a:ln/>
                  </pic:spPr>
                </pic:pic>
              </a:graphicData>
            </a:graphic>
          </wp:inline>
        </w:drawing>
      </w:r>
    </w:p>
    <w:p w14:paraId="1DC8CE97" w14:textId="77777777" w:rsidR="003B0B9A" w:rsidRPr="00502F06" w:rsidRDefault="003B0B9A" w:rsidP="00502F06">
      <w:pPr>
        <w:rPr>
          <w:rFonts w:cs="Times New Roman"/>
          <w:lang w:val="es-ES_tradnl"/>
        </w:rPr>
      </w:pPr>
      <w:r w:rsidRPr="00502F06">
        <w:rPr>
          <w:rFonts w:cs="Times New Roman"/>
          <w:noProof/>
          <w:lang w:val="es-EC" w:eastAsia="es-EC"/>
        </w:rPr>
        <w:drawing>
          <wp:inline distT="114300" distB="114300" distL="114300" distR="114300" wp14:anchorId="4E5AF5A0" wp14:editId="0216FF46">
            <wp:extent cx="5142980" cy="2399753"/>
            <wp:effectExtent l="0" t="0" r="0" b="0"/>
            <wp:docPr id="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3"/>
                    <a:srcRect l="12451" t="12944" r="16485" b="19353"/>
                    <a:stretch>
                      <a:fillRect/>
                    </a:stretch>
                  </pic:blipFill>
                  <pic:spPr>
                    <a:xfrm>
                      <a:off x="0" y="0"/>
                      <a:ext cx="5144112" cy="2400281"/>
                    </a:xfrm>
                    <a:prstGeom prst="rect">
                      <a:avLst/>
                    </a:prstGeom>
                    <a:ln/>
                  </pic:spPr>
                </pic:pic>
              </a:graphicData>
            </a:graphic>
          </wp:inline>
        </w:drawing>
      </w:r>
    </w:p>
    <w:p w14:paraId="3BAA2A2F" w14:textId="77777777" w:rsidR="003B0B9A" w:rsidRPr="00502F06" w:rsidRDefault="003B0B9A" w:rsidP="00502F06">
      <w:pPr>
        <w:rPr>
          <w:rFonts w:cs="Times New Roman"/>
          <w:lang w:val="es-ES_tradnl"/>
        </w:rPr>
      </w:pPr>
      <w:r w:rsidRPr="00502F06">
        <w:rPr>
          <w:rFonts w:cs="Times New Roman"/>
          <w:noProof/>
          <w:lang w:val="es-EC" w:eastAsia="es-EC"/>
        </w:rPr>
        <w:drawing>
          <wp:inline distT="114300" distB="114300" distL="114300" distR="114300" wp14:anchorId="68ED39D8" wp14:editId="41695CB9">
            <wp:extent cx="5142980" cy="1617379"/>
            <wp:effectExtent l="0" t="0" r="0" b="8255"/>
            <wp:docPr id="1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4"/>
                    <a:srcRect l="12804" t="8004" r="15956" b="45987"/>
                    <a:stretch>
                      <a:fillRect/>
                    </a:stretch>
                  </pic:blipFill>
                  <pic:spPr>
                    <a:xfrm>
                      <a:off x="0" y="0"/>
                      <a:ext cx="5145253" cy="1618094"/>
                    </a:xfrm>
                    <a:prstGeom prst="rect">
                      <a:avLst/>
                    </a:prstGeom>
                    <a:ln/>
                  </pic:spPr>
                </pic:pic>
              </a:graphicData>
            </a:graphic>
          </wp:inline>
        </w:drawing>
      </w:r>
    </w:p>
    <w:p w14:paraId="0A2110D0" w14:textId="77777777" w:rsidR="003B0B9A" w:rsidRPr="00502F06" w:rsidRDefault="003B0B9A" w:rsidP="00502F06">
      <w:pPr>
        <w:rPr>
          <w:rFonts w:cs="Times New Roman"/>
          <w:lang w:val="es-ES_tradnl"/>
        </w:rPr>
      </w:pPr>
      <w:r w:rsidRPr="00502F06">
        <w:rPr>
          <w:rFonts w:cs="Times New Roman"/>
          <w:noProof/>
          <w:lang w:val="es-EC" w:eastAsia="es-EC"/>
        </w:rPr>
        <w:lastRenderedPageBreak/>
        <w:drawing>
          <wp:inline distT="114300" distB="114300" distL="114300" distR="114300" wp14:anchorId="41A4CDE6" wp14:editId="474BE0A5">
            <wp:extent cx="5563553" cy="3059277"/>
            <wp:effectExtent l="0" t="0" r="0" b="0"/>
            <wp:docPr id="11" name="image09.png"/>
            <wp:cNvGraphicFramePr/>
            <a:graphic xmlns:a="http://schemas.openxmlformats.org/drawingml/2006/main">
              <a:graphicData uri="http://schemas.openxmlformats.org/drawingml/2006/picture">
                <pic:pic xmlns:pic="http://schemas.openxmlformats.org/drawingml/2006/picture">
                  <pic:nvPicPr>
                    <pic:cNvPr id="0" name="image09.png"/>
                    <pic:cNvPicPr preferRelativeResize="0"/>
                  </pic:nvPicPr>
                  <pic:blipFill>
                    <a:blip r:embed="rId25"/>
                    <a:srcRect l="11383" t="8785" r="16119" b="20208"/>
                    <a:stretch>
                      <a:fillRect/>
                    </a:stretch>
                  </pic:blipFill>
                  <pic:spPr>
                    <a:xfrm>
                      <a:off x="0" y="0"/>
                      <a:ext cx="5563553" cy="3059277"/>
                    </a:xfrm>
                    <a:prstGeom prst="rect">
                      <a:avLst/>
                    </a:prstGeom>
                    <a:ln/>
                  </pic:spPr>
                </pic:pic>
              </a:graphicData>
            </a:graphic>
          </wp:inline>
        </w:drawing>
      </w:r>
    </w:p>
    <w:sectPr w:rsidR="003B0B9A" w:rsidRPr="00502F06" w:rsidSect="00D2733A">
      <w:footerReference w:type="even" r:id="rId26"/>
      <w:footerReference w:type="default" r:id="rId27"/>
      <w:pgSz w:w="11900" w:h="16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494068" w14:textId="77777777" w:rsidR="00E118B0" w:rsidRDefault="00E118B0" w:rsidP="0051529D">
      <w:pPr>
        <w:spacing w:after="0" w:line="240" w:lineRule="auto"/>
      </w:pPr>
      <w:r>
        <w:separator/>
      </w:r>
    </w:p>
  </w:endnote>
  <w:endnote w:type="continuationSeparator" w:id="0">
    <w:p w14:paraId="3177D4D4" w14:textId="77777777" w:rsidR="00E118B0" w:rsidRDefault="00E118B0" w:rsidP="005152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Franklin Gothic Medium Cond"/>
    <w:panose1 w:val="00000000000000000000"/>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C595E8" w14:textId="77777777" w:rsidR="00DB5277" w:rsidRDefault="00DB5277" w:rsidP="006A41FC">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17AF2E8" w14:textId="77777777" w:rsidR="00DB5277" w:rsidRDefault="00DB5277" w:rsidP="00D2733A">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C7C198" w14:textId="77777777" w:rsidR="00DB5277" w:rsidRDefault="00DB5277" w:rsidP="006A41FC">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513E1A">
      <w:rPr>
        <w:rStyle w:val="Nmerodepgina"/>
        <w:noProof/>
      </w:rPr>
      <w:t>9</w:t>
    </w:r>
    <w:r>
      <w:rPr>
        <w:rStyle w:val="Nmerodepgina"/>
      </w:rPr>
      <w:fldChar w:fldCharType="end"/>
    </w:r>
  </w:p>
  <w:p w14:paraId="17286C19" w14:textId="77777777" w:rsidR="00DB5277" w:rsidRDefault="00DB5277" w:rsidP="00D2733A">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ECB4ED" w14:textId="77777777" w:rsidR="00E118B0" w:rsidRDefault="00E118B0" w:rsidP="0051529D">
      <w:pPr>
        <w:spacing w:after="0" w:line="240" w:lineRule="auto"/>
      </w:pPr>
      <w:r>
        <w:separator/>
      </w:r>
    </w:p>
  </w:footnote>
  <w:footnote w:type="continuationSeparator" w:id="0">
    <w:p w14:paraId="1D25D32F" w14:textId="77777777" w:rsidR="00E118B0" w:rsidRDefault="00E118B0" w:rsidP="005152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A357A"/>
    <w:multiLevelType w:val="hybridMultilevel"/>
    <w:tmpl w:val="4D202502"/>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nsid w:val="196D2DDE"/>
    <w:multiLevelType w:val="hybridMultilevel"/>
    <w:tmpl w:val="ACCCB1D2"/>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nsid w:val="199804A6"/>
    <w:multiLevelType w:val="hybridMultilevel"/>
    <w:tmpl w:val="CE52D6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1852F07"/>
    <w:multiLevelType w:val="multilevel"/>
    <w:tmpl w:val="ACCCB1D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253E7255"/>
    <w:multiLevelType w:val="hybridMultilevel"/>
    <w:tmpl w:val="0D0A76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83D66B2"/>
    <w:multiLevelType w:val="hybridMultilevel"/>
    <w:tmpl w:val="1FFEDD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B2A1928"/>
    <w:multiLevelType w:val="hybridMultilevel"/>
    <w:tmpl w:val="8984FFAE"/>
    <w:lvl w:ilvl="0" w:tplc="0C0A000F">
      <w:start w:val="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2B4B126F"/>
    <w:multiLevelType w:val="hybridMultilevel"/>
    <w:tmpl w:val="A5C2AB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44430D6E"/>
    <w:multiLevelType w:val="hybridMultilevel"/>
    <w:tmpl w:val="D5D62A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49657D07"/>
    <w:multiLevelType w:val="hybridMultilevel"/>
    <w:tmpl w:val="869ECB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4A236BE8"/>
    <w:multiLevelType w:val="hybridMultilevel"/>
    <w:tmpl w:val="DC6464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584A61A4"/>
    <w:multiLevelType w:val="hybridMultilevel"/>
    <w:tmpl w:val="45D095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5AF36AA8"/>
    <w:multiLevelType w:val="hybridMultilevel"/>
    <w:tmpl w:val="DAA6BF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5B9475C4"/>
    <w:multiLevelType w:val="hybridMultilevel"/>
    <w:tmpl w:val="498CE8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5D8F1085"/>
    <w:multiLevelType w:val="hybridMultilevel"/>
    <w:tmpl w:val="026AD3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682113A0"/>
    <w:multiLevelType w:val="hybridMultilevel"/>
    <w:tmpl w:val="10200F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77B52FF4"/>
    <w:multiLevelType w:val="hybridMultilevel"/>
    <w:tmpl w:val="A04606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782D1B7A"/>
    <w:multiLevelType w:val="hybridMultilevel"/>
    <w:tmpl w:val="BA7811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7D837094"/>
    <w:multiLevelType w:val="hybridMultilevel"/>
    <w:tmpl w:val="4F4A1DA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7F8F66DA"/>
    <w:multiLevelType w:val="hybridMultilevel"/>
    <w:tmpl w:val="BFF0FD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17"/>
  </w:num>
  <w:num w:numId="4">
    <w:abstractNumId w:val="1"/>
  </w:num>
  <w:num w:numId="5">
    <w:abstractNumId w:val="19"/>
  </w:num>
  <w:num w:numId="6">
    <w:abstractNumId w:val="13"/>
  </w:num>
  <w:num w:numId="7">
    <w:abstractNumId w:val="5"/>
  </w:num>
  <w:num w:numId="8">
    <w:abstractNumId w:val="0"/>
  </w:num>
  <w:num w:numId="9">
    <w:abstractNumId w:val="3"/>
  </w:num>
  <w:num w:numId="10">
    <w:abstractNumId w:val="6"/>
  </w:num>
  <w:num w:numId="11">
    <w:abstractNumId w:val="11"/>
  </w:num>
  <w:num w:numId="12">
    <w:abstractNumId w:val="4"/>
  </w:num>
  <w:num w:numId="13">
    <w:abstractNumId w:val="8"/>
  </w:num>
  <w:num w:numId="14">
    <w:abstractNumId w:val="16"/>
  </w:num>
  <w:num w:numId="15">
    <w:abstractNumId w:val="14"/>
  </w:num>
  <w:num w:numId="16">
    <w:abstractNumId w:val="10"/>
  </w:num>
  <w:num w:numId="17">
    <w:abstractNumId w:val="12"/>
  </w:num>
  <w:num w:numId="18">
    <w:abstractNumId w:val="2"/>
  </w:num>
  <w:num w:numId="19">
    <w:abstractNumId w:val="18"/>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19D5"/>
    <w:rsid w:val="00005982"/>
    <w:rsid w:val="000068EF"/>
    <w:rsid w:val="00012AD2"/>
    <w:rsid w:val="0001519C"/>
    <w:rsid w:val="00016CBC"/>
    <w:rsid w:val="0002185C"/>
    <w:rsid w:val="00021F84"/>
    <w:rsid w:val="000224C5"/>
    <w:rsid w:val="00022E6F"/>
    <w:rsid w:val="00025277"/>
    <w:rsid w:val="00031D97"/>
    <w:rsid w:val="00034EA9"/>
    <w:rsid w:val="00036D91"/>
    <w:rsid w:val="00040418"/>
    <w:rsid w:val="000424A1"/>
    <w:rsid w:val="00042B62"/>
    <w:rsid w:val="00052EC3"/>
    <w:rsid w:val="0005371F"/>
    <w:rsid w:val="0005534D"/>
    <w:rsid w:val="000633BF"/>
    <w:rsid w:val="00066B1C"/>
    <w:rsid w:val="00073B19"/>
    <w:rsid w:val="0009027F"/>
    <w:rsid w:val="00093BD2"/>
    <w:rsid w:val="0009679D"/>
    <w:rsid w:val="000C1F0A"/>
    <w:rsid w:val="000C4148"/>
    <w:rsid w:val="000C49BC"/>
    <w:rsid w:val="000C4A35"/>
    <w:rsid w:val="000E653D"/>
    <w:rsid w:val="000E7D5A"/>
    <w:rsid w:val="000F293E"/>
    <w:rsid w:val="000F2CF7"/>
    <w:rsid w:val="000F4E1B"/>
    <w:rsid w:val="001049B3"/>
    <w:rsid w:val="001102E4"/>
    <w:rsid w:val="00110D46"/>
    <w:rsid w:val="00132574"/>
    <w:rsid w:val="00142984"/>
    <w:rsid w:val="0015006C"/>
    <w:rsid w:val="00155E98"/>
    <w:rsid w:val="0017077D"/>
    <w:rsid w:val="00172D3B"/>
    <w:rsid w:val="00182334"/>
    <w:rsid w:val="001825BD"/>
    <w:rsid w:val="00186160"/>
    <w:rsid w:val="001937E8"/>
    <w:rsid w:val="001C00F3"/>
    <w:rsid w:val="001D2C90"/>
    <w:rsid w:val="001E2CE4"/>
    <w:rsid w:val="001E7AD7"/>
    <w:rsid w:val="00217B04"/>
    <w:rsid w:val="00222E4F"/>
    <w:rsid w:val="00252432"/>
    <w:rsid w:val="00256B63"/>
    <w:rsid w:val="0026338A"/>
    <w:rsid w:val="00264D43"/>
    <w:rsid w:val="00265775"/>
    <w:rsid w:val="00272A16"/>
    <w:rsid w:val="00280E6D"/>
    <w:rsid w:val="00280FD4"/>
    <w:rsid w:val="002907F1"/>
    <w:rsid w:val="00293217"/>
    <w:rsid w:val="00295D0F"/>
    <w:rsid w:val="00296143"/>
    <w:rsid w:val="00297717"/>
    <w:rsid w:val="002A0A35"/>
    <w:rsid w:val="002A1DE1"/>
    <w:rsid w:val="002B1C01"/>
    <w:rsid w:val="002B3A21"/>
    <w:rsid w:val="002C2F33"/>
    <w:rsid w:val="002C6DAE"/>
    <w:rsid w:val="002D03C3"/>
    <w:rsid w:val="002D4D3F"/>
    <w:rsid w:val="002D6ACD"/>
    <w:rsid w:val="00315522"/>
    <w:rsid w:val="003305EC"/>
    <w:rsid w:val="00332E68"/>
    <w:rsid w:val="0034348B"/>
    <w:rsid w:val="00356AA8"/>
    <w:rsid w:val="00356F30"/>
    <w:rsid w:val="00371CC3"/>
    <w:rsid w:val="0038614A"/>
    <w:rsid w:val="003903CB"/>
    <w:rsid w:val="0039116E"/>
    <w:rsid w:val="003B0B9A"/>
    <w:rsid w:val="003B383C"/>
    <w:rsid w:val="003B5F1E"/>
    <w:rsid w:val="003C4376"/>
    <w:rsid w:val="003D4CD0"/>
    <w:rsid w:val="003D6EF0"/>
    <w:rsid w:val="003E451D"/>
    <w:rsid w:val="003E6B34"/>
    <w:rsid w:val="003E6F99"/>
    <w:rsid w:val="003F16D9"/>
    <w:rsid w:val="00403C74"/>
    <w:rsid w:val="0041139B"/>
    <w:rsid w:val="00422667"/>
    <w:rsid w:val="00424F74"/>
    <w:rsid w:val="00431BE5"/>
    <w:rsid w:val="00441A4C"/>
    <w:rsid w:val="00450235"/>
    <w:rsid w:val="0045441F"/>
    <w:rsid w:val="00476584"/>
    <w:rsid w:val="004826E7"/>
    <w:rsid w:val="004831D7"/>
    <w:rsid w:val="00491AFA"/>
    <w:rsid w:val="0049538D"/>
    <w:rsid w:val="004967C7"/>
    <w:rsid w:val="004A0B14"/>
    <w:rsid w:val="004B2BB0"/>
    <w:rsid w:val="004B4981"/>
    <w:rsid w:val="004B71DA"/>
    <w:rsid w:val="004F57A8"/>
    <w:rsid w:val="00502F06"/>
    <w:rsid w:val="00504EF4"/>
    <w:rsid w:val="00510B0C"/>
    <w:rsid w:val="0051200D"/>
    <w:rsid w:val="00513E1A"/>
    <w:rsid w:val="0051529D"/>
    <w:rsid w:val="005168D3"/>
    <w:rsid w:val="005173C8"/>
    <w:rsid w:val="00525E0D"/>
    <w:rsid w:val="00552141"/>
    <w:rsid w:val="00560229"/>
    <w:rsid w:val="00560DEE"/>
    <w:rsid w:val="00566D7B"/>
    <w:rsid w:val="005710D9"/>
    <w:rsid w:val="00571EF9"/>
    <w:rsid w:val="00575F55"/>
    <w:rsid w:val="0058371C"/>
    <w:rsid w:val="00583E0A"/>
    <w:rsid w:val="00585140"/>
    <w:rsid w:val="005A0BAC"/>
    <w:rsid w:val="005A5053"/>
    <w:rsid w:val="005A67E3"/>
    <w:rsid w:val="005B331E"/>
    <w:rsid w:val="005B6AEC"/>
    <w:rsid w:val="005B73DD"/>
    <w:rsid w:val="005B7BDA"/>
    <w:rsid w:val="005C5048"/>
    <w:rsid w:val="005D287B"/>
    <w:rsid w:val="005D7FBF"/>
    <w:rsid w:val="005E2413"/>
    <w:rsid w:val="005E7FF3"/>
    <w:rsid w:val="005F115F"/>
    <w:rsid w:val="005F22D5"/>
    <w:rsid w:val="005F5C12"/>
    <w:rsid w:val="005F6124"/>
    <w:rsid w:val="00610EAF"/>
    <w:rsid w:val="00611282"/>
    <w:rsid w:val="00612D8A"/>
    <w:rsid w:val="006133AC"/>
    <w:rsid w:val="0061396B"/>
    <w:rsid w:val="00616E2D"/>
    <w:rsid w:val="00621F7D"/>
    <w:rsid w:val="00630095"/>
    <w:rsid w:val="006334A3"/>
    <w:rsid w:val="00634435"/>
    <w:rsid w:val="0064319A"/>
    <w:rsid w:val="006626D6"/>
    <w:rsid w:val="00673531"/>
    <w:rsid w:val="00682AC6"/>
    <w:rsid w:val="006940E6"/>
    <w:rsid w:val="0069458D"/>
    <w:rsid w:val="00695A9B"/>
    <w:rsid w:val="006A3D82"/>
    <w:rsid w:val="006A41FC"/>
    <w:rsid w:val="006A453A"/>
    <w:rsid w:val="006B49F3"/>
    <w:rsid w:val="006B61E0"/>
    <w:rsid w:val="006C15FC"/>
    <w:rsid w:val="006C6E17"/>
    <w:rsid w:val="006C7FAF"/>
    <w:rsid w:val="006D1DEE"/>
    <w:rsid w:val="006D48FE"/>
    <w:rsid w:val="006D5C6E"/>
    <w:rsid w:val="006F25EB"/>
    <w:rsid w:val="006F3620"/>
    <w:rsid w:val="006F5441"/>
    <w:rsid w:val="006F6A2A"/>
    <w:rsid w:val="006F73E4"/>
    <w:rsid w:val="00701451"/>
    <w:rsid w:val="00707A83"/>
    <w:rsid w:val="00720D02"/>
    <w:rsid w:val="00722EFA"/>
    <w:rsid w:val="00726E9C"/>
    <w:rsid w:val="007338FA"/>
    <w:rsid w:val="00736725"/>
    <w:rsid w:val="00740B11"/>
    <w:rsid w:val="0075064E"/>
    <w:rsid w:val="00751519"/>
    <w:rsid w:val="00755719"/>
    <w:rsid w:val="00766DE2"/>
    <w:rsid w:val="00784467"/>
    <w:rsid w:val="00793C5A"/>
    <w:rsid w:val="007A567E"/>
    <w:rsid w:val="007F5E81"/>
    <w:rsid w:val="008036F7"/>
    <w:rsid w:val="00811DB5"/>
    <w:rsid w:val="008141D4"/>
    <w:rsid w:val="00843EC8"/>
    <w:rsid w:val="00850FB4"/>
    <w:rsid w:val="008530AD"/>
    <w:rsid w:val="0085552C"/>
    <w:rsid w:val="00861DD7"/>
    <w:rsid w:val="008624E9"/>
    <w:rsid w:val="00870395"/>
    <w:rsid w:val="00880063"/>
    <w:rsid w:val="0088520C"/>
    <w:rsid w:val="00896338"/>
    <w:rsid w:val="008A19CA"/>
    <w:rsid w:val="008C32D5"/>
    <w:rsid w:val="008C627D"/>
    <w:rsid w:val="008D45BC"/>
    <w:rsid w:val="008D550E"/>
    <w:rsid w:val="008D5B5A"/>
    <w:rsid w:val="008D6E38"/>
    <w:rsid w:val="008E4D42"/>
    <w:rsid w:val="008E7304"/>
    <w:rsid w:val="008F162F"/>
    <w:rsid w:val="008F1770"/>
    <w:rsid w:val="00916BAB"/>
    <w:rsid w:val="0092063D"/>
    <w:rsid w:val="009273EB"/>
    <w:rsid w:val="0093202C"/>
    <w:rsid w:val="00934681"/>
    <w:rsid w:val="009426CD"/>
    <w:rsid w:val="00942B63"/>
    <w:rsid w:val="00943190"/>
    <w:rsid w:val="00944C38"/>
    <w:rsid w:val="00955482"/>
    <w:rsid w:val="0096192B"/>
    <w:rsid w:val="009619CB"/>
    <w:rsid w:val="009625DC"/>
    <w:rsid w:val="00962705"/>
    <w:rsid w:val="009707D6"/>
    <w:rsid w:val="00974D7A"/>
    <w:rsid w:val="00975038"/>
    <w:rsid w:val="009762F1"/>
    <w:rsid w:val="00980D51"/>
    <w:rsid w:val="0098202D"/>
    <w:rsid w:val="00991DAD"/>
    <w:rsid w:val="009A1537"/>
    <w:rsid w:val="009A5A96"/>
    <w:rsid w:val="009B0181"/>
    <w:rsid w:val="009B32C6"/>
    <w:rsid w:val="009C7E28"/>
    <w:rsid w:val="009F4CC5"/>
    <w:rsid w:val="009F6E8C"/>
    <w:rsid w:val="00A002A1"/>
    <w:rsid w:val="00A02E95"/>
    <w:rsid w:val="00A1173E"/>
    <w:rsid w:val="00A13A78"/>
    <w:rsid w:val="00A15546"/>
    <w:rsid w:val="00A322A1"/>
    <w:rsid w:val="00A34035"/>
    <w:rsid w:val="00A3670B"/>
    <w:rsid w:val="00A4004B"/>
    <w:rsid w:val="00A425D9"/>
    <w:rsid w:val="00A43F8C"/>
    <w:rsid w:val="00A601B8"/>
    <w:rsid w:val="00A7348E"/>
    <w:rsid w:val="00A826BB"/>
    <w:rsid w:val="00A82DFE"/>
    <w:rsid w:val="00A851E9"/>
    <w:rsid w:val="00AA019E"/>
    <w:rsid w:val="00AA274F"/>
    <w:rsid w:val="00AA64BD"/>
    <w:rsid w:val="00AB0287"/>
    <w:rsid w:val="00AB47D0"/>
    <w:rsid w:val="00AC1B5B"/>
    <w:rsid w:val="00AC1E21"/>
    <w:rsid w:val="00AC4881"/>
    <w:rsid w:val="00AC742A"/>
    <w:rsid w:val="00AC7461"/>
    <w:rsid w:val="00AD456F"/>
    <w:rsid w:val="00AD5FF6"/>
    <w:rsid w:val="00AE4BAD"/>
    <w:rsid w:val="00AF0959"/>
    <w:rsid w:val="00B030EA"/>
    <w:rsid w:val="00B052D7"/>
    <w:rsid w:val="00B14B77"/>
    <w:rsid w:val="00B203FB"/>
    <w:rsid w:val="00B26513"/>
    <w:rsid w:val="00B271D2"/>
    <w:rsid w:val="00B31531"/>
    <w:rsid w:val="00B47AA6"/>
    <w:rsid w:val="00B60B20"/>
    <w:rsid w:val="00B62B0F"/>
    <w:rsid w:val="00B661C2"/>
    <w:rsid w:val="00B746A8"/>
    <w:rsid w:val="00B84AC8"/>
    <w:rsid w:val="00B84D9B"/>
    <w:rsid w:val="00B919D5"/>
    <w:rsid w:val="00B97550"/>
    <w:rsid w:val="00BA2F90"/>
    <w:rsid w:val="00BC0A4F"/>
    <w:rsid w:val="00BC354C"/>
    <w:rsid w:val="00BC5C96"/>
    <w:rsid w:val="00BD2D27"/>
    <w:rsid w:val="00BD4005"/>
    <w:rsid w:val="00BD6347"/>
    <w:rsid w:val="00BF5A5D"/>
    <w:rsid w:val="00BF6627"/>
    <w:rsid w:val="00C1174D"/>
    <w:rsid w:val="00C12ABB"/>
    <w:rsid w:val="00C1373F"/>
    <w:rsid w:val="00C15CAC"/>
    <w:rsid w:val="00C2101B"/>
    <w:rsid w:val="00C27C99"/>
    <w:rsid w:val="00C3494D"/>
    <w:rsid w:val="00C352F2"/>
    <w:rsid w:val="00C444C0"/>
    <w:rsid w:val="00C51C3A"/>
    <w:rsid w:val="00C654C4"/>
    <w:rsid w:val="00C66E8F"/>
    <w:rsid w:val="00C711AF"/>
    <w:rsid w:val="00C717F9"/>
    <w:rsid w:val="00C75B3F"/>
    <w:rsid w:val="00C807D6"/>
    <w:rsid w:val="00C823BD"/>
    <w:rsid w:val="00C90895"/>
    <w:rsid w:val="00C92141"/>
    <w:rsid w:val="00C972A3"/>
    <w:rsid w:val="00CA56D8"/>
    <w:rsid w:val="00CC3DB6"/>
    <w:rsid w:val="00CD22F1"/>
    <w:rsid w:val="00CE2769"/>
    <w:rsid w:val="00CE2CA7"/>
    <w:rsid w:val="00CE50AE"/>
    <w:rsid w:val="00CE5BE9"/>
    <w:rsid w:val="00CF289C"/>
    <w:rsid w:val="00CF31B1"/>
    <w:rsid w:val="00D00458"/>
    <w:rsid w:val="00D05EE1"/>
    <w:rsid w:val="00D10CB1"/>
    <w:rsid w:val="00D10DA9"/>
    <w:rsid w:val="00D111DF"/>
    <w:rsid w:val="00D12F1F"/>
    <w:rsid w:val="00D25DA5"/>
    <w:rsid w:val="00D2733A"/>
    <w:rsid w:val="00D27376"/>
    <w:rsid w:val="00D353E8"/>
    <w:rsid w:val="00D47A29"/>
    <w:rsid w:val="00D507E0"/>
    <w:rsid w:val="00D6051C"/>
    <w:rsid w:val="00D67460"/>
    <w:rsid w:val="00D73281"/>
    <w:rsid w:val="00D75AAB"/>
    <w:rsid w:val="00D8259C"/>
    <w:rsid w:val="00D911EE"/>
    <w:rsid w:val="00D934E7"/>
    <w:rsid w:val="00DA3925"/>
    <w:rsid w:val="00DA59F3"/>
    <w:rsid w:val="00DB5277"/>
    <w:rsid w:val="00DC05A6"/>
    <w:rsid w:val="00DC472A"/>
    <w:rsid w:val="00DD6282"/>
    <w:rsid w:val="00DF0127"/>
    <w:rsid w:val="00DF066B"/>
    <w:rsid w:val="00E02434"/>
    <w:rsid w:val="00E03A75"/>
    <w:rsid w:val="00E05A75"/>
    <w:rsid w:val="00E118B0"/>
    <w:rsid w:val="00E137BD"/>
    <w:rsid w:val="00E14978"/>
    <w:rsid w:val="00E1671D"/>
    <w:rsid w:val="00E25BDE"/>
    <w:rsid w:val="00E3061E"/>
    <w:rsid w:val="00E34AD8"/>
    <w:rsid w:val="00E46CFA"/>
    <w:rsid w:val="00E46DC8"/>
    <w:rsid w:val="00E54D68"/>
    <w:rsid w:val="00E56C8D"/>
    <w:rsid w:val="00E62412"/>
    <w:rsid w:val="00E759FF"/>
    <w:rsid w:val="00E867E0"/>
    <w:rsid w:val="00E87864"/>
    <w:rsid w:val="00E87AC8"/>
    <w:rsid w:val="00E939E6"/>
    <w:rsid w:val="00E94EA2"/>
    <w:rsid w:val="00EA2D65"/>
    <w:rsid w:val="00EA406C"/>
    <w:rsid w:val="00EB18F4"/>
    <w:rsid w:val="00EE704D"/>
    <w:rsid w:val="00EF06C5"/>
    <w:rsid w:val="00F026AF"/>
    <w:rsid w:val="00F07FD5"/>
    <w:rsid w:val="00F34C25"/>
    <w:rsid w:val="00F35344"/>
    <w:rsid w:val="00F516B5"/>
    <w:rsid w:val="00F53FE0"/>
    <w:rsid w:val="00F60917"/>
    <w:rsid w:val="00F620D8"/>
    <w:rsid w:val="00F633FB"/>
    <w:rsid w:val="00F64E1C"/>
    <w:rsid w:val="00F712A8"/>
    <w:rsid w:val="00F736DE"/>
    <w:rsid w:val="00F86682"/>
    <w:rsid w:val="00F87B51"/>
    <w:rsid w:val="00F948DD"/>
    <w:rsid w:val="00FA4837"/>
    <w:rsid w:val="00FC147F"/>
    <w:rsid w:val="00FC175E"/>
    <w:rsid w:val="00FC372F"/>
    <w:rsid w:val="00FC4099"/>
    <w:rsid w:val="00FD063C"/>
    <w:rsid w:val="00FD6AA1"/>
    <w:rsid w:val="00FE051C"/>
    <w:rsid w:val="00FE10F0"/>
    <w:rsid w:val="00FE6567"/>
    <w:rsid w:val="00FF0E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44B3B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671D"/>
    <w:pPr>
      <w:spacing w:after="200" w:line="360" w:lineRule="auto"/>
      <w:jc w:val="both"/>
    </w:pPr>
    <w:rPr>
      <w:rFonts w:ascii="Times New Roman" w:hAnsi="Times New Roman"/>
    </w:rPr>
  </w:style>
  <w:style w:type="paragraph" w:styleId="Ttulo1">
    <w:name w:val="heading 1"/>
    <w:basedOn w:val="Normal"/>
    <w:next w:val="Normal"/>
    <w:link w:val="Ttulo1Car"/>
    <w:uiPriority w:val="9"/>
    <w:qFormat/>
    <w:rsid w:val="008F162F"/>
    <w:pPr>
      <w:keepNext/>
      <w:keepLines/>
      <w:spacing w:before="480" w:after="0"/>
      <w:outlineLvl w:val="0"/>
    </w:pPr>
    <w:rPr>
      <w:rFonts w:eastAsiaTheme="majorEastAsia" w:cstheme="majorBidi"/>
      <w:b/>
      <w:bCs/>
      <w:sz w:val="32"/>
      <w:szCs w:val="32"/>
    </w:rPr>
  </w:style>
  <w:style w:type="paragraph" w:styleId="Ttulo2">
    <w:name w:val="heading 2"/>
    <w:basedOn w:val="Normal"/>
    <w:next w:val="Normal"/>
    <w:link w:val="Ttulo2Car"/>
    <w:autoRedefine/>
    <w:uiPriority w:val="9"/>
    <w:unhideWhenUsed/>
    <w:qFormat/>
    <w:rsid w:val="00B052D7"/>
    <w:pPr>
      <w:outlineLvl w:val="1"/>
    </w:pPr>
    <w:rPr>
      <w:rFonts w:eastAsiaTheme="majorEastAsia" w:cs="Times New Roman"/>
      <w:b/>
      <w:bCs/>
      <w:lang w:val="es-ES"/>
    </w:rPr>
  </w:style>
  <w:style w:type="paragraph" w:styleId="Ttulo3">
    <w:name w:val="heading 3"/>
    <w:basedOn w:val="Normal"/>
    <w:next w:val="Normal"/>
    <w:link w:val="Ttulo3Car"/>
    <w:autoRedefine/>
    <w:uiPriority w:val="9"/>
    <w:unhideWhenUsed/>
    <w:qFormat/>
    <w:rsid w:val="00E1671D"/>
    <w:pPr>
      <w:keepNext/>
      <w:keepLines/>
      <w:spacing w:before="320" w:after="0"/>
      <w:outlineLvl w:val="2"/>
    </w:pPr>
    <w:rPr>
      <w:rFonts w:eastAsiaTheme="majorEastAsia" w:cstheme="majorBidi"/>
      <w:b/>
      <w:bCs/>
      <w:lang w:val="es-EC"/>
    </w:rPr>
  </w:style>
  <w:style w:type="paragraph" w:styleId="Ttulo4">
    <w:name w:val="heading 4"/>
    <w:basedOn w:val="Normal"/>
    <w:next w:val="Normal"/>
    <w:link w:val="Ttulo4Car"/>
    <w:uiPriority w:val="9"/>
    <w:unhideWhenUsed/>
    <w:qFormat/>
    <w:rsid w:val="0075064E"/>
    <w:pPr>
      <w:keepNext/>
      <w:keepLines/>
      <w:spacing w:before="360" w:after="0"/>
      <w:outlineLvl w:val="3"/>
    </w:pPr>
    <w:rPr>
      <w:rFonts w:eastAsiaTheme="majorEastAsia" w:cstheme="majorBidi"/>
      <w:b/>
      <w:bCs/>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B052D7"/>
    <w:rPr>
      <w:rFonts w:ascii="Times New Roman" w:eastAsiaTheme="majorEastAsia" w:hAnsi="Times New Roman" w:cs="Times New Roman"/>
      <w:b/>
      <w:bCs/>
      <w:lang w:val="es-ES"/>
    </w:rPr>
  </w:style>
  <w:style w:type="character" w:customStyle="1" w:styleId="Ttulo3Car">
    <w:name w:val="Título 3 Car"/>
    <w:basedOn w:val="Fuentedeprrafopredeter"/>
    <w:link w:val="Ttulo3"/>
    <w:uiPriority w:val="9"/>
    <w:rsid w:val="00E1671D"/>
    <w:rPr>
      <w:rFonts w:ascii="Times New Roman" w:eastAsiaTheme="majorEastAsia" w:hAnsi="Times New Roman" w:cstheme="majorBidi"/>
      <w:b/>
      <w:bCs/>
      <w:lang w:val="es-EC"/>
    </w:rPr>
  </w:style>
  <w:style w:type="paragraph" w:styleId="Prrafodelista">
    <w:name w:val="List Paragraph"/>
    <w:basedOn w:val="Normal"/>
    <w:uiPriority w:val="34"/>
    <w:qFormat/>
    <w:rsid w:val="00B919D5"/>
    <w:pPr>
      <w:spacing w:after="160" w:line="259" w:lineRule="auto"/>
      <w:ind w:left="720"/>
      <w:contextualSpacing/>
    </w:pPr>
    <w:rPr>
      <w:rFonts w:eastAsiaTheme="minorHAnsi"/>
      <w:sz w:val="22"/>
      <w:szCs w:val="22"/>
      <w:lang w:val="es-EC" w:eastAsia="en-US"/>
    </w:rPr>
  </w:style>
  <w:style w:type="paragraph" w:styleId="Textodeglobo">
    <w:name w:val="Balloon Text"/>
    <w:basedOn w:val="Normal"/>
    <w:link w:val="TextodegloboCar"/>
    <w:uiPriority w:val="99"/>
    <w:semiHidden/>
    <w:unhideWhenUsed/>
    <w:rsid w:val="00B919D5"/>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B919D5"/>
    <w:rPr>
      <w:rFonts w:ascii="Lucida Grande" w:hAnsi="Lucida Grande" w:cs="Lucida Grande"/>
      <w:sz w:val="18"/>
      <w:szCs w:val="18"/>
    </w:rPr>
  </w:style>
  <w:style w:type="character" w:customStyle="1" w:styleId="Ttulo1Car">
    <w:name w:val="Título 1 Car"/>
    <w:basedOn w:val="Fuentedeprrafopredeter"/>
    <w:link w:val="Ttulo1"/>
    <w:uiPriority w:val="9"/>
    <w:rsid w:val="008F162F"/>
    <w:rPr>
      <w:rFonts w:ascii="Times New Roman" w:eastAsiaTheme="majorEastAsia" w:hAnsi="Times New Roman" w:cstheme="majorBidi"/>
      <w:b/>
      <w:bCs/>
      <w:sz w:val="32"/>
      <w:szCs w:val="32"/>
    </w:rPr>
  </w:style>
  <w:style w:type="paragraph" w:styleId="Bibliografa">
    <w:name w:val="Bibliography"/>
    <w:basedOn w:val="Normal"/>
    <w:next w:val="Normal"/>
    <w:uiPriority w:val="37"/>
    <w:unhideWhenUsed/>
    <w:rsid w:val="008F162F"/>
  </w:style>
  <w:style w:type="paragraph" w:styleId="TtulodeTDC">
    <w:name w:val="TOC Heading"/>
    <w:basedOn w:val="Ttulo1"/>
    <w:next w:val="Normal"/>
    <w:uiPriority w:val="39"/>
    <w:unhideWhenUsed/>
    <w:qFormat/>
    <w:rsid w:val="00793C5A"/>
    <w:pPr>
      <w:spacing w:line="276" w:lineRule="auto"/>
      <w:jc w:val="left"/>
      <w:outlineLvl w:val="9"/>
    </w:pPr>
    <w:rPr>
      <w:sz w:val="28"/>
      <w:szCs w:val="28"/>
      <w:lang w:val="es-ES_tradnl"/>
    </w:rPr>
  </w:style>
  <w:style w:type="paragraph" w:styleId="TDC1">
    <w:name w:val="toc 1"/>
    <w:basedOn w:val="Normal"/>
    <w:next w:val="Normal"/>
    <w:autoRedefine/>
    <w:uiPriority w:val="39"/>
    <w:unhideWhenUsed/>
    <w:rsid w:val="008F162F"/>
    <w:pPr>
      <w:spacing w:before="120" w:after="0"/>
      <w:jc w:val="left"/>
    </w:pPr>
    <w:rPr>
      <w:rFonts w:asciiTheme="minorHAnsi" w:hAnsiTheme="minorHAnsi"/>
      <w:b/>
    </w:rPr>
  </w:style>
  <w:style w:type="paragraph" w:styleId="TDC2">
    <w:name w:val="toc 2"/>
    <w:basedOn w:val="Normal"/>
    <w:next w:val="Normal"/>
    <w:autoRedefine/>
    <w:uiPriority w:val="39"/>
    <w:unhideWhenUsed/>
    <w:rsid w:val="008F162F"/>
    <w:pPr>
      <w:spacing w:after="0"/>
      <w:ind w:left="240"/>
      <w:jc w:val="left"/>
    </w:pPr>
    <w:rPr>
      <w:rFonts w:asciiTheme="minorHAnsi" w:hAnsiTheme="minorHAnsi"/>
      <w:b/>
      <w:sz w:val="22"/>
      <w:szCs w:val="22"/>
    </w:rPr>
  </w:style>
  <w:style w:type="paragraph" w:styleId="TDC3">
    <w:name w:val="toc 3"/>
    <w:basedOn w:val="Normal"/>
    <w:next w:val="Normal"/>
    <w:autoRedefine/>
    <w:uiPriority w:val="39"/>
    <w:unhideWhenUsed/>
    <w:rsid w:val="008F162F"/>
    <w:pPr>
      <w:spacing w:after="0"/>
      <w:ind w:left="480"/>
      <w:jc w:val="left"/>
    </w:pPr>
    <w:rPr>
      <w:rFonts w:asciiTheme="minorHAnsi" w:hAnsiTheme="minorHAnsi"/>
      <w:sz w:val="22"/>
      <w:szCs w:val="22"/>
    </w:rPr>
  </w:style>
  <w:style w:type="paragraph" w:styleId="TDC4">
    <w:name w:val="toc 4"/>
    <w:basedOn w:val="Normal"/>
    <w:next w:val="Normal"/>
    <w:autoRedefine/>
    <w:uiPriority w:val="39"/>
    <w:unhideWhenUsed/>
    <w:rsid w:val="00793C5A"/>
    <w:pPr>
      <w:spacing w:after="0"/>
      <w:ind w:left="720"/>
      <w:jc w:val="left"/>
    </w:pPr>
    <w:rPr>
      <w:rFonts w:asciiTheme="minorHAnsi" w:hAnsiTheme="minorHAnsi"/>
      <w:sz w:val="20"/>
      <w:szCs w:val="20"/>
    </w:rPr>
  </w:style>
  <w:style w:type="paragraph" w:styleId="TDC5">
    <w:name w:val="toc 5"/>
    <w:basedOn w:val="Normal"/>
    <w:next w:val="Normal"/>
    <w:autoRedefine/>
    <w:uiPriority w:val="39"/>
    <w:unhideWhenUsed/>
    <w:rsid w:val="00793C5A"/>
    <w:pPr>
      <w:spacing w:after="0"/>
      <w:ind w:left="960"/>
      <w:jc w:val="left"/>
    </w:pPr>
    <w:rPr>
      <w:rFonts w:asciiTheme="minorHAnsi" w:hAnsiTheme="minorHAnsi"/>
      <w:sz w:val="20"/>
      <w:szCs w:val="20"/>
    </w:rPr>
  </w:style>
  <w:style w:type="paragraph" w:styleId="TDC6">
    <w:name w:val="toc 6"/>
    <w:basedOn w:val="Normal"/>
    <w:next w:val="Normal"/>
    <w:autoRedefine/>
    <w:uiPriority w:val="39"/>
    <w:unhideWhenUsed/>
    <w:rsid w:val="00793C5A"/>
    <w:pPr>
      <w:spacing w:after="0"/>
      <w:ind w:left="1200"/>
      <w:jc w:val="left"/>
    </w:pPr>
    <w:rPr>
      <w:rFonts w:asciiTheme="minorHAnsi" w:hAnsiTheme="minorHAnsi"/>
      <w:sz w:val="20"/>
      <w:szCs w:val="20"/>
    </w:rPr>
  </w:style>
  <w:style w:type="paragraph" w:styleId="TDC7">
    <w:name w:val="toc 7"/>
    <w:basedOn w:val="Normal"/>
    <w:next w:val="Normal"/>
    <w:autoRedefine/>
    <w:uiPriority w:val="39"/>
    <w:unhideWhenUsed/>
    <w:rsid w:val="00793C5A"/>
    <w:pPr>
      <w:spacing w:after="0"/>
      <w:ind w:left="1440"/>
      <w:jc w:val="left"/>
    </w:pPr>
    <w:rPr>
      <w:rFonts w:asciiTheme="minorHAnsi" w:hAnsiTheme="minorHAnsi"/>
      <w:sz w:val="20"/>
      <w:szCs w:val="20"/>
    </w:rPr>
  </w:style>
  <w:style w:type="paragraph" w:styleId="TDC8">
    <w:name w:val="toc 8"/>
    <w:basedOn w:val="Normal"/>
    <w:next w:val="Normal"/>
    <w:autoRedefine/>
    <w:uiPriority w:val="39"/>
    <w:unhideWhenUsed/>
    <w:rsid w:val="00793C5A"/>
    <w:pPr>
      <w:spacing w:after="0"/>
      <w:ind w:left="1680"/>
      <w:jc w:val="left"/>
    </w:pPr>
    <w:rPr>
      <w:rFonts w:asciiTheme="minorHAnsi" w:hAnsiTheme="minorHAnsi"/>
      <w:sz w:val="20"/>
      <w:szCs w:val="20"/>
    </w:rPr>
  </w:style>
  <w:style w:type="paragraph" w:styleId="TDC9">
    <w:name w:val="toc 9"/>
    <w:basedOn w:val="Normal"/>
    <w:next w:val="Normal"/>
    <w:autoRedefine/>
    <w:uiPriority w:val="39"/>
    <w:unhideWhenUsed/>
    <w:rsid w:val="00793C5A"/>
    <w:pPr>
      <w:spacing w:after="0"/>
      <w:ind w:left="1920"/>
      <w:jc w:val="left"/>
    </w:pPr>
    <w:rPr>
      <w:rFonts w:asciiTheme="minorHAnsi" w:hAnsiTheme="minorHAnsi"/>
      <w:sz w:val="20"/>
      <w:szCs w:val="20"/>
    </w:rPr>
  </w:style>
  <w:style w:type="character" w:customStyle="1" w:styleId="Ttulo4Car">
    <w:name w:val="Título 4 Car"/>
    <w:basedOn w:val="Fuentedeprrafopredeter"/>
    <w:link w:val="Ttulo4"/>
    <w:uiPriority w:val="9"/>
    <w:rsid w:val="0075064E"/>
    <w:rPr>
      <w:rFonts w:ascii="Times New Roman" w:eastAsiaTheme="majorEastAsia" w:hAnsi="Times New Roman" w:cstheme="majorBidi"/>
      <w:b/>
      <w:bCs/>
      <w:i/>
      <w:iCs/>
    </w:rPr>
  </w:style>
  <w:style w:type="character" w:styleId="Textodelmarcadordeposicin">
    <w:name w:val="Placeholder Text"/>
    <w:basedOn w:val="Fuentedeprrafopredeter"/>
    <w:uiPriority w:val="99"/>
    <w:semiHidden/>
    <w:rsid w:val="00110D46"/>
    <w:rPr>
      <w:color w:val="808080"/>
    </w:rPr>
  </w:style>
  <w:style w:type="paragraph" w:styleId="Ttulo">
    <w:name w:val="Title"/>
    <w:basedOn w:val="Normal"/>
    <w:next w:val="Normal"/>
    <w:link w:val="TtuloCar"/>
    <w:uiPriority w:val="10"/>
    <w:rsid w:val="002D4D3F"/>
    <w:pPr>
      <w:pBdr>
        <w:bottom w:val="single" w:sz="8" w:space="4" w:color="4F81BD" w:themeColor="accent1"/>
      </w:pBdr>
      <w:spacing w:after="300" w:line="240" w:lineRule="auto"/>
      <w:contextualSpacing/>
    </w:pPr>
    <w:rPr>
      <w:rFonts w:eastAsiaTheme="majorEastAsia" w:cstheme="majorBidi"/>
      <w:spacing w:val="5"/>
      <w:kern w:val="28"/>
      <w:sz w:val="52"/>
      <w:szCs w:val="52"/>
    </w:rPr>
  </w:style>
  <w:style w:type="character" w:customStyle="1" w:styleId="TtuloCar">
    <w:name w:val="Título Car"/>
    <w:basedOn w:val="Fuentedeprrafopredeter"/>
    <w:link w:val="Ttulo"/>
    <w:uiPriority w:val="10"/>
    <w:rsid w:val="002D4D3F"/>
    <w:rPr>
      <w:rFonts w:ascii="Times New Roman" w:eastAsiaTheme="majorEastAsia" w:hAnsi="Times New Roman" w:cstheme="majorBidi"/>
      <w:spacing w:val="5"/>
      <w:kern w:val="28"/>
      <w:sz w:val="52"/>
      <w:szCs w:val="52"/>
    </w:rPr>
  </w:style>
  <w:style w:type="table" w:styleId="Tablaconcuadrcula">
    <w:name w:val="Table Grid"/>
    <w:basedOn w:val="Tablanormal"/>
    <w:uiPriority w:val="59"/>
    <w:rsid w:val="00BA2F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pgrafe">
    <w:name w:val="caption"/>
    <w:basedOn w:val="Normal"/>
    <w:next w:val="Normal"/>
    <w:uiPriority w:val="35"/>
    <w:unhideWhenUsed/>
    <w:qFormat/>
    <w:rsid w:val="00F633FB"/>
    <w:pPr>
      <w:spacing w:line="240" w:lineRule="auto"/>
    </w:pPr>
    <w:rPr>
      <w:b/>
      <w:bCs/>
      <w:color w:val="4F81BD" w:themeColor="accent1"/>
      <w:sz w:val="18"/>
      <w:szCs w:val="18"/>
    </w:rPr>
  </w:style>
  <w:style w:type="paragraph" w:styleId="Tabladeilustraciones">
    <w:name w:val="table of figures"/>
    <w:basedOn w:val="Normal"/>
    <w:next w:val="Normal"/>
    <w:uiPriority w:val="99"/>
    <w:unhideWhenUsed/>
    <w:rsid w:val="005F6124"/>
    <w:pPr>
      <w:spacing w:after="0"/>
      <w:ind w:left="480" w:hanging="480"/>
      <w:jc w:val="left"/>
    </w:pPr>
    <w:rPr>
      <w:rFonts w:asciiTheme="minorHAnsi" w:hAnsiTheme="minorHAnsi"/>
      <w:caps/>
      <w:sz w:val="20"/>
      <w:szCs w:val="20"/>
    </w:rPr>
  </w:style>
  <w:style w:type="paragraph" w:styleId="Textocomentario">
    <w:name w:val="annotation text"/>
    <w:basedOn w:val="Normal"/>
    <w:link w:val="TextocomentarioCar"/>
    <w:uiPriority w:val="99"/>
    <w:semiHidden/>
    <w:unhideWhenUsed/>
    <w:rsid w:val="005A0BAC"/>
    <w:pPr>
      <w:jc w:val="left"/>
    </w:pPr>
    <w:rPr>
      <w:rFonts w:eastAsia="Cambria" w:cs="Times New Roman"/>
      <w:sz w:val="20"/>
      <w:szCs w:val="20"/>
      <w:lang w:val="es-EC" w:eastAsia="en-US"/>
    </w:rPr>
  </w:style>
  <w:style w:type="character" w:customStyle="1" w:styleId="TextocomentarioCar">
    <w:name w:val="Texto comentario Car"/>
    <w:basedOn w:val="Fuentedeprrafopredeter"/>
    <w:link w:val="Textocomentario"/>
    <w:uiPriority w:val="99"/>
    <w:semiHidden/>
    <w:rsid w:val="005A0BAC"/>
    <w:rPr>
      <w:rFonts w:ascii="Times New Roman" w:eastAsia="Cambria" w:hAnsi="Times New Roman" w:cs="Times New Roman"/>
      <w:sz w:val="20"/>
      <w:szCs w:val="20"/>
      <w:lang w:val="es-EC" w:eastAsia="en-US"/>
    </w:rPr>
  </w:style>
  <w:style w:type="character" w:styleId="Refdecomentario">
    <w:name w:val="annotation reference"/>
    <w:uiPriority w:val="99"/>
    <w:semiHidden/>
    <w:unhideWhenUsed/>
    <w:rsid w:val="005A0BAC"/>
    <w:rPr>
      <w:sz w:val="18"/>
      <w:szCs w:val="18"/>
    </w:rPr>
  </w:style>
  <w:style w:type="character" w:styleId="Hipervnculo">
    <w:name w:val="Hyperlink"/>
    <w:basedOn w:val="Fuentedeprrafopredeter"/>
    <w:uiPriority w:val="99"/>
    <w:unhideWhenUsed/>
    <w:rsid w:val="005A0BAC"/>
    <w:rPr>
      <w:color w:val="0000FF" w:themeColor="hyperlink"/>
      <w:u w:val="single"/>
    </w:rPr>
  </w:style>
  <w:style w:type="paragraph" w:styleId="Asuntodelcomentario">
    <w:name w:val="annotation subject"/>
    <w:basedOn w:val="Textocomentario"/>
    <w:next w:val="Textocomentario"/>
    <w:link w:val="AsuntodelcomentarioCar"/>
    <w:uiPriority w:val="99"/>
    <w:semiHidden/>
    <w:unhideWhenUsed/>
    <w:rsid w:val="005A0BAC"/>
    <w:pPr>
      <w:spacing w:line="240" w:lineRule="auto"/>
      <w:jc w:val="both"/>
    </w:pPr>
    <w:rPr>
      <w:rFonts w:eastAsiaTheme="minorEastAsia" w:cstheme="minorBidi"/>
      <w:b/>
      <w:bCs/>
      <w:lang w:val="en-US" w:eastAsia="es-ES"/>
    </w:rPr>
  </w:style>
  <w:style w:type="character" w:customStyle="1" w:styleId="AsuntodelcomentarioCar">
    <w:name w:val="Asunto del comentario Car"/>
    <w:basedOn w:val="TextocomentarioCar"/>
    <w:link w:val="Asuntodelcomentario"/>
    <w:uiPriority w:val="99"/>
    <w:semiHidden/>
    <w:rsid w:val="005A0BAC"/>
    <w:rPr>
      <w:rFonts w:ascii="Times New Roman" w:eastAsia="Cambria" w:hAnsi="Times New Roman" w:cs="Times New Roman"/>
      <w:b/>
      <w:bCs/>
      <w:sz w:val="20"/>
      <w:szCs w:val="20"/>
      <w:lang w:val="es-EC" w:eastAsia="en-US"/>
    </w:rPr>
  </w:style>
  <w:style w:type="table" w:customStyle="1" w:styleId="Tabladelista21">
    <w:name w:val="Tabla de lista 21"/>
    <w:basedOn w:val="Tablanormal"/>
    <w:uiPriority w:val="47"/>
    <w:rsid w:val="00944C38"/>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Encabezado">
    <w:name w:val="header"/>
    <w:basedOn w:val="Normal"/>
    <w:link w:val="EncabezadoCar"/>
    <w:uiPriority w:val="99"/>
    <w:unhideWhenUsed/>
    <w:rsid w:val="0051529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1529D"/>
    <w:rPr>
      <w:rFonts w:ascii="Times New Roman" w:hAnsi="Times New Roman"/>
    </w:rPr>
  </w:style>
  <w:style w:type="paragraph" w:styleId="Piedepgina">
    <w:name w:val="footer"/>
    <w:basedOn w:val="Normal"/>
    <w:link w:val="PiedepginaCar"/>
    <w:uiPriority w:val="99"/>
    <w:unhideWhenUsed/>
    <w:rsid w:val="0051529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1529D"/>
    <w:rPr>
      <w:rFonts w:ascii="Times New Roman" w:hAnsi="Times New Roman"/>
    </w:rPr>
  </w:style>
  <w:style w:type="paragraph" w:styleId="Cita">
    <w:name w:val="Quote"/>
    <w:basedOn w:val="Normal"/>
    <w:next w:val="Normal"/>
    <w:link w:val="CitaCar"/>
    <w:uiPriority w:val="29"/>
    <w:qFormat/>
    <w:rsid w:val="00476584"/>
    <w:rPr>
      <w:i/>
      <w:iCs/>
      <w:color w:val="000000" w:themeColor="text1"/>
    </w:rPr>
  </w:style>
  <w:style w:type="character" w:customStyle="1" w:styleId="CitaCar">
    <w:name w:val="Cita Car"/>
    <w:basedOn w:val="Fuentedeprrafopredeter"/>
    <w:link w:val="Cita"/>
    <w:uiPriority w:val="29"/>
    <w:rsid w:val="00476584"/>
    <w:rPr>
      <w:rFonts w:ascii="Times New Roman" w:hAnsi="Times New Roman"/>
      <w:i/>
      <w:iCs/>
      <w:color w:val="000000" w:themeColor="text1"/>
    </w:rPr>
  </w:style>
  <w:style w:type="character" w:styleId="nfasis">
    <w:name w:val="Emphasis"/>
    <w:basedOn w:val="Fuentedeprrafopredeter"/>
    <w:uiPriority w:val="20"/>
    <w:qFormat/>
    <w:rsid w:val="00476584"/>
    <w:rPr>
      <w:i/>
      <w:iCs/>
    </w:rPr>
  </w:style>
  <w:style w:type="paragraph" w:styleId="Sinespaciado">
    <w:name w:val="No Spacing"/>
    <w:uiPriority w:val="1"/>
    <w:qFormat/>
    <w:rsid w:val="00476584"/>
    <w:pPr>
      <w:jc w:val="both"/>
    </w:pPr>
    <w:rPr>
      <w:rFonts w:ascii="Times New Roman" w:hAnsi="Times New Roman"/>
    </w:rPr>
  </w:style>
  <w:style w:type="table" w:customStyle="1" w:styleId="Tabladelista22">
    <w:name w:val="Tabla de lista 22"/>
    <w:basedOn w:val="Tablanormal"/>
    <w:uiPriority w:val="47"/>
    <w:rsid w:val="00B26513"/>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Nmerodepgina">
    <w:name w:val="page number"/>
    <w:basedOn w:val="Fuentedeprrafopredeter"/>
    <w:uiPriority w:val="99"/>
    <w:semiHidden/>
    <w:unhideWhenUsed/>
    <w:rsid w:val="00D273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671D"/>
    <w:pPr>
      <w:spacing w:after="200" w:line="360" w:lineRule="auto"/>
      <w:jc w:val="both"/>
    </w:pPr>
    <w:rPr>
      <w:rFonts w:ascii="Times New Roman" w:hAnsi="Times New Roman"/>
    </w:rPr>
  </w:style>
  <w:style w:type="paragraph" w:styleId="Ttulo1">
    <w:name w:val="heading 1"/>
    <w:basedOn w:val="Normal"/>
    <w:next w:val="Normal"/>
    <w:link w:val="Ttulo1Car"/>
    <w:uiPriority w:val="9"/>
    <w:qFormat/>
    <w:rsid w:val="008F162F"/>
    <w:pPr>
      <w:keepNext/>
      <w:keepLines/>
      <w:spacing w:before="480" w:after="0"/>
      <w:outlineLvl w:val="0"/>
    </w:pPr>
    <w:rPr>
      <w:rFonts w:eastAsiaTheme="majorEastAsia" w:cstheme="majorBidi"/>
      <w:b/>
      <w:bCs/>
      <w:sz w:val="32"/>
      <w:szCs w:val="32"/>
    </w:rPr>
  </w:style>
  <w:style w:type="paragraph" w:styleId="Ttulo2">
    <w:name w:val="heading 2"/>
    <w:basedOn w:val="Normal"/>
    <w:next w:val="Normal"/>
    <w:link w:val="Ttulo2Car"/>
    <w:autoRedefine/>
    <w:uiPriority w:val="9"/>
    <w:unhideWhenUsed/>
    <w:qFormat/>
    <w:rsid w:val="00B052D7"/>
    <w:pPr>
      <w:outlineLvl w:val="1"/>
    </w:pPr>
    <w:rPr>
      <w:rFonts w:eastAsiaTheme="majorEastAsia" w:cs="Times New Roman"/>
      <w:b/>
      <w:bCs/>
      <w:lang w:val="es-ES"/>
    </w:rPr>
  </w:style>
  <w:style w:type="paragraph" w:styleId="Ttulo3">
    <w:name w:val="heading 3"/>
    <w:basedOn w:val="Normal"/>
    <w:next w:val="Normal"/>
    <w:link w:val="Ttulo3Car"/>
    <w:autoRedefine/>
    <w:uiPriority w:val="9"/>
    <w:unhideWhenUsed/>
    <w:qFormat/>
    <w:rsid w:val="00E1671D"/>
    <w:pPr>
      <w:keepNext/>
      <w:keepLines/>
      <w:spacing w:before="320" w:after="0"/>
      <w:outlineLvl w:val="2"/>
    </w:pPr>
    <w:rPr>
      <w:rFonts w:eastAsiaTheme="majorEastAsia" w:cstheme="majorBidi"/>
      <w:b/>
      <w:bCs/>
      <w:lang w:val="es-EC"/>
    </w:rPr>
  </w:style>
  <w:style w:type="paragraph" w:styleId="Ttulo4">
    <w:name w:val="heading 4"/>
    <w:basedOn w:val="Normal"/>
    <w:next w:val="Normal"/>
    <w:link w:val="Ttulo4Car"/>
    <w:uiPriority w:val="9"/>
    <w:unhideWhenUsed/>
    <w:qFormat/>
    <w:rsid w:val="0075064E"/>
    <w:pPr>
      <w:keepNext/>
      <w:keepLines/>
      <w:spacing w:before="360" w:after="0"/>
      <w:outlineLvl w:val="3"/>
    </w:pPr>
    <w:rPr>
      <w:rFonts w:eastAsiaTheme="majorEastAsia" w:cstheme="majorBidi"/>
      <w:b/>
      <w:bCs/>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B052D7"/>
    <w:rPr>
      <w:rFonts w:ascii="Times New Roman" w:eastAsiaTheme="majorEastAsia" w:hAnsi="Times New Roman" w:cs="Times New Roman"/>
      <w:b/>
      <w:bCs/>
      <w:lang w:val="es-ES"/>
    </w:rPr>
  </w:style>
  <w:style w:type="character" w:customStyle="1" w:styleId="Ttulo3Car">
    <w:name w:val="Título 3 Car"/>
    <w:basedOn w:val="Fuentedeprrafopredeter"/>
    <w:link w:val="Ttulo3"/>
    <w:uiPriority w:val="9"/>
    <w:rsid w:val="00E1671D"/>
    <w:rPr>
      <w:rFonts w:ascii="Times New Roman" w:eastAsiaTheme="majorEastAsia" w:hAnsi="Times New Roman" w:cstheme="majorBidi"/>
      <w:b/>
      <w:bCs/>
      <w:lang w:val="es-EC"/>
    </w:rPr>
  </w:style>
  <w:style w:type="paragraph" w:styleId="Prrafodelista">
    <w:name w:val="List Paragraph"/>
    <w:basedOn w:val="Normal"/>
    <w:uiPriority w:val="34"/>
    <w:qFormat/>
    <w:rsid w:val="00B919D5"/>
    <w:pPr>
      <w:spacing w:after="160" w:line="259" w:lineRule="auto"/>
      <w:ind w:left="720"/>
      <w:contextualSpacing/>
    </w:pPr>
    <w:rPr>
      <w:rFonts w:eastAsiaTheme="minorHAnsi"/>
      <w:sz w:val="22"/>
      <w:szCs w:val="22"/>
      <w:lang w:val="es-EC" w:eastAsia="en-US"/>
    </w:rPr>
  </w:style>
  <w:style w:type="paragraph" w:styleId="Textodeglobo">
    <w:name w:val="Balloon Text"/>
    <w:basedOn w:val="Normal"/>
    <w:link w:val="TextodegloboCar"/>
    <w:uiPriority w:val="99"/>
    <w:semiHidden/>
    <w:unhideWhenUsed/>
    <w:rsid w:val="00B919D5"/>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B919D5"/>
    <w:rPr>
      <w:rFonts w:ascii="Lucida Grande" w:hAnsi="Lucida Grande" w:cs="Lucida Grande"/>
      <w:sz w:val="18"/>
      <w:szCs w:val="18"/>
    </w:rPr>
  </w:style>
  <w:style w:type="character" w:customStyle="1" w:styleId="Ttulo1Car">
    <w:name w:val="Título 1 Car"/>
    <w:basedOn w:val="Fuentedeprrafopredeter"/>
    <w:link w:val="Ttulo1"/>
    <w:uiPriority w:val="9"/>
    <w:rsid w:val="008F162F"/>
    <w:rPr>
      <w:rFonts w:ascii="Times New Roman" w:eastAsiaTheme="majorEastAsia" w:hAnsi="Times New Roman" w:cstheme="majorBidi"/>
      <w:b/>
      <w:bCs/>
      <w:sz w:val="32"/>
      <w:szCs w:val="32"/>
    </w:rPr>
  </w:style>
  <w:style w:type="paragraph" w:styleId="Bibliografa">
    <w:name w:val="Bibliography"/>
    <w:basedOn w:val="Normal"/>
    <w:next w:val="Normal"/>
    <w:uiPriority w:val="37"/>
    <w:unhideWhenUsed/>
    <w:rsid w:val="008F162F"/>
  </w:style>
  <w:style w:type="paragraph" w:styleId="TtulodeTDC">
    <w:name w:val="TOC Heading"/>
    <w:basedOn w:val="Ttulo1"/>
    <w:next w:val="Normal"/>
    <w:uiPriority w:val="39"/>
    <w:unhideWhenUsed/>
    <w:qFormat/>
    <w:rsid w:val="00793C5A"/>
    <w:pPr>
      <w:spacing w:line="276" w:lineRule="auto"/>
      <w:jc w:val="left"/>
      <w:outlineLvl w:val="9"/>
    </w:pPr>
    <w:rPr>
      <w:sz w:val="28"/>
      <w:szCs w:val="28"/>
      <w:lang w:val="es-ES_tradnl"/>
    </w:rPr>
  </w:style>
  <w:style w:type="paragraph" w:styleId="TDC1">
    <w:name w:val="toc 1"/>
    <w:basedOn w:val="Normal"/>
    <w:next w:val="Normal"/>
    <w:autoRedefine/>
    <w:uiPriority w:val="39"/>
    <w:unhideWhenUsed/>
    <w:rsid w:val="008F162F"/>
    <w:pPr>
      <w:spacing w:before="120" w:after="0"/>
      <w:jc w:val="left"/>
    </w:pPr>
    <w:rPr>
      <w:rFonts w:asciiTheme="minorHAnsi" w:hAnsiTheme="minorHAnsi"/>
      <w:b/>
    </w:rPr>
  </w:style>
  <w:style w:type="paragraph" w:styleId="TDC2">
    <w:name w:val="toc 2"/>
    <w:basedOn w:val="Normal"/>
    <w:next w:val="Normal"/>
    <w:autoRedefine/>
    <w:uiPriority w:val="39"/>
    <w:unhideWhenUsed/>
    <w:rsid w:val="008F162F"/>
    <w:pPr>
      <w:spacing w:after="0"/>
      <w:ind w:left="240"/>
      <w:jc w:val="left"/>
    </w:pPr>
    <w:rPr>
      <w:rFonts w:asciiTheme="minorHAnsi" w:hAnsiTheme="minorHAnsi"/>
      <w:b/>
      <w:sz w:val="22"/>
      <w:szCs w:val="22"/>
    </w:rPr>
  </w:style>
  <w:style w:type="paragraph" w:styleId="TDC3">
    <w:name w:val="toc 3"/>
    <w:basedOn w:val="Normal"/>
    <w:next w:val="Normal"/>
    <w:autoRedefine/>
    <w:uiPriority w:val="39"/>
    <w:unhideWhenUsed/>
    <w:rsid w:val="008F162F"/>
    <w:pPr>
      <w:spacing w:after="0"/>
      <w:ind w:left="480"/>
      <w:jc w:val="left"/>
    </w:pPr>
    <w:rPr>
      <w:rFonts w:asciiTheme="minorHAnsi" w:hAnsiTheme="minorHAnsi"/>
      <w:sz w:val="22"/>
      <w:szCs w:val="22"/>
    </w:rPr>
  </w:style>
  <w:style w:type="paragraph" w:styleId="TDC4">
    <w:name w:val="toc 4"/>
    <w:basedOn w:val="Normal"/>
    <w:next w:val="Normal"/>
    <w:autoRedefine/>
    <w:uiPriority w:val="39"/>
    <w:unhideWhenUsed/>
    <w:rsid w:val="00793C5A"/>
    <w:pPr>
      <w:spacing w:after="0"/>
      <w:ind w:left="720"/>
      <w:jc w:val="left"/>
    </w:pPr>
    <w:rPr>
      <w:rFonts w:asciiTheme="minorHAnsi" w:hAnsiTheme="minorHAnsi"/>
      <w:sz w:val="20"/>
      <w:szCs w:val="20"/>
    </w:rPr>
  </w:style>
  <w:style w:type="paragraph" w:styleId="TDC5">
    <w:name w:val="toc 5"/>
    <w:basedOn w:val="Normal"/>
    <w:next w:val="Normal"/>
    <w:autoRedefine/>
    <w:uiPriority w:val="39"/>
    <w:unhideWhenUsed/>
    <w:rsid w:val="00793C5A"/>
    <w:pPr>
      <w:spacing w:after="0"/>
      <w:ind w:left="960"/>
      <w:jc w:val="left"/>
    </w:pPr>
    <w:rPr>
      <w:rFonts w:asciiTheme="minorHAnsi" w:hAnsiTheme="minorHAnsi"/>
      <w:sz w:val="20"/>
      <w:szCs w:val="20"/>
    </w:rPr>
  </w:style>
  <w:style w:type="paragraph" w:styleId="TDC6">
    <w:name w:val="toc 6"/>
    <w:basedOn w:val="Normal"/>
    <w:next w:val="Normal"/>
    <w:autoRedefine/>
    <w:uiPriority w:val="39"/>
    <w:unhideWhenUsed/>
    <w:rsid w:val="00793C5A"/>
    <w:pPr>
      <w:spacing w:after="0"/>
      <w:ind w:left="1200"/>
      <w:jc w:val="left"/>
    </w:pPr>
    <w:rPr>
      <w:rFonts w:asciiTheme="minorHAnsi" w:hAnsiTheme="minorHAnsi"/>
      <w:sz w:val="20"/>
      <w:szCs w:val="20"/>
    </w:rPr>
  </w:style>
  <w:style w:type="paragraph" w:styleId="TDC7">
    <w:name w:val="toc 7"/>
    <w:basedOn w:val="Normal"/>
    <w:next w:val="Normal"/>
    <w:autoRedefine/>
    <w:uiPriority w:val="39"/>
    <w:unhideWhenUsed/>
    <w:rsid w:val="00793C5A"/>
    <w:pPr>
      <w:spacing w:after="0"/>
      <w:ind w:left="1440"/>
      <w:jc w:val="left"/>
    </w:pPr>
    <w:rPr>
      <w:rFonts w:asciiTheme="minorHAnsi" w:hAnsiTheme="minorHAnsi"/>
      <w:sz w:val="20"/>
      <w:szCs w:val="20"/>
    </w:rPr>
  </w:style>
  <w:style w:type="paragraph" w:styleId="TDC8">
    <w:name w:val="toc 8"/>
    <w:basedOn w:val="Normal"/>
    <w:next w:val="Normal"/>
    <w:autoRedefine/>
    <w:uiPriority w:val="39"/>
    <w:unhideWhenUsed/>
    <w:rsid w:val="00793C5A"/>
    <w:pPr>
      <w:spacing w:after="0"/>
      <w:ind w:left="1680"/>
      <w:jc w:val="left"/>
    </w:pPr>
    <w:rPr>
      <w:rFonts w:asciiTheme="minorHAnsi" w:hAnsiTheme="minorHAnsi"/>
      <w:sz w:val="20"/>
      <w:szCs w:val="20"/>
    </w:rPr>
  </w:style>
  <w:style w:type="paragraph" w:styleId="TDC9">
    <w:name w:val="toc 9"/>
    <w:basedOn w:val="Normal"/>
    <w:next w:val="Normal"/>
    <w:autoRedefine/>
    <w:uiPriority w:val="39"/>
    <w:unhideWhenUsed/>
    <w:rsid w:val="00793C5A"/>
    <w:pPr>
      <w:spacing w:after="0"/>
      <w:ind w:left="1920"/>
      <w:jc w:val="left"/>
    </w:pPr>
    <w:rPr>
      <w:rFonts w:asciiTheme="minorHAnsi" w:hAnsiTheme="minorHAnsi"/>
      <w:sz w:val="20"/>
      <w:szCs w:val="20"/>
    </w:rPr>
  </w:style>
  <w:style w:type="character" w:customStyle="1" w:styleId="Ttulo4Car">
    <w:name w:val="Título 4 Car"/>
    <w:basedOn w:val="Fuentedeprrafopredeter"/>
    <w:link w:val="Ttulo4"/>
    <w:uiPriority w:val="9"/>
    <w:rsid w:val="0075064E"/>
    <w:rPr>
      <w:rFonts w:ascii="Times New Roman" w:eastAsiaTheme="majorEastAsia" w:hAnsi="Times New Roman" w:cstheme="majorBidi"/>
      <w:b/>
      <w:bCs/>
      <w:i/>
      <w:iCs/>
    </w:rPr>
  </w:style>
  <w:style w:type="character" w:styleId="Textodelmarcadordeposicin">
    <w:name w:val="Placeholder Text"/>
    <w:basedOn w:val="Fuentedeprrafopredeter"/>
    <w:uiPriority w:val="99"/>
    <w:semiHidden/>
    <w:rsid w:val="00110D46"/>
    <w:rPr>
      <w:color w:val="808080"/>
    </w:rPr>
  </w:style>
  <w:style w:type="paragraph" w:styleId="Ttulo">
    <w:name w:val="Title"/>
    <w:basedOn w:val="Normal"/>
    <w:next w:val="Normal"/>
    <w:link w:val="TtuloCar"/>
    <w:uiPriority w:val="10"/>
    <w:rsid w:val="002D4D3F"/>
    <w:pPr>
      <w:pBdr>
        <w:bottom w:val="single" w:sz="8" w:space="4" w:color="4F81BD" w:themeColor="accent1"/>
      </w:pBdr>
      <w:spacing w:after="300" w:line="240" w:lineRule="auto"/>
      <w:contextualSpacing/>
    </w:pPr>
    <w:rPr>
      <w:rFonts w:eastAsiaTheme="majorEastAsia" w:cstheme="majorBidi"/>
      <w:spacing w:val="5"/>
      <w:kern w:val="28"/>
      <w:sz w:val="52"/>
      <w:szCs w:val="52"/>
    </w:rPr>
  </w:style>
  <w:style w:type="character" w:customStyle="1" w:styleId="TtuloCar">
    <w:name w:val="Título Car"/>
    <w:basedOn w:val="Fuentedeprrafopredeter"/>
    <w:link w:val="Ttulo"/>
    <w:uiPriority w:val="10"/>
    <w:rsid w:val="002D4D3F"/>
    <w:rPr>
      <w:rFonts w:ascii="Times New Roman" w:eastAsiaTheme="majorEastAsia" w:hAnsi="Times New Roman" w:cstheme="majorBidi"/>
      <w:spacing w:val="5"/>
      <w:kern w:val="28"/>
      <w:sz w:val="52"/>
      <w:szCs w:val="52"/>
    </w:rPr>
  </w:style>
  <w:style w:type="table" w:styleId="Tablaconcuadrcula">
    <w:name w:val="Table Grid"/>
    <w:basedOn w:val="Tablanormal"/>
    <w:uiPriority w:val="59"/>
    <w:rsid w:val="00BA2F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pgrafe">
    <w:name w:val="caption"/>
    <w:basedOn w:val="Normal"/>
    <w:next w:val="Normal"/>
    <w:uiPriority w:val="35"/>
    <w:unhideWhenUsed/>
    <w:qFormat/>
    <w:rsid w:val="00F633FB"/>
    <w:pPr>
      <w:spacing w:line="240" w:lineRule="auto"/>
    </w:pPr>
    <w:rPr>
      <w:b/>
      <w:bCs/>
      <w:color w:val="4F81BD" w:themeColor="accent1"/>
      <w:sz w:val="18"/>
      <w:szCs w:val="18"/>
    </w:rPr>
  </w:style>
  <w:style w:type="paragraph" w:styleId="Tabladeilustraciones">
    <w:name w:val="table of figures"/>
    <w:basedOn w:val="Normal"/>
    <w:next w:val="Normal"/>
    <w:uiPriority w:val="99"/>
    <w:unhideWhenUsed/>
    <w:rsid w:val="005F6124"/>
    <w:pPr>
      <w:spacing w:after="0"/>
      <w:ind w:left="480" w:hanging="480"/>
      <w:jc w:val="left"/>
    </w:pPr>
    <w:rPr>
      <w:rFonts w:asciiTheme="minorHAnsi" w:hAnsiTheme="minorHAnsi"/>
      <w:caps/>
      <w:sz w:val="20"/>
      <w:szCs w:val="20"/>
    </w:rPr>
  </w:style>
  <w:style w:type="paragraph" w:styleId="Textocomentario">
    <w:name w:val="annotation text"/>
    <w:basedOn w:val="Normal"/>
    <w:link w:val="TextocomentarioCar"/>
    <w:uiPriority w:val="99"/>
    <w:semiHidden/>
    <w:unhideWhenUsed/>
    <w:rsid w:val="005A0BAC"/>
    <w:pPr>
      <w:jc w:val="left"/>
    </w:pPr>
    <w:rPr>
      <w:rFonts w:eastAsia="Cambria" w:cs="Times New Roman"/>
      <w:sz w:val="20"/>
      <w:szCs w:val="20"/>
      <w:lang w:val="es-EC" w:eastAsia="en-US"/>
    </w:rPr>
  </w:style>
  <w:style w:type="character" w:customStyle="1" w:styleId="TextocomentarioCar">
    <w:name w:val="Texto comentario Car"/>
    <w:basedOn w:val="Fuentedeprrafopredeter"/>
    <w:link w:val="Textocomentario"/>
    <w:uiPriority w:val="99"/>
    <w:semiHidden/>
    <w:rsid w:val="005A0BAC"/>
    <w:rPr>
      <w:rFonts w:ascii="Times New Roman" w:eastAsia="Cambria" w:hAnsi="Times New Roman" w:cs="Times New Roman"/>
      <w:sz w:val="20"/>
      <w:szCs w:val="20"/>
      <w:lang w:val="es-EC" w:eastAsia="en-US"/>
    </w:rPr>
  </w:style>
  <w:style w:type="character" w:styleId="Refdecomentario">
    <w:name w:val="annotation reference"/>
    <w:uiPriority w:val="99"/>
    <w:semiHidden/>
    <w:unhideWhenUsed/>
    <w:rsid w:val="005A0BAC"/>
    <w:rPr>
      <w:sz w:val="18"/>
      <w:szCs w:val="18"/>
    </w:rPr>
  </w:style>
  <w:style w:type="character" w:styleId="Hipervnculo">
    <w:name w:val="Hyperlink"/>
    <w:basedOn w:val="Fuentedeprrafopredeter"/>
    <w:uiPriority w:val="99"/>
    <w:unhideWhenUsed/>
    <w:rsid w:val="005A0BAC"/>
    <w:rPr>
      <w:color w:val="0000FF" w:themeColor="hyperlink"/>
      <w:u w:val="single"/>
    </w:rPr>
  </w:style>
  <w:style w:type="paragraph" w:styleId="Asuntodelcomentario">
    <w:name w:val="annotation subject"/>
    <w:basedOn w:val="Textocomentario"/>
    <w:next w:val="Textocomentario"/>
    <w:link w:val="AsuntodelcomentarioCar"/>
    <w:uiPriority w:val="99"/>
    <w:semiHidden/>
    <w:unhideWhenUsed/>
    <w:rsid w:val="005A0BAC"/>
    <w:pPr>
      <w:spacing w:line="240" w:lineRule="auto"/>
      <w:jc w:val="both"/>
    </w:pPr>
    <w:rPr>
      <w:rFonts w:eastAsiaTheme="minorEastAsia" w:cstheme="minorBidi"/>
      <w:b/>
      <w:bCs/>
      <w:lang w:val="en-US" w:eastAsia="es-ES"/>
    </w:rPr>
  </w:style>
  <w:style w:type="character" w:customStyle="1" w:styleId="AsuntodelcomentarioCar">
    <w:name w:val="Asunto del comentario Car"/>
    <w:basedOn w:val="TextocomentarioCar"/>
    <w:link w:val="Asuntodelcomentario"/>
    <w:uiPriority w:val="99"/>
    <w:semiHidden/>
    <w:rsid w:val="005A0BAC"/>
    <w:rPr>
      <w:rFonts w:ascii="Times New Roman" w:eastAsia="Cambria" w:hAnsi="Times New Roman" w:cs="Times New Roman"/>
      <w:b/>
      <w:bCs/>
      <w:sz w:val="20"/>
      <w:szCs w:val="20"/>
      <w:lang w:val="es-EC" w:eastAsia="en-US"/>
    </w:rPr>
  </w:style>
  <w:style w:type="table" w:customStyle="1" w:styleId="Tabladelista21">
    <w:name w:val="Tabla de lista 21"/>
    <w:basedOn w:val="Tablanormal"/>
    <w:uiPriority w:val="47"/>
    <w:rsid w:val="00944C38"/>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Encabezado">
    <w:name w:val="header"/>
    <w:basedOn w:val="Normal"/>
    <w:link w:val="EncabezadoCar"/>
    <w:uiPriority w:val="99"/>
    <w:unhideWhenUsed/>
    <w:rsid w:val="0051529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1529D"/>
    <w:rPr>
      <w:rFonts w:ascii="Times New Roman" w:hAnsi="Times New Roman"/>
    </w:rPr>
  </w:style>
  <w:style w:type="paragraph" w:styleId="Piedepgina">
    <w:name w:val="footer"/>
    <w:basedOn w:val="Normal"/>
    <w:link w:val="PiedepginaCar"/>
    <w:uiPriority w:val="99"/>
    <w:unhideWhenUsed/>
    <w:rsid w:val="0051529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1529D"/>
    <w:rPr>
      <w:rFonts w:ascii="Times New Roman" w:hAnsi="Times New Roman"/>
    </w:rPr>
  </w:style>
  <w:style w:type="paragraph" w:styleId="Cita">
    <w:name w:val="Quote"/>
    <w:basedOn w:val="Normal"/>
    <w:next w:val="Normal"/>
    <w:link w:val="CitaCar"/>
    <w:uiPriority w:val="29"/>
    <w:qFormat/>
    <w:rsid w:val="00476584"/>
    <w:rPr>
      <w:i/>
      <w:iCs/>
      <w:color w:val="000000" w:themeColor="text1"/>
    </w:rPr>
  </w:style>
  <w:style w:type="character" w:customStyle="1" w:styleId="CitaCar">
    <w:name w:val="Cita Car"/>
    <w:basedOn w:val="Fuentedeprrafopredeter"/>
    <w:link w:val="Cita"/>
    <w:uiPriority w:val="29"/>
    <w:rsid w:val="00476584"/>
    <w:rPr>
      <w:rFonts w:ascii="Times New Roman" w:hAnsi="Times New Roman"/>
      <w:i/>
      <w:iCs/>
      <w:color w:val="000000" w:themeColor="text1"/>
    </w:rPr>
  </w:style>
  <w:style w:type="character" w:styleId="nfasis">
    <w:name w:val="Emphasis"/>
    <w:basedOn w:val="Fuentedeprrafopredeter"/>
    <w:uiPriority w:val="20"/>
    <w:qFormat/>
    <w:rsid w:val="00476584"/>
    <w:rPr>
      <w:i/>
      <w:iCs/>
    </w:rPr>
  </w:style>
  <w:style w:type="paragraph" w:styleId="Sinespaciado">
    <w:name w:val="No Spacing"/>
    <w:uiPriority w:val="1"/>
    <w:qFormat/>
    <w:rsid w:val="00476584"/>
    <w:pPr>
      <w:jc w:val="both"/>
    </w:pPr>
    <w:rPr>
      <w:rFonts w:ascii="Times New Roman" w:hAnsi="Times New Roman"/>
    </w:rPr>
  </w:style>
  <w:style w:type="table" w:customStyle="1" w:styleId="Tabladelista22">
    <w:name w:val="Tabla de lista 22"/>
    <w:basedOn w:val="Tablanormal"/>
    <w:uiPriority w:val="47"/>
    <w:rsid w:val="00B26513"/>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Nmerodepgina">
    <w:name w:val="page number"/>
    <w:basedOn w:val="Fuentedeprrafopredeter"/>
    <w:uiPriority w:val="99"/>
    <w:semiHidden/>
    <w:unhideWhenUsed/>
    <w:rsid w:val="00D273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91044">
      <w:bodyDiv w:val="1"/>
      <w:marLeft w:val="0"/>
      <w:marRight w:val="0"/>
      <w:marTop w:val="0"/>
      <w:marBottom w:val="0"/>
      <w:divBdr>
        <w:top w:val="none" w:sz="0" w:space="0" w:color="auto"/>
        <w:left w:val="none" w:sz="0" w:space="0" w:color="auto"/>
        <w:bottom w:val="none" w:sz="0" w:space="0" w:color="auto"/>
        <w:right w:val="none" w:sz="0" w:space="0" w:color="auto"/>
      </w:divBdr>
    </w:div>
    <w:div w:id="69347580">
      <w:bodyDiv w:val="1"/>
      <w:marLeft w:val="0"/>
      <w:marRight w:val="0"/>
      <w:marTop w:val="0"/>
      <w:marBottom w:val="0"/>
      <w:divBdr>
        <w:top w:val="none" w:sz="0" w:space="0" w:color="auto"/>
        <w:left w:val="none" w:sz="0" w:space="0" w:color="auto"/>
        <w:bottom w:val="none" w:sz="0" w:space="0" w:color="auto"/>
        <w:right w:val="none" w:sz="0" w:space="0" w:color="auto"/>
      </w:divBdr>
    </w:div>
    <w:div w:id="83890948">
      <w:bodyDiv w:val="1"/>
      <w:marLeft w:val="0"/>
      <w:marRight w:val="0"/>
      <w:marTop w:val="0"/>
      <w:marBottom w:val="0"/>
      <w:divBdr>
        <w:top w:val="none" w:sz="0" w:space="0" w:color="auto"/>
        <w:left w:val="none" w:sz="0" w:space="0" w:color="auto"/>
        <w:bottom w:val="none" w:sz="0" w:space="0" w:color="auto"/>
        <w:right w:val="none" w:sz="0" w:space="0" w:color="auto"/>
      </w:divBdr>
    </w:div>
    <w:div w:id="144519797">
      <w:bodyDiv w:val="1"/>
      <w:marLeft w:val="0"/>
      <w:marRight w:val="0"/>
      <w:marTop w:val="0"/>
      <w:marBottom w:val="0"/>
      <w:divBdr>
        <w:top w:val="none" w:sz="0" w:space="0" w:color="auto"/>
        <w:left w:val="none" w:sz="0" w:space="0" w:color="auto"/>
        <w:bottom w:val="none" w:sz="0" w:space="0" w:color="auto"/>
        <w:right w:val="none" w:sz="0" w:space="0" w:color="auto"/>
      </w:divBdr>
    </w:div>
    <w:div w:id="151141330">
      <w:bodyDiv w:val="1"/>
      <w:marLeft w:val="0"/>
      <w:marRight w:val="0"/>
      <w:marTop w:val="0"/>
      <w:marBottom w:val="0"/>
      <w:divBdr>
        <w:top w:val="none" w:sz="0" w:space="0" w:color="auto"/>
        <w:left w:val="none" w:sz="0" w:space="0" w:color="auto"/>
        <w:bottom w:val="none" w:sz="0" w:space="0" w:color="auto"/>
        <w:right w:val="none" w:sz="0" w:space="0" w:color="auto"/>
      </w:divBdr>
    </w:div>
    <w:div w:id="169222230">
      <w:bodyDiv w:val="1"/>
      <w:marLeft w:val="0"/>
      <w:marRight w:val="0"/>
      <w:marTop w:val="0"/>
      <w:marBottom w:val="0"/>
      <w:divBdr>
        <w:top w:val="none" w:sz="0" w:space="0" w:color="auto"/>
        <w:left w:val="none" w:sz="0" w:space="0" w:color="auto"/>
        <w:bottom w:val="none" w:sz="0" w:space="0" w:color="auto"/>
        <w:right w:val="none" w:sz="0" w:space="0" w:color="auto"/>
      </w:divBdr>
    </w:div>
    <w:div w:id="170611034">
      <w:bodyDiv w:val="1"/>
      <w:marLeft w:val="0"/>
      <w:marRight w:val="0"/>
      <w:marTop w:val="0"/>
      <w:marBottom w:val="0"/>
      <w:divBdr>
        <w:top w:val="none" w:sz="0" w:space="0" w:color="auto"/>
        <w:left w:val="none" w:sz="0" w:space="0" w:color="auto"/>
        <w:bottom w:val="none" w:sz="0" w:space="0" w:color="auto"/>
        <w:right w:val="none" w:sz="0" w:space="0" w:color="auto"/>
      </w:divBdr>
    </w:div>
    <w:div w:id="187838740">
      <w:bodyDiv w:val="1"/>
      <w:marLeft w:val="0"/>
      <w:marRight w:val="0"/>
      <w:marTop w:val="0"/>
      <w:marBottom w:val="0"/>
      <w:divBdr>
        <w:top w:val="none" w:sz="0" w:space="0" w:color="auto"/>
        <w:left w:val="none" w:sz="0" w:space="0" w:color="auto"/>
        <w:bottom w:val="none" w:sz="0" w:space="0" w:color="auto"/>
        <w:right w:val="none" w:sz="0" w:space="0" w:color="auto"/>
      </w:divBdr>
    </w:div>
    <w:div w:id="196358668">
      <w:bodyDiv w:val="1"/>
      <w:marLeft w:val="0"/>
      <w:marRight w:val="0"/>
      <w:marTop w:val="0"/>
      <w:marBottom w:val="0"/>
      <w:divBdr>
        <w:top w:val="none" w:sz="0" w:space="0" w:color="auto"/>
        <w:left w:val="none" w:sz="0" w:space="0" w:color="auto"/>
        <w:bottom w:val="none" w:sz="0" w:space="0" w:color="auto"/>
        <w:right w:val="none" w:sz="0" w:space="0" w:color="auto"/>
      </w:divBdr>
    </w:div>
    <w:div w:id="201603343">
      <w:bodyDiv w:val="1"/>
      <w:marLeft w:val="0"/>
      <w:marRight w:val="0"/>
      <w:marTop w:val="0"/>
      <w:marBottom w:val="0"/>
      <w:divBdr>
        <w:top w:val="none" w:sz="0" w:space="0" w:color="auto"/>
        <w:left w:val="none" w:sz="0" w:space="0" w:color="auto"/>
        <w:bottom w:val="none" w:sz="0" w:space="0" w:color="auto"/>
        <w:right w:val="none" w:sz="0" w:space="0" w:color="auto"/>
      </w:divBdr>
    </w:div>
    <w:div w:id="210847667">
      <w:bodyDiv w:val="1"/>
      <w:marLeft w:val="0"/>
      <w:marRight w:val="0"/>
      <w:marTop w:val="0"/>
      <w:marBottom w:val="0"/>
      <w:divBdr>
        <w:top w:val="none" w:sz="0" w:space="0" w:color="auto"/>
        <w:left w:val="none" w:sz="0" w:space="0" w:color="auto"/>
        <w:bottom w:val="none" w:sz="0" w:space="0" w:color="auto"/>
        <w:right w:val="none" w:sz="0" w:space="0" w:color="auto"/>
      </w:divBdr>
    </w:div>
    <w:div w:id="273489246">
      <w:bodyDiv w:val="1"/>
      <w:marLeft w:val="0"/>
      <w:marRight w:val="0"/>
      <w:marTop w:val="0"/>
      <w:marBottom w:val="0"/>
      <w:divBdr>
        <w:top w:val="none" w:sz="0" w:space="0" w:color="auto"/>
        <w:left w:val="none" w:sz="0" w:space="0" w:color="auto"/>
        <w:bottom w:val="none" w:sz="0" w:space="0" w:color="auto"/>
        <w:right w:val="none" w:sz="0" w:space="0" w:color="auto"/>
      </w:divBdr>
    </w:div>
    <w:div w:id="277685973">
      <w:bodyDiv w:val="1"/>
      <w:marLeft w:val="0"/>
      <w:marRight w:val="0"/>
      <w:marTop w:val="0"/>
      <w:marBottom w:val="0"/>
      <w:divBdr>
        <w:top w:val="none" w:sz="0" w:space="0" w:color="auto"/>
        <w:left w:val="none" w:sz="0" w:space="0" w:color="auto"/>
        <w:bottom w:val="none" w:sz="0" w:space="0" w:color="auto"/>
        <w:right w:val="none" w:sz="0" w:space="0" w:color="auto"/>
      </w:divBdr>
    </w:div>
    <w:div w:id="320617774">
      <w:bodyDiv w:val="1"/>
      <w:marLeft w:val="0"/>
      <w:marRight w:val="0"/>
      <w:marTop w:val="0"/>
      <w:marBottom w:val="0"/>
      <w:divBdr>
        <w:top w:val="none" w:sz="0" w:space="0" w:color="auto"/>
        <w:left w:val="none" w:sz="0" w:space="0" w:color="auto"/>
        <w:bottom w:val="none" w:sz="0" w:space="0" w:color="auto"/>
        <w:right w:val="none" w:sz="0" w:space="0" w:color="auto"/>
      </w:divBdr>
    </w:div>
    <w:div w:id="328364541">
      <w:bodyDiv w:val="1"/>
      <w:marLeft w:val="0"/>
      <w:marRight w:val="0"/>
      <w:marTop w:val="0"/>
      <w:marBottom w:val="0"/>
      <w:divBdr>
        <w:top w:val="none" w:sz="0" w:space="0" w:color="auto"/>
        <w:left w:val="none" w:sz="0" w:space="0" w:color="auto"/>
        <w:bottom w:val="none" w:sz="0" w:space="0" w:color="auto"/>
        <w:right w:val="none" w:sz="0" w:space="0" w:color="auto"/>
      </w:divBdr>
    </w:div>
    <w:div w:id="342437224">
      <w:bodyDiv w:val="1"/>
      <w:marLeft w:val="0"/>
      <w:marRight w:val="0"/>
      <w:marTop w:val="0"/>
      <w:marBottom w:val="0"/>
      <w:divBdr>
        <w:top w:val="none" w:sz="0" w:space="0" w:color="auto"/>
        <w:left w:val="none" w:sz="0" w:space="0" w:color="auto"/>
        <w:bottom w:val="none" w:sz="0" w:space="0" w:color="auto"/>
        <w:right w:val="none" w:sz="0" w:space="0" w:color="auto"/>
      </w:divBdr>
    </w:div>
    <w:div w:id="382873598">
      <w:bodyDiv w:val="1"/>
      <w:marLeft w:val="0"/>
      <w:marRight w:val="0"/>
      <w:marTop w:val="0"/>
      <w:marBottom w:val="0"/>
      <w:divBdr>
        <w:top w:val="none" w:sz="0" w:space="0" w:color="auto"/>
        <w:left w:val="none" w:sz="0" w:space="0" w:color="auto"/>
        <w:bottom w:val="none" w:sz="0" w:space="0" w:color="auto"/>
        <w:right w:val="none" w:sz="0" w:space="0" w:color="auto"/>
      </w:divBdr>
    </w:div>
    <w:div w:id="384068752">
      <w:bodyDiv w:val="1"/>
      <w:marLeft w:val="0"/>
      <w:marRight w:val="0"/>
      <w:marTop w:val="0"/>
      <w:marBottom w:val="0"/>
      <w:divBdr>
        <w:top w:val="none" w:sz="0" w:space="0" w:color="auto"/>
        <w:left w:val="none" w:sz="0" w:space="0" w:color="auto"/>
        <w:bottom w:val="none" w:sz="0" w:space="0" w:color="auto"/>
        <w:right w:val="none" w:sz="0" w:space="0" w:color="auto"/>
      </w:divBdr>
    </w:div>
    <w:div w:id="393478879">
      <w:bodyDiv w:val="1"/>
      <w:marLeft w:val="0"/>
      <w:marRight w:val="0"/>
      <w:marTop w:val="0"/>
      <w:marBottom w:val="0"/>
      <w:divBdr>
        <w:top w:val="none" w:sz="0" w:space="0" w:color="auto"/>
        <w:left w:val="none" w:sz="0" w:space="0" w:color="auto"/>
        <w:bottom w:val="none" w:sz="0" w:space="0" w:color="auto"/>
        <w:right w:val="none" w:sz="0" w:space="0" w:color="auto"/>
      </w:divBdr>
    </w:div>
    <w:div w:id="413555037">
      <w:bodyDiv w:val="1"/>
      <w:marLeft w:val="0"/>
      <w:marRight w:val="0"/>
      <w:marTop w:val="0"/>
      <w:marBottom w:val="0"/>
      <w:divBdr>
        <w:top w:val="none" w:sz="0" w:space="0" w:color="auto"/>
        <w:left w:val="none" w:sz="0" w:space="0" w:color="auto"/>
        <w:bottom w:val="none" w:sz="0" w:space="0" w:color="auto"/>
        <w:right w:val="none" w:sz="0" w:space="0" w:color="auto"/>
      </w:divBdr>
    </w:div>
    <w:div w:id="420218066">
      <w:bodyDiv w:val="1"/>
      <w:marLeft w:val="0"/>
      <w:marRight w:val="0"/>
      <w:marTop w:val="0"/>
      <w:marBottom w:val="0"/>
      <w:divBdr>
        <w:top w:val="none" w:sz="0" w:space="0" w:color="auto"/>
        <w:left w:val="none" w:sz="0" w:space="0" w:color="auto"/>
        <w:bottom w:val="none" w:sz="0" w:space="0" w:color="auto"/>
        <w:right w:val="none" w:sz="0" w:space="0" w:color="auto"/>
      </w:divBdr>
    </w:div>
    <w:div w:id="425351110">
      <w:bodyDiv w:val="1"/>
      <w:marLeft w:val="0"/>
      <w:marRight w:val="0"/>
      <w:marTop w:val="0"/>
      <w:marBottom w:val="0"/>
      <w:divBdr>
        <w:top w:val="none" w:sz="0" w:space="0" w:color="auto"/>
        <w:left w:val="none" w:sz="0" w:space="0" w:color="auto"/>
        <w:bottom w:val="none" w:sz="0" w:space="0" w:color="auto"/>
        <w:right w:val="none" w:sz="0" w:space="0" w:color="auto"/>
      </w:divBdr>
    </w:div>
    <w:div w:id="468785993">
      <w:bodyDiv w:val="1"/>
      <w:marLeft w:val="0"/>
      <w:marRight w:val="0"/>
      <w:marTop w:val="0"/>
      <w:marBottom w:val="0"/>
      <w:divBdr>
        <w:top w:val="none" w:sz="0" w:space="0" w:color="auto"/>
        <w:left w:val="none" w:sz="0" w:space="0" w:color="auto"/>
        <w:bottom w:val="none" w:sz="0" w:space="0" w:color="auto"/>
        <w:right w:val="none" w:sz="0" w:space="0" w:color="auto"/>
      </w:divBdr>
    </w:div>
    <w:div w:id="487210024">
      <w:bodyDiv w:val="1"/>
      <w:marLeft w:val="0"/>
      <w:marRight w:val="0"/>
      <w:marTop w:val="0"/>
      <w:marBottom w:val="0"/>
      <w:divBdr>
        <w:top w:val="none" w:sz="0" w:space="0" w:color="auto"/>
        <w:left w:val="none" w:sz="0" w:space="0" w:color="auto"/>
        <w:bottom w:val="none" w:sz="0" w:space="0" w:color="auto"/>
        <w:right w:val="none" w:sz="0" w:space="0" w:color="auto"/>
      </w:divBdr>
    </w:div>
    <w:div w:id="539708820">
      <w:bodyDiv w:val="1"/>
      <w:marLeft w:val="0"/>
      <w:marRight w:val="0"/>
      <w:marTop w:val="0"/>
      <w:marBottom w:val="0"/>
      <w:divBdr>
        <w:top w:val="none" w:sz="0" w:space="0" w:color="auto"/>
        <w:left w:val="none" w:sz="0" w:space="0" w:color="auto"/>
        <w:bottom w:val="none" w:sz="0" w:space="0" w:color="auto"/>
        <w:right w:val="none" w:sz="0" w:space="0" w:color="auto"/>
      </w:divBdr>
    </w:div>
    <w:div w:id="579606088">
      <w:bodyDiv w:val="1"/>
      <w:marLeft w:val="0"/>
      <w:marRight w:val="0"/>
      <w:marTop w:val="0"/>
      <w:marBottom w:val="0"/>
      <w:divBdr>
        <w:top w:val="none" w:sz="0" w:space="0" w:color="auto"/>
        <w:left w:val="none" w:sz="0" w:space="0" w:color="auto"/>
        <w:bottom w:val="none" w:sz="0" w:space="0" w:color="auto"/>
        <w:right w:val="none" w:sz="0" w:space="0" w:color="auto"/>
      </w:divBdr>
    </w:div>
    <w:div w:id="603002333">
      <w:bodyDiv w:val="1"/>
      <w:marLeft w:val="0"/>
      <w:marRight w:val="0"/>
      <w:marTop w:val="0"/>
      <w:marBottom w:val="0"/>
      <w:divBdr>
        <w:top w:val="none" w:sz="0" w:space="0" w:color="auto"/>
        <w:left w:val="none" w:sz="0" w:space="0" w:color="auto"/>
        <w:bottom w:val="none" w:sz="0" w:space="0" w:color="auto"/>
        <w:right w:val="none" w:sz="0" w:space="0" w:color="auto"/>
      </w:divBdr>
    </w:div>
    <w:div w:id="603921424">
      <w:bodyDiv w:val="1"/>
      <w:marLeft w:val="0"/>
      <w:marRight w:val="0"/>
      <w:marTop w:val="0"/>
      <w:marBottom w:val="0"/>
      <w:divBdr>
        <w:top w:val="none" w:sz="0" w:space="0" w:color="auto"/>
        <w:left w:val="none" w:sz="0" w:space="0" w:color="auto"/>
        <w:bottom w:val="none" w:sz="0" w:space="0" w:color="auto"/>
        <w:right w:val="none" w:sz="0" w:space="0" w:color="auto"/>
      </w:divBdr>
    </w:div>
    <w:div w:id="679815331">
      <w:bodyDiv w:val="1"/>
      <w:marLeft w:val="0"/>
      <w:marRight w:val="0"/>
      <w:marTop w:val="0"/>
      <w:marBottom w:val="0"/>
      <w:divBdr>
        <w:top w:val="none" w:sz="0" w:space="0" w:color="auto"/>
        <w:left w:val="none" w:sz="0" w:space="0" w:color="auto"/>
        <w:bottom w:val="none" w:sz="0" w:space="0" w:color="auto"/>
        <w:right w:val="none" w:sz="0" w:space="0" w:color="auto"/>
      </w:divBdr>
    </w:div>
    <w:div w:id="707921583">
      <w:bodyDiv w:val="1"/>
      <w:marLeft w:val="0"/>
      <w:marRight w:val="0"/>
      <w:marTop w:val="0"/>
      <w:marBottom w:val="0"/>
      <w:divBdr>
        <w:top w:val="none" w:sz="0" w:space="0" w:color="auto"/>
        <w:left w:val="none" w:sz="0" w:space="0" w:color="auto"/>
        <w:bottom w:val="none" w:sz="0" w:space="0" w:color="auto"/>
        <w:right w:val="none" w:sz="0" w:space="0" w:color="auto"/>
      </w:divBdr>
    </w:div>
    <w:div w:id="719860967">
      <w:bodyDiv w:val="1"/>
      <w:marLeft w:val="0"/>
      <w:marRight w:val="0"/>
      <w:marTop w:val="0"/>
      <w:marBottom w:val="0"/>
      <w:divBdr>
        <w:top w:val="none" w:sz="0" w:space="0" w:color="auto"/>
        <w:left w:val="none" w:sz="0" w:space="0" w:color="auto"/>
        <w:bottom w:val="none" w:sz="0" w:space="0" w:color="auto"/>
        <w:right w:val="none" w:sz="0" w:space="0" w:color="auto"/>
      </w:divBdr>
    </w:div>
    <w:div w:id="729350280">
      <w:bodyDiv w:val="1"/>
      <w:marLeft w:val="0"/>
      <w:marRight w:val="0"/>
      <w:marTop w:val="0"/>
      <w:marBottom w:val="0"/>
      <w:divBdr>
        <w:top w:val="none" w:sz="0" w:space="0" w:color="auto"/>
        <w:left w:val="none" w:sz="0" w:space="0" w:color="auto"/>
        <w:bottom w:val="none" w:sz="0" w:space="0" w:color="auto"/>
        <w:right w:val="none" w:sz="0" w:space="0" w:color="auto"/>
      </w:divBdr>
    </w:div>
    <w:div w:id="733238097">
      <w:bodyDiv w:val="1"/>
      <w:marLeft w:val="0"/>
      <w:marRight w:val="0"/>
      <w:marTop w:val="0"/>
      <w:marBottom w:val="0"/>
      <w:divBdr>
        <w:top w:val="none" w:sz="0" w:space="0" w:color="auto"/>
        <w:left w:val="none" w:sz="0" w:space="0" w:color="auto"/>
        <w:bottom w:val="none" w:sz="0" w:space="0" w:color="auto"/>
        <w:right w:val="none" w:sz="0" w:space="0" w:color="auto"/>
      </w:divBdr>
    </w:div>
    <w:div w:id="782767287">
      <w:bodyDiv w:val="1"/>
      <w:marLeft w:val="0"/>
      <w:marRight w:val="0"/>
      <w:marTop w:val="0"/>
      <w:marBottom w:val="0"/>
      <w:divBdr>
        <w:top w:val="none" w:sz="0" w:space="0" w:color="auto"/>
        <w:left w:val="none" w:sz="0" w:space="0" w:color="auto"/>
        <w:bottom w:val="none" w:sz="0" w:space="0" w:color="auto"/>
        <w:right w:val="none" w:sz="0" w:space="0" w:color="auto"/>
      </w:divBdr>
    </w:div>
    <w:div w:id="837887397">
      <w:bodyDiv w:val="1"/>
      <w:marLeft w:val="0"/>
      <w:marRight w:val="0"/>
      <w:marTop w:val="0"/>
      <w:marBottom w:val="0"/>
      <w:divBdr>
        <w:top w:val="none" w:sz="0" w:space="0" w:color="auto"/>
        <w:left w:val="none" w:sz="0" w:space="0" w:color="auto"/>
        <w:bottom w:val="none" w:sz="0" w:space="0" w:color="auto"/>
        <w:right w:val="none" w:sz="0" w:space="0" w:color="auto"/>
      </w:divBdr>
    </w:div>
    <w:div w:id="875041903">
      <w:bodyDiv w:val="1"/>
      <w:marLeft w:val="0"/>
      <w:marRight w:val="0"/>
      <w:marTop w:val="0"/>
      <w:marBottom w:val="0"/>
      <w:divBdr>
        <w:top w:val="none" w:sz="0" w:space="0" w:color="auto"/>
        <w:left w:val="none" w:sz="0" w:space="0" w:color="auto"/>
        <w:bottom w:val="none" w:sz="0" w:space="0" w:color="auto"/>
        <w:right w:val="none" w:sz="0" w:space="0" w:color="auto"/>
      </w:divBdr>
    </w:div>
    <w:div w:id="894464892">
      <w:bodyDiv w:val="1"/>
      <w:marLeft w:val="0"/>
      <w:marRight w:val="0"/>
      <w:marTop w:val="0"/>
      <w:marBottom w:val="0"/>
      <w:divBdr>
        <w:top w:val="none" w:sz="0" w:space="0" w:color="auto"/>
        <w:left w:val="none" w:sz="0" w:space="0" w:color="auto"/>
        <w:bottom w:val="none" w:sz="0" w:space="0" w:color="auto"/>
        <w:right w:val="none" w:sz="0" w:space="0" w:color="auto"/>
      </w:divBdr>
    </w:div>
    <w:div w:id="932278556">
      <w:bodyDiv w:val="1"/>
      <w:marLeft w:val="0"/>
      <w:marRight w:val="0"/>
      <w:marTop w:val="0"/>
      <w:marBottom w:val="0"/>
      <w:divBdr>
        <w:top w:val="none" w:sz="0" w:space="0" w:color="auto"/>
        <w:left w:val="none" w:sz="0" w:space="0" w:color="auto"/>
        <w:bottom w:val="none" w:sz="0" w:space="0" w:color="auto"/>
        <w:right w:val="none" w:sz="0" w:space="0" w:color="auto"/>
      </w:divBdr>
    </w:div>
    <w:div w:id="955333450">
      <w:bodyDiv w:val="1"/>
      <w:marLeft w:val="0"/>
      <w:marRight w:val="0"/>
      <w:marTop w:val="0"/>
      <w:marBottom w:val="0"/>
      <w:divBdr>
        <w:top w:val="none" w:sz="0" w:space="0" w:color="auto"/>
        <w:left w:val="none" w:sz="0" w:space="0" w:color="auto"/>
        <w:bottom w:val="none" w:sz="0" w:space="0" w:color="auto"/>
        <w:right w:val="none" w:sz="0" w:space="0" w:color="auto"/>
      </w:divBdr>
    </w:div>
    <w:div w:id="971061016">
      <w:bodyDiv w:val="1"/>
      <w:marLeft w:val="0"/>
      <w:marRight w:val="0"/>
      <w:marTop w:val="0"/>
      <w:marBottom w:val="0"/>
      <w:divBdr>
        <w:top w:val="none" w:sz="0" w:space="0" w:color="auto"/>
        <w:left w:val="none" w:sz="0" w:space="0" w:color="auto"/>
        <w:bottom w:val="none" w:sz="0" w:space="0" w:color="auto"/>
        <w:right w:val="none" w:sz="0" w:space="0" w:color="auto"/>
      </w:divBdr>
    </w:div>
    <w:div w:id="982082427">
      <w:bodyDiv w:val="1"/>
      <w:marLeft w:val="0"/>
      <w:marRight w:val="0"/>
      <w:marTop w:val="0"/>
      <w:marBottom w:val="0"/>
      <w:divBdr>
        <w:top w:val="none" w:sz="0" w:space="0" w:color="auto"/>
        <w:left w:val="none" w:sz="0" w:space="0" w:color="auto"/>
        <w:bottom w:val="none" w:sz="0" w:space="0" w:color="auto"/>
        <w:right w:val="none" w:sz="0" w:space="0" w:color="auto"/>
      </w:divBdr>
    </w:div>
    <w:div w:id="996767900">
      <w:bodyDiv w:val="1"/>
      <w:marLeft w:val="0"/>
      <w:marRight w:val="0"/>
      <w:marTop w:val="0"/>
      <w:marBottom w:val="0"/>
      <w:divBdr>
        <w:top w:val="none" w:sz="0" w:space="0" w:color="auto"/>
        <w:left w:val="none" w:sz="0" w:space="0" w:color="auto"/>
        <w:bottom w:val="none" w:sz="0" w:space="0" w:color="auto"/>
        <w:right w:val="none" w:sz="0" w:space="0" w:color="auto"/>
      </w:divBdr>
    </w:div>
    <w:div w:id="1008369387">
      <w:bodyDiv w:val="1"/>
      <w:marLeft w:val="0"/>
      <w:marRight w:val="0"/>
      <w:marTop w:val="0"/>
      <w:marBottom w:val="0"/>
      <w:divBdr>
        <w:top w:val="none" w:sz="0" w:space="0" w:color="auto"/>
        <w:left w:val="none" w:sz="0" w:space="0" w:color="auto"/>
        <w:bottom w:val="none" w:sz="0" w:space="0" w:color="auto"/>
        <w:right w:val="none" w:sz="0" w:space="0" w:color="auto"/>
      </w:divBdr>
    </w:div>
    <w:div w:id="1028677387">
      <w:bodyDiv w:val="1"/>
      <w:marLeft w:val="0"/>
      <w:marRight w:val="0"/>
      <w:marTop w:val="0"/>
      <w:marBottom w:val="0"/>
      <w:divBdr>
        <w:top w:val="none" w:sz="0" w:space="0" w:color="auto"/>
        <w:left w:val="none" w:sz="0" w:space="0" w:color="auto"/>
        <w:bottom w:val="none" w:sz="0" w:space="0" w:color="auto"/>
        <w:right w:val="none" w:sz="0" w:space="0" w:color="auto"/>
      </w:divBdr>
    </w:div>
    <w:div w:id="1029842590">
      <w:bodyDiv w:val="1"/>
      <w:marLeft w:val="0"/>
      <w:marRight w:val="0"/>
      <w:marTop w:val="0"/>
      <w:marBottom w:val="0"/>
      <w:divBdr>
        <w:top w:val="none" w:sz="0" w:space="0" w:color="auto"/>
        <w:left w:val="none" w:sz="0" w:space="0" w:color="auto"/>
        <w:bottom w:val="none" w:sz="0" w:space="0" w:color="auto"/>
        <w:right w:val="none" w:sz="0" w:space="0" w:color="auto"/>
      </w:divBdr>
    </w:div>
    <w:div w:id="1034619549">
      <w:bodyDiv w:val="1"/>
      <w:marLeft w:val="0"/>
      <w:marRight w:val="0"/>
      <w:marTop w:val="0"/>
      <w:marBottom w:val="0"/>
      <w:divBdr>
        <w:top w:val="none" w:sz="0" w:space="0" w:color="auto"/>
        <w:left w:val="none" w:sz="0" w:space="0" w:color="auto"/>
        <w:bottom w:val="none" w:sz="0" w:space="0" w:color="auto"/>
        <w:right w:val="none" w:sz="0" w:space="0" w:color="auto"/>
      </w:divBdr>
    </w:div>
    <w:div w:id="1091776446">
      <w:bodyDiv w:val="1"/>
      <w:marLeft w:val="0"/>
      <w:marRight w:val="0"/>
      <w:marTop w:val="0"/>
      <w:marBottom w:val="0"/>
      <w:divBdr>
        <w:top w:val="none" w:sz="0" w:space="0" w:color="auto"/>
        <w:left w:val="none" w:sz="0" w:space="0" w:color="auto"/>
        <w:bottom w:val="none" w:sz="0" w:space="0" w:color="auto"/>
        <w:right w:val="none" w:sz="0" w:space="0" w:color="auto"/>
      </w:divBdr>
    </w:div>
    <w:div w:id="1099177089">
      <w:bodyDiv w:val="1"/>
      <w:marLeft w:val="0"/>
      <w:marRight w:val="0"/>
      <w:marTop w:val="0"/>
      <w:marBottom w:val="0"/>
      <w:divBdr>
        <w:top w:val="none" w:sz="0" w:space="0" w:color="auto"/>
        <w:left w:val="none" w:sz="0" w:space="0" w:color="auto"/>
        <w:bottom w:val="none" w:sz="0" w:space="0" w:color="auto"/>
        <w:right w:val="none" w:sz="0" w:space="0" w:color="auto"/>
      </w:divBdr>
    </w:div>
    <w:div w:id="1109810214">
      <w:bodyDiv w:val="1"/>
      <w:marLeft w:val="0"/>
      <w:marRight w:val="0"/>
      <w:marTop w:val="0"/>
      <w:marBottom w:val="0"/>
      <w:divBdr>
        <w:top w:val="none" w:sz="0" w:space="0" w:color="auto"/>
        <w:left w:val="none" w:sz="0" w:space="0" w:color="auto"/>
        <w:bottom w:val="none" w:sz="0" w:space="0" w:color="auto"/>
        <w:right w:val="none" w:sz="0" w:space="0" w:color="auto"/>
      </w:divBdr>
    </w:div>
    <w:div w:id="1113787870">
      <w:bodyDiv w:val="1"/>
      <w:marLeft w:val="0"/>
      <w:marRight w:val="0"/>
      <w:marTop w:val="0"/>
      <w:marBottom w:val="0"/>
      <w:divBdr>
        <w:top w:val="none" w:sz="0" w:space="0" w:color="auto"/>
        <w:left w:val="none" w:sz="0" w:space="0" w:color="auto"/>
        <w:bottom w:val="none" w:sz="0" w:space="0" w:color="auto"/>
        <w:right w:val="none" w:sz="0" w:space="0" w:color="auto"/>
      </w:divBdr>
    </w:div>
    <w:div w:id="1204707886">
      <w:bodyDiv w:val="1"/>
      <w:marLeft w:val="0"/>
      <w:marRight w:val="0"/>
      <w:marTop w:val="0"/>
      <w:marBottom w:val="0"/>
      <w:divBdr>
        <w:top w:val="none" w:sz="0" w:space="0" w:color="auto"/>
        <w:left w:val="none" w:sz="0" w:space="0" w:color="auto"/>
        <w:bottom w:val="none" w:sz="0" w:space="0" w:color="auto"/>
        <w:right w:val="none" w:sz="0" w:space="0" w:color="auto"/>
      </w:divBdr>
    </w:div>
    <w:div w:id="1228956793">
      <w:bodyDiv w:val="1"/>
      <w:marLeft w:val="0"/>
      <w:marRight w:val="0"/>
      <w:marTop w:val="0"/>
      <w:marBottom w:val="0"/>
      <w:divBdr>
        <w:top w:val="none" w:sz="0" w:space="0" w:color="auto"/>
        <w:left w:val="none" w:sz="0" w:space="0" w:color="auto"/>
        <w:bottom w:val="none" w:sz="0" w:space="0" w:color="auto"/>
        <w:right w:val="none" w:sz="0" w:space="0" w:color="auto"/>
      </w:divBdr>
    </w:div>
    <w:div w:id="1239972754">
      <w:bodyDiv w:val="1"/>
      <w:marLeft w:val="0"/>
      <w:marRight w:val="0"/>
      <w:marTop w:val="0"/>
      <w:marBottom w:val="0"/>
      <w:divBdr>
        <w:top w:val="none" w:sz="0" w:space="0" w:color="auto"/>
        <w:left w:val="none" w:sz="0" w:space="0" w:color="auto"/>
        <w:bottom w:val="none" w:sz="0" w:space="0" w:color="auto"/>
        <w:right w:val="none" w:sz="0" w:space="0" w:color="auto"/>
      </w:divBdr>
    </w:div>
    <w:div w:id="1367296554">
      <w:bodyDiv w:val="1"/>
      <w:marLeft w:val="0"/>
      <w:marRight w:val="0"/>
      <w:marTop w:val="0"/>
      <w:marBottom w:val="0"/>
      <w:divBdr>
        <w:top w:val="none" w:sz="0" w:space="0" w:color="auto"/>
        <w:left w:val="none" w:sz="0" w:space="0" w:color="auto"/>
        <w:bottom w:val="none" w:sz="0" w:space="0" w:color="auto"/>
        <w:right w:val="none" w:sz="0" w:space="0" w:color="auto"/>
      </w:divBdr>
    </w:div>
    <w:div w:id="1426536233">
      <w:bodyDiv w:val="1"/>
      <w:marLeft w:val="0"/>
      <w:marRight w:val="0"/>
      <w:marTop w:val="0"/>
      <w:marBottom w:val="0"/>
      <w:divBdr>
        <w:top w:val="none" w:sz="0" w:space="0" w:color="auto"/>
        <w:left w:val="none" w:sz="0" w:space="0" w:color="auto"/>
        <w:bottom w:val="none" w:sz="0" w:space="0" w:color="auto"/>
        <w:right w:val="none" w:sz="0" w:space="0" w:color="auto"/>
      </w:divBdr>
    </w:div>
    <w:div w:id="1446388964">
      <w:bodyDiv w:val="1"/>
      <w:marLeft w:val="0"/>
      <w:marRight w:val="0"/>
      <w:marTop w:val="0"/>
      <w:marBottom w:val="0"/>
      <w:divBdr>
        <w:top w:val="none" w:sz="0" w:space="0" w:color="auto"/>
        <w:left w:val="none" w:sz="0" w:space="0" w:color="auto"/>
        <w:bottom w:val="none" w:sz="0" w:space="0" w:color="auto"/>
        <w:right w:val="none" w:sz="0" w:space="0" w:color="auto"/>
      </w:divBdr>
    </w:div>
    <w:div w:id="1501963090">
      <w:bodyDiv w:val="1"/>
      <w:marLeft w:val="0"/>
      <w:marRight w:val="0"/>
      <w:marTop w:val="0"/>
      <w:marBottom w:val="0"/>
      <w:divBdr>
        <w:top w:val="none" w:sz="0" w:space="0" w:color="auto"/>
        <w:left w:val="none" w:sz="0" w:space="0" w:color="auto"/>
        <w:bottom w:val="none" w:sz="0" w:space="0" w:color="auto"/>
        <w:right w:val="none" w:sz="0" w:space="0" w:color="auto"/>
      </w:divBdr>
    </w:div>
    <w:div w:id="1553273159">
      <w:bodyDiv w:val="1"/>
      <w:marLeft w:val="0"/>
      <w:marRight w:val="0"/>
      <w:marTop w:val="0"/>
      <w:marBottom w:val="0"/>
      <w:divBdr>
        <w:top w:val="none" w:sz="0" w:space="0" w:color="auto"/>
        <w:left w:val="none" w:sz="0" w:space="0" w:color="auto"/>
        <w:bottom w:val="none" w:sz="0" w:space="0" w:color="auto"/>
        <w:right w:val="none" w:sz="0" w:space="0" w:color="auto"/>
      </w:divBdr>
    </w:div>
    <w:div w:id="1573468862">
      <w:bodyDiv w:val="1"/>
      <w:marLeft w:val="0"/>
      <w:marRight w:val="0"/>
      <w:marTop w:val="0"/>
      <w:marBottom w:val="0"/>
      <w:divBdr>
        <w:top w:val="none" w:sz="0" w:space="0" w:color="auto"/>
        <w:left w:val="none" w:sz="0" w:space="0" w:color="auto"/>
        <w:bottom w:val="none" w:sz="0" w:space="0" w:color="auto"/>
        <w:right w:val="none" w:sz="0" w:space="0" w:color="auto"/>
      </w:divBdr>
    </w:div>
    <w:div w:id="1598900761">
      <w:bodyDiv w:val="1"/>
      <w:marLeft w:val="0"/>
      <w:marRight w:val="0"/>
      <w:marTop w:val="0"/>
      <w:marBottom w:val="0"/>
      <w:divBdr>
        <w:top w:val="none" w:sz="0" w:space="0" w:color="auto"/>
        <w:left w:val="none" w:sz="0" w:space="0" w:color="auto"/>
        <w:bottom w:val="none" w:sz="0" w:space="0" w:color="auto"/>
        <w:right w:val="none" w:sz="0" w:space="0" w:color="auto"/>
      </w:divBdr>
    </w:div>
    <w:div w:id="1603761665">
      <w:bodyDiv w:val="1"/>
      <w:marLeft w:val="0"/>
      <w:marRight w:val="0"/>
      <w:marTop w:val="0"/>
      <w:marBottom w:val="0"/>
      <w:divBdr>
        <w:top w:val="none" w:sz="0" w:space="0" w:color="auto"/>
        <w:left w:val="none" w:sz="0" w:space="0" w:color="auto"/>
        <w:bottom w:val="none" w:sz="0" w:space="0" w:color="auto"/>
        <w:right w:val="none" w:sz="0" w:space="0" w:color="auto"/>
      </w:divBdr>
    </w:div>
    <w:div w:id="1611661373">
      <w:bodyDiv w:val="1"/>
      <w:marLeft w:val="0"/>
      <w:marRight w:val="0"/>
      <w:marTop w:val="0"/>
      <w:marBottom w:val="0"/>
      <w:divBdr>
        <w:top w:val="none" w:sz="0" w:space="0" w:color="auto"/>
        <w:left w:val="none" w:sz="0" w:space="0" w:color="auto"/>
        <w:bottom w:val="none" w:sz="0" w:space="0" w:color="auto"/>
        <w:right w:val="none" w:sz="0" w:space="0" w:color="auto"/>
      </w:divBdr>
    </w:div>
    <w:div w:id="1720011521">
      <w:bodyDiv w:val="1"/>
      <w:marLeft w:val="0"/>
      <w:marRight w:val="0"/>
      <w:marTop w:val="0"/>
      <w:marBottom w:val="0"/>
      <w:divBdr>
        <w:top w:val="none" w:sz="0" w:space="0" w:color="auto"/>
        <w:left w:val="none" w:sz="0" w:space="0" w:color="auto"/>
        <w:bottom w:val="none" w:sz="0" w:space="0" w:color="auto"/>
        <w:right w:val="none" w:sz="0" w:space="0" w:color="auto"/>
      </w:divBdr>
    </w:div>
    <w:div w:id="1734697273">
      <w:bodyDiv w:val="1"/>
      <w:marLeft w:val="0"/>
      <w:marRight w:val="0"/>
      <w:marTop w:val="0"/>
      <w:marBottom w:val="0"/>
      <w:divBdr>
        <w:top w:val="none" w:sz="0" w:space="0" w:color="auto"/>
        <w:left w:val="none" w:sz="0" w:space="0" w:color="auto"/>
        <w:bottom w:val="none" w:sz="0" w:space="0" w:color="auto"/>
        <w:right w:val="none" w:sz="0" w:space="0" w:color="auto"/>
      </w:divBdr>
    </w:div>
    <w:div w:id="1893537658">
      <w:bodyDiv w:val="1"/>
      <w:marLeft w:val="0"/>
      <w:marRight w:val="0"/>
      <w:marTop w:val="0"/>
      <w:marBottom w:val="0"/>
      <w:divBdr>
        <w:top w:val="none" w:sz="0" w:space="0" w:color="auto"/>
        <w:left w:val="none" w:sz="0" w:space="0" w:color="auto"/>
        <w:bottom w:val="none" w:sz="0" w:space="0" w:color="auto"/>
        <w:right w:val="none" w:sz="0" w:space="0" w:color="auto"/>
      </w:divBdr>
    </w:div>
    <w:div w:id="1942369515">
      <w:bodyDiv w:val="1"/>
      <w:marLeft w:val="0"/>
      <w:marRight w:val="0"/>
      <w:marTop w:val="0"/>
      <w:marBottom w:val="0"/>
      <w:divBdr>
        <w:top w:val="none" w:sz="0" w:space="0" w:color="auto"/>
        <w:left w:val="none" w:sz="0" w:space="0" w:color="auto"/>
        <w:bottom w:val="none" w:sz="0" w:space="0" w:color="auto"/>
        <w:right w:val="none" w:sz="0" w:space="0" w:color="auto"/>
      </w:divBdr>
    </w:div>
    <w:div w:id="1957639412">
      <w:bodyDiv w:val="1"/>
      <w:marLeft w:val="0"/>
      <w:marRight w:val="0"/>
      <w:marTop w:val="0"/>
      <w:marBottom w:val="0"/>
      <w:divBdr>
        <w:top w:val="none" w:sz="0" w:space="0" w:color="auto"/>
        <w:left w:val="none" w:sz="0" w:space="0" w:color="auto"/>
        <w:bottom w:val="none" w:sz="0" w:space="0" w:color="auto"/>
        <w:right w:val="none" w:sz="0" w:space="0" w:color="auto"/>
      </w:divBdr>
    </w:div>
    <w:div w:id="1963724633">
      <w:bodyDiv w:val="1"/>
      <w:marLeft w:val="0"/>
      <w:marRight w:val="0"/>
      <w:marTop w:val="0"/>
      <w:marBottom w:val="0"/>
      <w:divBdr>
        <w:top w:val="none" w:sz="0" w:space="0" w:color="auto"/>
        <w:left w:val="none" w:sz="0" w:space="0" w:color="auto"/>
        <w:bottom w:val="none" w:sz="0" w:space="0" w:color="auto"/>
        <w:right w:val="none" w:sz="0" w:space="0" w:color="auto"/>
      </w:divBdr>
    </w:div>
    <w:div w:id="2061203114">
      <w:bodyDiv w:val="1"/>
      <w:marLeft w:val="0"/>
      <w:marRight w:val="0"/>
      <w:marTop w:val="0"/>
      <w:marBottom w:val="0"/>
      <w:divBdr>
        <w:top w:val="none" w:sz="0" w:space="0" w:color="auto"/>
        <w:left w:val="none" w:sz="0" w:space="0" w:color="auto"/>
        <w:bottom w:val="none" w:sz="0" w:space="0" w:color="auto"/>
        <w:right w:val="none" w:sz="0" w:space="0" w:color="auto"/>
      </w:divBdr>
    </w:div>
    <w:div w:id="2075007351">
      <w:bodyDiv w:val="1"/>
      <w:marLeft w:val="0"/>
      <w:marRight w:val="0"/>
      <w:marTop w:val="0"/>
      <w:marBottom w:val="0"/>
      <w:divBdr>
        <w:top w:val="none" w:sz="0" w:space="0" w:color="auto"/>
        <w:left w:val="none" w:sz="0" w:space="0" w:color="auto"/>
        <w:bottom w:val="none" w:sz="0" w:space="0" w:color="auto"/>
        <w:right w:val="none" w:sz="0" w:space="0" w:color="auto"/>
      </w:divBdr>
    </w:div>
    <w:div w:id="2080860007">
      <w:bodyDiv w:val="1"/>
      <w:marLeft w:val="0"/>
      <w:marRight w:val="0"/>
      <w:marTop w:val="0"/>
      <w:marBottom w:val="0"/>
      <w:divBdr>
        <w:top w:val="none" w:sz="0" w:space="0" w:color="auto"/>
        <w:left w:val="none" w:sz="0" w:space="0" w:color="auto"/>
        <w:bottom w:val="none" w:sz="0" w:space="0" w:color="auto"/>
        <w:right w:val="none" w:sz="0" w:space="0" w:color="auto"/>
      </w:divBdr>
    </w:div>
    <w:div w:id="2085950630">
      <w:bodyDiv w:val="1"/>
      <w:marLeft w:val="0"/>
      <w:marRight w:val="0"/>
      <w:marTop w:val="0"/>
      <w:marBottom w:val="0"/>
      <w:divBdr>
        <w:top w:val="none" w:sz="0" w:space="0" w:color="auto"/>
        <w:left w:val="none" w:sz="0" w:space="0" w:color="auto"/>
        <w:bottom w:val="none" w:sz="0" w:space="0" w:color="auto"/>
        <w:right w:val="none" w:sz="0" w:space="0" w:color="auto"/>
      </w:divBdr>
    </w:div>
    <w:div w:id="2090081820">
      <w:bodyDiv w:val="1"/>
      <w:marLeft w:val="0"/>
      <w:marRight w:val="0"/>
      <w:marTop w:val="0"/>
      <w:marBottom w:val="0"/>
      <w:divBdr>
        <w:top w:val="none" w:sz="0" w:space="0" w:color="auto"/>
        <w:left w:val="none" w:sz="0" w:space="0" w:color="auto"/>
        <w:bottom w:val="none" w:sz="0" w:space="0" w:color="auto"/>
        <w:right w:val="none" w:sz="0" w:space="0" w:color="auto"/>
      </w:divBdr>
    </w:div>
    <w:div w:id="2106073163">
      <w:bodyDiv w:val="1"/>
      <w:marLeft w:val="0"/>
      <w:marRight w:val="0"/>
      <w:marTop w:val="0"/>
      <w:marBottom w:val="0"/>
      <w:divBdr>
        <w:top w:val="none" w:sz="0" w:space="0" w:color="auto"/>
        <w:left w:val="none" w:sz="0" w:space="0" w:color="auto"/>
        <w:bottom w:val="none" w:sz="0" w:space="0" w:color="auto"/>
        <w:right w:val="none" w:sz="0" w:space="0" w:color="auto"/>
      </w:divBdr>
    </w:div>
    <w:div w:id="21158601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image" Target="media/image10.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2.jp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INE13</b:Tag>
    <b:SourceType>InternetSite</b:SourceType>
    <b:Guid>{BF060C0F-65F4-4B41-8A61-2E426D2611F0}</b:Guid>
    <b:Title>INEC</b:Title>
    <b:Year>2013</b:Year>
    <b:Author>
      <b:Author>
        <b:NameList>
          <b:Person>
            <b:Last>INEC</b:Last>
          </b:Person>
        </b:NameList>
      </b:Author>
    </b:Author>
    <b:InternetSiteTitle>www.ecuadorencifras.gob.ec</b:InternetSiteTitle>
    <b:URL>http://www.ecuadorencifras.gob.ec/documentos/web-inec/Estadisticas_Sociales/TIC/Resultados_principales_140515.Tic.pdf </b:URL>
    <b:RefOrder>2</b:RefOrder>
  </b:Source>
  <b:Source>
    <b:Tag>Lor04</b:Tag>
    <b:SourceType>Book</b:SourceType>
    <b:Guid>{2B358318-6B47-6D48-99D1-3E9CAF93715A}</b:Guid>
    <b:Title>Jóvenes, relaciones familiares y Tecnología de la Información y de la Comunicación</b:Title>
    <b:Publisher>Instituto de la Juventud</b:Publisher>
    <b:City>Madrid</b:City>
    <b:Year>2004</b:Year>
    <b:Author>
      <b:Author>
        <b:NameList>
          <b:Person>
            <b:Last>Lorente</b:Last>
            <b:First>Santiago </b:First>
          </b:Person>
          <b:Person>
            <b:Last>Bernete</b:Last>
            <b:First>Francisco</b:First>
          </b:Person>
          <b:Person>
            <b:Last>Becerril</b:Last>
            <b:First>Diego</b:First>
          </b:Person>
        </b:NameList>
      </b:Author>
    </b:Author>
    <b:Edition>1</b:Edition>
    <b:RefOrder>3</b:RefOrder>
  </b:Source>
  <b:Source>
    <b:Tag>Obs</b:Tag>
    <b:SourceType>Report</b:SourceType>
    <b:Guid>{4FE37E02-B0C5-C04D-A28E-5546805FCE26}</b:Guid>
    <b:Title>Uso de las nuevas tecnologías por la infancia y la adolescencia. Informe 2010</b:Title>
    <b:Author>
      <b:Author>
        <b:NameList>
          <b:Person>
            <b:Last>Andalucía</b:Last>
            <b:First>Observatorio</b:First>
            <b:Middle>de la Infancia en</b:Middle>
          </b:Person>
        </b:NameList>
      </b:Author>
    </b:Author>
    <b:Publisher>Junta de Andalucía</b:Publisher>
    <b:Year>2010</b:Year>
    <b:RefOrder>24</b:RefOrder>
  </b:Source>
  <b:Source>
    <b:Tag>MarcadorDePosición2</b:Tag>
    <b:SourceType>Misc</b:SourceType>
    <b:Guid>{8E61EBC5-34C3-BA43-99C5-7F234070058B}</b:Guid>
    <b:Title>Tesis Doctoral: El Consumo De Tecnologías De La Información Y Comunicación En La Familia</b:Title>
    <b:Year>2007</b:Year>
    <b:City>Madrid</b:City>
    <b:CountryRegion>España</b:CountryRegion>
    <b:Publisher>Universidad Rey Juan Carlos</b:Publisher>
    <b:Pages>200-236</b:Pages>
    <b:Author>
      <b:Author>
        <b:NameList>
          <b:Person>
            <b:Last>López de Ayala López</b:Last>
            <b:Middle>Cruz</b:Middle>
            <b:First>María</b:First>
          </b:Person>
        </b:NameList>
      </b:Author>
    </b:Author>
    <b:RefOrder>5</b:RefOrder>
  </b:Source>
  <b:Source>
    <b:Tag>Elc14</b:Tag>
    <b:SourceType>DocumentFromInternetSite</b:SourceType>
    <b:Guid>{9B85C53B-109B-3A4B-A30F-1EDC1A9E0F13}</b:Guid>
    <b:Title>El celular, un obstáculo para la comunicación familiar</b:Title>
    <b:Year>2014</b:Year>
    <b:Month>octubre</b:Month>
    <b:Day>19</b:Day>
    <b:Author>
      <b:Author>
        <b:NameList>
          <b:Person>
            <b:Last>Tiempo</b:Last>
            <b:First>El</b:First>
          </b:Person>
        </b:NameList>
      </b:Author>
    </b:Author>
    <b:URL>http://www.eltiempo.com/estilo-de-vida/salud/uso-de-celular-afecta-la-comunicacion-familiar/14708103</b:URL>
    <b:RefOrder>11</b:RefOrder>
  </b:Source>
  <b:Source>
    <b:Tag>Sny16</b:Tag>
    <b:SourceType>DocumentFromInternetSite</b:SourceType>
    <b:Guid>{88482C25-F774-CD4D-9A05-26BC5E13C96C}</b:Guid>
    <b:Title>There's a new addiction on campus: Problematic internet Use (PIU)</b:Title>
    <b:Year>2016</b:Year>
    <b:Month>febrero</b:Month>
    <b:Day>19</b:Day>
    <b:InternetSiteTitle>Mercatornet</b:InternetSiteTitle>
    <b:URL>http://www.mercatornet.com/articles/view/theres-a-new-addiction-on-campus-problematic-internet-use-piu/17643</b:URL>
    <b:Author>
      <b:Author>
        <b:NameList>
          <b:Person>
            <b:Last>Snyder</b:Last>
            <b:Middle>M.</b:Middle>
            <b:First>Susan</b:First>
          </b:Person>
          <b:Person>
            <b:Last>Li</b:Last>
            <b:First>Wen</b:First>
          </b:Person>
          <b:Person>
            <b:Last>O'Brien</b:Last>
            <b:Middle>E.</b:Middle>
            <b:First>Jennifer</b:First>
          </b:Person>
        </b:NameList>
      </b:Author>
    </b:Author>
    <b:YearAccessed>2016</b:YearAccessed>
    <b:MonthAccessed>febrero</b:MonthAccessed>
    <b:DayAccessed>20</b:DayAccessed>
    <b:RefOrder>6</b:RefOrder>
  </b:Source>
  <b:Source>
    <b:Tag>Rev16</b:Tag>
    <b:SourceType>DocumentFromInternetSite</b:SourceType>
    <b:Guid>{D74B94E2-ADEC-5F41-9446-6E97C9A87305}</b:Guid>
    <b:Author>
      <b:Author>
        <b:NameList>
          <b:Person>
            <b:Last>Vistazo</b:Last>
            <b:First>Revista</b:First>
          </b:Person>
        </b:NameList>
      </b:Author>
    </b:Author>
    <b:Title>La era de la soledad acompañada</b:Title>
    <b:InternetSiteTitle>vistazo.com</b:InternetSiteTitle>
    <b:URL>http://www.vistazo.com/seccion/edicion-impresa/la-era-de-la-soledad-acompanada</b:URL>
    <b:Year>2016</b:Year>
    <b:Month>febrero</b:Month>
    <b:Day>12</b:Day>
    <b:YearAccessed>2016</b:YearAccessed>
    <b:MonthAccessed>febrero</b:MonthAccessed>
    <b:DayAccessed>20</b:DayAccessed>
    <b:RefOrder>7</b:RefOrder>
  </b:Source>
  <b:Source>
    <b:Tag>Lóp07</b:Tag>
    <b:SourceType>Misc</b:SourceType>
    <b:Guid>{1A7B2C5D-2F82-7148-AFA7-FF9A5D0E8AD7}</b:Guid>
    <b:Title>El consumo de Tecnologías de la Información y Comunicación en la familia</b:Title>
    <b:Year>2007</b:Year>
    <b:City>Madrid</b:City>
    <b:CountryRegion>España</b:CountryRegion>
    <b:Publisher>Universidad Rey Juan Carlos</b:Publisher>
    <b:Pages>200-236</b:Pages>
    <b:Author>
      <b:Author>
        <b:NameList>
          <b:Person>
            <b:Last>López de Ayala López</b:Last>
            <b:Middle>Cruz</b:Middle>
            <b:First>María</b:First>
          </b:Person>
        </b:NameList>
      </b:Author>
    </b:Author>
    <b:RefOrder>8</b:RefOrder>
  </b:Source>
  <b:Source>
    <b:Tag>Rod06</b:Tag>
    <b:SourceType>JournalArticle</b:SourceType>
    <b:Guid>{A45DC038-2D41-2F48-9C65-1E3FCEFBAE8D}</b:Guid>
    <b:Title>Infancia y nuevas tecnologías: un análisis del discurso sobre la sociedad de la información y los niños</b:Title>
    <b:Year>2006</b:Year>
    <b:JournalName>Política y Sociedad</b:JournalName>
    <b:Volume>43</b:Volume>
    <b:Author>
      <b:Author>
        <b:NameList>
          <b:Person>
            <b:Last>Rodríguez Pascual</b:Last>
            <b:First>Iván</b:First>
          </b:Person>
        </b:NameList>
      </b:Author>
    </b:Author>
    <b:Issue>1</b:Issue>
    <b:Pages>139-157</b:Pages>
    <b:RefOrder>9</b:RefOrder>
  </b:Source>
  <b:Source>
    <b:Tag>Arz</b:Tag>
    <b:SourceType>Book</b:SourceType>
    <b:Guid>{8996267C-3FAF-C04D-9B55-53FF4E282083}</b:Guid>
    <b:Author>
      <b:Author>
        <b:NameList>
          <b:Person>
            <b:Last>Arza</b:Last>
            <b:First>Javier</b:First>
          </b:Person>
        </b:NameList>
      </b:Author>
    </b:Author>
    <b:Title>Familia y nuevas tecnologías</b:Title>
    <b:City>Pamplona</b:City>
    <b:Publisher>Consejo Audiovisual de Navarra</b:Publisher>
    <b:Pages>7-14; 21-26</b:Pages>
    <b:Year>2010</b:Year>
    <b:RefOrder>10</b:RefOrder>
  </b:Source>
  <b:Source>
    <b:Tag>Gar</b:Tag>
    <b:SourceType>Misc</b:SourceType>
    <b:Guid>{A0C98844-C49A-D24D-A119-D13FDAECB320}</b:Guid>
    <b:Author>
      <b:Author>
        <b:NameList>
          <b:Person>
            <b:Last>Garrote Pérez de Albéniz</b:Last>
            <b:First>Gloria</b:First>
          </b:Person>
        </b:NameList>
      </b:Author>
    </b:Author>
    <b:Title>Uso y abuso de tecnologías en adolescentes y su relación con algunas variables de personalidad, estilos de crianza, consumo de alcohol y autopercepción como estudiante</b:Title>
    <b:City>Burgos</b:City>
    <b:Year>2013</b:Year>
    <b:Pages>156-183</b:Pages>
    <b:Comments>Facultad de Humanidades y Educación</b:Comments>
    <b:RefOrder>12</b:RefOrder>
  </b:Source>
  <b:Source>
    <b:Tag>Rev10</b:Tag>
    <b:SourceType>DocumentFromInternetSite</b:SourceType>
    <b:Guid>{964BC222-C16C-8940-AB67-E94C7EC95388}</b:Guid>
    <b:Author>
      <b:Author>
        <b:NameList>
          <b:Person>
            <b:Last>Revista de educación social</b:Last>
            <b:First>RES</b:First>
          </b:Person>
        </b:NameList>
      </b:Author>
    </b:Author>
    <b:Title>Sobre la adicción a Internet y al teléfono móvil</b:Title>
    <b:InternetSiteTitle>eduso.net</b:InternetSiteTitle>
    <b:URL>http://www.eduso.net/res/?b=14&amp;c=129&amp;n=371</b:URL>
    <b:Year>2010</b:Year>
    <b:Month>enero</b:Month>
    <b:Day>29</b:Day>
    <b:YearAccessed>2016</b:YearAccessed>
    <b:MonthAccessed>febrero</b:MonthAccessed>
    <b:DayAccessed>20</b:DayAccessed>
    <b:RefOrder>13</b:RefOrder>
  </b:Source>
  <b:Source>
    <b:Tag>Mat16</b:Tag>
    <b:SourceType>DocumentFromInternetSite</b:SourceType>
    <b:Guid>{8AD0CA60-6893-7D4D-B7FC-19716E6A9695}</b:Guid>
    <b:Title>Young Children (0-8) And Digital Technology</b:Title>
    <b:Year>2016</b:Year>
    <b:InternetSiteTitle>observatoriodelainfancia.es</b:InternetSiteTitle>
    <b:URL>http://www.observatoriodelainfancia.es/oia/esp/descargar.aspx?id=4872&amp;tipo=documento</b:URL>
    <b:Month>febrero</b:Month>
    <b:Author>
      <b:Author>
        <b:NameList>
          <b:Person>
            <b:Last>Matsumoto</b:Last>
            <b:First>Mitsuko</b:First>
          </b:Person>
          <b:Person>
            <b:Last>Aliagas</b:Last>
            <b:First>Cristina</b:First>
          </b:Person>
          <b:Person>
            <b:Last>Morgade</b:Last>
            <b:First>Marta</b:First>
          </b:Person>
          <b:Person>
            <b:Last>Correro</b:Last>
            <b:First>Cristina</b:First>
          </b:Person>
          <b:Person>
            <b:Last>Galera</b:Last>
            <b:First>Nieves</b:First>
          </b:Person>
          <b:Person>
            <b:Last>Roncero</b:Last>
            <b:First>Cristina</b:First>
          </b:Person>
          <b:Person>
            <b:Last>Poveda</b:Last>
            <b:First>David</b:First>
          </b:Person>
        </b:NameList>
      </b:Author>
      <b:ProducerName>
        <b:NameList>
          <b:Person>
            <b:Last>Madrid</b:Last>
            <b:First>Universidad</b:First>
            <b:Middle>Autónoma de</b:Middle>
          </b:Person>
          <b:Person>
            <b:Last>Barcelona</b:Last>
            <b:First>Universidad</b:First>
            <b:Middle>Autónoma de</b:Middle>
          </b:Person>
        </b:NameList>
      </b:ProducerName>
    </b:Author>
    <b:RefOrder>14</b:RefOrder>
  </b:Source>
  <b:Source>
    <b:Tag>Bol03</b:Tag>
    <b:SourceType>JournalArticle</b:SourceType>
    <b:Guid>{4636ECC0-BDA8-804E-ACBC-59ACE8AC8BAB}</b:Guid>
    <b:Title>Interacción familiar y conducta antisocial</b:Title>
    <b:Year>2003</b:Year>
    <b:Month>julio</b:Month>
    <b:Issue>78</b:Issue>
    <b:JournalName>Boletín de Psicología</b:JournalName>
    <b:City>Murcia</b:City>
    <b:Pages>7-19</b:Pages>
    <b:Comments>Departamento de Psiquiatría y Psicología Social de la Universidad de Murcia</b:Comments>
    <b:Author>
      <b:Author>
        <b:NameList>
          <b:Person>
            <b:Last>Rodríguez</b:Last>
            <b:First>A.</b:First>
          </b:Person>
          <b:Person>
            <b:Last>Torrente</b:Last>
            <b:First>G.</b:First>
          </b:Person>
        </b:NameList>
      </b:Author>
    </b:Author>
    <b:RefOrder>15</b:RefOrder>
  </b:Source>
  <b:Source>
    <b:Tag>MarcadorDePosición1</b:Tag>
    <b:SourceType>JournalArticle</b:SourceType>
    <b:Guid>{F8D9017D-B037-9845-B657-B964482D930F}</b:Guid>
    <b:Title>Teoría de las interacciones familiares</b:Title>
    <b:Year>1998</b:Year>
    <b:Author>
      <b:Author>
        <b:NameList>
          <b:Person>
            <b:Last>Fairlie</b:Last>
            <b:First>Anal</b:First>
          </b:Person>
          <b:Person>
            <b:Last>Frisancho</b:Last>
            <b:First>Dora</b:First>
          </b:Person>
        </b:NameList>
      </b:Author>
    </b:Author>
    <b:JournalName>Revista de Investigación en Psicología</b:JournalName>
    <b:Volume>1</b:Volume>
    <b:Issue>2</b:Issue>
    <b:Pages>41-74</b:Pages>
    <b:RefOrder>16</b:RefOrder>
  </b:Source>
  <b:Source xmlns:b="http://schemas.openxmlformats.org/officeDocument/2006/bibliography">
    <b:Tag>Fai98</b:Tag>
    <b:SourceType>JournalArticle</b:SourceType>
    <b:Guid>{902B1124-B387-074A-AE68-B9A3C25E9C92}</b:Guid>
    <b:Title>Teoría de las interacciones familiares</b:Title>
    <b:Year>1998</b:Year>
    <b:Author>
      <b:Author>
        <b:NameList>
          <b:Person>
            <b:Last>Fairlie</b:Last>
            <b:First>Anal</b:First>
          </b:Person>
          <b:Person>
            <b:Last>Frisancho</b:Last>
            <b:First>Dora</b:First>
          </b:Person>
        </b:NameList>
      </b:Author>
    </b:Author>
    <b:JournalName>Revista de Investigación en Psicología</b:JournalName>
    <b:Volume>1</b:Volume>
    <b:Issue>2</b:Issue>
    <b:Pages>41-74</b:Pages>
    <b:Comments>http://sisbib.unmsm.edu.pe/bvrevistas/investigacion_psicologia/v01_n2/pdf/a02v1n2.pdf</b:Comments>
    <b:RefOrder>17</b:RefOrder>
  </b:Source>
  <b:Source>
    <b:Tag>Eri16</b:Tag>
    <b:SourceType>Interview</b:SourceType>
    <b:Guid>{1A560194-7EB6-0445-9DC5-E80BE1C2ABA3}</b:Guid>
    <b:Author>
      <b:Interviewee>
        <b:NameList>
          <b:Person>
            <b:Last>Valdivieso</b:Last>
            <b:First>Erick</b:First>
          </b:Person>
        </b:NameList>
      </b:Interviewee>
      <b:Interviewer>
        <b:NameList>
          <b:Person>
            <b:Last>Correa</b:Last>
            <b:First>Natalia</b:First>
          </b:Person>
        </b:NameList>
      </b:Interviewer>
    </b:Author>
    <b:Title>Gerete Operativo - Los Choris de Cumbayá</b:Title>
    <b:Year>2016</b:Year>
    <b:Month>febrero</b:Month>
    <b:Day>24</b:Day>
    <b:RefOrder>19</b:RefOrder>
  </b:Source>
  <b:Source>
    <b:Tag>Car16</b:Tag>
    <b:SourceType>Interview</b:SourceType>
    <b:Guid>{8F0C31F6-18DC-CE45-BC08-CCE0277663BC}</b:Guid>
    <b:Title>Mesera - Restaurante Patria</b:Title>
    <b:Year>2016</b:Year>
    <b:Month>febrero</b:Month>
    <b:Day>24</b:Day>
    <b:Author>
      <b:Interviewee>
        <b:NameList>
          <b:Person>
            <b:Last>Miño</b:Last>
            <b:First>Carmen</b:First>
          </b:Person>
        </b:NameList>
      </b:Interviewee>
      <b:Interviewer>
        <b:NameList>
          <b:Person>
            <b:Last>Correa</b:Last>
            <b:First>Natalia</b:First>
          </b:Person>
        </b:NameList>
      </b:Interviewer>
    </b:Author>
    <b:RefOrder>18</b:RefOrder>
  </b:Source>
  <b:Source>
    <b:Tag>Cri16</b:Tag>
    <b:SourceType>Interview</b:SourceType>
    <b:Guid>{C53E8A76-8294-A149-A8B3-3EF816E00137}</b:Guid>
    <b:Author>
      <b:Interviewee>
        <b:NameList>
          <b:Person>
            <b:Last>Guadalupe</b:Last>
            <b:First>Cristian</b:First>
          </b:Person>
        </b:NameList>
      </b:Interviewee>
      <b:Interviewer>
        <b:NameList>
          <b:Person>
            <b:Last>Correa</b:Last>
            <b:First>Natalia</b:First>
          </b:Person>
        </b:NameList>
      </b:Interviewer>
    </b:Author>
    <b:Title>Mesero - Restaurante Patria</b:Title>
    <b:Year>2016</b:Year>
    <b:Month>febrero</b:Month>
    <b:Day>2016</b:Day>
    <b:RefOrder>23</b:RefOrder>
  </b:Source>
  <b:Source>
    <b:Tag>Hos16</b:Tag>
    <b:SourceType>Interview</b:SourceType>
    <b:Guid>{6366131B-89AC-E840-B3EF-8D597BF164D1}</b:Guid>
    <b:Author>
      <b:Interviewee>
        <b:NameList>
          <b:Person>
            <b:Last>Host</b:Last>
          </b:Person>
        </b:NameList>
      </b:Interviewee>
      <b:Interviewer>
        <b:NameList>
          <b:Person>
            <b:Last>Correa</b:Last>
            <b:First>Natalia</b:First>
          </b:Person>
        </b:NameList>
      </b:Interviewer>
    </b:Author>
    <b:Title>Noé</b:Title>
    <b:Year>2016</b:Year>
    <b:Month>febrero</b:Month>
    <b:Day>24</b:Day>
    <b:RefOrder>21</b:RefOrder>
  </b:Source>
  <b:Source>
    <b:Tag>Mes16</b:Tag>
    <b:SourceType>Interview</b:SourceType>
    <b:Guid>{094EB299-4175-364B-89CD-712020D3A14B}</b:Guid>
    <b:Title>Max by Cadillac</b:Title>
    <b:Year>2016</b:Year>
    <b:Month>febrero</b:Month>
    <b:Day>24</b:Day>
    <b:Author>
      <b:Interviewee>
        <b:NameList>
          <b:Person>
            <b:Last>Mesero</b:Last>
          </b:Person>
        </b:NameList>
      </b:Interviewee>
      <b:Interviewer>
        <b:NameList>
          <b:Person>
            <b:Last>Correa</b:Last>
            <b:First>Natalia</b:First>
          </b:Person>
        </b:NameList>
      </b:Interviewer>
    </b:Author>
    <b:RefOrder>20</b:RefOrder>
  </b:Source>
  <b:Source>
    <b:Tag>Jos16</b:Tag>
    <b:SourceType>Interview</b:SourceType>
    <b:Guid>{7BA80C41-450E-BF41-9D4C-677F78D763F0}</b:Guid>
    <b:Author>
      <b:Interviewee>
        <b:NameList>
          <b:Person>
            <b:Last>Santander</b:Last>
            <b:First>José</b:First>
          </b:Person>
        </b:NameList>
      </b:Interviewee>
      <b:Interviewer>
        <b:NameList>
          <b:Person>
            <b:Last>Correa</b:Last>
            <b:First>Natalia</b:First>
          </b:Person>
        </b:NameList>
      </b:Interviewer>
    </b:Author>
    <b:Title>Mesero - Restaurante Patria</b:Title>
    <b:Year>2016</b:Year>
    <b:Month>febrero</b:Month>
    <b:Day>24</b:Day>
    <b:RefOrder>22</b:RefOrder>
  </b:Source>
  <b:Source>
    <b:Tag>Mar</b:Tag>
    <b:SourceType>Book</b:SourceType>
    <b:Guid>{08EF47B7-CFF8-D049-B9DB-CCB8D0FFE6FB}</b:Guid>
    <b:Author>
      <b:Author>
        <b:NameList>
          <b:Person>
            <b:Last>McLuhan</b:Last>
            <b:First>Marshall</b:First>
          </b:Person>
        </b:NameList>
      </b:Author>
    </b:Author>
    <b:Title>Comprender los medios de comunicación: Las extensiones del ser humano</b:Title>
    <b:InternetSiteTitle>mmcluhan.galeon.com</b:InternetSiteTitle>
    <b:URL>http://mmcluhan.galeon.com</b:URL>
    <b:Year>1964</b:Year>
    <b:Publisher>Ediciones Paidós Ibérica</b:Publisher>
    <b:City>Barcelona</b:City>
    <b:RefOrder>1</b:RefOrder>
  </b:Source>
  <b:Source>
    <b:Tag>Cui14</b:Tag>
    <b:SourceType>DocumentFromInternetSite</b:SourceType>
    <b:Guid>{4A3CC438-F0FA-2645-852E-A4B9F04217C5}</b:Guid>
    <b:Author>
      <b:Author>
        <b:NameList>
          <b:Person>
            <b:Last>Review</b:Last>
          </b:Person>
        </b:NameList>
      </b:Author>
    </b:Author>
    <b:Title>fuentesfidedignas.com.mx</b:Title>
    <b:InternetSiteTitle>¡Cuidado papás! Adicción de padres al celular afecta a los hijos</b:InternetSiteTitle>
    <b:URL>http://www.fuentesfidedignas.com.mx/review/index.php/principlace/882-cuidadopapas235#.V4pdAGNFfHg</b:URL>
    <b:Year>2014</b:Year>
    <b:Month>octubre</b:Month>
    <b:Day>31</b:Day>
    <b:YearAccessed>2016</b:YearAccessed>
    <b:MonthAccessed>julio</b:MonthAccessed>
    <b:DayAccessed>16</b:DayAccessed>
    <b:RefOrder>25</b:RefOrder>
  </b:Source>
  <b:Source xmlns:b="http://schemas.openxmlformats.org/officeDocument/2006/bibliography">
    <b:Tag>Peñ14</b:Tag>
    <b:SourceType>JournalArticle</b:SourceType>
    <b:Guid>{C2EB37D0-594A-774A-9CA3-4B99F7BC9B2D}</b:Guid>
    <b:Title>El uso de los smartphones y las relaciones interpersonales de los jóvenes universitarios en la ciudad de Barranquilla (Colombia)</b:Title>
    <b:Year>2014</b:Year>
    <b:JournalName>Salud Uniorte</b:JournalName>
    <b:Volume>30</b:Volume>
    <b:Pages>335-346</b:Pages>
    <b:Author>
      <b:Author>
        <b:NameList>
          <b:Person>
            <b:Last>Peñuela Espalza</b:Last>
            <b:First>Martha</b:First>
          </b:Person>
          <b:Person>
            <b:Last>Paternina Del Río</b:Last>
            <b:First>Juan</b:First>
          </b:Person>
          <b:Person>
            <b:Last>Moreno Santiago</b:Last>
            <b:First>Diana</b:First>
          </b:Person>
          <b:Person>
            <b:Last>Camacho Pérez</b:Last>
            <b:First>Laura</b:First>
          </b:Person>
          <b:Person>
            <b:Last>Acosta Barrios</b:Last>
            <b:First>Laura</b:First>
          </b:Person>
          <b:Person>
            <b:Last>De León De León</b:Last>
            <b:First>Laura</b:First>
          </b:Person>
        </b:NameList>
      </b:Author>
    </b:Author>
    <b:RefOrder>4</b:RefOrder>
  </b:Source>
</b:Sources>
</file>

<file path=customXml/itemProps1.xml><?xml version="1.0" encoding="utf-8"?>
<ds:datastoreItem xmlns:ds="http://schemas.openxmlformats.org/officeDocument/2006/customXml" ds:itemID="{09A6C508-623E-4FD8-A23D-608A7DBAC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59</Pages>
  <Words>14206</Words>
  <Characters>78135</Characters>
  <Application>Microsoft Office Word</Application>
  <DocSecurity>0</DocSecurity>
  <Lines>651</Lines>
  <Paragraphs>184</Paragraphs>
  <ScaleCrop>false</ScaleCrop>
  <HeadingPairs>
    <vt:vector size="2" baseType="variant">
      <vt:variant>
        <vt:lpstr>Título</vt:lpstr>
      </vt:variant>
      <vt:variant>
        <vt:i4>1</vt:i4>
      </vt:variant>
    </vt:vector>
  </HeadingPairs>
  <TitlesOfParts>
    <vt:vector size="1" baseType="lpstr">
      <vt:lpstr/>
    </vt:vector>
  </TitlesOfParts>
  <Company>Universidad de Los Hemisferios</Company>
  <LinksUpToDate>false</LinksUpToDate>
  <CharactersWithSpaces>92157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Correa</dc:creator>
  <cp:keywords/>
  <dc:description/>
  <cp:lastModifiedBy>PC1</cp:lastModifiedBy>
  <cp:revision>4</cp:revision>
  <cp:lastPrinted>2016-11-30T20:29:00Z</cp:lastPrinted>
  <dcterms:created xsi:type="dcterms:W3CDTF">2016-11-28T02:17:00Z</dcterms:created>
  <dcterms:modified xsi:type="dcterms:W3CDTF">2016-11-30T20:29:00Z</dcterms:modified>
</cp:coreProperties>
</file>