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3E56" w:rsidRPr="009A4A50" w:rsidRDefault="00C23E56" w:rsidP="00C23E56">
      <w:pPr>
        <w:jc w:val="center"/>
        <w:rPr>
          <w:szCs w:val="24"/>
        </w:rPr>
      </w:pPr>
      <w:r w:rsidRPr="009A4A50">
        <w:rPr>
          <w:noProof/>
          <w:szCs w:val="24"/>
          <w:lang w:val="es-EC" w:eastAsia="es-EC"/>
        </w:rPr>
        <w:drawing>
          <wp:inline distT="0" distB="0" distL="0" distR="0">
            <wp:extent cx="3048000" cy="6667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48000" cy="666750"/>
                    </a:xfrm>
                    <a:prstGeom prst="rect">
                      <a:avLst/>
                    </a:prstGeom>
                    <a:noFill/>
                    <a:ln>
                      <a:noFill/>
                    </a:ln>
                  </pic:spPr>
                </pic:pic>
              </a:graphicData>
            </a:graphic>
          </wp:inline>
        </w:drawing>
      </w:r>
    </w:p>
    <w:p w:rsidR="00C23E56" w:rsidRDefault="00C23E56" w:rsidP="00C23E56">
      <w:pPr>
        <w:spacing w:after="100" w:afterAutospacing="1"/>
        <w:jc w:val="center"/>
        <w:rPr>
          <w:szCs w:val="24"/>
        </w:rPr>
      </w:pPr>
    </w:p>
    <w:p w:rsidR="00803AB0" w:rsidRPr="009A4A50" w:rsidRDefault="00803AB0" w:rsidP="00C23E56">
      <w:pPr>
        <w:spacing w:after="100" w:afterAutospacing="1"/>
        <w:jc w:val="center"/>
        <w:rPr>
          <w:szCs w:val="24"/>
        </w:rPr>
      </w:pPr>
    </w:p>
    <w:p w:rsidR="00C23E56" w:rsidRPr="009A4A50" w:rsidRDefault="00C23E56" w:rsidP="00C23E56">
      <w:pPr>
        <w:spacing w:after="100" w:afterAutospacing="1"/>
        <w:jc w:val="center"/>
        <w:rPr>
          <w:szCs w:val="24"/>
        </w:rPr>
      </w:pPr>
      <w:r w:rsidRPr="009A4A50">
        <w:rPr>
          <w:szCs w:val="24"/>
        </w:rPr>
        <w:t>Facultad de Artes y Humanidades</w:t>
      </w:r>
    </w:p>
    <w:p w:rsidR="00C23E56" w:rsidRPr="009A4A50" w:rsidRDefault="00C23E56" w:rsidP="00C23E56">
      <w:pPr>
        <w:spacing w:after="100" w:afterAutospacing="1"/>
        <w:jc w:val="center"/>
        <w:rPr>
          <w:szCs w:val="24"/>
        </w:rPr>
      </w:pPr>
      <w:r w:rsidRPr="009A4A50">
        <w:rPr>
          <w:szCs w:val="24"/>
        </w:rPr>
        <w:t>Carrera: Estudios Humanísticos</w:t>
      </w:r>
    </w:p>
    <w:p w:rsidR="00803AB0" w:rsidRDefault="00803AB0" w:rsidP="00C23E56">
      <w:pPr>
        <w:spacing w:after="100" w:afterAutospacing="1"/>
        <w:jc w:val="center"/>
        <w:rPr>
          <w:szCs w:val="24"/>
        </w:rPr>
      </w:pPr>
    </w:p>
    <w:p w:rsidR="00803AB0" w:rsidRDefault="00803AB0" w:rsidP="00C23E56">
      <w:pPr>
        <w:spacing w:after="100" w:afterAutospacing="1"/>
        <w:jc w:val="center"/>
        <w:rPr>
          <w:szCs w:val="24"/>
        </w:rPr>
      </w:pPr>
    </w:p>
    <w:p w:rsidR="00C23E56" w:rsidRPr="009A4A50" w:rsidRDefault="00803AB0" w:rsidP="00C23E56">
      <w:pPr>
        <w:spacing w:after="100" w:afterAutospacing="1"/>
        <w:jc w:val="center"/>
        <w:rPr>
          <w:szCs w:val="24"/>
        </w:rPr>
      </w:pPr>
      <w:r>
        <w:rPr>
          <w:szCs w:val="24"/>
        </w:rPr>
        <w:t>“Características que definen la persona”</w:t>
      </w:r>
    </w:p>
    <w:p w:rsidR="00C23E56" w:rsidRPr="009A4A50" w:rsidRDefault="00C23E56" w:rsidP="00C23E56">
      <w:pPr>
        <w:spacing w:after="100" w:afterAutospacing="1"/>
        <w:jc w:val="center"/>
        <w:rPr>
          <w:szCs w:val="24"/>
        </w:rPr>
      </w:pPr>
      <w:r w:rsidRPr="009A4A50">
        <w:rPr>
          <w:szCs w:val="24"/>
        </w:rPr>
        <w:t>Ensayo Académico</w:t>
      </w:r>
    </w:p>
    <w:p w:rsidR="00C23E56" w:rsidRDefault="00C23E56" w:rsidP="00C23E56">
      <w:pPr>
        <w:spacing w:after="100" w:afterAutospacing="1"/>
        <w:jc w:val="center"/>
        <w:rPr>
          <w:szCs w:val="24"/>
        </w:rPr>
      </w:pPr>
    </w:p>
    <w:p w:rsidR="00256012" w:rsidRPr="009A4A50" w:rsidRDefault="00256012" w:rsidP="00256012">
      <w:pPr>
        <w:spacing w:after="100" w:afterAutospacing="1"/>
        <w:rPr>
          <w:szCs w:val="24"/>
        </w:rPr>
      </w:pPr>
    </w:p>
    <w:p w:rsidR="00803AB0" w:rsidRDefault="00C23E56" w:rsidP="00256012">
      <w:pPr>
        <w:spacing w:after="100" w:afterAutospacing="1"/>
        <w:jc w:val="center"/>
        <w:rPr>
          <w:szCs w:val="24"/>
        </w:rPr>
      </w:pPr>
      <w:r w:rsidRPr="009A4A50">
        <w:rPr>
          <w:szCs w:val="24"/>
        </w:rPr>
        <w:t>Trabajo de titulación presentado en conformidad con los requisitos establecidos para la obtención del título de Licenciad</w:t>
      </w:r>
      <w:r w:rsidR="00056BAF">
        <w:rPr>
          <w:szCs w:val="24"/>
        </w:rPr>
        <w:t>a</w:t>
      </w:r>
      <w:r w:rsidRPr="009A4A50">
        <w:rPr>
          <w:szCs w:val="24"/>
        </w:rPr>
        <w:t xml:space="preserve"> en Estudios Humanísticos</w:t>
      </w:r>
    </w:p>
    <w:p w:rsidR="00803AB0" w:rsidRDefault="00803AB0" w:rsidP="00C23E56">
      <w:pPr>
        <w:spacing w:after="100" w:afterAutospacing="1"/>
        <w:jc w:val="center"/>
        <w:rPr>
          <w:szCs w:val="24"/>
        </w:rPr>
      </w:pPr>
    </w:p>
    <w:p w:rsidR="007F6DFC" w:rsidRDefault="007F6DFC" w:rsidP="00C23E56">
      <w:pPr>
        <w:spacing w:after="100" w:afterAutospacing="1"/>
        <w:jc w:val="center"/>
        <w:rPr>
          <w:szCs w:val="24"/>
        </w:rPr>
      </w:pPr>
    </w:p>
    <w:p w:rsidR="00C23E56" w:rsidRPr="009A4A50" w:rsidRDefault="00C23E56" w:rsidP="00C23E56">
      <w:pPr>
        <w:spacing w:after="100" w:afterAutospacing="1"/>
        <w:jc w:val="center"/>
        <w:rPr>
          <w:szCs w:val="24"/>
        </w:rPr>
      </w:pPr>
      <w:r w:rsidRPr="009A4A50">
        <w:rPr>
          <w:szCs w:val="24"/>
        </w:rPr>
        <w:t>Autora:</w:t>
      </w:r>
    </w:p>
    <w:p w:rsidR="00C23E56" w:rsidRPr="009A4A50" w:rsidRDefault="00803AB0" w:rsidP="007F6DFC">
      <w:pPr>
        <w:spacing w:after="0"/>
        <w:jc w:val="center"/>
        <w:rPr>
          <w:szCs w:val="24"/>
        </w:rPr>
      </w:pPr>
      <w:r>
        <w:rPr>
          <w:szCs w:val="24"/>
        </w:rPr>
        <w:t>Patricia Alexandra Vega Miranda</w:t>
      </w:r>
      <w:r w:rsidR="007F6DFC">
        <w:rPr>
          <w:szCs w:val="24"/>
        </w:rPr>
        <w:t xml:space="preserve"> </w:t>
      </w:r>
      <w:r>
        <w:rPr>
          <w:szCs w:val="24"/>
        </w:rPr>
        <w:t xml:space="preserve">(Sor </w:t>
      </w:r>
      <w:r w:rsidR="00C23E56" w:rsidRPr="009A4A50">
        <w:rPr>
          <w:szCs w:val="24"/>
        </w:rPr>
        <w:t>María</w:t>
      </w:r>
      <w:r>
        <w:rPr>
          <w:szCs w:val="24"/>
        </w:rPr>
        <w:t xml:space="preserve"> Reina</w:t>
      </w:r>
      <w:r w:rsidR="00C23E56" w:rsidRPr="009A4A50">
        <w:rPr>
          <w:szCs w:val="24"/>
        </w:rPr>
        <w:t>)</w:t>
      </w:r>
    </w:p>
    <w:p w:rsidR="00C23E56" w:rsidRDefault="00C23E56" w:rsidP="00C23E56">
      <w:pPr>
        <w:spacing w:after="100" w:afterAutospacing="1"/>
        <w:jc w:val="center"/>
        <w:rPr>
          <w:szCs w:val="24"/>
        </w:rPr>
      </w:pPr>
    </w:p>
    <w:p w:rsidR="00803AB0" w:rsidRPr="009A4A50" w:rsidRDefault="00803AB0" w:rsidP="00C23E56">
      <w:pPr>
        <w:spacing w:after="100" w:afterAutospacing="1"/>
        <w:jc w:val="center"/>
        <w:rPr>
          <w:szCs w:val="24"/>
        </w:rPr>
      </w:pPr>
    </w:p>
    <w:p w:rsidR="00C23E56" w:rsidRPr="009A4A50" w:rsidRDefault="00C23E56" w:rsidP="00C23E56">
      <w:pPr>
        <w:spacing w:after="100" w:afterAutospacing="1"/>
        <w:jc w:val="center"/>
        <w:rPr>
          <w:szCs w:val="24"/>
        </w:rPr>
      </w:pPr>
      <w:r w:rsidRPr="009A4A50">
        <w:rPr>
          <w:szCs w:val="24"/>
        </w:rPr>
        <w:t>Profesor</w:t>
      </w:r>
      <w:r w:rsidR="00056BAF">
        <w:rPr>
          <w:szCs w:val="24"/>
        </w:rPr>
        <w:t>a</w:t>
      </w:r>
      <w:r w:rsidRPr="009A4A50">
        <w:rPr>
          <w:szCs w:val="24"/>
        </w:rPr>
        <w:t xml:space="preserve"> guía:</w:t>
      </w:r>
    </w:p>
    <w:p w:rsidR="00C23E56" w:rsidRDefault="00C23E56" w:rsidP="00256012">
      <w:pPr>
        <w:spacing w:after="100" w:afterAutospacing="1"/>
        <w:jc w:val="center"/>
        <w:rPr>
          <w:szCs w:val="24"/>
        </w:rPr>
      </w:pPr>
      <w:r w:rsidRPr="009A4A50">
        <w:rPr>
          <w:szCs w:val="24"/>
        </w:rPr>
        <w:t>Dra. Ana Isabel Moscoso</w:t>
      </w:r>
      <w:r w:rsidR="00056BAF">
        <w:rPr>
          <w:szCs w:val="24"/>
        </w:rPr>
        <w:t xml:space="preserve"> </w:t>
      </w:r>
      <w:proofErr w:type="spellStart"/>
      <w:r w:rsidR="007D1FE9">
        <w:rPr>
          <w:szCs w:val="24"/>
        </w:rPr>
        <w:t>Ph</w:t>
      </w:r>
      <w:proofErr w:type="gramStart"/>
      <w:r w:rsidR="007D1FE9">
        <w:rPr>
          <w:szCs w:val="24"/>
        </w:rPr>
        <w:t>,D</w:t>
      </w:r>
      <w:proofErr w:type="spellEnd"/>
      <w:proofErr w:type="gramEnd"/>
    </w:p>
    <w:p w:rsidR="00803AB0" w:rsidRDefault="00803AB0" w:rsidP="00C23E56">
      <w:pPr>
        <w:spacing w:after="100" w:afterAutospacing="1"/>
        <w:jc w:val="center"/>
        <w:rPr>
          <w:szCs w:val="24"/>
        </w:rPr>
      </w:pPr>
    </w:p>
    <w:p w:rsidR="00803AB0" w:rsidRPr="009A4A50" w:rsidRDefault="00803AB0" w:rsidP="00C23E56">
      <w:pPr>
        <w:spacing w:after="100" w:afterAutospacing="1"/>
        <w:jc w:val="center"/>
        <w:rPr>
          <w:szCs w:val="24"/>
        </w:rPr>
      </w:pPr>
    </w:p>
    <w:p w:rsidR="00446C73" w:rsidRDefault="00C23E56" w:rsidP="00803AB0">
      <w:pPr>
        <w:spacing w:line="240" w:lineRule="auto"/>
        <w:jc w:val="center"/>
        <w:rPr>
          <w:rFonts w:ascii="Times New Roman" w:hAnsi="Times New Roman"/>
          <w:b/>
          <w:sz w:val="24"/>
          <w:szCs w:val="24"/>
        </w:rPr>
      </w:pPr>
      <w:r w:rsidRPr="009A4A50">
        <w:rPr>
          <w:szCs w:val="24"/>
        </w:rPr>
        <w:t>Quito, Mayo 2016</w:t>
      </w:r>
    </w:p>
    <w:p w:rsidR="00446C73" w:rsidRDefault="00446C73" w:rsidP="009E3F10">
      <w:pPr>
        <w:spacing w:line="240" w:lineRule="auto"/>
        <w:jc w:val="center"/>
        <w:rPr>
          <w:rFonts w:ascii="Times New Roman" w:hAnsi="Times New Roman"/>
          <w:b/>
          <w:sz w:val="24"/>
          <w:szCs w:val="24"/>
        </w:rPr>
      </w:pPr>
    </w:p>
    <w:p w:rsidR="003C0FFA" w:rsidRPr="003C0FFA" w:rsidRDefault="003C0FFA" w:rsidP="003C0FFA">
      <w:pPr>
        <w:spacing w:line="360" w:lineRule="auto"/>
        <w:jc w:val="both"/>
        <w:rPr>
          <w:rFonts w:ascii="Times New Roman" w:hAnsi="Times New Roman"/>
          <w:sz w:val="24"/>
          <w:szCs w:val="24"/>
        </w:rPr>
      </w:pPr>
      <w:r>
        <w:rPr>
          <w:rFonts w:ascii="Times New Roman" w:hAnsi="Times New Roman"/>
          <w:b/>
          <w:sz w:val="24"/>
          <w:szCs w:val="24"/>
        </w:rPr>
        <w:br w:type="page"/>
      </w:r>
      <w:r w:rsidRPr="003C0FFA">
        <w:rPr>
          <w:rFonts w:ascii="Times New Roman" w:hAnsi="Times New Roman"/>
          <w:sz w:val="24"/>
          <w:szCs w:val="24"/>
        </w:rPr>
        <w:lastRenderedPageBreak/>
        <w:t>El presente documento se ciñe a las normas éticas y reglamentarias de la Universidad de Los Hemisferios. Así, declaro que lo contenido en este ha sido con entera sujeción al respecto de los derechos de autor, citando adecuadamente las fuentes. Por tal motivo, autorizo a la Biblioteca a que haga pública su disponibilidad para la lectura, a la vez que cedo los derechos de publicación a la Universidad de Los Hemisferios.</w:t>
      </w:r>
    </w:p>
    <w:p w:rsidR="003C0FFA" w:rsidRDefault="003C0FFA" w:rsidP="003C0FFA">
      <w:pPr>
        <w:spacing w:line="360" w:lineRule="auto"/>
        <w:jc w:val="both"/>
        <w:rPr>
          <w:rFonts w:ascii="Times New Roman" w:hAnsi="Times New Roman"/>
          <w:sz w:val="24"/>
          <w:szCs w:val="24"/>
        </w:rPr>
      </w:pPr>
      <w:r w:rsidRPr="003C0FFA">
        <w:rPr>
          <w:rFonts w:ascii="Times New Roman" w:hAnsi="Times New Roman"/>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3C0FFA" w:rsidRDefault="003C0FFA" w:rsidP="003C0FFA">
      <w:pPr>
        <w:spacing w:line="360" w:lineRule="auto"/>
        <w:jc w:val="both"/>
        <w:rPr>
          <w:rFonts w:ascii="Times New Roman" w:hAnsi="Times New Roman"/>
          <w:sz w:val="24"/>
          <w:szCs w:val="24"/>
        </w:rPr>
      </w:pPr>
    </w:p>
    <w:p w:rsidR="003C0FFA" w:rsidRPr="003C0FFA" w:rsidRDefault="003C0FFA" w:rsidP="003C0FFA">
      <w:pPr>
        <w:spacing w:line="360" w:lineRule="auto"/>
        <w:jc w:val="both"/>
        <w:rPr>
          <w:rFonts w:ascii="Times New Roman" w:hAnsi="Times New Roman"/>
          <w:sz w:val="24"/>
          <w:szCs w:val="24"/>
        </w:rPr>
      </w:pPr>
    </w:p>
    <w:p w:rsidR="003C0FFA" w:rsidRPr="003C0FFA" w:rsidRDefault="003C0FFA" w:rsidP="003C0FFA">
      <w:pPr>
        <w:spacing w:after="0" w:line="360" w:lineRule="auto"/>
        <w:jc w:val="both"/>
        <w:rPr>
          <w:rFonts w:ascii="Times New Roman" w:hAnsi="Times New Roman"/>
          <w:b/>
          <w:sz w:val="24"/>
          <w:szCs w:val="24"/>
        </w:rPr>
      </w:pPr>
    </w:p>
    <w:p w:rsidR="003C0FFA" w:rsidRPr="00686313" w:rsidRDefault="00686313" w:rsidP="003C0FFA">
      <w:pPr>
        <w:spacing w:after="0" w:line="360" w:lineRule="auto"/>
        <w:rPr>
          <w:rFonts w:ascii="Times New Roman" w:hAnsi="Times New Roman"/>
          <w:sz w:val="24"/>
          <w:szCs w:val="24"/>
        </w:rPr>
      </w:pPr>
      <w:r w:rsidRPr="00686313">
        <w:rPr>
          <w:rFonts w:ascii="Times New Roman" w:hAnsi="Times New Roman"/>
          <w:sz w:val="24"/>
          <w:szCs w:val="24"/>
        </w:rPr>
        <w:t>Patricia Alexandra Vega Miranda</w:t>
      </w:r>
      <w:r w:rsidR="003C0FFA" w:rsidRPr="00686313">
        <w:rPr>
          <w:rFonts w:ascii="Times New Roman" w:hAnsi="Times New Roman"/>
          <w:sz w:val="24"/>
          <w:szCs w:val="24"/>
        </w:rPr>
        <w:br w:type="page"/>
      </w:r>
    </w:p>
    <w:p w:rsidR="00DE03FD" w:rsidRDefault="00DE03FD" w:rsidP="00097E33">
      <w:pPr>
        <w:spacing w:after="0" w:line="240" w:lineRule="auto"/>
        <w:rPr>
          <w:rFonts w:ascii="Times New Roman" w:hAnsi="Times New Roman"/>
          <w:b/>
          <w:sz w:val="24"/>
          <w:szCs w:val="24"/>
        </w:rPr>
      </w:pPr>
    </w:p>
    <w:p w:rsidR="00097E33" w:rsidRDefault="00097E33" w:rsidP="00097E33">
      <w:pPr>
        <w:spacing w:after="0" w:line="240" w:lineRule="auto"/>
        <w:rPr>
          <w:rFonts w:ascii="Times New Roman" w:hAnsi="Times New Roman"/>
          <w:b/>
          <w:sz w:val="24"/>
          <w:szCs w:val="24"/>
        </w:rPr>
      </w:pPr>
    </w:p>
    <w:p w:rsidR="00097E33" w:rsidRDefault="00097E33" w:rsidP="00097E33">
      <w:pPr>
        <w:spacing w:after="0" w:line="240" w:lineRule="auto"/>
        <w:jc w:val="center"/>
        <w:rPr>
          <w:rFonts w:ascii="Times New Roman" w:hAnsi="Times New Roman"/>
          <w:b/>
          <w:sz w:val="24"/>
          <w:szCs w:val="24"/>
        </w:rPr>
      </w:pPr>
    </w:p>
    <w:p w:rsidR="00097E33" w:rsidRDefault="00097E33" w:rsidP="00097E33">
      <w:pPr>
        <w:spacing w:after="0" w:line="240" w:lineRule="auto"/>
        <w:jc w:val="center"/>
        <w:rPr>
          <w:rFonts w:ascii="Times New Roman" w:hAnsi="Times New Roman"/>
          <w:b/>
          <w:sz w:val="24"/>
          <w:szCs w:val="24"/>
        </w:rPr>
      </w:pPr>
      <w:bookmarkStart w:id="0" w:name="_GoBack"/>
      <w:bookmarkEnd w:id="0"/>
      <w:r>
        <w:rPr>
          <w:rFonts w:ascii="Times New Roman" w:hAnsi="Times New Roman"/>
          <w:b/>
          <w:sz w:val="24"/>
          <w:szCs w:val="24"/>
        </w:rPr>
        <w:t>ÍNDICE</w:t>
      </w:r>
    </w:p>
    <w:p w:rsidR="00097E33" w:rsidRDefault="00097E33" w:rsidP="00097E33">
      <w:pPr>
        <w:spacing w:after="0" w:line="240" w:lineRule="auto"/>
        <w:jc w:val="center"/>
        <w:rPr>
          <w:rFonts w:ascii="Times New Roman" w:hAnsi="Times New Roman"/>
          <w:b/>
          <w:sz w:val="24"/>
          <w:szCs w:val="24"/>
        </w:rPr>
      </w:pPr>
    </w:p>
    <w:p w:rsidR="00DE03FD" w:rsidRDefault="00DE03FD" w:rsidP="00DE03FD">
      <w:pPr>
        <w:spacing w:line="240" w:lineRule="auto"/>
        <w:rPr>
          <w:rFonts w:ascii="Times New Roman" w:hAnsi="Times New Roman"/>
          <w:b/>
          <w:sz w:val="24"/>
          <w:szCs w:val="24"/>
        </w:rPr>
      </w:pPr>
    </w:p>
    <w:p w:rsidR="00DE03FD" w:rsidRDefault="00B06C39" w:rsidP="00056BAF">
      <w:pPr>
        <w:spacing w:line="360" w:lineRule="auto"/>
        <w:rPr>
          <w:rFonts w:ascii="Times New Roman" w:hAnsi="Times New Roman"/>
          <w:b/>
          <w:sz w:val="24"/>
          <w:szCs w:val="24"/>
        </w:rPr>
      </w:pPr>
      <w:r>
        <w:rPr>
          <w:rFonts w:ascii="Times New Roman" w:hAnsi="Times New Roman"/>
          <w:b/>
          <w:sz w:val="24"/>
          <w:szCs w:val="24"/>
        </w:rPr>
        <w:t>ÍNDICE…………………………………………………………………………………….</w:t>
      </w:r>
      <w:r w:rsidR="00056BAF">
        <w:rPr>
          <w:rFonts w:ascii="Times New Roman" w:hAnsi="Times New Roman"/>
          <w:b/>
          <w:sz w:val="24"/>
          <w:szCs w:val="24"/>
        </w:rPr>
        <w:t xml:space="preserve"> </w:t>
      </w:r>
      <w:r w:rsidR="003C0FFA">
        <w:rPr>
          <w:rFonts w:ascii="Times New Roman" w:hAnsi="Times New Roman"/>
          <w:b/>
          <w:sz w:val="24"/>
          <w:szCs w:val="24"/>
        </w:rPr>
        <w:t>3</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INTRODUCCIÓN</w:t>
      </w:r>
      <w:r w:rsidR="00253291">
        <w:rPr>
          <w:rFonts w:ascii="Times New Roman" w:hAnsi="Times New Roman"/>
          <w:b/>
          <w:sz w:val="24"/>
          <w:szCs w:val="24"/>
        </w:rPr>
        <w:t>………………………………………………………………………</w:t>
      </w:r>
      <w:r w:rsidR="00056BAF">
        <w:rPr>
          <w:rFonts w:ascii="Times New Roman" w:hAnsi="Times New Roman"/>
          <w:b/>
          <w:sz w:val="24"/>
          <w:szCs w:val="24"/>
        </w:rPr>
        <w:t xml:space="preserve">... </w:t>
      </w:r>
      <w:r w:rsidR="000C33D7">
        <w:rPr>
          <w:rFonts w:ascii="Times New Roman" w:hAnsi="Times New Roman"/>
          <w:b/>
          <w:sz w:val="24"/>
          <w:szCs w:val="24"/>
        </w:rPr>
        <w:t>4</w:t>
      </w:r>
    </w:p>
    <w:p w:rsidR="00DE03FD" w:rsidRDefault="00B06C39" w:rsidP="00056BAF">
      <w:pPr>
        <w:spacing w:line="360" w:lineRule="auto"/>
        <w:rPr>
          <w:rFonts w:ascii="Times New Roman" w:hAnsi="Times New Roman"/>
          <w:b/>
          <w:sz w:val="24"/>
          <w:szCs w:val="24"/>
        </w:rPr>
      </w:pPr>
      <w:r>
        <w:rPr>
          <w:rFonts w:ascii="Times New Roman" w:hAnsi="Times New Roman"/>
          <w:b/>
          <w:sz w:val="24"/>
          <w:szCs w:val="24"/>
        </w:rPr>
        <w:t>RESUMEN………………………………………………………………………………</w:t>
      </w:r>
      <w:r w:rsidR="00056BAF">
        <w:rPr>
          <w:rFonts w:ascii="Times New Roman" w:hAnsi="Times New Roman"/>
          <w:b/>
          <w:sz w:val="24"/>
          <w:szCs w:val="24"/>
        </w:rPr>
        <w:t xml:space="preserve">... </w:t>
      </w:r>
      <w:r w:rsidR="000C33D7">
        <w:rPr>
          <w:rFonts w:ascii="Times New Roman" w:hAnsi="Times New Roman"/>
          <w:b/>
          <w:sz w:val="24"/>
          <w:szCs w:val="24"/>
        </w:rPr>
        <w:t>5</w:t>
      </w:r>
    </w:p>
    <w:p w:rsidR="00DE03FD" w:rsidRDefault="00D5338F" w:rsidP="00056BAF">
      <w:pPr>
        <w:spacing w:line="360" w:lineRule="auto"/>
        <w:rPr>
          <w:rFonts w:ascii="Times New Roman" w:hAnsi="Times New Roman"/>
          <w:b/>
          <w:sz w:val="24"/>
          <w:szCs w:val="24"/>
        </w:rPr>
      </w:pPr>
      <w:r>
        <w:rPr>
          <w:rFonts w:ascii="Times New Roman" w:hAnsi="Times New Roman"/>
          <w:b/>
          <w:sz w:val="24"/>
          <w:szCs w:val="24"/>
        </w:rPr>
        <w:t>CAPÍTULO</w:t>
      </w:r>
      <w:r w:rsidR="000C33D7">
        <w:rPr>
          <w:rFonts w:ascii="Times New Roman" w:hAnsi="Times New Roman"/>
          <w:b/>
          <w:sz w:val="24"/>
          <w:szCs w:val="24"/>
        </w:rPr>
        <w:t xml:space="preserve"> I……………………………………………………………………………... 6</w:t>
      </w:r>
    </w:p>
    <w:p w:rsidR="00DE03FD" w:rsidRDefault="00D5338F" w:rsidP="00056BAF">
      <w:pPr>
        <w:spacing w:line="360" w:lineRule="auto"/>
        <w:rPr>
          <w:rFonts w:ascii="Times New Roman" w:hAnsi="Times New Roman"/>
          <w:b/>
          <w:sz w:val="24"/>
          <w:szCs w:val="24"/>
        </w:rPr>
      </w:pPr>
      <w:r>
        <w:rPr>
          <w:rFonts w:ascii="Times New Roman" w:hAnsi="Times New Roman"/>
          <w:b/>
          <w:sz w:val="24"/>
          <w:szCs w:val="24"/>
        </w:rPr>
        <w:t xml:space="preserve">LA DIGNIDAD DE LA </w:t>
      </w:r>
      <w:r w:rsidR="00DE03FD">
        <w:rPr>
          <w:rFonts w:ascii="Times New Roman" w:hAnsi="Times New Roman"/>
          <w:b/>
          <w:sz w:val="24"/>
          <w:szCs w:val="24"/>
        </w:rPr>
        <w:t>PERSONA</w:t>
      </w:r>
      <w:r>
        <w:rPr>
          <w:rFonts w:ascii="Times New Roman" w:hAnsi="Times New Roman"/>
          <w:b/>
          <w:sz w:val="24"/>
          <w:szCs w:val="24"/>
        </w:rPr>
        <w:t>……………………………………………………</w:t>
      </w:r>
      <w:r w:rsidR="000C33D7">
        <w:rPr>
          <w:rFonts w:ascii="Times New Roman" w:hAnsi="Times New Roman"/>
          <w:b/>
          <w:sz w:val="24"/>
          <w:szCs w:val="24"/>
        </w:rPr>
        <w:t>.. 6</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CAPÍTULO II</w:t>
      </w:r>
      <w:r w:rsidR="00D5338F">
        <w:rPr>
          <w:rFonts w:ascii="Times New Roman" w:hAnsi="Times New Roman"/>
          <w:b/>
          <w:sz w:val="24"/>
          <w:szCs w:val="24"/>
        </w:rPr>
        <w:t>……………………………………………………………………………</w:t>
      </w:r>
      <w:r w:rsidR="000C33D7">
        <w:rPr>
          <w:rFonts w:ascii="Times New Roman" w:hAnsi="Times New Roman"/>
          <w:b/>
          <w:sz w:val="24"/>
          <w:szCs w:val="24"/>
        </w:rPr>
        <w:t>.10</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CARÁCTERÍSTICAS QUE DEFINEN LA PERSONA</w:t>
      </w:r>
      <w:r w:rsidR="00D5338F">
        <w:rPr>
          <w:rFonts w:ascii="Times New Roman" w:hAnsi="Times New Roman"/>
          <w:b/>
          <w:sz w:val="24"/>
          <w:szCs w:val="24"/>
        </w:rPr>
        <w:t>……………………………</w:t>
      </w:r>
      <w:r w:rsidR="000C33D7">
        <w:rPr>
          <w:rFonts w:ascii="Times New Roman" w:hAnsi="Times New Roman"/>
          <w:b/>
          <w:sz w:val="24"/>
          <w:szCs w:val="24"/>
        </w:rPr>
        <w:t>... 10</w:t>
      </w:r>
      <w:r w:rsidR="00056BAF">
        <w:rPr>
          <w:rFonts w:ascii="Times New Roman" w:hAnsi="Times New Roman"/>
          <w:b/>
          <w:sz w:val="24"/>
          <w:szCs w:val="24"/>
        </w:rPr>
        <w:t xml:space="preserve"> </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2.1. INTIMIDAD</w:t>
      </w:r>
      <w:r w:rsidR="000C33D7">
        <w:rPr>
          <w:rFonts w:ascii="Times New Roman" w:hAnsi="Times New Roman"/>
          <w:b/>
          <w:sz w:val="24"/>
          <w:szCs w:val="24"/>
        </w:rPr>
        <w:t>………………………………………………………………………... 10</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2.2. APERTURA</w:t>
      </w:r>
      <w:r w:rsidR="00322237">
        <w:rPr>
          <w:rFonts w:ascii="Times New Roman" w:hAnsi="Times New Roman"/>
          <w:b/>
          <w:sz w:val="24"/>
          <w:szCs w:val="24"/>
        </w:rPr>
        <w:t>………………………………………………………………………</w:t>
      </w:r>
      <w:r w:rsidR="00056BAF">
        <w:rPr>
          <w:rFonts w:ascii="Times New Roman" w:hAnsi="Times New Roman"/>
          <w:b/>
          <w:sz w:val="24"/>
          <w:szCs w:val="24"/>
        </w:rPr>
        <w:t xml:space="preserve">… </w:t>
      </w:r>
      <w:r w:rsidR="00322237">
        <w:rPr>
          <w:rFonts w:ascii="Times New Roman" w:hAnsi="Times New Roman"/>
          <w:b/>
          <w:sz w:val="24"/>
          <w:szCs w:val="24"/>
        </w:rPr>
        <w:t>1</w:t>
      </w:r>
      <w:r w:rsidR="000C33D7">
        <w:rPr>
          <w:rFonts w:ascii="Times New Roman" w:hAnsi="Times New Roman"/>
          <w:b/>
          <w:sz w:val="24"/>
          <w:szCs w:val="24"/>
        </w:rPr>
        <w:t>6</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2.3. LIBERTAD</w:t>
      </w:r>
      <w:r w:rsidR="00056BAF">
        <w:rPr>
          <w:rFonts w:ascii="Times New Roman" w:hAnsi="Times New Roman"/>
          <w:b/>
          <w:sz w:val="24"/>
          <w:szCs w:val="24"/>
        </w:rPr>
        <w:t xml:space="preserve">…………………………………………………………………………. </w:t>
      </w:r>
      <w:r w:rsidR="000C33D7">
        <w:rPr>
          <w:rFonts w:ascii="Times New Roman" w:hAnsi="Times New Roman"/>
          <w:b/>
          <w:sz w:val="24"/>
          <w:szCs w:val="24"/>
        </w:rPr>
        <w:t>18</w:t>
      </w:r>
    </w:p>
    <w:p w:rsidR="00DE03FD" w:rsidRDefault="00F0478F" w:rsidP="00056BAF">
      <w:pPr>
        <w:spacing w:before="240" w:line="360" w:lineRule="auto"/>
        <w:rPr>
          <w:rFonts w:ascii="Times New Roman" w:hAnsi="Times New Roman"/>
          <w:b/>
          <w:sz w:val="24"/>
          <w:szCs w:val="24"/>
        </w:rPr>
      </w:pPr>
      <w:r>
        <w:rPr>
          <w:rFonts w:ascii="Times New Roman" w:hAnsi="Times New Roman"/>
          <w:b/>
          <w:sz w:val="24"/>
          <w:szCs w:val="24"/>
        </w:rPr>
        <w:t>2.4.</w:t>
      </w:r>
      <w:r w:rsidR="00056BAF">
        <w:rPr>
          <w:rFonts w:ascii="Times New Roman" w:hAnsi="Times New Roman"/>
          <w:b/>
          <w:sz w:val="24"/>
          <w:szCs w:val="24"/>
        </w:rPr>
        <w:t xml:space="preserve"> </w:t>
      </w:r>
      <w:r w:rsidR="00DE03FD">
        <w:rPr>
          <w:rFonts w:ascii="Times New Roman" w:hAnsi="Times New Roman"/>
          <w:b/>
          <w:sz w:val="24"/>
          <w:szCs w:val="24"/>
        </w:rPr>
        <w:t>DONACIÓN</w:t>
      </w:r>
      <w:r w:rsidR="004F0387">
        <w:rPr>
          <w:rFonts w:ascii="Times New Roman" w:hAnsi="Times New Roman"/>
          <w:b/>
          <w:sz w:val="24"/>
          <w:szCs w:val="24"/>
        </w:rPr>
        <w:t>…………………………………………………………</w:t>
      </w:r>
      <w:r w:rsidR="00056BAF">
        <w:rPr>
          <w:rFonts w:ascii="Times New Roman" w:hAnsi="Times New Roman"/>
          <w:b/>
          <w:sz w:val="24"/>
          <w:szCs w:val="24"/>
        </w:rPr>
        <w:t>..</w:t>
      </w:r>
      <w:r w:rsidR="004F0387">
        <w:rPr>
          <w:rFonts w:ascii="Times New Roman" w:hAnsi="Times New Roman"/>
          <w:b/>
          <w:sz w:val="24"/>
          <w:szCs w:val="24"/>
        </w:rPr>
        <w:t>……………</w:t>
      </w:r>
      <w:r>
        <w:rPr>
          <w:rFonts w:ascii="Times New Roman" w:hAnsi="Times New Roman"/>
          <w:b/>
          <w:sz w:val="24"/>
          <w:szCs w:val="24"/>
        </w:rPr>
        <w:t>..</w:t>
      </w:r>
      <w:r w:rsidR="00056BAF">
        <w:rPr>
          <w:rFonts w:ascii="Times New Roman" w:hAnsi="Times New Roman"/>
          <w:b/>
          <w:sz w:val="24"/>
          <w:szCs w:val="24"/>
        </w:rPr>
        <w:t xml:space="preserve"> </w:t>
      </w:r>
      <w:r w:rsidR="004F0387">
        <w:rPr>
          <w:rFonts w:ascii="Times New Roman" w:hAnsi="Times New Roman"/>
          <w:b/>
          <w:sz w:val="24"/>
          <w:szCs w:val="24"/>
        </w:rPr>
        <w:t>2</w:t>
      </w:r>
      <w:r w:rsidR="000C33D7">
        <w:rPr>
          <w:rFonts w:ascii="Times New Roman" w:hAnsi="Times New Roman"/>
          <w:b/>
          <w:sz w:val="24"/>
          <w:szCs w:val="24"/>
        </w:rPr>
        <w:t>1</w:t>
      </w:r>
    </w:p>
    <w:p w:rsidR="00DE03FD" w:rsidRDefault="00DE03FD" w:rsidP="00056BAF">
      <w:pPr>
        <w:spacing w:line="360" w:lineRule="auto"/>
        <w:rPr>
          <w:rFonts w:ascii="Times New Roman" w:hAnsi="Times New Roman"/>
          <w:b/>
          <w:sz w:val="24"/>
          <w:szCs w:val="24"/>
        </w:rPr>
      </w:pPr>
      <w:r>
        <w:rPr>
          <w:rFonts w:ascii="Times New Roman" w:hAnsi="Times New Roman"/>
          <w:b/>
          <w:sz w:val="24"/>
          <w:szCs w:val="24"/>
        </w:rPr>
        <w:t>2.5. CORPOREIDAD SEXUADA</w:t>
      </w:r>
      <w:r w:rsidR="004F0387">
        <w:rPr>
          <w:rFonts w:ascii="Times New Roman" w:hAnsi="Times New Roman"/>
          <w:b/>
          <w:sz w:val="24"/>
          <w:szCs w:val="24"/>
        </w:rPr>
        <w:t>……………………………………………………</w:t>
      </w:r>
      <w:r w:rsidR="00F0478F">
        <w:rPr>
          <w:rFonts w:ascii="Times New Roman" w:hAnsi="Times New Roman"/>
          <w:b/>
          <w:sz w:val="24"/>
          <w:szCs w:val="24"/>
        </w:rPr>
        <w:t>…</w:t>
      </w:r>
      <w:r w:rsidR="004F0387">
        <w:rPr>
          <w:rFonts w:ascii="Times New Roman" w:hAnsi="Times New Roman"/>
          <w:b/>
          <w:sz w:val="24"/>
          <w:szCs w:val="24"/>
        </w:rPr>
        <w:t>2</w:t>
      </w:r>
      <w:r w:rsidR="000C33D7">
        <w:rPr>
          <w:rFonts w:ascii="Times New Roman" w:hAnsi="Times New Roman"/>
          <w:b/>
          <w:sz w:val="24"/>
          <w:szCs w:val="24"/>
        </w:rPr>
        <w:t>5</w:t>
      </w:r>
    </w:p>
    <w:p w:rsidR="00DE03FD" w:rsidRDefault="007F6DFC" w:rsidP="00056BAF">
      <w:pPr>
        <w:spacing w:before="240" w:line="360" w:lineRule="auto"/>
        <w:rPr>
          <w:rFonts w:ascii="Times New Roman" w:hAnsi="Times New Roman"/>
          <w:b/>
          <w:sz w:val="24"/>
          <w:szCs w:val="24"/>
        </w:rPr>
      </w:pPr>
      <w:r>
        <w:rPr>
          <w:rFonts w:ascii="Times New Roman" w:hAnsi="Times New Roman"/>
          <w:b/>
          <w:sz w:val="24"/>
          <w:szCs w:val="24"/>
        </w:rPr>
        <w:t>CONCLUSIO</w:t>
      </w:r>
      <w:r w:rsidR="004F0387">
        <w:rPr>
          <w:rFonts w:ascii="Times New Roman" w:hAnsi="Times New Roman"/>
          <w:b/>
          <w:sz w:val="24"/>
          <w:szCs w:val="24"/>
        </w:rPr>
        <w:t>NES………………………………………………………………………</w:t>
      </w:r>
      <w:r w:rsidR="00056BAF">
        <w:rPr>
          <w:rFonts w:ascii="Times New Roman" w:hAnsi="Times New Roman"/>
          <w:b/>
          <w:sz w:val="24"/>
          <w:szCs w:val="24"/>
        </w:rPr>
        <w:t xml:space="preserve">. </w:t>
      </w:r>
      <w:r w:rsidR="004F0387">
        <w:rPr>
          <w:rFonts w:ascii="Times New Roman" w:hAnsi="Times New Roman"/>
          <w:b/>
          <w:sz w:val="24"/>
          <w:szCs w:val="24"/>
        </w:rPr>
        <w:t>2</w:t>
      </w:r>
      <w:r w:rsidR="000C33D7">
        <w:rPr>
          <w:rFonts w:ascii="Times New Roman" w:hAnsi="Times New Roman"/>
          <w:b/>
          <w:sz w:val="24"/>
          <w:szCs w:val="24"/>
        </w:rPr>
        <w:t>9</w:t>
      </w:r>
    </w:p>
    <w:p w:rsidR="00DE03FD" w:rsidRDefault="00F0478F" w:rsidP="00056BAF">
      <w:pPr>
        <w:spacing w:line="360" w:lineRule="auto"/>
        <w:rPr>
          <w:rFonts w:ascii="Times New Roman" w:hAnsi="Times New Roman"/>
          <w:b/>
          <w:sz w:val="24"/>
          <w:szCs w:val="24"/>
        </w:rPr>
      </w:pPr>
      <w:r>
        <w:rPr>
          <w:rFonts w:ascii="Times New Roman" w:hAnsi="Times New Roman"/>
          <w:b/>
          <w:sz w:val="24"/>
          <w:szCs w:val="24"/>
        </w:rPr>
        <w:t>BIBLIOGR</w:t>
      </w:r>
      <w:r w:rsidR="00056BAF">
        <w:rPr>
          <w:rFonts w:ascii="Times New Roman" w:hAnsi="Times New Roman"/>
          <w:b/>
          <w:sz w:val="24"/>
          <w:szCs w:val="24"/>
        </w:rPr>
        <w:t xml:space="preserve">AFÍA……………………………………………………………………….. </w:t>
      </w:r>
      <w:r w:rsidR="000C33D7">
        <w:rPr>
          <w:rFonts w:ascii="Times New Roman" w:hAnsi="Times New Roman"/>
          <w:b/>
          <w:sz w:val="24"/>
          <w:szCs w:val="24"/>
        </w:rPr>
        <w:t>30</w:t>
      </w:r>
    </w:p>
    <w:p w:rsidR="00056BAF" w:rsidRDefault="00056BAF" w:rsidP="00056BAF">
      <w:pPr>
        <w:spacing w:after="0" w:line="360" w:lineRule="auto"/>
        <w:rPr>
          <w:rFonts w:ascii="Times New Roman" w:hAnsi="Times New Roman"/>
          <w:b/>
          <w:sz w:val="24"/>
          <w:szCs w:val="24"/>
        </w:rPr>
      </w:pPr>
      <w:r>
        <w:rPr>
          <w:rFonts w:ascii="Times New Roman" w:hAnsi="Times New Roman"/>
          <w:b/>
          <w:sz w:val="24"/>
          <w:szCs w:val="24"/>
        </w:rPr>
        <w:br w:type="page"/>
      </w: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DE03FD" w:rsidRDefault="0003506F" w:rsidP="000C33D7">
      <w:pPr>
        <w:spacing w:after="0" w:line="240" w:lineRule="auto"/>
        <w:jc w:val="center"/>
        <w:rPr>
          <w:rFonts w:ascii="Times New Roman" w:hAnsi="Times New Roman"/>
          <w:b/>
          <w:sz w:val="24"/>
          <w:szCs w:val="24"/>
        </w:rPr>
      </w:pPr>
      <w:r w:rsidRPr="009E3F10">
        <w:rPr>
          <w:rFonts w:ascii="Times New Roman" w:hAnsi="Times New Roman"/>
          <w:b/>
          <w:sz w:val="24"/>
          <w:szCs w:val="24"/>
        </w:rPr>
        <w:t>INTRODUCCIÓN</w:t>
      </w:r>
    </w:p>
    <w:p w:rsidR="000C33D7" w:rsidRDefault="000C33D7" w:rsidP="000C33D7">
      <w:pPr>
        <w:spacing w:after="0" w:line="240" w:lineRule="auto"/>
        <w:jc w:val="center"/>
        <w:rPr>
          <w:rFonts w:ascii="Times New Roman" w:hAnsi="Times New Roman"/>
          <w:b/>
          <w:sz w:val="24"/>
          <w:szCs w:val="24"/>
        </w:rPr>
      </w:pPr>
    </w:p>
    <w:p w:rsidR="00624036" w:rsidRPr="00DE03FD" w:rsidRDefault="0003506F" w:rsidP="005149D1">
      <w:pPr>
        <w:spacing w:line="360" w:lineRule="auto"/>
        <w:jc w:val="both"/>
        <w:rPr>
          <w:rFonts w:ascii="Times New Roman" w:hAnsi="Times New Roman"/>
          <w:b/>
          <w:sz w:val="24"/>
          <w:szCs w:val="24"/>
        </w:rPr>
      </w:pPr>
      <w:r w:rsidRPr="009E3F10">
        <w:rPr>
          <w:rFonts w:ascii="Times New Roman" w:hAnsi="Times New Roman"/>
          <w:sz w:val="24"/>
          <w:szCs w:val="24"/>
        </w:rPr>
        <w:t xml:space="preserve">“Características que definen la persona” es el tema escogido para el presente ensayo, pues de todos los vivientes llamados por vocación a la existencia, es evidente que el hombre es un estatuto diferente, alguien que desde sus orígenes hasta hoy guarda un inconmensurable misterio por obra de Aquel </w:t>
      </w:r>
      <w:r w:rsidR="00F1680E" w:rsidRPr="009E3F10">
        <w:rPr>
          <w:rFonts w:ascii="Times New Roman" w:hAnsi="Times New Roman"/>
          <w:sz w:val="24"/>
          <w:szCs w:val="24"/>
        </w:rPr>
        <w:t xml:space="preserve">Soberano Señor </w:t>
      </w:r>
      <w:r w:rsidR="00AE20FF" w:rsidRPr="009E3F10">
        <w:rPr>
          <w:rFonts w:ascii="Times New Roman" w:hAnsi="Times New Roman"/>
          <w:sz w:val="24"/>
          <w:szCs w:val="24"/>
        </w:rPr>
        <w:t>(</w:t>
      </w:r>
      <w:proofErr w:type="spellStart"/>
      <w:r w:rsidR="00AE20FF" w:rsidRPr="007F6DFC">
        <w:rPr>
          <w:rFonts w:ascii="Times New Roman" w:hAnsi="Times New Roman"/>
          <w:i/>
          <w:sz w:val="24"/>
          <w:szCs w:val="24"/>
        </w:rPr>
        <w:t>Pantokrator</w:t>
      </w:r>
      <w:proofErr w:type="spellEnd"/>
      <w:r w:rsidR="00AE20FF" w:rsidRPr="007F6DFC">
        <w:rPr>
          <w:rFonts w:ascii="Times New Roman" w:hAnsi="Times New Roman"/>
          <w:i/>
          <w:sz w:val="24"/>
          <w:szCs w:val="24"/>
        </w:rPr>
        <w:t>)</w:t>
      </w:r>
      <w:r w:rsidR="00AE20FF" w:rsidRPr="009E3F10">
        <w:rPr>
          <w:rFonts w:ascii="Times New Roman" w:hAnsi="Times New Roman"/>
          <w:sz w:val="24"/>
          <w:szCs w:val="24"/>
        </w:rPr>
        <w:t xml:space="preserve"> </w:t>
      </w:r>
      <w:r w:rsidRPr="009E3F10">
        <w:rPr>
          <w:rFonts w:ascii="Times New Roman" w:hAnsi="Times New Roman"/>
          <w:sz w:val="24"/>
          <w:szCs w:val="24"/>
        </w:rPr>
        <w:t xml:space="preserve">que tiene el </w:t>
      </w:r>
      <w:r w:rsidR="009E3F10" w:rsidRPr="009E3F10">
        <w:rPr>
          <w:rFonts w:ascii="Times New Roman" w:hAnsi="Times New Roman"/>
          <w:sz w:val="24"/>
          <w:szCs w:val="24"/>
        </w:rPr>
        <w:t>poder,</w:t>
      </w:r>
      <w:r w:rsidR="00F1680E" w:rsidRPr="009E3F10">
        <w:rPr>
          <w:rFonts w:ascii="Times New Roman" w:hAnsi="Times New Roman"/>
          <w:sz w:val="24"/>
          <w:szCs w:val="24"/>
        </w:rPr>
        <w:t xml:space="preserve"> sobre</w:t>
      </w:r>
      <w:r w:rsidR="00236975" w:rsidRPr="009E3F10">
        <w:rPr>
          <w:rFonts w:ascii="Times New Roman" w:hAnsi="Times New Roman"/>
          <w:sz w:val="24"/>
          <w:szCs w:val="24"/>
        </w:rPr>
        <w:t xml:space="preserve"> todo</w:t>
      </w:r>
      <w:r w:rsidR="00624036" w:rsidRPr="009E3F10">
        <w:rPr>
          <w:rFonts w:ascii="Times New Roman" w:hAnsi="Times New Roman"/>
          <w:sz w:val="24"/>
          <w:szCs w:val="24"/>
        </w:rPr>
        <w:t>.</w:t>
      </w:r>
    </w:p>
    <w:p w:rsidR="0003506F" w:rsidRPr="009E3F10" w:rsidRDefault="007F6DFC" w:rsidP="005149D1">
      <w:pPr>
        <w:spacing w:line="360" w:lineRule="auto"/>
        <w:jc w:val="both"/>
        <w:rPr>
          <w:rFonts w:ascii="Times New Roman" w:hAnsi="Times New Roman"/>
          <w:sz w:val="24"/>
          <w:szCs w:val="24"/>
        </w:rPr>
      </w:pPr>
      <w:r>
        <w:rPr>
          <w:rFonts w:ascii="Times New Roman" w:hAnsi="Times New Roman"/>
          <w:sz w:val="24"/>
          <w:szCs w:val="24"/>
        </w:rPr>
        <w:t>Si</w:t>
      </w:r>
      <w:r w:rsidR="00AE20FF" w:rsidRPr="009E3F10">
        <w:rPr>
          <w:rFonts w:ascii="Times New Roman" w:hAnsi="Times New Roman"/>
          <w:sz w:val="24"/>
          <w:szCs w:val="24"/>
        </w:rPr>
        <w:t xml:space="preserve"> el esplendor de la belleza y la verdad brilla</w:t>
      </w:r>
      <w:r w:rsidR="008E51D3" w:rsidRPr="009E3F10">
        <w:rPr>
          <w:rFonts w:ascii="Times New Roman" w:hAnsi="Times New Roman"/>
          <w:sz w:val="24"/>
          <w:szCs w:val="24"/>
        </w:rPr>
        <w:t>n</w:t>
      </w:r>
      <w:r w:rsidR="00AE20FF" w:rsidRPr="009E3F10">
        <w:rPr>
          <w:rFonts w:ascii="Times New Roman" w:hAnsi="Times New Roman"/>
          <w:sz w:val="24"/>
          <w:szCs w:val="24"/>
        </w:rPr>
        <w:t xml:space="preserve"> e</w:t>
      </w:r>
      <w:r>
        <w:rPr>
          <w:rFonts w:ascii="Times New Roman" w:hAnsi="Times New Roman"/>
          <w:sz w:val="24"/>
          <w:szCs w:val="24"/>
        </w:rPr>
        <w:t>n todas las obras del Creador, y</w:t>
      </w:r>
      <w:r w:rsidR="00AE20FF" w:rsidRPr="009E3F10">
        <w:rPr>
          <w:rFonts w:ascii="Times New Roman" w:hAnsi="Times New Roman"/>
          <w:sz w:val="24"/>
          <w:szCs w:val="24"/>
        </w:rPr>
        <w:t xml:space="preserve"> de modo particular en el hombre, creado a</w:t>
      </w:r>
      <w:r w:rsidR="00624036" w:rsidRPr="009E3F10">
        <w:rPr>
          <w:rFonts w:ascii="Times New Roman" w:hAnsi="Times New Roman"/>
          <w:sz w:val="24"/>
          <w:szCs w:val="24"/>
        </w:rPr>
        <w:t xml:space="preserve"> su imagen y semejanza, la Verdad ilumina la</w:t>
      </w:r>
      <w:r w:rsidR="00167E32" w:rsidRPr="009E3F10">
        <w:rPr>
          <w:rFonts w:ascii="Times New Roman" w:hAnsi="Times New Roman"/>
          <w:sz w:val="24"/>
          <w:szCs w:val="24"/>
        </w:rPr>
        <w:t xml:space="preserve"> inteligencia y modela su libertad </w:t>
      </w:r>
      <w:r w:rsidR="00055AF5" w:rsidRPr="009E3F10">
        <w:rPr>
          <w:rFonts w:ascii="Times New Roman" w:hAnsi="Times New Roman"/>
          <w:sz w:val="24"/>
          <w:szCs w:val="24"/>
        </w:rPr>
        <w:t xml:space="preserve">para conocerlo y amarlo, ésta </w:t>
      </w:r>
      <w:r w:rsidR="009E3F10" w:rsidRPr="009E3F10">
        <w:rPr>
          <w:rFonts w:ascii="Times New Roman" w:hAnsi="Times New Roman"/>
          <w:sz w:val="24"/>
          <w:szCs w:val="24"/>
        </w:rPr>
        <w:t>es la</w:t>
      </w:r>
      <w:r w:rsidR="00167E32" w:rsidRPr="009E3F10">
        <w:rPr>
          <w:rFonts w:ascii="Times New Roman" w:hAnsi="Times New Roman"/>
          <w:sz w:val="24"/>
          <w:szCs w:val="24"/>
        </w:rPr>
        <w:t xml:space="preserve"> razón fundamental de su dignidad.</w:t>
      </w:r>
      <w:r w:rsidR="005434CA">
        <w:rPr>
          <w:rFonts w:ascii="Times New Roman" w:hAnsi="Times New Roman"/>
          <w:sz w:val="24"/>
          <w:szCs w:val="24"/>
        </w:rPr>
        <w:t xml:space="preserve"> (</w:t>
      </w:r>
      <w:proofErr w:type="spellStart"/>
      <w:r w:rsidR="005434CA" w:rsidRPr="005434CA">
        <w:rPr>
          <w:rFonts w:ascii="Times New Roman" w:hAnsi="Times New Roman"/>
          <w:i/>
          <w:sz w:val="24"/>
          <w:szCs w:val="24"/>
        </w:rPr>
        <w:t>Veritatis</w:t>
      </w:r>
      <w:proofErr w:type="spellEnd"/>
      <w:r w:rsidR="005434CA" w:rsidRPr="005434CA">
        <w:rPr>
          <w:rFonts w:ascii="Times New Roman" w:hAnsi="Times New Roman"/>
          <w:i/>
          <w:sz w:val="24"/>
          <w:szCs w:val="24"/>
        </w:rPr>
        <w:t xml:space="preserve"> </w:t>
      </w:r>
      <w:proofErr w:type="spellStart"/>
      <w:r w:rsidR="005434CA" w:rsidRPr="005434CA">
        <w:rPr>
          <w:rFonts w:ascii="Times New Roman" w:hAnsi="Times New Roman"/>
          <w:i/>
          <w:sz w:val="24"/>
          <w:szCs w:val="24"/>
        </w:rPr>
        <w:t>Splendor</w:t>
      </w:r>
      <w:proofErr w:type="spellEnd"/>
      <w:r w:rsidR="005434CA">
        <w:rPr>
          <w:rFonts w:ascii="Times New Roman" w:hAnsi="Times New Roman"/>
          <w:sz w:val="24"/>
          <w:szCs w:val="24"/>
        </w:rPr>
        <w:t>, Introducción)</w:t>
      </w:r>
    </w:p>
    <w:p w:rsidR="005434CA" w:rsidRDefault="00167E32" w:rsidP="005149D1">
      <w:pPr>
        <w:spacing w:line="360" w:lineRule="auto"/>
        <w:jc w:val="both"/>
        <w:rPr>
          <w:rFonts w:ascii="Times New Roman" w:hAnsi="Times New Roman"/>
          <w:sz w:val="24"/>
          <w:szCs w:val="24"/>
        </w:rPr>
      </w:pPr>
      <w:r w:rsidRPr="009E3F10">
        <w:rPr>
          <w:rFonts w:ascii="Times New Roman" w:hAnsi="Times New Roman"/>
          <w:sz w:val="24"/>
          <w:szCs w:val="24"/>
        </w:rPr>
        <w:t>Pero la luz del rostro de Dios resplandece con toda su belleza en el rostro de Jesucristo-imagen de Dios invisible-</w:t>
      </w:r>
      <w:r w:rsidR="00055AF5" w:rsidRPr="009E3F10">
        <w:rPr>
          <w:rFonts w:ascii="Times New Roman" w:hAnsi="Times New Roman"/>
          <w:sz w:val="24"/>
          <w:szCs w:val="24"/>
        </w:rPr>
        <w:t>(</w:t>
      </w:r>
      <w:r w:rsidR="004720AD" w:rsidRPr="009E3F10">
        <w:rPr>
          <w:rFonts w:ascii="Times New Roman" w:hAnsi="Times New Roman"/>
          <w:sz w:val="24"/>
          <w:szCs w:val="24"/>
        </w:rPr>
        <w:t xml:space="preserve">Cfr. </w:t>
      </w:r>
      <w:r w:rsidR="00055AF5" w:rsidRPr="009E3F10">
        <w:rPr>
          <w:rFonts w:ascii="Times New Roman" w:hAnsi="Times New Roman"/>
          <w:sz w:val="24"/>
          <w:szCs w:val="24"/>
        </w:rPr>
        <w:t>Col. 1,15</w:t>
      </w:r>
      <w:r w:rsidR="009E3F10" w:rsidRPr="009E3F10">
        <w:rPr>
          <w:rFonts w:ascii="Times New Roman" w:hAnsi="Times New Roman"/>
          <w:sz w:val="24"/>
          <w:szCs w:val="24"/>
        </w:rPr>
        <w:t>);</w:t>
      </w:r>
      <w:r w:rsidRPr="009E3F10">
        <w:rPr>
          <w:rFonts w:ascii="Times New Roman" w:hAnsi="Times New Roman"/>
          <w:sz w:val="24"/>
          <w:szCs w:val="24"/>
        </w:rPr>
        <w:t xml:space="preserve"> el resplandor de su gloria</w:t>
      </w:r>
      <w:r w:rsidR="00055AF5" w:rsidRPr="009E3F10">
        <w:rPr>
          <w:rFonts w:ascii="Times New Roman" w:hAnsi="Times New Roman"/>
          <w:sz w:val="24"/>
          <w:szCs w:val="24"/>
        </w:rPr>
        <w:t xml:space="preserve"> (</w:t>
      </w:r>
      <w:r w:rsidR="004720AD" w:rsidRPr="009E3F10">
        <w:rPr>
          <w:rFonts w:ascii="Times New Roman" w:hAnsi="Times New Roman"/>
          <w:sz w:val="24"/>
          <w:szCs w:val="24"/>
        </w:rPr>
        <w:t xml:space="preserve">Cfr. </w:t>
      </w:r>
      <w:proofErr w:type="spellStart"/>
      <w:r w:rsidR="00055AF5" w:rsidRPr="009E3F10">
        <w:rPr>
          <w:rFonts w:ascii="Times New Roman" w:hAnsi="Times New Roman"/>
          <w:sz w:val="24"/>
          <w:szCs w:val="24"/>
        </w:rPr>
        <w:t>Hb</w:t>
      </w:r>
      <w:proofErr w:type="spellEnd"/>
      <w:r w:rsidR="00055AF5" w:rsidRPr="009E3F10">
        <w:rPr>
          <w:rFonts w:ascii="Times New Roman" w:hAnsi="Times New Roman"/>
          <w:sz w:val="24"/>
          <w:szCs w:val="24"/>
        </w:rPr>
        <w:t xml:space="preserve">. </w:t>
      </w:r>
      <w:r w:rsidR="004720AD" w:rsidRPr="009E3F10">
        <w:rPr>
          <w:rFonts w:ascii="Times New Roman" w:hAnsi="Times New Roman"/>
          <w:sz w:val="24"/>
          <w:szCs w:val="24"/>
        </w:rPr>
        <w:t>1</w:t>
      </w:r>
      <w:r w:rsidR="00055AF5" w:rsidRPr="009E3F10">
        <w:rPr>
          <w:rFonts w:ascii="Times New Roman" w:hAnsi="Times New Roman"/>
          <w:sz w:val="24"/>
          <w:szCs w:val="24"/>
        </w:rPr>
        <w:t>,3); lleno de gracia y de verdad</w:t>
      </w:r>
      <w:r w:rsidR="004720AD" w:rsidRPr="009E3F10">
        <w:rPr>
          <w:rFonts w:ascii="Times New Roman" w:hAnsi="Times New Roman"/>
          <w:sz w:val="24"/>
          <w:szCs w:val="24"/>
        </w:rPr>
        <w:t xml:space="preserve"> (Cfr. </w:t>
      </w:r>
      <w:proofErr w:type="spellStart"/>
      <w:r w:rsidR="00055AF5" w:rsidRPr="009E3F10">
        <w:rPr>
          <w:rFonts w:ascii="Times New Roman" w:hAnsi="Times New Roman"/>
          <w:sz w:val="24"/>
          <w:szCs w:val="24"/>
        </w:rPr>
        <w:t>Jn</w:t>
      </w:r>
      <w:proofErr w:type="spellEnd"/>
      <w:r w:rsidR="00055AF5" w:rsidRPr="009E3F10">
        <w:rPr>
          <w:rFonts w:ascii="Times New Roman" w:hAnsi="Times New Roman"/>
          <w:sz w:val="24"/>
          <w:szCs w:val="24"/>
        </w:rPr>
        <w:t xml:space="preserve">. 1,14).  De ahí que la respuesta decisiva </w:t>
      </w:r>
      <w:r w:rsidR="00624036" w:rsidRPr="009E3F10">
        <w:rPr>
          <w:rFonts w:ascii="Times New Roman" w:hAnsi="Times New Roman"/>
          <w:sz w:val="24"/>
          <w:szCs w:val="24"/>
        </w:rPr>
        <w:t>a cada interrogante del hombre, es la Persona misma de Jesucristo, como nos recuerda el Concilio Vaticano II</w:t>
      </w:r>
      <w:r w:rsidR="009E3F10" w:rsidRPr="009E3F10">
        <w:rPr>
          <w:rFonts w:ascii="Times New Roman" w:hAnsi="Times New Roman"/>
          <w:sz w:val="24"/>
          <w:szCs w:val="24"/>
        </w:rPr>
        <w:t>: “</w:t>
      </w:r>
      <w:r w:rsidR="00624036" w:rsidRPr="009E3F10">
        <w:rPr>
          <w:rFonts w:ascii="Times New Roman" w:hAnsi="Times New Roman"/>
          <w:sz w:val="24"/>
          <w:szCs w:val="24"/>
        </w:rPr>
        <w:t>Realmente, el misterio del hombre sólo se esclarece en el</w:t>
      </w:r>
      <w:r w:rsidR="00256012">
        <w:rPr>
          <w:rFonts w:ascii="Times New Roman" w:hAnsi="Times New Roman"/>
          <w:sz w:val="24"/>
          <w:szCs w:val="24"/>
        </w:rPr>
        <w:t xml:space="preserve"> </w:t>
      </w:r>
      <w:r w:rsidR="00624036" w:rsidRPr="009E3F10">
        <w:rPr>
          <w:rFonts w:ascii="Times New Roman" w:hAnsi="Times New Roman"/>
          <w:sz w:val="24"/>
          <w:szCs w:val="24"/>
        </w:rPr>
        <w:t>misterio del Verbo encarnado, Él manifiesta plenamente el hombre al propio hombre y le descu</w:t>
      </w:r>
      <w:r w:rsidR="009E3F10">
        <w:rPr>
          <w:rFonts w:ascii="Times New Roman" w:hAnsi="Times New Roman"/>
          <w:sz w:val="24"/>
          <w:szCs w:val="24"/>
        </w:rPr>
        <w:t>bre la grandeza de su vocación.”</w:t>
      </w:r>
      <w:r w:rsidR="005434CA">
        <w:rPr>
          <w:rFonts w:ascii="Times New Roman" w:hAnsi="Times New Roman"/>
          <w:sz w:val="24"/>
          <w:szCs w:val="24"/>
        </w:rPr>
        <w:t xml:space="preserve"> </w:t>
      </w:r>
      <w:r w:rsidR="005434CA" w:rsidRPr="005434CA">
        <w:rPr>
          <w:rFonts w:ascii="Times New Roman" w:hAnsi="Times New Roman"/>
          <w:i/>
          <w:sz w:val="24"/>
          <w:szCs w:val="24"/>
        </w:rPr>
        <w:t>(</w:t>
      </w:r>
      <w:proofErr w:type="spellStart"/>
      <w:r w:rsidR="005434CA" w:rsidRPr="005434CA">
        <w:rPr>
          <w:rFonts w:ascii="Times New Roman" w:hAnsi="Times New Roman"/>
          <w:i/>
          <w:sz w:val="24"/>
          <w:szCs w:val="24"/>
        </w:rPr>
        <w:t>Gaudium</w:t>
      </w:r>
      <w:proofErr w:type="spellEnd"/>
      <w:r w:rsidR="005434CA" w:rsidRPr="005434CA">
        <w:rPr>
          <w:rFonts w:ascii="Times New Roman" w:hAnsi="Times New Roman"/>
          <w:i/>
          <w:sz w:val="24"/>
          <w:szCs w:val="24"/>
        </w:rPr>
        <w:t xml:space="preserve"> et </w:t>
      </w:r>
      <w:proofErr w:type="spellStart"/>
      <w:r w:rsidR="005434CA" w:rsidRPr="005434CA">
        <w:rPr>
          <w:rFonts w:ascii="Times New Roman" w:hAnsi="Times New Roman"/>
          <w:i/>
          <w:sz w:val="24"/>
          <w:szCs w:val="24"/>
        </w:rPr>
        <w:t>Spes</w:t>
      </w:r>
      <w:proofErr w:type="spellEnd"/>
      <w:r w:rsidR="005434CA">
        <w:rPr>
          <w:rFonts w:ascii="Times New Roman" w:hAnsi="Times New Roman"/>
          <w:sz w:val="24"/>
          <w:szCs w:val="24"/>
        </w:rPr>
        <w:t xml:space="preserve"> 22)</w:t>
      </w:r>
    </w:p>
    <w:p w:rsidR="00055AF5" w:rsidRPr="009E3F10" w:rsidRDefault="00697453" w:rsidP="005149D1">
      <w:pPr>
        <w:spacing w:line="360" w:lineRule="auto"/>
        <w:jc w:val="both"/>
        <w:rPr>
          <w:rFonts w:ascii="Times New Roman" w:hAnsi="Times New Roman"/>
          <w:sz w:val="24"/>
          <w:szCs w:val="24"/>
        </w:rPr>
      </w:pPr>
      <w:r w:rsidRPr="009E3F10">
        <w:rPr>
          <w:rFonts w:ascii="Times New Roman" w:hAnsi="Times New Roman"/>
          <w:sz w:val="24"/>
          <w:szCs w:val="24"/>
        </w:rPr>
        <w:t xml:space="preserve">Tal dignidad nos hermana para la convivencia (es inclusiva) con todos los seres humanos, haciéndola enriquecedora.  Sin </w:t>
      </w:r>
      <w:r w:rsidR="001A34E7" w:rsidRPr="009E3F10">
        <w:rPr>
          <w:rFonts w:ascii="Times New Roman" w:hAnsi="Times New Roman"/>
          <w:sz w:val="24"/>
          <w:szCs w:val="24"/>
        </w:rPr>
        <w:t>embargo ha</w:t>
      </w:r>
      <w:r w:rsidRPr="009E3F10">
        <w:rPr>
          <w:rFonts w:ascii="Times New Roman" w:hAnsi="Times New Roman"/>
          <w:sz w:val="24"/>
          <w:szCs w:val="24"/>
        </w:rPr>
        <w:t xml:space="preserve"> existido y existen determinadas circunstancias</w:t>
      </w:r>
      <w:r w:rsidR="00FA6CD7" w:rsidRPr="009E3F10">
        <w:rPr>
          <w:rFonts w:ascii="Times New Roman" w:hAnsi="Times New Roman"/>
          <w:sz w:val="24"/>
          <w:szCs w:val="24"/>
        </w:rPr>
        <w:t xml:space="preserve"> en que su valor y dignidad</w:t>
      </w:r>
      <w:r w:rsidR="007F416A" w:rsidRPr="009E3F10">
        <w:rPr>
          <w:rFonts w:ascii="Times New Roman" w:hAnsi="Times New Roman"/>
          <w:sz w:val="24"/>
          <w:szCs w:val="24"/>
        </w:rPr>
        <w:t xml:space="preserve"> ha</w:t>
      </w:r>
      <w:r w:rsidR="004720AD" w:rsidRPr="009E3F10">
        <w:rPr>
          <w:rFonts w:ascii="Times New Roman" w:hAnsi="Times New Roman"/>
          <w:sz w:val="24"/>
          <w:szCs w:val="24"/>
        </w:rPr>
        <w:t>n</w:t>
      </w:r>
      <w:r w:rsidR="007F416A" w:rsidRPr="009E3F10">
        <w:rPr>
          <w:rFonts w:ascii="Times New Roman" w:hAnsi="Times New Roman"/>
          <w:sz w:val="24"/>
          <w:szCs w:val="24"/>
        </w:rPr>
        <w:t xml:space="preserve"> sufrido </w:t>
      </w:r>
      <w:r w:rsidR="004720AD" w:rsidRPr="009E3F10">
        <w:rPr>
          <w:rFonts w:ascii="Times New Roman" w:hAnsi="Times New Roman"/>
          <w:sz w:val="24"/>
          <w:szCs w:val="24"/>
        </w:rPr>
        <w:t xml:space="preserve">grave e irreversible </w:t>
      </w:r>
      <w:r w:rsidR="007F416A" w:rsidRPr="009E3F10">
        <w:rPr>
          <w:rFonts w:ascii="Times New Roman" w:hAnsi="Times New Roman"/>
          <w:sz w:val="24"/>
          <w:szCs w:val="24"/>
        </w:rPr>
        <w:t xml:space="preserve">menoscabo, </w:t>
      </w:r>
      <w:r w:rsidR="001A34E7" w:rsidRPr="009E3F10">
        <w:rPr>
          <w:rFonts w:ascii="Times New Roman" w:hAnsi="Times New Roman"/>
          <w:sz w:val="24"/>
          <w:szCs w:val="24"/>
        </w:rPr>
        <w:t xml:space="preserve">a saber en el ámbito científico, </w:t>
      </w:r>
      <w:r w:rsidR="00236975" w:rsidRPr="009E3F10">
        <w:rPr>
          <w:rFonts w:ascii="Times New Roman" w:hAnsi="Times New Roman"/>
          <w:sz w:val="24"/>
          <w:szCs w:val="24"/>
        </w:rPr>
        <w:t xml:space="preserve">tecnológico, </w:t>
      </w:r>
      <w:r w:rsidR="001A34E7" w:rsidRPr="009E3F10">
        <w:rPr>
          <w:rFonts w:ascii="Times New Roman" w:hAnsi="Times New Roman"/>
          <w:sz w:val="24"/>
          <w:szCs w:val="24"/>
        </w:rPr>
        <w:t xml:space="preserve">social, laboral, cultural, etc.;  </w:t>
      </w:r>
      <w:r w:rsidR="007F416A" w:rsidRPr="009E3F10">
        <w:rPr>
          <w:rFonts w:ascii="Times New Roman" w:hAnsi="Times New Roman"/>
          <w:sz w:val="24"/>
          <w:szCs w:val="24"/>
        </w:rPr>
        <w:t>razones por las cuales considero importante abordar</w:t>
      </w:r>
      <w:r w:rsidR="001D19E0" w:rsidRPr="009E3F10">
        <w:rPr>
          <w:rFonts w:ascii="Times New Roman" w:hAnsi="Times New Roman"/>
          <w:sz w:val="24"/>
          <w:szCs w:val="24"/>
        </w:rPr>
        <w:t xml:space="preserve"> e</w:t>
      </w:r>
      <w:r w:rsidR="00236975" w:rsidRPr="009E3F10">
        <w:rPr>
          <w:rFonts w:ascii="Times New Roman" w:hAnsi="Times New Roman"/>
          <w:sz w:val="24"/>
          <w:szCs w:val="24"/>
        </w:rPr>
        <w:t xml:space="preserve">ste tema y </w:t>
      </w:r>
      <w:r w:rsidR="00256012">
        <w:rPr>
          <w:rFonts w:ascii="Times New Roman" w:hAnsi="Times New Roman"/>
          <w:sz w:val="24"/>
          <w:szCs w:val="24"/>
        </w:rPr>
        <w:t xml:space="preserve">a la vez </w:t>
      </w:r>
      <w:r w:rsidR="00236975" w:rsidRPr="009E3F10">
        <w:rPr>
          <w:rFonts w:ascii="Times New Roman" w:hAnsi="Times New Roman"/>
          <w:sz w:val="24"/>
          <w:szCs w:val="24"/>
        </w:rPr>
        <w:t>permita hacer</w:t>
      </w:r>
      <w:r w:rsidR="001A34E7" w:rsidRPr="009E3F10">
        <w:rPr>
          <w:rFonts w:ascii="Times New Roman" w:hAnsi="Times New Roman"/>
          <w:sz w:val="24"/>
          <w:szCs w:val="24"/>
        </w:rPr>
        <w:t xml:space="preserve"> una lectura que </w:t>
      </w:r>
      <w:r w:rsidR="00236975" w:rsidRPr="009E3F10">
        <w:rPr>
          <w:rFonts w:ascii="Times New Roman" w:hAnsi="Times New Roman"/>
          <w:sz w:val="24"/>
          <w:szCs w:val="24"/>
        </w:rPr>
        <w:t>contribuya a</w:t>
      </w:r>
      <w:r w:rsidR="001D19E0" w:rsidRPr="009E3F10">
        <w:rPr>
          <w:rFonts w:ascii="Times New Roman" w:hAnsi="Times New Roman"/>
          <w:sz w:val="24"/>
          <w:szCs w:val="24"/>
        </w:rPr>
        <w:t xml:space="preserve"> custodiar y servir al Evangelio de la Vida</w:t>
      </w:r>
      <w:r w:rsidR="00256012">
        <w:rPr>
          <w:rFonts w:ascii="Times New Roman" w:hAnsi="Times New Roman"/>
          <w:sz w:val="24"/>
          <w:szCs w:val="24"/>
        </w:rPr>
        <w:t xml:space="preserve">, y </w:t>
      </w:r>
      <w:r w:rsidR="008E51D3" w:rsidRPr="009E3F10">
        <w:rPr>
          <w:rFonts w:ascii="Times New Roman" w:hAnsi="Times New Roman"/>
          <w:sz w:val="24"/>
          <w:szCs w:val="24"/>
        </w:rPr>
        <w:t>como un homenaje y reconocimiento</w:t>
      </w:r>
      <w:r w:rsidR="00236975" w:rsidRPr="009E3F10">
        <w:rPr>
          <w:rFonts w:ascii="Times New Roman" w:hAnsi="Times New Roman"/>
          <w:sz w:val="24"/>
          <w:szCs w:val="24"/>
        </w:rPr>
        <w:t>,</w:t>
      </w:r>
      <w:r w:rsidR="00256012">
        <w:rPr>
          <w:rFonts w:ascii="Times New Roman" w:hAnsi="Times New Roman"/>
          <w:sz w:val="24"/>
          <w:szCs w:val="24"/>
        </w:rPr>
        <w:t xml:space="preserve"> </w:t>
      </w:r>
      <w:r w:rsidR="001A34E7" w:rsidRPr="009E3F10">
        <w:rPr>
          <w:rFonts w:ascii="Times New Roman" w:hAnsi="Times New Roman"/>
          <w:sz w:val="24"/>
          <w:szCs w:val="24"/>
        </w:rPr>
        <w:t>nos sumerja</w:t>
      </w:r>
      <w:r w:rsidR="00236975" w:rsidRPr="009E3F10">
        <w:rPr>
          <w:rFonts w:ascii="Times New Roman" w:hAnsi="Times New Roman"/>
          <w:sz w:val="24"/>
          <w:szCs w:val="24"/>
        </w:rPr>
        <w:t xml:space="preserve"> en la sublimidad</w:t>
      </w:r>
      <w:r w:rsidR="008E51D3" w:rsidRPr="009E3F10">
        <w:rPr>
          <w:rFonts w:ascii="Times New Roman" w:hAnsi="Times New Roman"/>
          <w:sz w:val="24"/>
          <w:szCs w:val="24"/>
        </w:rPr>
        <w:t xml:space="preserve"> de un S</w:t>
      </w:r>
      <w:r w:rsidR="001D19E0" w:rsidRPr="009E3F10">
        <w:rPr>
          <w:rFonts w:ascii="Times New Roman" w:hAnsi="Times New Roman"/>
          <w:sz w:val="24"/>
          <w:szCs w:val="24"/>
        </w:rPr>
        <w:t xml:space="preserve">er </w:t>
      </w:r>
      <w:r w:rsidR="008E51D3" w:rsidRPr="009E3F10">
        <w:rPr>
          <w:rFonts w:ascii="Times New Roman" w:hAnsi="Times New Roman"/>
          <w:sz w:val="24"/>
          <w:szCs w:val="24"/>
        </w:rPr>
        <w:t>que nos ha creado, un poco inferior a los ángeles (Cfr. Sl.8</w:t>
      </w:r>
      <w:r w:rsidR="00527FF3" w:rsidRPr="009E3F10">
        <w:rPr>
          <w:rFonts w:ascii="Times New Roman" w:hAnsi="Times New Roman"/>
          <w:sz w:val="24"/>
          <w:szCs w:val="24"/>
        </w:rPr>
        <w:t>; 143</w:t>
      </w:r>
      <w:r w:rsidR="008E51D3" w:rsidRPr="009E3F10">
        <w:rPr>
          <w:rFonts w:ascii="Times New Roman" w:hAnsi="Times New Roman"/>
          <w:sz w:val="24"/>
          <w:szCs w:val="24"/>
        </w:rPr>
        <w:t xml:space="preserve">), </w:t>
      </w:r>
      <w:r w:rsidR="00236975" w:rsidRPr="009E3F10">
        <w:rPr>
          <w:rFonts w:ascii="Times New Roman" w:hAnsi="Times New Roman"/>
          <w:sz w:val="24"/>
          <w:szCs w:val="24"/>
        </w:rPr>
        <w:t>para participarnos su amor y grandeza</w:t>
      </w:r>
      <w:r w:rsidR="008E51D3" w:rsidRPr="009E3F10">
        <w:rPr>
          <w:rFonts w:ascii="Times New Roman" w:hAnsi="Times New Roman"/>
          <w:sz w:val="24"/>
          <w:szCs w:val="24"/>
        </w:rPr>
        <w:t xml:space="preserve"> en</w:t>
      </w:r>
      <w:r w:rsidR="001D19E0" w:rsidRPr="009E3F10">
        <w:rPr>
          <w:rFonts w:ascii="Times New Roman" w:hAnsi="Times New Roman"/>
          <w:sz w:val="24"/>
          <w:szCs w:val="24"/>
        </w:rPr>
        <w:t xml:space="preserve"> el tiempo y en la eternidad</w:t>
      </w:r>
      <w:r w:rsidR="00236975" w:rsidRPr="009E3F10">
        <w:rPr>
          <w:rFonts w:ascii="Times New Roman" w:hAnsi="Times New Roman"/>
          <w:sz w:val="24"/>
          <w:szCs w:val="24"/>
        </w:rPr>
        <w:t xml:space="preserve"> para su alabanza y gloria</w:t>
      </w:r>
      <w:r w:rsidR="008E51D3" w:rsidRPr="009E3F10">
        <w:rPr>
          <w:rFonts w:ascii="Times New Roman" w:hAnsi="Times New Roman"/>
          <w:sz w:val="24"/>
          <w:szCs w:val="24"/>
        </w:rPr>
        <w:t>.</w:t>
      </w:r>
    </w:p>
    <w:p w:rsidR="00697453" w:rsidRPr="009E3F10" w:rsidRDefault="00697453" w:rsidP="005149D1">
      <w:pPr>
        <w:spacing w:line="360" w:lineRule="auto"/>
        <w:jc w:val="both"/>
        <w:rPr>
          <w:rFonts w:ascii="Times New Roman" w:hAnsi="Times New Roman"/>
          <w:sz w:val="24"/>
          <w:szCs w:val="24"/>
        </w:rPr>
      </w:pPr>
    </w:p>
    <w:p w:rsidR="009E3F10" w:rsidRDefault="009E3F10">
      <w:pPr>
        <w:spacing w:after="0" w:line="240" w:lineRule="auto"/>
        <w:rPr>
          <w:rFonts w:ascii="Times New Roman" w:hAnsi="Times New Roman"/>
          <w:sz w:val="24"/>
          <w:szCs w:val="24"/>
        </w:rPr>
      </w:pPr>
      <w:r>
        <w:rPr>
          <w:rFonts w:ascii="Times New Roman" w:hAnsi="Times New Roman"/>
          <w:sz w:val="24"/>
          <w:szCs w:val="24"/>
        </w:rPr>
        <w:br w:type="page"/>
      </w: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C573CF" w:rsidRDefault="00C573CF" w:rsidP="000C33D7">
      <w:pPr>
        <w:spacing w:after="0" w:line="240" w:lineRule="auto"/>
        <w:jc w:val="center"/>
        <w:rPr>
          <w:rFonts w:ascii="Times New Roman" w:hAnsi="Times New Roman"/>
          <w:b/>
          <w:sz w:val="24"/>
          <w:szCs w:val="24"/>
        </w:rPr>
      </w:pPr>
      <w:r w:rsidRPr="000C33D7">
        <w:rPr>
          <w:rFonts w:ascii="Times New Roman" w:hAnsi="Times New Roman"/>
          <w:b/>
          <w:sz w:val="24"/>
          <w:szCs w:val="24"/>
        </w:rPr>
        <w:t>RESUMEN</w:t>
      </w:r>
    </w:p>
    <w:p w:rsidR="000C33D7" w:rsidRPr="000C33D7" w:rsidRDefault="000C33D7" w:rsidP="000C33D7">
      <w:pPr>
        <w:spacing w:after="0" w:line="240" w:lineRule="auto"/>
        <w:jc w:val="center"/>
        <w:rPr>
          <w:rFonts w:ascii="Times New Roman" w:hAnsi="Times New Roman"/>
          <w:b/>
          <w:sz w:val="24"/>
          <w:szCs w:val="24"/>
        </w:rPr>
      </w:pPr>
    </w:p>
    <w:p w:rsidR="002F4DD2" w:rsidRPr="009E3F10" w:rsidRDefault="002F4DD2"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La persona, creatura más noble de la </w:t>
      </w:r>
      <w:r w:rsidR="009E3F10" w:rsidRPr="009E3F10">
        <w:rPr>
          <w:rFonts w:ascii="Times New Roman" w:hAnsi="Times New Roman"/>
          <w:sz w:val="24"/>
          <w:szCs w:val="24"/>
        </w:rPr>
        <w:t>obra creadora</w:t>
      </w:r>
      <w:r w:rsidRPr="009E3F10">
        <w:rPr>
          <w:rFonts w:ascii="Times New Roman" w:hAnsi="Times New Roman"/>
          <w:sz w:val="24"/>
          <w:szCs w:val="24"/>
        </w:rPr>
        <w:t>, al unir en su naturaleza el mundo espiritual y el mundo material, guarda en su interior una inmensa riqueza que puede y debe, con la ayuda de Dios, revelarse, comprenderse y amarse a sí mismo</w:t>
      </w:r>
      <w:r w:rsidR="004475F3" w:rsidRPr="009E3F10">
        <w:rPr>
          <w:rFonts w:ascii="Times New Roman" w:hAnsi="Times New Roman"/>
          <w:sz w:val="24"/>
          <w:szCs w:val="24"/>
        </w:rPr>
        <w:t>.</w:t>
      </w:r>
    </w:p>
    <w:p w:rsidR="00C573CF" w:rsidRPr="009E3F10" w:rsidRDefault="00C573CF" w:rsidP="009E3F10">
      <w:pPr>
        <w:spacing w:line="360" w:lineRule="auto"/>
        <w:jc w:val="both"/>
        <w:rPr>
          <w:rFonts w:ascii="Times New Roman" w:hAnsi="Times New Roman"/>
          <w:sz w:val="24"/>
          <w:szCs w:val="24"/>
        </w:rPr>
      </w:pPr>
      <w:r w:rsidRPr="009E3F10">
        <w:rPr>
          <w:rFonts w:ascii="Times New Roman" w:hAnsi="Times New Roman"/>
          <w:sz w:val="24"/>
          <w:szCs w:val="24"/>
        </w:rPr>
        <w:t>El objetivo general del presente ensayo</w:t>
      </w:r>
      <w:r w:rsidR="009E3F10" w:rsidRPr="009E3F10">
        <w:rPr>
          <w:rFonts w:ascii="Times New Roman" w:hAnsi="Times New Roman"/>
          <w:sz w:val="24"/>
          <w:szCs w:val="24"/>
        </w:rPr>
        <w:t>: “</w:t>
      </w:r>
      <w:r w:rsidRPr="009E3F10">
        <w:rPr>
          <w:rFonts w:ascii="Times New Roman" w:hAnsi="Times New Roman"/>
          <w:sz w:val="24"/>
          <w:szCs w:val="24"/>
        </w:rPr>
        <w:t>Características que definen la persona”</w:t>
      </w:r>
      <w:r w:rsidR="003736CF" w:rsidRPr="009E3F10">
        <w:rPr>
          <w:rFonts w:ascii="Times New Roman" w:hAnsi="Times New Roman"/>
          <w:sz w:val="24"/>
          <w:szCs w:val="24"/>
        </w:rPr>
        <w:t>,</w:t>
      </w:r>
      <w:r w:rsidRPr="009E3F10">
        <w:rPr>
          <w:rFonts w:ascii="Times New Roman" w:hAnsi="Times New Roman"/>
          <w:sz w:val="24"/>
          <w:szCs w:val="24"/>
        </w:rPr>
        <w:t xml:space="preserve"> consistirá en profu</w:t>
      </w:r>
      <w:r w:rsidR="00D95FED">
        <w:rPr>
          <w:rFonts w:ascii="Times New Roman" w:hAnsi="Times New Roman"/>
          <w:sz w:val="24"/>
          <w:szCs w:val="24"/>
        </w:rPr>
        <w:t>ndizar</w:t>
      </w:r>
      <w:r w:rsidR="005905A2" w:rsidRPr="009E3F10">
        <w:rPr>
          <w:rFonts w:ascii="Times New Roman" w:hAnsi="Times New Roman"/>
          <w:sz w:val="24"/>
          <w:szCs w:val="24"/>
        </w:rPr>
        <w:t xml:space="preserve"> su</w:t>
      </w:r>
      <w:r w:rsidRPr="009E3F10">
        <w:rPr>
          <w:rFonts w:ascii="Times New Roman" w:hAnsi="Times New Roman"/>
          <w:sz w:val="24"/>
          <w:szCs w:val="24"/>
        </w:rPr>
        <w:t>s dimensiones</w:t>
      </w:r>
      <w:r w:rsidR="005905A2" w:rsidRPr="009E3F10">
        <w:rPr>
          <w:rFonts w:ascii="Times New Roman" w:hAnsi="Times New Roman"/>
          <w:sz w:val="24"/>
          <w:szCs w:val="24"/>
        </w:rPr>
        <w:t xml:space="preserve"> constitutivas e inacabadas; y, como objetivo específico sería despertar un asombro sagrado frente a la persona que </w:t>
      </w:r>
      <w:r w:rsidR="009E3F10" w:rsidRPr="009E3F10">
        <w:rPr>
          <w:rFonts w:ascii="Times New Roman" w:hAnsi="Times New Roman"/>
          <w:sz w:val="24"/>
          <w:szCs w:val="24"/>
        </w:rPr>
        <w:t>coadyuve e</w:t>
      </w:r>
      <w:r w:rsidR="005905A2" w:rsidRPr="009E3F10">
        <w:rPr>
          <w:rFonts w:ascii="Times New Roman" w:hAnsi="Times New Roman"/>
          <w:sz w:val="24"/>
          <w:szCs w:val="24"/>
        </w:rPr>
        <w:t xml:space="preserve"> involucre </w:t>
      </w:r>
      <w:r w:rsidR="009E3F10" w:rsidRPr="009E3F10">
        <w:rPr>
          <w:rFonts w:ascii="Times New Roman" w:hAnsi="Times New Roman"/>
          <w:sz w:val="24"/>
          <w:szCs w:val="24"/>
        </w:rPr>
        <w:t>en la</w:t>
      </w:r>
      <w:r w:rsidR="005905A2" w:rsidRPr="009E3F10">
        <w:rPr>
          <w:rFonts w:ascii="Times New Roman" w:hAnsi="Times New Roman"/>
          <w:sz w:val="24"/>
          <w:szCs w:val="24"/>
        </w:rPr>
        <w:t xml:space="preserve"> custodia y servicio del Evangelio de la Vida natural y sobrenatural de la persona</w:t>
      </w:r>
      <w:r w:rsidR="002F4DD2" w:rsidRPr="009E3F10">
        <w:rPr>
          <w:rFonts w:ascii="Times New Roman" w:hAnsi="Times New Roman"/>
          <w:sz w:val="24"/>
          <w:szCs w:val="24"/>
        </w:rPr>
        <w:t>, a quien</w:t>
      </w:r>
      <w:r w:rsidR="000C7026" w:rsidRPr="009E3F10">
        <w:rPr>
          <w:rFonts w:ascii="Times New Roman" w:hAnsi="Times New Roman"/>
          <w:sz w:val="24"/>
          <w:szCs w:val="24"/>
        </w:rPr>
        <w:t xml:space="preserve"> el Creador imprimió</w:t>
      </w:r>
      <w:r w:rsidR="005905A2" w:rsidRPr="009E3F10">
        <w:rPr>
          <w:rFonts w:ascii="Times New Roman" w:hAnsi="Times New Roman"/>
          <w:sz w:val="24"/>
          <w:szCs w:val="24"/>
        </w:rPr>
        <w:t xml:space="preserve"> su sello indeleble de santidad para la comunión con Él y con los hermanos.</w:t>
      </w:r>
    </w:p>
    <w:p w:rsidR="007F2241" w:rsidRPr="009E3F10" w:rsidRDefault="00B919E6" w:rsidP="009E3F10">
      <w:pPr>
        <w:spacing w:line="360" w:lineRule="auto"/>
        <w:jc w:val="both"/>
        <w:rPr>
          <w:rFonts w:ascii="Times New Roman" w:hAnsi="Times New Roman"/>
          <w:sz w:val="24"/>
          <w:szCs w:val="24"/>
        </w:rPr>
      </w:pPr>
      <w:r w:rsidRPr="009E3F10">
        <w:rPr>
          <w:rFonts w:ascii="Times New Roman" w:hAnsi="Times New Roman"/>
          <w:sz w:val="24"/>
          <w:szCs w:val="24"/>
        </w:rPr>
        <w:t>Para el desarrollo de la investigación, además del método científico, se utilizarán los métodos generales</w:t>
      </w:r>
      <w:proofErr w:type="gramStart"/>
      <w:r w:rsidRPr="009E3F10">
        <w:rPr>
          <w:rFonts w:ascii="Times New Roman" w:hAnsi="Times New Roman"/>
          <w:sz w:val="24"/>
          <w:szCs w:val="24"/>
        </w:rPr>
        <w:t>:  De</w:t>
      </w:r>
      <w:r w:rsidR="004475F3" w:rsidRPr="009E3F10">
        <w:rPr>
          <w:rFonts w:ascii="Times New Roman" w:hAnsi="Times New Roman"/>
          <w:sz w:val="24"/>
          <w:szCs w:val="24"/>
        </w:rPr>
        <w:t>ductivo</w:t>
      </w:r>
      <w:proofErr w:type="gramEnd"/>
      <w:r w:rsidR="004475F3" w:rsidRPr="009E3F10">
        <w:rPr>
          <w:rFonts w:ascii="Times New Roman" w:hAnsi="Times New Roman"/>
          <w:sz w:val="24"/>
          <w:szCs w:val="24"/>
        </w:rPr>
        <w:t>, analítico y sintético;</w:t>
      </w:r>
      <w:r w:rsidRPr="009E3F10">
        <w:rPr>
          <w:rFonts w:ascii="Times New Roman" w:hAnsi="Times New Roman"/>
          <w:sz w:val="24"/>
          <w:szCs w:val="24"/>
        </w:rPr>
        <w:t xml:space="preserve"> y, como métodos particulares:  </w:t>
      </w:r>
      <w:r w:rsidR="008A3A1A" w:rsidRPr="009E3F10">
        <w:rPr>
          <w:rFonts w:ascii="Times New Roman" w:hAnsi="Times New Roman"/>
          <w:sz w:val="24"/>
          <w:szCs w:val="24"/>
        </w:rPr>
        <w:t>Histórico y descriptivo.</w:t>
      </w:r>
    </w:p>
    <w:p w:rsidR="005905A2" w:rsidRPr="009E3F10" w:rsidRDefault="008A3A1A"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En el primer capítulo se abordará sobre </w:t>
      </w:r>
      <w:r w:rsidR="007F2241" w:rsidRPr="009E3F10">
        <w:rPr>
          <w:rFonts w:ascii="Times New Roman" w:hAnsi="Times New Roman"/>
          <w:sz w:val="24"/>
          <w:szCs w:val="24"/>
        </w:rPr>
        <w:t>“La dignidad de ser persona”</w:t>
      </w:r>
      <w:r w:rsidR="00B42463" w:rsidRPr="009E3F10">
        <w:rPr>
          <w:rFonts w:ascii="Times New Roman" w:hAnsi="Times New Roman"/>
          <w:sz w:val="24"/>
          <w:szCs w:val="24"/>
        </w:rPr>
        <w:t>, cuyo fundamento es</w:t>
      </w:r>
      <w:r w:rsidRPr="009E3F10">
        <w:rPr>
          <w:rFonts w:ascii="Times New Roman" w:hAnsi="Times New Roman"/>
          <w:sz w:val="24"/>
          <w:szCs w:val="24"/>
        </w:rPr>
        <w:t xml:space="preserve"> ser creada por </w:t>
      </w:r>
      <w:r w:rsidR="004475F3" w:rsidRPr="009E3F10">
        <w:rPr>
          <w:rFonts w:ascii="Times New Roman" w:hAnsi="Times New Roman"/>
          <w:sz w:val="24"/>
          <w:szCs w:val="24"/>
        </w:rPr>
        <w:t xml:space="preserve">un </w:t>
      </w:r>
      <w:r w:rsidRPr="009E3F10">
        <w:rPr>
          <w:rFonts w:ascii="Times New Roman" w:hAnsi="Times New Roman"/>
          <w:sz w:val="24"/>
          <w:szCs w:val="24"/>
        </w:rPr>
        <w:t xml:space="preserve">amor </w:t>
      </w:r>
      <w:r w:rsidR="004475F3" w:rsidRPr="009E3F10">
        <w:rPr>
          <w:rFonts w:ascii="Times New Roman" w:hAnsi="Times New Roman"/>
          <w:sz w:val="24"/>
          <w:szCs w:val="24"/>
        </w:rPr>
        <w:t xml:space="preserve">gratuito </w:t>
      </w:r>
      <w:r w:rsidRPr="009E3F10">
        <w:rPr>
          <w:rFonts w:ascii="Times New Roman" w:hAnsi="Times New Roman"/>
          <w:sz w:val="24"/>
          <w:szCs w:val="24"/>
        </w:rPr>
        <w:t>a imagen y semejanza de Dios</w:t>
      </w:r>
      <w:r w:rsidR="004475F3" w:rsidRPr="009E3F10">
        <w:rPr>
          <w:rFonts w:ascii="Times New Roman" w:hAnsi="Times New Roman"/>
          <w:sz w:val="24"/>
          <w:szCs w:val="24"/>
        </w:rPr>
        <w:t xml:space="preserve">, y </w:t>
      </w:r>
      <w:r w:rsidR="009E3F10" w:rsidRPr="009E3F10">
        <w:rPr>
          <w:rFonts w:ascii="Times New Roman" w:hAnsi="Times New Roman"/>
          <w:sz w:val="24"/>
          <w:szCs w:val="24"/>
        </w:rPr>
        <w:t>además recreada</w:t>
      </w:r>
      <w:r w:rsidRPr="009E3F10">
        <w:rPr>
          <w:rFonts w:ascii="Times New Roman" w:hAnsi="Times New Roman"/>
          <w:sz w:val="24"/>
          <w:szCs w:val="24"/>
        </w:rPr>
        <w:t xml:space="preserve"> por su Señor</w:t>
      </w:r>
      <w:r w:rsidR="004475F3" w:rsidRPr="009E3F10">
        <w:rPr>
          <w:rFonts w:ascii="Times New Roman" w:hAnsi="Times New Roman"/>
          <w:sz w:val="24"/>
          <w:szCs w:val="24"/>
        </w:rPr>
        <w:t xml:space="preserve">, sin </w:t>
      </w:r>
      <w:r w:rsidR="009E3F10" w:rsidRPr="009E3F10">
        <w:rPr>
          <w:rFonts w:ascii="Times New Roman" w:hAnsi="Times New Roman"/>
          <w:sz w:val="24"/>
          <w:szCs w:val="24"/>
        </w:rPr>
        <w:t>merecerlo, para participar</w:t>
      </w:r>
      <w:r w:rsidRPr="009E3F10">
        <w:rPr>
          <w:rFonts w:ascii="Times New Roman" w:hAnsi="Times New Roman"/>
          <w:sz w:val="24"/>
          <w:szCs w:val="24"/>
        </w:rPr>
        <w:t xml:space="preserve"> activamente en </w:t>
      </w:r>
      <w:r w:rsidR="004475F3" w:rsidRPr="009E3F10">
        <w:rPr>
          <w:rFonts w:ascii="Times New Roman" w:hAnsi="Times New Roman"/>
          <w:sz w:val="24"/>
          <w:szCs w:val="24"/>
        </w:rPr>
        <w:t>conservar tan alta</w:t>
      </w:r>
      <w:r w:rsidRPr="009E3F10">
        <w:rPr>
          <w:rFonts w:ascii="Times New Roman" w:hAnsi="Times New Roman"/>
          <w:sz w:val="24"/>
          <w:szCs w:val="24"/>
        </w:rPr>
        <w:t xml:space="preserve"> dignidad</w:t>
      </w:r>
      <w:r w:rsidR="004475F3" w:rsidRPr="009E3F10">
        <w:rPr>
          <w:rFonts w:ascii="Times New Roman" w:hAnsi="Times New Roman"/>
          <w:sz w:val="24"/>
          <w:szCs w:val="24"/>
        </w:rPr>
        <w:t>.  En el segundo capítulo se analizará</w:t>
      </w:r>
      <w:r w:rsidR="00DA624D" w:rsidRPr="009E3F10">
        <w:rPr>
          <w:rFonts w:ascii="Times New Roman" w:hAnsi="Times New Roman"/>
          <w:sz w:val="24"/>
          <w:szCs w:val="24"/>
        </w:rPr>
        <w:t xml:space="preserve"> sobre las “Características que definen la persona”, es </w:t>
      </w:r>
      <w:r w:rsidR="009E3F10" w:rsidRPr="009E3F10">
        <w:rPr>
          <w:rFonts w:ascii="Times New Roman" w:hAnsi="Times New Roman"/>
          <w:sz w:val="24"/>
          <w:szCs w:val="24"/>
        </w:rPr>
        <w:t>decir, las</w:t>
      </w:r>
      <w:r w:rsidR="00DA624D" w:rsidRPr="009E3F10">
        <w:rPr>
          <w:rFonts w:ascii="Times New Roman" w:hAnsi="Times New Roman"/>
          <w:sz w:val="24"/>
          <w:szCs w:val="24"/>
        </w:rPr>
        <w:t xml:space="preserve"> dimensiones que subrayan su realidad sagrada como un don y tarea que ha sido confiada para ser custodiada con responsabilidad, llevándola a la perfección en el amor y entrega a Dios y a los hermanos, la cual alcanzará su plena realización en la eternidad. </w:t>
      </w:r>
    </w:p>
    <w:p w:rsidR="00E87919" w:rsidRPr="009E3F10" w:rsidRDefault="00FB066D"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En la parte final se exponen las conclusiones; se espera que el ensayo tenga acogida en el corazón de sus lectores, especialmente por quienes se interesan en custodiar la vida en todo el arco de su proceso. </w:t>
      </w:r>
    </w:p>
    <w:p w:rsidR="00E87919" w:rsidRPr="009E3F10" w:rsidRDefault="00E87919" w:rsidP="009E3F10">
      <w:pPr>
        <w:spacing w:line="360" w:lineRule="auto"/>
        <w:jc w:val="both"/>
        <w:rPr>
          <w:rFonts w:ascii="Times New Roman" w:hAnsi="Times New Roman"/>
          <w:sz w:val="24"/>
          <w:szCs w:val="24"/>
        </w:rPr>
      </w:pPr>
    </w:p>
    <w:p w:rsidR="00E87919" w:rsidRPr="009E3F10" w:rsidRDefault="00E87919" w:rsidP="009E3F10">
      <w:pPr>
        <w:spacing w:line="360" w:lineRule="auto"/>
        <w:jc w:val="both"/>
        <w:rPr>
          <w:rFonts w:ascii="Times New Roman" w:hAnsi="Times New Roman"/>
          <w:sz w:val="24"/>
          <w:szCs w:val="24"/>
        </w:rPr>
      </w:pPr>
    </w:p>
    <w:p w:rsidR="00F56B94" w:rsidRPr="009E3F10" w:rsidRDefault="00F56B94" w:rsidP="009E3F10">
      <w:pPr>
        <w:spacing w:line="360" w:lineRule="auto"/>
        <w:jc w:val="both"/>
        <w:rPr>
          <w:rFonts w:ascii="Times New Roman" w:hAnsi="Times New Roman"/>
          <w:sz w:val="24"/>
          <w:szCs w:val="24"/>
        </w:rPr>
      </w:pPr>
    </w:p>
    <w:p w:rsidR="00F56B94" w:rsidRPr="009E3F10" w:rsidRDefault="00F56B94" w:rsidP="009E3F10">
      <w:pPr>
        <w:spacing w:line="360" w:lineRule="auto"/>
        <w:jc w:val="both"/>
        <w:rPr>
          <w:rFonts w:ascii="Times New Roman" w:hAnsi="Times New Roman"/>
          <w:sz w:val="24"/>
          <w:szCs w:val="24"/>
        </w:rPr>
      </w:pPr>
    </w:p>
    <w:p w:rsidR="009E3F10" w:rsidRDefault="009E3F10" w:rsidP="009E3F10">
      <w:pPr>
        <w:spacing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0C33D7" w:rsidRDefault="000C33D7" w:rsidP="000C33D7">
      <w:pPr>
        <w:spacing w:after="0" w:line="240" w:lineRule="auto"/>
        <w:jc w:val="center"/>
        <w:rPr>
          <w:rFonts w:ascii="Times New Roman" w:hAnsi="Times New Roman"/>
          <w:b/>
          <w:sz w:val="24"/>
          <w:szCs w:val="24"/>
        </w:rPr>
      </w:pPr>
    </w:p>
    <w:p w:rsidR="00051E16" w:rsidRDefault="00051E16" w:rsidP="000C33D7">
      <w:pPr>
        <w:spacing w:after="0" w:line="240" w:lineRule="auto"/>
        <w:jc w:val="center"/>
        <w:rPr>
          <w:rFonts w:ascii="Times New Roman" w:hAnsi="Times New Roman"/>
          <w:b/>
          <w:sz w:val="24"/>
          <w:szCs w:val="24"/>
        </w:rPr>
      </w:pPr>
      <w:r w:rsidRPr="009E3F10">
        <w:rPr>
          <w:rFonts w:ascii="Times New Roman" w:hAnsi="Times New Roman"/>
          <w:b/>
          <w:sz w:val="24"/>
          <w:szCs w:val="24"/>
        </w:rPr>
        <w:t>LA DIGNIDAD DE SER PERSONA</w:t>
      </w:r>
    </w:p>
    <w:p w:rsidR="000C33D7" w:rsidRPr="009E3F10" w:rsidRDefault="000C33D7" w:rsidP="000C33D7">
      <w:pPr>
        <w:spacing w:after="0" w:line="240" w:lineRule="auto"/>
        <w:jc w:val="center"/>
        <w:rPr>
          <w:rFonts w:ascii="Times New Roman" w:hAnsi="Times New Roman"/>
          <w:b/>
          <w:sz w:val="24"/>
          <w:szCs w:val="24"/>
        </w:rPr>
      </w:pPr>
    </w:p>
    <w:p w:rsidR="00051E16" w:rsidRPr="009E3F10" w:rsidRDefault="00952EEA" w:rsidP="009E3F10">
      <w:pPr>
        <w:spacing w:line="360" w:lineRule="auto"/>
        <w:jc w:val="both"/>
        <w:rPr>
          <w:rFonts w:ascii="Times New Roman" w:hAnsi="Times New Roman"/>
          <w:sz w:val="24"/>
          <w:szCs w:val="24"/>
        </w:rPr>
      </w:pPr>
      <w:r w:rsidRPr="009E3F10">
        <w:rPr>
          <w:rFonts w:ascii="Times New Roman" w:hAnsi="Times New Roman"/>
          <w:sz w:val="24"/>
          <w:szCs w:val="24"/>
        </w:rPr>
        <w:t>Existe una gran singularidad en el hombre por haber sido creado</w:t>
      </w:r>
      <w:r w:rsidR="002C67E1" w:rsidRPr="009E3F10">
        <w:rPr>
          <w:rFonts w:ascii="Times New Roman" w:hAnsi="Times New Roman"/>
          <w:sz w:val="24"/>
          <w:szCs w:val="24"/>
        </w:rPr>
        <w:t xml:space="preserve"> </w:t>
      </w:r>
      <w:r w:rsidR="00D95FED">
        <w:rPr>
          <w:rFonts w:ascii="Times New Roman" w:hAnsi="Times New Roman"/>
          <w:sz w:val="24"/>
          <w:szCs w:val="24"/>
        </w:rPr>
        <w:t xml:space="preserve">a </w:t>
      </w:r>
      <w:r w:rsidR="002C67E1" w:rsidRPr="009E3F10">
        <w:rPr>
          <w:rFonts w:ascii="Times New Roman" w:hAnsi="Times New Roman"/>
          <w:sz w:val="24"/>
          <w:szCs w:val="24"/>
        </w:rPr>
        <w:t>imagen y semejanza de Dios</w:t>
      </w:r>
      <w:r w:rsidR="00F8456B" w:rsidRPr="009E3F10">
        <w:rPr>
          <w:rStyle w:val="Refdenotaalpie"/>
          <w:rFonts w:ascii="Times New Roman" w:hAnsi="Times New Roman"/>
          <w:b/>
          <w:sz w:val="24"/>
          <w:szCs w:val="24"/>
        </w:rPr>
        <w:footnoteReference w:id="1"/>
      </w:r>
      <w:r w:rsidRPr="009E3F10">
        <w:rPr>
          <w:rFonts w:ascii="Times New Roman" w:hAnsi="Times New Roman"/>
          <w:sz w:val="24"/>
          <w:szCs w:val="24"/>
        </w:rPr>
        <w:t xml:space="preserve">Uno y Trino, </w:t>
      </w:r>
      <w:r w:rsidR="002C67E1" w:rsidRPr="009E3F10">
        <w:rPr>
          <w:rFonts w:ascii="Times New Roman" w:hAnsi="Times New Roman"/>
          <w:sz w:val="24"/>
          <w:szCs w:val="24"/>
        </w:rPr>
        <w:t>eleva</w:t>
      </w:r>
      <w:r w:rsidRPr="009E3F10">
        <w:rPr>
          <w:rFonts w:ascii="Times New Roman" w:hAnsi="Times New Roman"/>
          <w:sz w:val="24"/>
          <w:szCs w:val="24"/>
        </w:rPr>
        <w:t>n</w:t>
      </w:r>
      <w:r w:rsidR="002C67E1" w:rsidRPr="009E3F10">
        <w:rPr>
          <w:rFonts w:ascii="Times New Roman" w:hAnsi="Times New Roman"/>
          <w:sz w:val="24"/>
          <w:szCs w:val="24"/>
        </w:rPr>
        <w:t>do su condición de sujet</w:t>
      </w:r>
      <w:r w:rsidRPr="009E3F10">
        <w:rPr>
          <w:rFonts w:ascii="Times New Roman" w:hAnsi="Times New Roman"/>
          <w:sz w:val="24"/>
          <w:szCs w:val="24"/>
        </w:rPr>
        <w:t xml:space="preserve">o corpóreo espiritual, o </w:t>
      </w:r>
      <w:r w:rsidR="002C67E1" w:rsidRPr="009E3F10">
        <w:rPr>
          <w:rFonts w:ascii="Times New Roman" w:hAnsi="Times New Roman"/>
          <w:sz w:val="24"/>
          <w:szCs w:val="24"/>
        </w:rPr>
        <w:t xml:space="preserve"> sujeto que es un cuerpo que vive</w:t>
      </w:r>
      <w:r w:rsidRPr="009E3F10">
        <w:rPr>
          <w:rFonts w:ascii="Times New Roman" w:hAnsi="Times New Roman"/>
          <w:sz w:val="24"/>
          <w:szCs w:val="24"/>
        </w:rPr>
        <w:t xml:space="preserve"> por un principio espiritual; un modo de ser como </w:t>
      </w:r>
      <w:r w:rsidR="00293595" w:rsidRPr="009E3F10">
        <w:rPr>
          <w:rFonts w:ascii="Times New Roman" w:hAnsi="Times New Roman"/>
          <w:sz w:val="24"/>
          <w:szCs w:val="24"/>
        </w:rPr>
        <w:t>un trascendental</w:t>
      </w:r>
      <w:r w:rsidR="002C67E1" w:rsidRPr="009E3F10">
        <w:rPr>
          <w:rFonts w:ascii="Times New Roman" w:hAnsi="Times New Roman"/>
          <w:sz w:val="24"/>
          <w:szCs w:val="24"/>
        </w:rPr>
        <w:t xml:space="preserve"> distinto, pues según el filósofo personalista Leonardo Polo, “así como hay sustancia, aparte hay persona”, es un estatuto ontológico real, distinto y propio, ya que nuestra semejanza con Dios no es solamente </w:t>
      </w:r>
      <w:r w:rsidR="00FF4E98" w:rsidRPr="009E3F10">
        <w:rPr>
          <w:rFonts w:ascii="Times New Roman" w:hAnsi="Times New Roman"/>
          <w:sz w:val="24"/>
          <w:szCs w:val="24"/>
        </w:rPr>
        <w:t xml:space="preserve">en </w:t>
      </w:r>
      <w:r w:rsidR="002C67E1" w:rsidRPr="009E3F10">
        <w:rPr>
          <w:rFonts w:ascii="Times New Roman" w:hAnsi="Times New Roman"/>
          <w:sz w:val="24"/>
          <w:szCs w:val="24"/>
        </w:rPr>
        <w:t>la inteligencia y</w:t>
      </w:r>
      <w:r w:rsidR="00D95FED">
        <w:rPr>
          <w:rFonts w:ascii="Times New Roman" w:hAnsi="Times New Roman"/>
          <w:sz w:val="24"/>
          <w:szCs w:val="24"/>
        </w:rPr>
        <w:t xml:space="preserve"> </w:t>
      </w:r>
      <w:r w:rsidR="002C67E1" w:rsidRPr="009E3F10">
        <w:rPr>
          <w:rFonts w:ascii="Times New Roman" w:hAnsi="Times New Roman"/>
          <w:sz w:val="24"/>
          <w:szCs w:val="24"/>
        </w:rPr>
        <w:t>la voluntad</w:t>
      </w:r>
      <w:r w:rsidR="00FF4E98" w:rsidRPr="009E3F10">
        <w:rPr>
          <w:rFonts w:ascii="Times New Roman" w:hAnsi="Times New Roman"/>
          <w:sz w:val="24"/>
          <w:szCs w:val="24"/>
        </w:rPr>
        <w:t xml:space="preserve">, sino además </w:t>
      </w:r>
      <w:r w:rsidR="00E664D7" w:rsidRPr="009E3F10">
        <w:rPr>
          <w:rFonts w:ascii="Times New Roman" w:hAnsi="Times New Roman"/>
          <w:sz w:val="24"/>
          <w:szCs w:val="24"/>
        </w:rPr>
        <w:t xml:space="preserve">en </w:t>
      </w:r>
      <w:r w:rsidR="00FF4E98" w:rsidRPr="009E3F10">
        <w:rPr>
          <w:rFonts w:ascii="Times New Roman" w:hAnsi="Times New Roman"/>
          <w:sz w:val="24"/>
          <w:szCs w:val="24"/>
        </w:rPr>
        <w:t>nuestra interioridad con su N</w:t>
      </w:r>
      <w:r w:rsidR="00FD644A" w:rsidRPr="009E3F10">
        <w:rPr>
          <w:rFonts w:ascii="Times New Roman" w:hAnsi="Times New Roman"/>
          <w:sz w:val="24"/>
          <w:szCs w:val="24"/>
        </w:rPr>
        <w:t>aturaleza Divina, raíz</w:t>
      </w:r>
      <w:r w:rsidR="00FF4E98" w:rsidRPr="009E3F10">
        <w:rPr>
          <w:rFonts w:ascii="Times New Roman" w:hAnsi="Times New Roman"/>
          <w:sz w:val="24"/>
          <w:szCs w:val="24"/>
        </w:rPr>
        <w:t xml:space="preserve"> de la dignidad</w:t>
      </w:r>
      <w:r w:rsidR="001D5E17" w:rsidRPr="009E3F10">
        <w:rPr>
          <w:rStyle w:val="Refdenotaalpie"/>
          <w:rFonts w:ascii="Times New Roman" w:hAnsi="Times New Roman"/>
          <w:sz w:val="24"/>
          <w:szCs w:val="24"/>
        </w:rPr>
        <w:footnoteReference w:id="2"/>
      </w:r>
      <w:r w:rsidR="00FF4E98" w:rsidRPr="009E3F10">
        <w:rPr>
          <w:rFonts w:ascii="Times New Roman" w:hAnsi="Times New Roman"/>
          <w:sz w:val="24"/>
          <w:szCs w:val="24"/>
        </w:rPr>
        <w:t xml:space="preserve"> única de</w:t>
      </w:r>
      <w:r w:rsidRPr="009E3F10">
        <w:rPr>
          <w:rFonts w:ascii="Times New Roman" w:hAnsi="Times New Roman"/>
          <w:sz w:val="24"/>
          <w:szCs w:val="24"/>
        </w:rPr>
        <w:t>l ser personal</w:t>
      </w:r>
      <w:r w:rsidR="00FF4E98" w:rsidRPr="009E3F10">
        <w:rPr>
          <w:rFonts w:ascii="Times New Roman" w:hAnsi="Times New Roman"/>
          <w:sz w:val="24"/>
          <w:szCs w:val="24"/>
        </w:rPr>
        <w:t>.</w:t>
      </w:r>
      <w:r w:rsidR="00026849" w:rsidRPr="009E3F10">
        <w:rPr>
          <w:rFonts w:ascii="Times New Roman" w:hAnsi="Times New Roman"/>
          <w:sz w:val="24"/>
          <w:szCs w:val="24"/>
        </w:rPr>
        <w:t xml:space="preserve">  De ahí que, si profundizamos más en la Santísima Trinidad de las Divinas Personas, tendremos más luces para entender a la persona humana; </w:t>
      </w:r>
      <w:r w:rsidR="009E3F10" w:rsidRPr="009E3F10">
        <w:rPr>
          <w:rFonts w:ascii="Times New Roman" w:hAnsi="Times New Roman"/>
          <w:sz w:val="24"/>
          <w:szCs w:val="24"/>
        </w:rPr>
        <w:t>y, si</w:t>
      </w:r>
      <w:r w:rsidR="00026849" w:rsidRPr="009E3F10">
        <w:rPr>
          <w:rFonts w:ascii="Times New Roman" w:hAnsi="Times New Roman"/>
          <w:sz w:val="24"/>
          <w:szCs w:val="24"/>
        </w:rPr>
        <w:t xml:space="preserve"> reflexionamos en la persona humana podremos comprender un poco más acerca Dios.</w:t>
      </w:r>
    </w:p>
    <w:p w:rsidR="00293595" w:rsidRPr="009E3F10" w:rsidRDefault="0003001E" w:rsidP="009E3F10">
      <w:pPr>
        <w:spacing w:line="360" w:lineRule="auto"/>
        <w:jc w:val="both"/>
        <w:rPr>
          <w:rFonts w:ascii="Times New Roman" w:hAnsi="Times New Roman"/>
          <w:sz w:val="24"/>
          <w:szCs w:val="24"/>
        </w:rPr>
      </w:pPr>
      <w:r w:rsidRPr="009E3F10">
        <w:rPr>
          <w:rFonts w:ascii="Times New Roman" w:hAnsi="Times New Roman"/>
          <w:sz w:val="24"/>
          <w:szCs w:val="24"/>
        </w:rPr>
        <w:t>“De todas las criatura</w:t>
      </w:r>
      <w:r w:rsidR="009F10EB" w:rsidRPr="009E3F10">
        <w:rPr>
          <w:rFonts w:ascii="Times New Roman" w:hAnsi="Times New Roman"/>
          <w:sz w:val="24"/>
          <w:szCs w:val="24"/>
        </w:rPr>
        <w:t>s</w:t>
      </w:r>
      <w:r w:rsidRPr="009E3F10">
        <w:rPr>
          <w:rFonts w:ascii="Times New Roman" w:hAnsi="Times New Roman"/>
          <w:sz w:val="24"/>
          <w:szCs w:val="24"/>
        </w:rPr>
        <w:t xml:space="preserve"> visibles solo el </w:t>
      </w:r>
      <w:r w:rsidR="00293595" w:rsidRPr="009E3F10">
        <w:rPr>
          <w:rFonts w:ascii="Times New Roman" w:hAnsi="Times New Roman"/>
          <w:sz w:val="24"/>
          <w:szCs w:val="24"/>
        </w:rPr>
        <w:t>h</w:t>
      </w:r>
      <w:r w:rsidR="00D95FED">
        <w:rPr>
          <w:rFonts w:ascii="Times New Roman" w:hAnsi="Times New Roman"/>
          <w:sz w:val="24"/>
          <w:szCs w:val="24"/>
        </w:rPr>
        <w:t xml:space="preserve">ombre es </w:t>
      </w:r>
      <w:r w:rsidRPr="009E3F10">
        <w:rPr>
          <w:rFonts w:ascii="Times New Roman" w:hAnsi="Times New Roman"/>
          <w:sz w:val="24"/>
          <w:szCs w:val="24"/>
        </w:rPr>
        <w:t>capaz</w:t>
      </w:r>
      <w:r w:rsidR="00D95FED">
        <w:rPr>
          <w:rFonts w:ascii="Times New Roman" w:hAnsi="Times New Roman"/>
          <w:sz w:val="24"/>
          <w:szCs w:val="24"/>
        </w:rPr>
        <w:t xml:space="preserve"> de conocer y amar a su Creador, es la </w:t>
      </w:r>
      <w:r w:rsidRPr="009E3F10">
        <w:rPr>
          <w:rFonts w:ascii="Times New Roman" w:hAnsi="Times New Roman"/>
          <w:sz w:val="24"/>
          <w:szCs w:val="24"/>
        </w:rPr>
        <w:t>única creatura en la tierra a la</w:t>
      </w:r>
      <w:r w:rsidR="00D95FED">
        <w:rPr>
          <w:rFonts w:ascii="Times New Roman" w:hAnsi="Times New Roman"/>
          <w:sz w:val="24"/>
          <w:szCs w:val="24"/>
        </w:rPr>
        <w:t xml:space="preserve"> que Dios ha amado por sí misma</w:t>
      </w:r>
      <w:r w:rsidRPr="009E3F10">
        <w:rPr>
          <w:rFonts w:ascii="Times New Roman" w:hAnsi="Times New Roman"/>
          <w:sz w:val="24"/>
          <w:szCs w:val="24"/>
        </w:rPr>
        <w:t>, sólo él está llamado a participar, por el conocimiento y el amor en la vida de Dios.  Para este fin ha sido creado y ésta es la razón fundamental de su dignidad</w:t>
      </w:r>
      <w:r w:rsidR="00787D80" w:rsidRPr="009E3F10">
        <w:rPr>
          <w:rFonts w:ascii="Times New Roman" w:hAnsi="Times New Roman"/>
          <w:sz w:val="24"/>
          <w:szCs w:val="24"/>
        </w:rPr>
        <w:t>.</w:t>
      </w:r>
      <w:r w:rsidRPr="009E3F10">
        <w:rPr>
          <w:rFonts w:ascii="Times New Roman" w:hAnsi="Times New Roman"/>
          <w:sz w:val="24"/>
          <w:szCs w:val="24"/>
        </w:rPr>
        <w:t xml:space="preserve">” </w:t>
      </w:r>
      <w:r w:rsidR="0074654E">
        <w:rPr>
          <w:rFonts w:ascii="Times New Roman" w:hAnsi="Times New Roman"/>
          <w:sz w:val="24"/>
          <w:szCs w:val="24"/>
        </w:rPr>
        <w:t>(CIC  356)</w:t>
      </w:r>
    </w:p>
    <w:p w:rsidR="00126057" w:rsidRPr="009E3F10" w:rsidRDefault="002559AF" w:rsidP="009E3F10">
      <w:pPr>
        <w:spacing w:line="360" w:lineRule="auto"/>
        <w:jc w:val="both"/>
        <w:rPr>
          <w:rFonts w:ascii="Times New Roman" w:hAnsi="Times New Roman"/>
          <w:sz w:val="24"/>
          <w:szCs w:val="24"/>
        </w:rPr>
      </w:pPr>
      <w:r w:rsidRPr="009E3F10">
        <w:rPr>
          <w:rFonts w:ascii="Times New Roman" w:hAnsi="Times New Roman"/>
          <w:sz w:val="24"/>
          <w:szCs w:val="24"/>
        </w:rPr>
        <w:t>Ser persona</w:t>
      </w:r>
      <w:r w:rsidR="00D95FED">
        <w:rPr>
          <w:rFonts w:ascii="Times New Roman" w:hAnsi="Times New Roman"/>
          <w:sz w:val="24"/>
          <w:szCs w:val="24"/>
        </w:rPr>
        <w:t xml:space="preserve"> </w:t>
      </w:r>
      <w:r w:rsidRPr="009E3F10">
        <w:rPr>
          <w:rFonts w:ascii="Times New Roman" w:hAnsi="Times New Roman"/>
          <w:sz w:val="24"/>
          <w:szCs w:val="24"/>
        </w:rPr>
        <w:t>significa “tender a su realización</w:t>
      </w:r>
      <w:r w:rsidR="00D95FED">
        <w:rPr>
          <w:rFonts w:ascii="Times New Roman" w:hAnsi="Times New Roman"/>
          <w:sz w:val="24"/>
          <w:szCs w:val="24"/>
        </w:rPr>
        <w:t xml:space="preserve"> </w:t>
      </w:r>
      <w:r w:rsidR="00B36684" w:rsidRPr="009E3F10">
        <w:rPr>
          <w:rFonts w:ascii="Times New Roman" w:hAnsi="Times New Roman"/>
          <w:sz w:val="24"/>
          <w:szCs w:val="24"/>
        </w:rPr>
        <w:t>(</w:t>
      </w:r>
      <w:r w:rsidRPr="009E3F10">
        <w:rPr>
          <w:rFonts w:ascii="Times New Roman" w:hAnsi="Times New Roman"/>
          <w:sz w:val="24"/>
          <w:szCs w:val="24"/>
        </w:rPr>
        <w:t>…</w:t>
      </w:r>
      <w:r w:rsidR="00B36684" w:rsidRPr="009E3F10">
        <w:rPr>
          <w:rFonts w:ascii="Times New Roman" w:hAnsi="Times New Roman"/>
          <w:sz w:val="24"/>
          <w:szCs w:val="24"/>
        </w:rPr>
        <w:t>)</w:t>
      </w:r>
      <w:r w:rsidR="00D95FED">
        <w:rPr>
          <w:rFonts w:ascii="Times New Roman" w:hAnsi="Times New Roman"/>
          <w:sz w:val="24"/>
          <w:szCs w:val="24"/>
        </w:rPr>
        <w:t xml:space="preserve"> </w:t>
      </w:r>
      <w:r w:rsidRPr="009E3F10">
        <w:rPr>
          <w:rFonts w:ascii="Times New Roman" w:hAnsi="Times New Roman"/>
          <w:sz w:val="24"/>
          <w:szCs w:val="24"/>
        </w:rPr>
        <w:t>plenitud</w:t>
      </w:r>
      <w:r w:rsidR="00D95FED">
        <w:rPr>
          <w:rFonts w:ascii="Times New Roman" w:hAnsi="Times New Roman"/>
          <w:sz w:val="24"/>
          <w:szCs w:val="24"/>
        </w:rPr>
        <w:t xml:space="preserve"> </w:t>
      </w:r>
      <w:r w:rsidR="00B36684" w:rsidRPr="009E3F10">
        <w:rPr>
          <w:rFonts w:ascii="Times New Roman" w:hAnsi="Times New Roman"/>
          <w:sz w:val="24"/>
          <w:szCs w:val="24"/>
        </w:rPr>
        <w:t>(</w:t>
      </w:r>
      <w:r w:rsidR="00A77897" w:rsidRPr="009E3F10">
        <w:rPr>
          <w:rFonts w:ascii="Times New Roman" w:hAnsi="Times New Roman"/>
          <w:sz w:val="24"/>
          <w:szCs w:val="24"/>
        </w:rPr>
        <w:t>…</w:t>
      </w:r>
      <w:r w:rsidR="00B36684" w:rsidRPr="009E3F10">
        <w:rPr>
          <w:rFonts w:ascii="Times New Roman" w:hAnsi="Times New Roman"/>
          <w:sz w:val="24"/>
          <w:szCs w:val="24"/>
        </w:rPr>
        <w:t>)</w:t>
      </w:r>
      <w:r w:rsidR="00D95FED">
        <w:rPr>
          <w:rFonts w:ascii="Times New Roman" w:hAnsi="Times New Roman"/>
          <w:sz w:val="24"/>
          <w:szCs w:val="24"/>
        </w:rPr>
        <w:t xml:space="preserve"> </w:t>
      </w:r>
      <w:r w:rsidR="00A77897" w:rsidRPr="009E3F10">
        <w:rPr>
          <w:rFonts w:ascii="Times New Roman" w:hAnsi="Times New Roman"/>
          <w:sz w:val="24"/>
          <w:szCs w:val="24"/>
        </w:rPr>
        <w:t>en la entrega sincera de sí mismo a los demás.  El modelo de esta interpretación de la persona es Dios mismo como Trinida</w:t>
      </w:r>
      <w:r w:rsidR="00067A59" w:rsidRPr="009E3F10">
        <w:rPr>
          <w:rFonts w:ascii="Times New Roman" w:hAnsi="Times New Roman"/>
          <w:sz w:val="24"/>
          <w:szCs w:val="24"/>
        </w:rPr>
        <w:t>d</w:t>
      </w:r>
      <w:r w:rsidR="00A77897" w:rsidRPr="009E3F10">
        <w:rPr>
          <w:rFonts w:ascii="Times New Roman" w:hAnsi="Times New Roman"/>
          <w:sz w:val="24"/>
          <w:szCs w:val="24"/>
        </w:rPr>
        <w:t>, como comunión de Personas”</w:t>
      </w:r>
      <w:sdt>
        <w:sdtPr>
          <w:rPr>
            <w:rFonts w:ascii="Times New Roman" w:hAnsi="Times New Roman"/>
            <w:sz w:val="24"/>
            <w:szCs w:val="24"/>
          </w:rPr>
          <w:id w:val="1081968"/>
          <w:citation/>
        </w:sdtPr>
        <w:sdtEndPr/>
        <w:sdtContent>
          <w:r w:rsidR="004733DD" w:rsidRPr="009E3F10">
            <w:rPr>
              <w:rFonts w:ascii="Times New Roman" w:hAnsi="Times New Roman"/>
              <w:sz w:val="24"/>
              <w:szCs w:val="24"/>
            </w:rPr>
            <w:fldChar w:fldCharType="begin"/>
          </w:r>
          <w:r w:rsidR="003A6603">
            <w:rPr>
              <w:rFonts w:ascii="Times New Roman" w:hAnsi="Times New Roman"/>
              <w:sz w:val="24"/>
              <w:szCs w:val="24"/>
            </w:rPr>
            <w:instrText xml:space="preserve">CITATION IIJ88 \p 257 \l 3082 </w:instrText>
          </w:r>
          <w:r w:rsidR="004733DD" w:rsidRPr="009E3F10">
            <w:rPr>
              <w:rFonts w:ascii="Times New Roman" w:hAnsi="Times New Roman"/>
              <w:sz w:val="24"/>
              <w:szCs w:val="24"/>
            </w:rPr>
            <w:fldChar w:fldCharType="separate"/>
          </w:r>
          <w:r w:rsidR="00BB49C5">
            <w:rPr>
              <w:rFonts w:ascii="Times New Roman" w:hAnsi="Times New Roman"/>
              <w:noProof/>
              <w:sz w:val="24"/>
              <w:szCs w:val="24"/>
            </w:rPr>
            <w:t xml:space="preserve"> </w:t>
          </w:r>
          <w:r w:rsidR="00BB49C5" w:rsidRPr="00BB49C5">
            <w:rPr>
              <w:rFonts w:ascii="Times New Roman" w:hAnsi="Times New Roman"/>
              <w:noProof/>
              <w:sz w:val="24"/>
              <w:szCs w:val="24"/>
            </w:rPr>
            <w:t>(II J. P., Carta Apostólica Mullieris dignitatem, 1988, pág. 257)</w:t>
          </w:r>
          <w:r w:rsidR="004733DD" w:rsidRPr="009E3F10">
            <w:rPr>
              <w:rFonts w:ascii="Times New Roman" w:hAnsi="Times New Roman"/>
              <w:sz w:val="24"/>
              <w:szCs w:val="24"/>
            </w:rPr>
            <w:fldChar w:fldCharType="end"/>
          </w:r>
        </w:sdtContent>
      </w:sdt>
      <w:r w:rsidR="003A6603">
        <w:rPr>
          <w:rFonts w:ascii="Times New Roman" w:hAnsi="Times New Roman"/>
          <w:sz w:val="24"/>
          <w:szCs w:val="24"/>
        </w:rPr>
        <w:t>.</w:t>
      </w:r>
      <w:r w:rsidR="001F6F2B" w:rsidRPr="009E3F10">
        <w:rPr>
          <w:rFonts w:ascii="Times New Roman" w:hAnsi="Times New Roman"/>
          <w:sz w:val="24"/>
          <w:szCs w:val="24"/>
        </w:rPr>
        <w:t xml:space="preserve"> Tal realización implica un </w:t>
      </w:r>
      <w:r w:rsidR="009E3F10" w:rsidRPr="009E3F10">
        <w:rPr>
          <w:rFonts w:ascii="Times New Roman" w:hAnsi="Times New Roman"/>
          <w:sz w:val="24"/>
          <w:szCs w:val="24"/>
        </w:rPr>
        <w:t>proceso y</w:t>
      </w:r>
      <w:r w:rsidR="00B327BA" w:rsidRPr="009E3F10">
        <w:rPr>
          <w:rFonts w:ascii="Times New Roman" w:hAnsi="Times New Roman"/>
          <w:sz w:val="24"/>
          <w:szCs w:val="24"/>
        </w:rPr>
        <w:t xml:space="preserve"> un esfuerzo </w:t>
      </w:r>
      <w:r w:rsidR="001F6F2B" w:rsidRPr="009E3F10">
        <w:rPr>
          <w:rFonts w:ascii="Times New Roman" w:hAnsi="Times New Roman"/>
          <w:sz w:val="24"/>
          <w:szCs w:val="24"/>
        </w:rPr>
        <w:t xml:space="preserve">de reconocimiento en sí mismo y en los demás del valor de su dignidad, asumiendo como una </w:t>
      </w:r>
      <w:r w:rsidR="009E3F10" w:rsidRPr="009E3F10">
        <w:rPr>
          <w:rFonts w:ascii="Times New Roman" w:hAnsi="Times New Roman"/>
          <w:sz w:val="24"/>
          <w:szCs w:val="24"/>
        </w:rPr>
        <w:t>responsabilidad todos</w:t>
      </w:r>
      <w:r w:rsidR="00B327BA" w:rsidRPr="009E3F10">
        <w:rPr>
          <w:rFonts w:ascii="Times New Roman" w:hAnsi="Times New Roman"/>
          <w:sz w:val="24"/>
          <w:szCs w:val="24"/>
        </w:rPr>
        <w:t xml:space="preserve"> los niveles </w:t>
      </w:r>
      <w:r w:rsidR="009E3F10" w:rsidRPr="009E3F10">
        <w:rPr>
          <w:rFonts w:ascii="Times New Roman" w:hAnsi="Times New Roman"/>
          <w:sz w:val="24"/>
          <w:szCs w:val="24"/>
        </w:rPr>
        <w:t>de vida</w:t>
      </w:r>
      <w:r w:rsidR="00B327BA" w:rsidRPr="009E3F10">
        <w:rPr>
          <w:rFonts w:ascii="Times New Roman" w:hAnsi="Times New Roman"/>
          <w:sz w:val="24"/>
          <w:szCs w:val="24"/>
        </w:rPr>
        <w:t xml:space="preserve"> de</w:t>
      </w:r>
      <w:r w:rsidR="00AE515D" w:rsidRPr="009E3F10">
        <w:rPr>
          <w:rFonts w:ascii="Times New Roman" w:hAnsi="Times New Roman"/>
          <w:sz w:val="24"/>
          <w:szCs w:val="24"/>
        </w:rPr>
        <w:t xml:space="preserve"> cada sector de la sociedad,</w:t>
      </w:r>
      <w:r w:rsidR="00B327BA" w:rsidRPr="009E3F10">
        <w:rPr>
          <w:rFonts w:ascii="Times New Roman" w:hAnsi="Times New Roman"/>
          <w:sz w:val="24"/>
          <w:szCs w:val="24"/>
        </w:rPr>
        <w:t xml:space="preserve"> “</w:t>
      </w:r>
      <w:r w:rsidR="00AE515D" w:rsidRPr="009E3F10">
        <w:rPr>
          <w:rFonts w:ascii="Times New Roman" w:hAnsi="Times New Roman"/>
          <w:sz w:val="24"/>
          <w:szCs w:val="24"/>
        </w:rPr>
        <w:t xml:space="preserve">desde </w:t>
      </w:r>
      <w:r w:rsidR="00B327BA" w:rsidRPr="009E3F10">
        <w:rPr>
          <w:rFonts w:ascii="Times New Roman" w:hAnsi="Times New Roman"/>
          <w:sz w:val="24"/>
          <w:szCs w:val="24"/>
        </w:rPr>
        <w:t xml:space="preserve">la complejidad de lo corpóreo, la simplicidad de lo </w:t>
      </w:r>
      <w:r w:rsidR="00AE515D" w:rsidRPr="009E3F10">
        <w:rPr>
          <w:rFonts w:ascii="Times New Roman" w:hAnsi="Times New Roman"/>
          <w:sz w:val="24"/>
          <w:szCs w:val="24"/>
        </w:rPr>
        <w:t xml:space="preserve">espiritual y la eminencia del ser personal.” </w:t>
      </w:r>
      <w:sdt>
        <w:sdtPr>
          <w:rPr>
            <w:rFonts w:ascii="Times New Roman" w:hAnsi="Times New Roman"/>
            <w:sz w:val="24"/>
            <w:szCs w:val="24"/>
          </w:rPr>
          <w:id w:val="2009097473"/>
          <w:citation/>
        </w:sdtPr>
        <w:sdtEndPr/>
        <w:sdtContent>
          <w:r w:rsidR="004733DD">
            <w:rPr>
              <w:rFonts w:ascii="Times New Roman" w:hAnsi="Times New Roman"/>
              <w:sz w:val="24"/>
              <w:szCs w:val="24"/>
            </w:rPr>
            <w:fldChar w:fldCharType="begin"/>
          </w:r>
          <w:r w:rsidR="003A6603">
            <w:rPr>
              <w:rFonts w:ascii="Times New Roman" w:hAnsi="Times New Roman"/>
              <w:sz w:val="24"/>
              <w:szCs w:val="24"/>
              <w:lang w:val="es-EC"/>
            </w:rPr>
            <w:instrText xml:space="preserve">CITATION Abe97 \p 64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(Lovato, 1997, pág. 64)</w:t>
          </w:r>
          <w:r w:rsidR="004733DD">
            <w:rPr>
              <w:rFonts w:ascii="Times New Roman" w:hAnsi="Times New Roman"/>
              <w:sz w:val="24"/>
              <w:szCs w:val="24"/>
            </w:rPr>
            <w:fldChar w:fldCharType="end"/>
          </w:r>
        </w:sdtContent>
      </w:sdt>
    </w:p>
    <w:p w:rsidR="007330E6" w:rsidRPr="009E3F10" w:rsidRDefault="00126057"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Si bien los derechos </w:t>
      </w:r>
      <w:r w:rsidR="002A3AA7">
        <w:rPr>
          <w:rFonts w:ascii="Times New Roman" w:hAnsi="Times New Roman"/>
          <w:sz w:val="24"/>
          <w:szCs w:val="24"/>
        </w:rPr>
        <w:t>personales</w:t>
      </w:r>
      <w:r w:rsidR="00AE515D" w:rsidRPr="009E3F10">
        <w:rPr>
          <w:rFonts w:ascii="Times New Roman" w:hAnsi="Times New Roman"/>
          <w:sz w:val="24"/>
          <w:szCs w:val="24"/>
        </w:rPr>
        <w:t xml:space="preserve"> </w:t>
      </w:r>
      <w:r w:rsidRPr="009E3F10">
        <w:rPr>
          <w:rFonts w:ascii="Times New Roman" w:hAnsi="Times New Roman"/>
          <w:sz w:val="24"/>
          <w:szCs w:val="24"/>
        </w:rPr>
        <w:t xml:space="preserve">son </w:t>
      </w:r>
      <w:r w:rsidR="009E3F10" w:rsidRPr="009E3F10">
        <w:rPr>
          <w:rFonts w:ascii="Times New Roman" w:hAnsi="Times New Roman"/>
          <w:sz w:val="24"/>
          <w:szCs w:val="24"/>
        </w:rPr>
        <w:t>proclamados universalmente</w:t>
      </w:r>
      <w:r w:rsidR="00AE515D" w:rsidRPr="009E3F10">
        <w:rPr>
          <w:rFonts w:ascii="Times New Roman" w:hAnsi="Times New Roman"/>
          <w:sz w:val="24"/>
          <w:szCs w:val="24"/>
        </w:rPr>
        <w:t xml:space="preserve"> en teoría;</w:t>
      </w:r>
      <w:r w:rsidR="005D66ED">
        <w:rPr>
          <w:rFonts w:ascii="Times New Roman" w:hAnsi="Times New Roman"/>
          <w:sz w:val="24"/>
          <w:szCs w:val="24"/>
        </w:rPr>
        <w:t xml:space="preserve"> </w:t>
      </w:r>
      <w:r w:rsidR="00AE515D" w:rsidRPr="009E3F10">
        <w:rPr>
          <w:rFonts w:ascii="Times New Roman" w:hAnsi="Times New Roman"/>
          <w:sz w:val="24"/>
          <w:szCs w:val="24"/>
        </w:rPr>
        <w:t xml:space="preserve">sin embargo, </w:t>
      </w:r>
      <w:r w:rsidRPr="009E3F10">
        <w:rPr>
          <w:rFonts w:ascii="Times New Roman" w:hAnsi="Times New Roman"/>
          <w:sz w:val="24"/>
          <w:szCs w:val="24"/>
        </w:rPr>
        <w:t xml:space="preserve">vemos consternados que en la práctica y en muchas </w:t>
      </w:r>
      <w:r w:rsidR="009E3F10" w:rsidRPr="009E3F10">
        <w:rPr>
          <w:rFonts w:ascii="Times New Roman" w:hAnsi="Times New Roman"/>
          <w:sz w:val="24"/>
          <w:szCs w:val="24"/>
        </w:rPr>
        <w:t>situaciones resulta</w:t>
      </w:r>
      <w:r w:rsidRPr="009E3F10">
        <w:rPr>
          <w:rFonts w:ascii="Times New Roman" w:hAnsi="Times New Roman"/>
          <w:sz w:val="24"/>
          <w:szCs w:val="24"/>
        </w:rPr>
        <w:t xml:space="preserve"> una letra sin espíritu, </w:t>
      </w:r>
      <w:r w:rsidRPr="009E3F10">
        <w:rPr>
          <w:rFonts w:ascii="Times New Roman" w:hAnsi="Times New Roman"/>
          <w:sz w:val="24"/>
          <w:szCs w:val="24"/>
        </w:rPr>
        <w:lastRenderedPageBreak/>
        <w:t xml:space="preserve">pues </w:t>
      </w:r>
      <w:r w:rsidR="006D0B22" w:rsidRPr="009E3F10">
        <w:rPr>
          <w:rFonts w:ascii="Times New Roman" w:hAnsi="Times New Roman"/>
          <w:sz w:val="24"/>
          <w:szCs w:val="24"/>
        </w:rPr>
        <w:t xml:space="preserve">al hacer una lectura de </w:t>
      </w:r>
      <w:r w:rsidRPr="009E3F10">
        <w:rPr>
          <w:rFonts w:ascii="Times New Roman" w:hAnsi="Times New Roman"/>
          <w:sz w:val="24"/>
          <w:szCs w:val="24"/>
        </w:rPr>
        <w:t>los comportamie</w:t>
      </w:r>
      <w:r w:rsidR="006D0B22" w:rsidRPr="009E3F10">
        <w:rPr>
          <w:rFonts w:ascii="Times New Roman" w:hAnsi="Times New Roman"/>
          <w:sz w:val="24"/>
          <w:szCs w:val="24"/>
        </w:rPr>
        <w:t xml:space="preserve">ntos reales de </w:t>
      </w:r>
      <w:r w:rsidR="002A6141" w:rsidRPr="009E3F10">
        <w:rPr>
          <w:rFonts w:ascii="Times New Roman" w:hAnsi="Times New Roman"/>
          <w:sz w:val="24"/>
          <w:szCs w:val="24"/>
        </w:rPr>
        <w:t>ayer y hoy</w:t>
      </w:r>
      <w:r w:rsidR="00AE515D" w:rsidRPr="009E3F10">
        <w:rPr>
          <w:rFonts w:ascii="Times New Roman" w:hAnsi="Times New Roman"/>
          <w:sz w:val="24"/>
          <w:szCs w:val="24"/>
        </w:rPr>
        <w:t>, lo n</w:t>
      </w:r>
      <w:r w:rsidR="00D93863" w:rsidRPr="009E3F10">
        <w:rPr>
          <w:rFonts w:ascii="Times New Roman" w:hAnsi="Times New Roman"/>
          <w:sz w:val="24"/>
          <w:szCs w:val="24"/>
        </w:rPr>
        <w:t>i</w:t>
      </w:r>
      <w:r w:rsidR="00AE515D" w:rsidRPr="009E3F10">
        <w:rPr>
          <w:rFonts w:ascii="Times New Roman" w:hAnsi="Times New Roman"/>
          <w:sz w:val="24"/>
          <w:szCs w:val="24"/>
        </w:rPr>
        <w:t>egan</w:t>
      </w:r>
      <w:r w:rsidR="006D0B22" w:rsidRPr="009E3F10">
        <w:rPr>
          <w:rFonts w:ascii="Times New Roman" w:hAnsi="Times New Roman"/>
          <w:sz w:val="24"/>
          <w:szCs w:val="24"/>
        </w:rPr>
        <w:t xml:space="preserve">.  Cabe señalar que los derechos inalienables de la persona no están </w:t>
      </w:r>
      <w:r w:rsidR="005D66ED">
        <w:rPr>
          <w:rFonts w:ascii="Times New Roman" w:hAnsi="Times New Roman"/>
          <w:sz w:val="24"/>
          <w:szCs w:val="24"/>
        </w:rPr>
        <w:t xml:space="preserve">subordinados </w:t>
      </w:r>
      <w:r w:rsidR="009E3F10" w:rsidRPr="009E3F10">
        <w:rPr>
          <w:rFonts w:ascii="Times New Roman" w:hAnsi="Times New Roman"/>
          <w:sz w:val="24"/>
          <w:szCs w:val="24"/>
        </w:rPr>
        <w:t xml:space="preserve"> </w:t>
      </w:r>
      <w:r w:rsidR="005D66ED">
        <w:rPr>
          <w:rFonts w:ascii="Times New Roman" w:hAnsi="Times New Roman"/>
          <w:sz w:val="24"/>
          <w:szCs w:val="24"/>
        </w:rPr>
        <w:t>“</w:t>
      </w:r>
      <w:r w:rsidR="009E3F10" w:rsidRPr="009E3F10">
        <w:rPr>
          <w:rFonts w:ascii="Times New Roman" w:hAnsi="Times New Roman"/>
          <w:sz w:val="24"/>
          <w:szCs w:val="24"/>
        </w:rPr>
        <w:t>ni</w:t>
      </w:r>
      <w:r w:rsidR="006D0B22" w:rsidRPr="009E3F10">
        <w:rPr>
          <w:rFonts w:ascii="Times New Roman" w:hAnsi="Times New Roman"/>
          <w:sz w:val="24"/>
          <w:szCs w:val="24"/>
        </w:rPr>
        <w:t xml:space="preserve"> a los individuos ni a los padres, y tampoco son una concesión de la sociedad o del Estado: pertenecen a la naturaleza humana y son inherentes a la persona</w:t>
      </w:r>
      <w:r w:rsidR="00890420" w:rsidRPr="009E3F10">
        <w:rPr>
          <w:rFonts w:ascii="Times New Roman" w:hAnsi="Times New Roman"/>
          <w:sz w:val="24"/>
          <w:szCs w:val="24"/>
        </w:rPr>
        <w:t xml:space="preserve"> en virtud del acto creador que la ha </w:t>
      </w:r>
      <w:r w:rsidR="009E3F10" w:rsidRPr="009E3F10">
        <w:rPr>
          <w:rFonts w:ascii="Times New Roman" w:hAnsi="Times New Roman"/>
          <w:sz w:val="24"/>
          <w:szCs w:val="24"/>
        </w:rPr>
        <w:t>originado</w:t>
      </w:r>
      <w:r w:rsidR="008F6455">
        <w:rPr>
          <w:rFonts w:ascii="Times New Roman" w:hAnsi="Times New Roman"/>
          <w:sz w:val="24"/>
          <w:szCs w:val="24"/>
        </w:rPr>
        <w:t>.</w:t>
      </w:r>
      <w:r w:rsidR="009E3F10" w:rsidRPr="009E3F10">
        <w:rPr>
          <w:rFonts w:ascii="Times New Roman" w:hAnsi="Times New Roman"/>
          <w:sz w:val="24"/>
          <w:szCs w:val="24"/>
        </w:rPr>
        <w:t xml:space="preserve">” </w:t>
      </w:r>
      <w:sdt>
        <w:sdtPr>
          <w:rPr>
            <w:rFonts w:ascii="Times New Roman" w:hAnsi="Times New Roman"/>
            <w:sz w:val="24"/>
            <w:szCs w:val="24"/>
          </w:rPr>
          <w:id w:val="451828162"/>
          <w:citation/>
        </w:sdtPr>
        <w:sdtEndPr/>
        <w:sdtContent>
          <w:r w:rsidR="004733DD">
            <w:rPr>
              <w:rFonts w:ascii="Times New Roman" w:hAnsi="Times New Roman"/>
              <w:sz w:val="24"/>
              <w:szCs w:val="24"/>
            </w:rPr>
            <w:fldChar w:fldCharType="begin"/>
          </w:r>
          <w:r w:rsidR="009E3F10">
            <w:rPr>
              <w:rFonts w:ascii="Times New Roman" w:hAnsi="Times New Roman"/>
              <w:sz w:val="24"/>
              <w:szCs w:val="24"/>
              <w:lang w:val="es-EC"/>
            </w:rPr>
            <w:instrText xml:space="preserve">CITATION Jua921 \p 500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(II J. p., 1992, pág. 500)</w:t>
          </w:r>
          <w:r w:rsidR="004733DD">
            <w:rPr>
              <w:rFonts w:ascii="Times New Roman" w:hAnsi="Times New Roman"/>
              <w:sz w:val="24"/>
              <w:szCs w:val="24"/>
            </w:rPr>
            <w:fldChar w:fldCharType="end"/>
          </w:r>
        </w:sdtContent>
      </w:sdt>
    </w:p>
    <w:p w:rsidR="0015280B" w:rsidRPr="009E3F10" w:rsidRDefault="00EA3BCD" w:rsidP="009E3F10">
      <w:pPr>
        <w:spacing w:after="0" w:line="360" w:lineRule="auto"/>
        <w:jc w:val="both"/>
        <w:rPr>
          <w:rFonts w:ascii="Times New Roman" w:hAnsi="Times New Roman"/>
          <w:sz w:val="24"/>
          <w:szCs w:val="24"/>
        </w:rPr>
      </w:pPr>
      <w:r w:rsidRPr="009E3F10">
        <w:rPr>
          <w:rFonts w:ascii="Times New Roman" w:hAnsi="Times New Roman"/>
          <w:sz w:val="24"/>
          <w:szCs w:val="24"/>
        </w:rPr>
        <w:t>Los principales derechos humanos son:</w:t>
      </w:r>
      <w:r w:rsidR="00DD5980" w:rsidRPr="009E3F10">
        <w:rPr>
          <w:rFonts w:ascii="Times New Roman" w:hAnsi="Times New Roman"/>
          <w:sz w:val="24"/>
          <w:szCs w:val="24"/>
        </w:rPr>
        <w:t xml:space="preserve">   La vida;</w:t>
      </w:r>
      <w:r w:rsidRPr="009E3F10">
        <w:rPr>
          <w:rFonts w:ascii="Times New Roman" w:hAnsi="Times New Roman"/>
          <w:sz w:val="24"/>
          <w:szCs w:val="24"/>
        </w:rPr>
        <w:t xml:space="preserve">  libertad y seguridad</w:t>
      </w:r>
      <w:r w:rsidR="00DD5980" w:rsidRPr="009E3F10">
        <w:rPr>
          <w:rFonts w:ascii="Times New Roman" w:hAnsi="Times New Roman"/>
          <w:sz w:val="24"/>
          <w:szCs w:val="24"/>
        </w:rPr>
        <w:t>;</w:t>
      </w:r>
      <w:r w:rsidRPr="009E3F10">
        <w:rPr>
          <w:rFonts w:ascii="Times New Roman" w:hAnsi="Times New Roman"/>
          <w:sz w:val="24"/>
          <w:szCs w:val="24"/>
        </w:rPr>
        <w:t xml:space="preserve"> integridad física y moral</w:t>
      </w:r>
      <w:r w:rsidR="00DD5980" w:rsidRPr="009E3F10">
        <w:rPr>
          <w:rFonts w:ascii="Times New Roman" w:hAnsi="Times New Roman"/>
          <w:sz w:val="24"/>
          <w:szCs w:val="24"/>
        </w:rPr>
        <w:t xml:space="preserve">; medios suficientes para un nivel de vida digno (alimentación, vestido, vivienda, descanso, asistencia sanitaria, servicios sociales, etc.); seguridad en caso de enfermedad, invalidez, viudez, vejez, paro, y en cualquier eventual pérdida de los medios de </w:t>
      </w:r>
      <w:r w:rsidR="003A6603" w:rsidRPr="009E3F10">
        <w:rPr>
          <w:rFonts w:ascii="Times New Roman" w:hAnsi="Times New Roman"/>
          <w:sz w:val="24"/>
          <w:szCs w:val="24"/>
        </w:rPr>
        <w:t>subsistencia</w:t>
      </w:r>
      <w:r w:rsidR="00DD5980" w:rsidRPr="009E3F10">
        <w:rPr>
          <w:rFonts w:ascii="Times New Roman" w:hAnsi="Times New Roman"/>
          <w:sz w:val="24"/>
          <w:szCs w:val="24"/>
        </w:rPr>
        <w:t xml:space="preserve"> por circunstancias ajenas a su voluntad; el debido respeto a su persona y a la buena fama; libertad religiosa, de la conciencia y </w:t>
      </w:r>
      <w:r w:rsidR="005D66ED">
        <w:rPr>
          <w:rFonts w:ascii="Times New Roman" w:hAnsi="Times New Roman"/>
          <w:sz w:val="24"/>
          <w:szCs w:val="24"/>
        </w:rPr>
        <w:t>d</w:t>
      </w:r>
      <w:r w:rsidR="00DD5980" w:rsidRPr="009E3F10">
        <w:rPr>
          <w:rFonts w:ascii="Times New Roman" w:hAnsi="Times New Roman"/>
          <w:sz w:val="24"/>
          <w:szCs w:val="24"/>
        </w:rPr>
        <w:t>el pensamiento; libertad de mantener y defender las propias ideas (libertad de expresión), a la cultura y a tener una objetiva información de los sucesos públicos; a la educación y libertad de enseñanza; libre elección de estado y a fundar una familia; al trabajo, libre elección del oficio o profesión y al salario justo</w:t>
      </w:r>
      <w:r w:rsidR="00D81D6F" w:rsidRPr="009E3F10">
        <w:rPr>
          <w:rFonts w:ascii="Times New Roman" w:hAnsi="Times New Roman"/>
          <w:sz w:val="24"/>
          <w:szCs w:val="24"/>
        </w:rPr>
        <w:t>; a</w:t>
      </w:r>
      <w:r w:rsidR="00726746" w:rsidRPr="009E3F10">
        <w:rPr>
          <w:rFonts w:ascii="Times New Roman" w:hAnsi="Times New Roman"/>
          <w:sz w:val="24"/>
          <w:szCs w:val="24"/>
        </w:rPr>
        <w:t xml:space="preserve"> la propiedad privada, no excluidos </w:t>
      </w:r>
      <w:r w:rsidR="004C3046" w:rsidRPr="009E3F10">
        <w:rPr>
          <w:rFonts w:ascii="Times New Roman" w:hAnsi="Times New Roman"/>
          <w:sz w:val="24"/>
          <w:szCs w:val="24"/>
        </w:rPr>
        <w:t>l</w:t>
      </w:r>
      <w:r w:rsidR="00726746" w:rsidRPr="009E3F10">
        <w:rPr>
          <w:rFonts w:ascii="Times New Roman" w:hAnsi="Times New Roman"/>
          <w:sz w:val="24"/>
          <w:szCs w:val="24"/>
        </w:rPr>
        <w:t>os bienes de producción; a reunirse y asociarse; a la huelga y libertad sindical; libertad de residencia, circulación y de emigración;  participación activa en la vida pública; participar personalmente en la consecución de</w:t>
      </w:r>
      <w:r w:rsidR="004C3046" w:rsidRPr="009E3F10">
        <w:rPr>
          <w:rFonts w:ascii="Times New Roman" w:hAnsi="Times New Roman"/>
          <w:sz w:val="24"/>
          <w:szCs w:val="24"/>
        </w:rPr>
        <w:t>l</w:t>
      </w:r>
      <w:r w:rsidR="00726746" w:rsidRPr="009E3F10">
        <w:rPr>
          <w:rFonts w:ascii="Times New Roman" w:hAnsi="Times New Roman"/>
          <w:sz w:val="24"/>
          <w:szCs w:val="24"/>
        </w:rPr>
        <w:t xml:space="preserve"> bien común; defensa jurídica de los propios derechos; y, a la nacionalidad.</w:t>
      </w:r>
      <w:r w:rsidR="00DA3E6C" w:rsidRPr="009E3F10">
        <w:rPr>
          <w:rFonts w:ascii="Times New Roman" w:hAnsi="Times New Roman"/>
          <w:sz w:val="24"/>
          <w:szCs w:val="24"/>
        </w:rPr>
        <w:t xml:space="preserve"> (Cf</w:t>
      </w:r>
      <w:r w:rsidR="00DA3E6C" w:rsidRPr="009E3F10">
        <w:rPr>
          <w:rFonts w:ascii="Times New Roman" w:hAnsi="Times New Roman"/>
          <w:i/>
          <w:sz w:val="24"/>
          <w:szCs w:val="24"/>
        </w:rPr>
        <w:t>. Declaración Universal de los Derechos Humanos</w:t>
      </w:r>
      <w:r w:rsidR="00DA3E6C" w:rsidRPr="009E3F10">
        <w:rPr>
          <w:rFonts w:ascii="Times New Roman" w:hAnsi="Times New Roman"/>
          <w:sz w:val="24"/>
          <w:szCs w:val="24"/>
        </w:rPr>
        <w:t>)</w:t>
      </w:r>
    </w:p>
    <w:p w:rsidR="00EA3BCD" w:rsidRPr="009E3F10" w:rsidRDefault="00EA3BCD" w:rsidP="009E3F10">
      <w:pPr>
        <w:spacing w:after="0" w:line="360" w:lineRule="auto"/>
        <w:jc w:val="both"/>
        <w:rPr>
          <w:rFonts w:ascii="Times New Roman" w:hAnsi="Times New Roman"/>
          <w:sz w:val="24"/>
          <w:szCs w:val="24"/>
        </w:rPr>
      </w:pPr>
    </w:p>
    <w:p w:rsidR="00EA3BCD" w:rsidRPr="009E3F10" w:rsidRDefault="00DA3E6C" w:rsidP="009E3F10">
      <w:pPr>
        <w:spacing w:after="0" w:line="360" w:lineRule="auto"/>
        <w:ind w:firstLine="708"/>
        <w:jc w:val="both"/>
        <w:rPr>
          <w:rFonts w:ascii="Times New Roman" w:hAnsi="Times New Roman"/>
          <w:sz w:val="24"/>
          <w:szCs w:val="24"/>
        </w:rPr>
      </w:pPr>
      <w:r w:rsidRPr="009E3F10">
        <w:rPr>
          <w:rFonts w:ascii="Times New Roman" w:hAnsi="Times New Roman"/>
          <w:sz w:val="24"/>
          <w:szCs w:val="24"/>
        </w:rPr>
        <w:t xml:space="preserve">“Dios, que mira por todos </w:t>
      </w:r>
      <w:r w:rsidR="00F62FD0" w:rsidRPr="009E3F10">
        <w:rPr>
          <w:rFonts w:ascii="Times New Roman" w:hAnsi="Times New Roman"/>
          <w:sz w:val="24"/>
          <w:szCs w:val="24"/>
        </w:rPr>
        <w:t>con paterno cuidado, ha querido que todos los hombres formaran una sola familia y se trataran unos a otros con espíritu de hermanos</w:t>
      </w:r>
      <w:r w:rsidR="00AE515D" w:rsidRPr="009E3F10">
        <w:rPr>
          <w:rFonts w:ascii="Times New Roman" w:hAnsi="Times New Roman"/>
          <w:sz w:val="24"/>
          <w:szCs w:val="24"/>
        </w:rPr>
        <w:t xml:space="preserve"> (</w:t>
      </w:r>
      <w:r w:rsidR="00F62FD0" w:rsidRPr="009E3F10">
        <w:rPr>
          <w:rFonts w:ascii="Times New Roman" w:hAnsi="Times New Roman"/>
          <w:sz w:val="24"/>
          <w:szCs w:val="24"/>
        </w:rPr>
        <w:t>…</w:t>
      </w:r>
      <w:r w:rsidR="00AE515D" w:rsidRPr="009E3F10">
        <w:rPr>
          <w:rFonts w:ascii="Times New Roman" w:hAnsi="Times New Roman"/>
          <w:sz w:val="24"/>
          <w:szCs w:val="24"/>
        </w:rPr>
        <w:t xml:space="preserve">)  </w:t>
      </w:r>
      <w:r w:rsidR="00F62FD0" w:rsidRPr="009E3F10">
        <w:rPr>
          <w:rFonts w:ascii="Times New Roman" w:hAnsi="Times New Roman"/>
          <w:sz w:val="24"/>
          <w:szCs w:val="24"/>
        </w:rPr>
        <w:t>Por eso el amor de Dios y del prójimo es el primero y más importante de los mandamientos</w:t>
      </w:r>
      <w:r w:rsidR="00AE515D" w:rsidRPr="009E3F10">
        <w:rPr>
          <w:rFonts w:ascii="Times New Roman" w:hAnsi="Times New Roman"/>
          <w:sz w:val="24"/>
          <w:szCs w:val="24"/>
        </w:rPr>
        <w:t xml:space="preserve"> (</w:t>
      </w:r>
      <w:r w:rsidR="00F62FD0" w:rsidRPr="009E3F10">
        <w:rPr>
          <w:rFonts w:ascii="Times New Roman" w:hAnsi="Times New Roman"/>
          <w:sz w:val="24"/>
          <w:szCs w:val="24"/>
        </w:rPr>
        <w:t>…</w:t>
      </w:r>
      <w:r w:rsidR="00AE515D" w:rsidRPr="009E3F10">
        <w:rPr>
          <w:rFonts w:ascii="Times New Roman" w:hAnsi="Times New Roman"/>
          <w:sz w:val="24"/>
          <w:szCs w:val="24"/>
        </w:rPr>
        <w:t xml:space="preserve">)  </w:t>
      </w:r>
      <w:r w:rsidR="00F62FD0" w:rsidRPr="009E3F10">
        <w:rPr>
          <w:rFonts w:ascii="Times New Roman" w:hAnsi="Times New Roman"/>
          <w:sz w:val="24"/>
          <w:szCs w:val="24"/>
        </w:rPr>
        <w:t>Más aún cuando el Señor Jesús ruega al Padre que todos sean una misma cosa</w:t>
      </w:r>
      <w:r w:rsidR="005D66ED">
        <w:rPr>
          <w:rFonts w:ascii="Times New Roman" w:hAnsi="Times New Roman"/>
          <w:sz w:val="24"/>
          <w:szCs w:val="24"/>
        </w:rPr>
        <w:t xml:space="preserve"> </w:t>
      </w:r>
      <w:r w:rsidR="00AE515D" w:rsidRPr="009E3F10">
        <w:rPr>
          <w:rFonts w:ascii="Times New Roman" w:hAnsi="Times New Roman"/>
          <w:sz w:val="24"/>
          <w:szCs w:val="24"/>
        </w:rPr>
        <w:t>(</w:t>
      </w:r>
      <w:r w:rsidR="00F62FD0" w:rsidRPr="009E3F10">
        <w:rPr>
          <w:rFonts w:ascii="Times New Roman" w:hAnsi="Times New Roman"/>
          <w:sz w:val="24"/>
          <w:szCs w:val="24"/>
        </w:rPr>
        <w:t>…</w:t>
      </w:r>
      <w:r w:rsidR="00AE515D" w:rsidRPr="009E3F10">
        <w:rPr>
          <w:rFonts w:ascii="Times New Roman" w:hAnsi="Times New Roman"/>
          <w:sz w:val="24"/>
          <w:szCs w:val="24"/>
        </w:rPr>
        <w:t>)</w:t>
      </w:r>
      <w:r w:rsidR="005D66ED">
        <w:rPr>
          <w:rFonts w:ascii="Times New Roman" w:hAnsi="Times New Roman"/>
          <w:sz w:val="24"/>
          <w:szCs w:val="24"/>
        </w:rPr>
        <w:t xml:space="preserve"> </w:t>
      </w:r>
      <w:r w:rsidR="00F62FD0" w:rsidRPr="009E3F10">
        <w:rPr>
          <w:rFonts w:ascii="Times New Roman" w:hAnsi="Times New Roman"/>
          <w:sz w:val="24"/>
          <w:szCs w:val="24"/>
        </w:rPr>
        <w:t>como nosotros lo somos (</w:t>
      </w:r>
      <w:proofErr w:type="spellStart"/>
      <w:r w:rsidR="00F62FD0" w:rsidRPr="009E3F10">
        <w:rPr>
          <w:rFonts w:ascii="Times New Roman" w:hAnsi="Times New Roman"/>
          <w:sz w:val="24"/>
          <w:szCs w:val="24"/>
        </w:rPr>
        <w:t>Jn</w:t>
      </w:r>
      <w:proofErr w:type="spellEnd"/>
      <w:r w:rsidR="00F62FD0" w:rsidRPr="009E3F10">
        <w:rPr>
          <w:rFonts w:ascii="Times New Roman" w:hAnsi="Times New Roman"/>
          <w:sz w:val="24"/>
          <w:szCs w:val="24"/>
        </w:rPr>
        <w:t>. 17, 21-22), desplegando perspectivas inaccesibles a la razón humana</w:t>
      </w:r>
      <w:r w:rsidRPr="009E3F10">
        <w:rPr>
          <w:rFonts w:ascii="Times New Roman" w:hAnsi="Times New Roman"/>
          <w:sz w:val="24"/>
          <w:szCs w:val="24"/>
        </w:rPr>
        <w:t>,</w:t>
      </w:r>
      <w:r w:rsidR="00F62FD0" w:rsidRPr="009E3F10">
        <w:rPr>
          <w:rFonts w:ascii="Times New Roman" w:hAnsi="Times New Roman"/>
          <w:sz w:val="24"/>
          <w:szCs w:val="24"/>
        </w:rPr>
        <w:t xml:space="preserve"> insinúa una cierta semejanza entre la unión de las Personas Divinas y la unión de los hijos de Dios en la verdad y</w:t>
      </w:r>
      <w:r w:rsidR="005D66ED">
        <w:rPr>
          <w:rFonts w:ascii="Times New Roman" w:hAnsi="Times New Roman"/>
          <w:sz w:val="24"/>
          <w:szCs w:val="24"/>
        </w:rPr>
        <w:t xml:space="preserve"> </w:t>
      </w:r>
      <w:r w:rsidR="00952EEA" w:rsidRPr="009E3F10">
        <w:rPr>
          <w:rFonts w:ascii="Times New Roman" w:hAnsi="Times New Roman"/>
          <w:sz w:val="24"/>
          <w:szCs w:val="24"/>
        </w:rPr>
        <w:t>la caridad.</w:t>
      </w:r>
      <w:r w:rsidR="00B36684" w:rsidRPr="009E3F10">
        <w:rPr>
          <w:rFonts w:ascii="Times New Roman" w:hAnsi="Times New Roman"/>
          <w:sz w:val="24"/>
          <w:szCs w:val="24"/>
        </w:rPr>
        <w:t>”</w:t>
      </w:r>
      <w:r w:rsidR="0074654E">
        <w:rPr>
          <w:rFonts w:ascii="Times New Roman" w:hAnsi="Times New Roman"/>
          <w:sz w:val="24"/>
          <w:szCs w:val="24"/>
        </w:rPr>
        <w:t xml:space="preserve"> (</w:t>
      </w:r>
      <w:proofErr w:type="spellStart"/>
      <w:r w:rsidR="0074654E" w:rsidRPr="0074654E">
        <w:rPr>
          <w:rFonts w:ascii="Times New Roman" w:hAnsi="Times New Roman"/>
          <w:i/>
          <w:sz w:val="24"/>
          <w:szCs w:val="24"/>
        </w:rPr>
        <w:t>Gaudium</w:t>
      </w:r>
      <w:proofErr w:type="spellEnd"/>
      <w:r w:rsidR="0074654E" w:rsidRPr="0074654E">
        <w:rPr>
          <w:rFonts w:ascii="Times New Roman" w:hAnsi="Times New Roman"/>
          <w:i/>
          <w:sz w:val="24"/>
          <w:szCs w:val="24"/>
        </w:rPr>
        <w:t xml:space="preserve"> et </w:t>
      </w:r>
      <w:proofErr w:type="spellStart"/>
      <w:r w:rsidR="0074654E" w:rsidRPr="0074654E">
        <w:rPr>
          <w:rFonts w:ascii="Times New Roman" w:hAnsi="Times New Roman"/>
          <w:i/>
          <w:sz w:val="24"/>
          <w:szCs w:val="24"/>
        </w:rPr>
        <w:t>Spes</w:t>
      </w:r>
      <w:proofErr w:type="spellEnd"/>
      <w:r w:rsidR="0074654E">
        <w:rPr>
          <w:rFonts w:ascii="Times New Roman" w:hAnsi="Times New Roman"/>
          <w:sz w:val="24"/>
          <w:szCs w:val="24"/>
        </w:rPr>
        <w:t xml:space="preserve"> 24)</w:t>
      </w:r>
    </w:p>
    <w:p w:rsidR="00012A8A" w:rsidRPr="009E3F10" w:rsidRDefault="00012A8A" w:rsidP="009E3F10">
      <w:pPr>
        <w:spacing w:after="0" w:line="360" w:lineRule="auto"/>
        <w:jc w:val="both"/>
        <w:rPr>
          <w:rFonts w:ascii="Times New Roman" w:hAnsi="Times New Roman"/>
          <w:sz w:val="24"/>
          <w:szCs w:val="24"/>
        </w:rPr>
      </w:pPr>
    </w:p>
    <w:p w:rsidR="00012A8A" w:rsidRPr="009E3F10" w:rsidRDefault="00B327BA" w:rsidP="009E3F10">
      <w:pPr>
        <w:spacing w:after="0" w:line="360" w:lineRule="auto"/>
        <w:jc w:val="both"/>
        <w:rPr>
          <w:rFonts w:ascii="Times New Roman" w:hAnsi="Times New Roman"/>
          <w:sz w:val="24"/>
          <w:szCs w:val="24"/>
        </w:rPr>
      </w:pPr>
      <w:r w:rsidRPr="009E3F10">
        <w:rPr>
          <w:rFonts w:ascii="Times New Roman" w:hAnsi="Times New Roman"/>
          <w:sz w:val="24"/>
          <w:szCs w:val="24"/>
        </w:rPr>
        <w:t>Esta hermandad (familia, Iglesia, sociedad), a través de las generaciones</w:t>
      </w:r>
      <w:r w:rsidR="00481042" w:rsidRPr="009E3F10">
        <w:rPr>
          <w:rFonts w:ascii="Times New Roman" w:hAnsi="Times New Roman"/>
          <w:sz w:val="24"/>
          <w:szCs w:val="24"/>
        </w:rPr>
        <w:t xml:space="preserve"> y tutelado por la autoridad civil</w:t>
      </w:r>
      <w:r w:rsidRPr="009E3F10">
        <w:rPr>
          <w:rFonts w:ascii="Times New Roman" w:hAnsi="Times New Roman"/>
          <w:sz w:val="24"/>
          <w:szCs w:val="24"/>
        </w:rPr>
        <w:t xml:space="preserve"> ha procurado armonizar sus intereses particulares para buscar honestamente el bien común,</w:t>
      </w:r>
      <w:r w:rsidR="00481042" w:rsidRPr="009E3F10">
        <w:rPr>
          <w:rFonts w:ascii="Times New Roman" w:hAnsi="Times New Roman"/>
          <w:sz w:val="24"/>
          <w:szCs w:val="24"/>
        </w:rPr>
        <w:t xml:space="preserve"> pues los bienes públicos y además los privados son comunes cuando contribuyen al bienestar de todos los ciudadanos.  Lamentablemente, a causa de la división interior que existe en el hombre, herido por el pecado, ha llevado a la humanidad al </w:t>
      </w:r>
      <w:r w:rsidR="00481042" w:rsidRPr="009E3F10">
        <w:rPr>
          <w:rFonts w:ascii="Times New Roman" w:hAnsi="Times New Roman"/>
          <w:sz w:val="24"/>
          <w:szCs w:val="24"/>
        </w:rPr>
        <w:lastRenderedPageBreak/>
        <w:t xml:space="preserve">resquebrajamiento y ruptura de este bien honesto, a saber, </w:t>
      </w:r>
      <w:r w:rsidR="009406E1" w:rsidRPr="009E3F10">
        <w:rPr>
          <w:rFonts w:ascii="Times New Roman" w:hAnsi="Times New Roman"/>
          <w:sz w:val="24"/>
          <w:szCs w:val="24"/>
        </w:rPr>
        <w:t>discriminación, odio hasta la degradación moral de toda índole de delitos que claman al cielo. (Cf. CIC. 1867; 2287-2287</w:t>
      </w:r>
      <w:r w:rsidR="003A6603">
        <w:rPr>
          <w:rFonts w:ascii="Times New Roman" w:hAnsi="Times New Roman"/>
          <w:sz w:val="24"/>
          <w:szCs w:val="24"/>
        </w:rPr>
        <w:t>)</w:t>
      </w:r>
    </w:p>
    <w:p w:rsidR="00920F3B" w:rsidRPr="009E3F10" w:rsidRDefault="00012A8A" w:rsidP="003A6603">
      <w:pPr>
        <w:spacing w:after="0" w:line="360" w:lineRule="auto"/>
        <w:ind w:firstLine="708"/>
        <w:jc w:val="both"/>
        <w:rPr>
          <w:rFonts w:ascii="Times New Roman" w:hAnsi="Times New Roman"/>
          <w:sz w:val="24"/>
          <w:szCs w:val="24"/>
        </w:rPr>
      </w:pPr>
      <w:r w:rsidRPr="009E3F10">
        <w:rPr>
          <w:rFonts w:ascii="Times New Roman" w:hAnsi="Times New Roman"/>
          <w:sz w:val="24"/>
          <w:szCs w:val="24"/>
        </w:rPr>
        <w:t>“Sobre todo en nuestros días es urgente la obligación de sentirnos absolutamente prójimos de cualquier otro hombre y de servirle activamente cuando nos sale al encuentro, lo mismo si se trata de un anciano abandonado de todos, que de un obrero injustamente despreciado, o de un exiliado, o de un niño nacido de unión ilegítima</w:t>
      </w:r>
      <w:r w:rsidR="00C15E2F" w:rsidRPr="009E3F10">
        <w:rPr>
          <w:rFonts w:ascii="Times New Roman" w:hAnsi="Times New Roman"/>
          <w:sz w:val="24"/>
          <w:szCs w:val="24"/>
        </w:rPr>
        <w:t xml:space="preserve"> (</w:t>
      </w:r>
      <w:r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todos los delitos que se oponen a la misma vida, como son los homicidios de cualquier género, los genocidios, el aborto, la eutanasia o el mismo suicidio voluntario; todo lo que viola la integridad de la persona</w:t>
      </w:r>
      <w:r w:rsidR="00C15E2F" w:rsidRPr="009E3F10">
        <w:rPr>
          <w:rFonts w:ascii="Times New Roman" w:hAnsi="Times New Roman"/>
          <w:sz w:val="24"/>
          <w:szCs w:val="24"/>
        </w:rPr>
        <w:t xml:space="preserve"> (</w:t>
      </w:r>
      <w:r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ciertas co</w:t>
      </w:r>
      <w:r w:rsidR="00920F3B" w:rsidRPr="009E3F10">
        <w:rPr>
          <w:rFonts w:ascii="Times New Roman" w:hAnsi="Times New Roman"/>
          <w:sz w:val="24"/>
          <w:szCs w:val="24"/>
        </w:rPr>
        <w:t>ndiciones ignominiosas de trabaj</w:t>
      </w:r>
      <w:r w:rsidRPr="009E3F10">
        <w:rPr>
          <w:rFonts w:ascii="Times New Roman" w:hAnsi="Times New Roman"/>
          <w:sz w:val="24"/>
          <w:szCs w:val="24"/>
        </w:rPr>
        <w:t>o</w:t>
      </w:r>
      <w:r w:rsidR="00C15E2F" w:rsidRPr="009E3F10">
        <w:rPr>
          <w:rFonts w:ascii="Times New Roman" w:hAnsi="Times New Roman"/>
          <w:sz w:val="24"/>
          <w:szCs w:val="24"/>
        </w:rPr>
        <w:t xml:space="preserve"> (</w:t>
      </w:r>
      <w:r w:rsidR="00920F3B" w:rsidRPr="009E3F10">
        <w:rPr>
          <w:rFonts w:ascii="Times New Roman" w:hAnsi="Times New Roman"/>
          <w:sz w:val="24"/>
          <w:szCs w:val="24"/>
        </w:rPr>
        <w:t>…</w:t>
      </w:r>
      <w:r w:rsidR="00C15E2F" w:rsidRPr="009E3F10">
        <w:rPr>
          <w:rFonts w:ascii="Times New Roman" w:hAnsi="Times New Roman"/>
          <w:sz w:val="24"/>
          <w:szCs w:val="24"/>
        </w:rPr>
        <w:t xml:space="preserve">) </w:t>
      </w:r>
      <w:r w:rsidR="00920F3B" w:rsidRPr="009E3F10">
        <w:rPr>
          <w:rFonts w:ascii="Times New Roman" w:hAnsi="Times New Roman"/>
          <w:sz w:val="24"/>
          <w:szCs w:val="24"/>
        </w:rPr>
        <w:t>en realidad rebajan más a los que así se comportan que a los que sufren la injusticia</w:t>
      </w:r>
      <w:r w:rsidR="00C15E2F" w:rsidRPr="009E3F10">
        <w:rPr>
          <w:rFonts w:ascii="Times New Roman" w:hAnsi="Times New Roman"/>
          <w:sz w:val="24"/>
          <w:szCs w:val="24"/>
        </w:rPr>
        <w:t xml:space="preserve"> (</w:t>
      </w:r>
      <w:r w:rsidR="00920F3B" w:rsidRPr="009E3F10">
        <w:rPr>
          <w:rFonts w:ascii="Times New Roman" w:hAnsi="Times New Roman"/>
          <w:sz w:val="24"/>
          <w:szCs w:val="24"/>
        </w:rPr>
        <w:t>…</w:t>
      </w:r>
      <w:r w:rsidR="00C15E2F" w:rsidRPr="009E3F10">
        <w:rPr>
          <w:rFonts w:ascii="Times New Roman" w:hAnsi="Times New Roman"/>
          <w:sz w:val="24"/>
          <w:szCs w:val="24"/>
        </w:rPr>
        <w:t xml:space="preserve">) </w:t>
      </w:r>
      <w:r w:rsidR="00920F3B" w:rsidRPr="009E3F10">
        <w:rPr>
          <w:rFonts w:ascii="Times New Roman" w:hAnsi="Times New Roman"/>
          <w:sz w:val="24"/>
          <w:szCs w:val="24"/>
        </w:rPr>
        <w:t>están en máxima contradicción con el honor debido al Creador</w:t>
      </w:r>
      <w:r w:rsidR="00C15E2F" w:rsidRPr="009E3F10">
        <w:rPr>
          <w:rFonts w:ascii="Times New Roman" w:hAnsi="Times New Roman"/>
          <w:sz w:val="24"/>
          <w:szCs w:val="24"/>
        </w:rPr>
        <w:t>.</w:t>
      </w:r>
      <w:r w:rsidR="00425C8E" w:rsidRPr="009E3F10">
        <w:rPr>
          <w:rFonts w:ascii="Times New Roman" w:hAnsi="Times New Roman"/>
          <w:sz w:val="24"/>
          <w:szCs w:val="24"/>
        </w:rPr>
        <w:t xml:space="preserve">” </w:t>
      </w:r>
      <w:r w:rsidR="0074654E">
        <w:rPr>
          <w:rFonts w:ascii="Times New Roman" w:hAnsi="Times New Roman"/>
          <w:sz w:val="24"/>
          <w:szCs w:val="24"/>
        </w:rPr>
        <w:t xml:space="preserve"> (</w:t>
      </w:r>
      <w:proofErr w:type="spellStart"/>
      <w:r w:rsidR="0074654E" w:rsidRPr="0074654E">
        <w:rPr>
          <w:rFonts w:ascii="Times New Roman" w:hAnsi="Times New Roman"/>
          <w:i/>
          <w:sz w:val="24"/>
          <w:szCs w:val="24"/>
        </w:rPr>
        <w:t>Gaudium</w:t>
      </w:r>
      <w:proofErr w:type="spellEnd"/>
      <w:r w:rsidR="0074654E" w:rsidRPr="0074654E">
        <w:rPr>
          <w:rFonts w:ascii="Times New Roman" w:hAnsi="Times New Roman"/>
          <w:i/>
          <w:sz w:val="24"/>
          <w:szCs w:val="24"/>
        </w:rPr>
        <w:t xml:space="preserve"> et </w:t>
      </w:r>
      <w:proofErr w:type="spellStart"/>
      <w:r w:rsidR="0074654E" w:rsidRPr="0074654E">
        <w:rPr>
          <w:rFonts w:ascii="Times New Roman" w:hAnsi="Times New Roman"/>
          <w:i/>
          <w:sz w:val="24"/>
          <w:szCs w:val="24"/>
        </w:rPr>
        <w:t>Spes</w:t>
      </w:r>
      <w:proofErr w:type="spellEnd"/>
      <w:r w:rsidR="0074654E">
        <w:rPr>
          <w:rFonts w:ascii="Times New Roman" w:hAnsi="Times New Roman"/>
          <w:sz w:val="24"/>
          <w:szCs w:val="24"/>
        </w:rPr>
        <w:t xml:space="preserve"> 27)</w:t>
      </w:r>
    </w:p>
    <w:p w:rsidR="000E3757" w:rsidRPr="009E3F10" w:rsidRDefault="003A6603" w:rsidP="009E3F10">
      <w:pPr>
        <w:spacing w:after="0" w:line="360" w:lineRule="auto"/>
        <w:jc w:val="both"/>
        <w:rPr>
          <w:rFonts w:ascii="Times New Roman" w:hAnsi="Times New Roman"/>
          <w:sz w:val="24"/>
          <w:szCs w:val="24"/>
        </w:rPr>
      </w:pPr>
      <w:r w:rsidRPr="009E3F10">
        <w:rPr>
          <w:rFonts w:ascii="Times New Roman" w:hAnsi="Times New Roman"/>
          <w:sz w:val="24"/>
          <w:szCs w:val="24"/>
        </w:rPr>
        <w:t>Reivindicar la</w:t>
      </w:r>
      <w:r w:rsidR="00920F3B" w:rsidRPr="009E3F10">
        <w:rPr>
          <w:rFonts w:ascii="Times New Roman" w:hAnsi="Times New Roman"/>
          <w:sz w:val="24"/>
          <w:szCs w:val="24"/>
        </w:rPr>
        <w:t xml:space="preserve"> dignidad del hombre es una tarea ingente que la Iglesia lo ha enfrentado como una misión divina y a la vez como un desafío antropológico</w:t>
      </w:r>
      <w:r w:rsidR="00A85F27" w:rsidRPr="009E3F10">
        <w:rPr>
          <w:rFonts w:ascii="Times New Roman" w:hAnsi="Times New Roman"/>
          <w:sz w:val="24"/>
          <w:szCs w:val="24"/>
        </w:rPr>
        <w:t>; para esto vino Jesucristo, para restablecer la</w:t>
      </w:r>
      <w:r w:rsidR="00425C8E" w:rsidRPr="009E3F10">
        <w:rPr>
          <w:rFonts w:ascii="Times New Roman" w:hAnsi="Times New Roman"/>
          <w:sz w:val="24"/>
          <w:szCs w:val="24"/>
        </w:rPr>
        <w:t xml:space="preserve"> dignidad perdida por el pecado; por esta herida experimenta la rebeldía que le</w:t>
      </w:r>
      <w:r w:rsidR="00DA3EBB" w:rsidRPr="009E3F10">
        <w:rPr>
          <w:rFonts w:ascii="Times New Roman" w:hAnsi="Times New Roman"/>
          <w:sz w:val="24"/>
          <w:szCs w:val="24"/>
        </w:rPr>
        <w:t xml:space="preserve"> esclaviza hasta consentir las depravadas intenciones de su corazón.</w:t>
      </w:r>
    </w:p>
    <w:p w:rsidR="00DA3EBB" w:rsidRPr="009E3F10" w:rsidRDefault="00DA3EBB" w:rsidP="009E3F10">
      <w:pPr>
        <w:spacing w:after="0" w:line="360" w:lineRule="auto"/>
        <w:jc w:val="both"/>
        <w:rPr>
          <w:rFonts w:ascii="Times New Roman" w:hAnsi="Times New Roman"/>
          <w:sz w:val="24"/>
          <w:szCs w:val="24"/>
        </w:rPr>
      </w:pPr>
    </w:p>
    <w:p w:rsidR="000E3757" w:rsidRPr="009E3F10" w:rsidRDefault="00DA3EBB" w:rsidP="009E3F10">
      <w:pPr>
        <w:spacing w:after="0" w:line="360" w:lineRule="auto"/>
        <w:jc w:val="both"/>
        <w:rPr>
          <w:rFonts w:ascii="Times New Roman" w:hAnsi="Times New Roman"/>
          <w:sz w:val="24"/>
          <w:szCs w:val="24"/>
        </w:rPr>
      </w:pPr>
      <w:r w:rsidRPr="009E3F10">
        <w:rPr>
          <w:rFonts w:ascii="Times New Roman" w:hAnsi="Times New Roman"/>
          <w:sz w:val="24"/>
          <w:szCs w:val="24"/>
        </w:rPr>
        <w:t>Con la Redención se abre para el hombre el camino para recuperar su dignidad-valor absoluto y principal; descubre en la hondura de su corazón una Ley moral inscrita por Dios en su naturaleza y en cuya obediencia consiste su propia dignidad</w:t>
      </w:r>
      <w:r w:rsidR="00084D53" w:rsidRPr="009E3F10">
        <w:rPr>
          <w:rFonts w:ascii="Times New Roman" w:hAnsi="Times New Roman"/>
          <w:sz w:val="24"/>
          <w:szCs w:val="24"/>
        </w:rPr>
        <w:t>; “cuanto más se impone la recta conciencia, tanto más los individuos y las comunidades se apartan del arbitrio ciego y se esfuerzan por ajustarse a las normas objetivas de la moralidad”.</w:t>
      </w:r>
      <w:r w:rsidR="0074654E">
        <w:rPr>
          <w:rFonts w:ascii="Times New Roman" w:hAnsi="Times New Roman"/>
          <w:sz w:val="24"/>
          <w:szCs w:val="24"/>
        </w:rPr>
        <w:t xml:space="preserve"> </w:t>
      </w:r>
      <w:r w:rsidR="0074654E" w:rsidRPr="0074654E">
        <w:rPr>
          <w:rFonts w:ascii="Times New Roman" w:hAnsi="Times New Roman"/>
          <w:i/>
          <w:sz w:val="24"/>
          <w:szCs w:val="24"/>
        </w:rPr>
        <w:t>(</w:t>
      </w:r>
      <w:proofErr w:type="spellStart"/>
      <w:r w:rsidR="0074654E" w:rsidRPr="0074654E">
        <w:rPr>
          <w:rFonts w:ascii="Times New Roman" w:hAnsi="Times New Roman"/>
          <w:i/>
          <w:sz w:val="24"/>
          <w:szCs w:val="24"/>
        </w:rPr>
        <w:t>Gaudium</w:t>
      </w:r>
      <w:proofErr w:type="spellEnd"/>
      <w:r w:rsidR="0074654E" w:rsidRPr="0074654E">
        <w:rPr>
          <w:rFonts w:ascii="Times New Roman" w:hAnsi="Times New Roman"/>
          <w:i/>
          <w:sz w:val="24"/>
          <w:szCs w:val="24"/>
        </w:rPr>
        <w:t xml:space="preserve"> et </w:t>
      </w:r>
      <w:proofErr w:type="spellStart"/>
      <w:r w:rsidR="0074654E" w:rsidRPr="0074654E">
        <w:rPr>
          <w:rFonts w:ascii="Times New Roman" w:hAnsi="Times New Roman"/>
          <w:i/>
          <w:sz w:val="24"/>
          <w:szCs w:val="24"/>
        </w:rPr>
        <w:t>Spes</w:t>
      </w:r>
      <w:proofErr w:type="spellEnd"/>
      <w:r w:rsidR="0074654E" w:rsidRPr="0074654E">
        <w:rPr>
          <w:rFonts w:ascii="Times New Roman" w:hAnsi="Times New Roman"/>
          <w:i/>
          <w:sz w:val="24"/>
          <w:szCs w:val="24"/>
        </w:rPr>
        <w:t xml:space="preserve"> </w:t>
      </w:r>
      <w:r w:rsidR="0074654E">
        <w:rPr>
          <w:rFonts w:ascii="Times New Roman" w:hAnsi="Times New Roman"/>
          <w:sz w:val="24"/>
          <w:szCs w:val="24"/>
        </w:rPr>
        <w:t>16)</w:t>
      </w:r>
    </w:p>
    <w:p w:rsidR="00084D53" w:rsidRPr="009E3F10" w:rsidRDefault="00084D53" w:rsidP="009E3F10">
      <w:pPr>
        <w:spacing w:after="0" w:line="360" w:lineRule="auto"/>
        <w:jc w:val="both"/>
        <w:rPr>
          <w:rFonts w:ascii="Times New Roman" w:hAnsi="Times New Roman"/>
          <w:sz w:val="24"/>
          <w:szCs w:val="24"/>
        </w:rPr>
      </w:pPr>
    </w:p>
    <w:p w:rsidR="00084D53" w:rsidRPr="009E3F10" w:rsidRDefault="00084D53" w:rsidP="009E3F10">
      <w:pPr>
        <w:spacing w:after="0" w:line="360" w:lineRule="auto"/>
        <w:jc w:val="both"/>
        <w:rPr>
          <w:rFonts w:ascii="Times New Roman" w:hAnsi="Times New Roman"/>
          <w:sz w:val="24"/>
          <w:szCs w:val="24"/>
        </w:rPr>
      </w:pPr>
      <w:r w:rsidRPr="009E3F10">
        <w:rPr>
          <w:rFonts w:ascii="Times New Roman" w:hAnsi="Times New Roman"/>
          <w:sz w:val="24"/>
          <w:szCs w:val="24"/>
        </w:rPr>
        <w:t>La restauración del hombre por la Gracia, es decir, la “</w:t>
      </w:r>
      <w:r w:rsidR="00D22E9F" w:rsidRPr="009E3F10">
        <w:rPr>
          <w:rFonts w:ascii="Times New Roman" w:hAnsi="Times New Roman"/>
          <w:sz w:val="24"/>
          <w:szCs w:val="24"/>
        </w:rPr>
        <w:t>asunción del hombre</w:t>
      </w:r>
      <w:r w:rsidR="00D01400" w:rsidRPr="009E3F10">
        <w:rPr>
          <w:rFonts w:ascii="Times New Roman" w:hAnsi="Times New Roman"/>
          <w:sz w:val="24"/>
          <w:szCs w:val="24"/>
        </w:rPr>
        <w:t xml:space="preserve"> por el Verbo es la gracia integral, gracia singular y única gracia acabada.” </w:t>
      </w:r>
      <w:sdt>
        <w:sdtPr>
          <w:rPr>
            <w:rFonts w:ascii="Times New Roman" w:hAnsi="Times New Roman"/>
            <w:sz w:val="24"/>
            <w:szCs w:val="24"/>
          </w:rPr>
          <w:id w:val="-2127534989"/>
          <w:citation/>
        </w:sdtPr>
        <w:sdtEndPr/>
        <w:sdtContent>
          <w:r w:rsidR="004733DD">
            <w:rPr>
              <w:rFonts w:ascii="Times New Roman" w:hAnsi="Times New Roman"/>
              <w:sz w:val="24"/>
              <w:szCs w:val="24"/>
            </w:rPr>
            <w:fldChar w:fldCharType="begin"/>
          </w:r>
          <w:r w:rsidR="003A6603">
            <w:rPr>
              <w:rFonts w:ascii="Times New Roman" w:hAnsi="Times New Roman"/>
              <w:sz w:val="24"/>
              <w:szCs w:val="24"/>
              <w:lang w:val="es-EC"/>
            </w:rPr>
            <w:instrText xml:space="preserve">CITATION Ped03 \p 371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(O.S.A., 2003, pág. 371)</w:t>
          </w:r>
          <w:r w:rsidR="004733DD">
            <w:rPr>
              <w:rFonts w:ascii="Times New Roman" w:hAnsi="Times New Roman"/>
              <w:sz w:val="24"/>
              <w:szCs w:val="24"/>
            </w:rPr>
            <w:fldChar w:fldCharType="end"/>
          </w:r>
        </w:sdtContent>
      </w:sdt>
    </w:p>
    <w:p w:rsidR="00084D53" w:rsidRPr="009E3F10" w:rsidRDefault="00084D53" w:rsidP="009E3F10">
      <w:pPr>
        <w:spacing w:after="0" w:line="360" w:lineRule="auto"/>
        <w:jc w:val="both"/>
        <w:rPr>
          <w:rFonts w:ascii="Times New Roman" w:hAnsi="Times New Roman"/>
          <w:sz w:val="24"/>
          <w:szCs w:val="24"/>
        </w:rPr>
      </w:pPr>
    </w:p>
    <w:p w:rsidR="00920F3B" w:rsidRPr="009E3F10" w:rsidRDefault="00A85F27" w:rsidP="000C33D7">
      <w:pPr>
        <w:spacing w:after="0" w:line="360" w:lineRule="auto"/>
        <w:ind w:left="737"/>
        <w:jc w:val="both"/>
        <w:rPr>
          <w:rFonts w:ascii="Times New Roman" w:hAnsi="Times New Roman"/>
          <w:sz w:val="24"/>
          <w:szCs w:val="24"/>
        </w:rPr>
      </w:pPr>
      <w:r w:rsidRPr="009E3F10">
        <w:rPr>
          <w:rFonts w:ascii="Times New Roman" w:hAnsi="Times New Roman"/>
          <w:sz w:val="24"/>
          <w:szCs w:val="24"/>
        </w:rPr>
        <w:t xml:space="preserve"> “Él es la imagen de Dios invisible, el primogénito de toda creación, pues por Él fueron creadas todas las cosas</w:t>
      </w:r>
      <w:r w:rsidR="00C15E2F" w:rsidRPr="009E3F10">
        <w:rPr>
          <w:rFonts w:ascii="Times New Roman" w:hAnsi="Times New Roman"/>
          <w:sz w:val="24"/>
          <w:szCs w:val="24"/>
        </w:rPr>
        <w:t xml:space="preserve"> (</w:t>
      </w:r>
      <w:r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Él es antes de todas las cosas y en Él subsisten todas. Pues plugo (al Padre) hacer habitar en Él toda la plenitud y por medio de Él reconciliar consigo todas las cosas tanto las de la tierra como las del cielo, haciendo la paz mediante la sangre de su cruz</w:t>
      </w:r>
      <w:r w:rsidR="00C15E2F" w:rsidRPr="009E3F10">
        <w:rPr>
          <w:rFonts w:ascii="Times New Roman" w:hAnsi="Times New Roman"/>
          <w:sz w:val="24"/>
          <w:szCs w:val="24"/>
        </w:rPr>
        <w:t xml:space="preserve"> (</w:t>
      </w:r>
      <w:r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pa</w:t>
      </w:r>
      <w:r w:rsidR="00DF5671" w:rsidRPr="009E3F10">
        <w:rPr>
          <w:rFonts w:ascii="Times New Roman" w:hAnsi="Times New Roman"/>
          <w:sz w:val="24"/>
          <w:szCs w:val="24"/>
        </w:rPr>
        <w:t>r</w:t>
      </w:r>
      <w:r w:rsidRPr="009E3F10">
        <w:rPr>
          <w:rFonts w:ascii="Times New Roman" w:hAnsi="Times New Roman"/>
          <w:sz w:val="24"/>
          <w:szCs w:val="24"/>
        </w:rPr>
        <w:t>a que os presentéis santos e inmaculados</w:t>
      </w:r>
      <w:r w:rsidR="00DF5671" w:rsidRPr="009E3F10">
        <w:rPr>
          <w:rFonts w:ascii="Times New Roman" w:hAnsi="Times New Roman"/>
          <w:sz w:val="24"/>
          <w:szCs w:val="24"/>
        </w:rPr>
        <w:t xml:space="preserve"> e irreprensibles delante de Él.” </w:t>
      </w:r>
      <w:r w:rsidR="008D5B11" w:rsidRPr="009E3F10">
        <w:rPr>
          <w:rFonts w:ascii="Times New Roman" w:hAnsi="Times New Roman"/>
          <w:sz w:val="24"/>
          <w:szCs w:val="24"/>
        </w:rPr>
        <w:t>(Col. 1, 15-22)</w:t>
      </w:r>
      <w:r w:rsidR="00DA3E6C" w:rsidRPr="009E3F10">
        <w:rPr>
          <w:rFonts w:ascii="Times New Roman" w:hAnsi="Times New Roman"/>
          <w:sz w:val="24"/>
          <w:szCs w:val="24"/>
        </w:rPr>
        <w:t>.</w:t>
      </w:r>
    </w:p>
    <w:p w:rsidR="00BC7CED" w:rsidRPr="009E3F10" w:rsidRDefault="00BC7CED" w:rsidP="009E3F10">
      <w:pPr>
        <w:spacing w:after="0" w:line="360" w:lineRule="auto"/>
        <w:jc w:val="both"/>
        <w:rPr>
          <w:rFonts w:ascii="Times New Roman" w:hAnsi="Times New Roman"/>
          <w:sz w:val="24"/>
          <w:szCs w:val="24"/>
        </w:rPr>
      </w:pPr>
    </w:p>
    <w:p w:rsidR="00BC7CED" w:rsidRPr="0074654E" w:rsidRDefault="00BC7CED" w:rsidP="009E3F10">
      <w:pPr>
        <w:spacing w:after="0" w:line="360" w:lineRule="auto"/>
        <w:jc w:val="both"/>
        <w:rPr>
          <w:rFonts w:ascii="Times New Roman" w:hAnsi="Times New Roman"/>
          <w:i/>
          <w:sz w:val="24"/>
          <w:szCs w:val="24"/>
        </w:rPr>
      </w:pPr>
      <w:r w:rsidRPr="009E3F10">
        <w:rPr>
          <w:rFonts w:ascii="Times New Roman" w:hAnsi="Times New Roman"/>
          <w:sz w:val="24"/>
          <w:szCs w:val="24"/>
        </w:rPr>
        <w:t>Por ello la Ig</w:t>
      </w:r>
      <w:r w:rsidR="009326C4" w:rsidRPr="009E3F10">
        <w:rPr>
          <w:rFonts w:ascii="Times New Roman" w:hAnsi="Times New Roman"/>
          <w:sz w:val="24"/>
          <w:szCs w:val="24"/>
        </w:rPr>
        <w:t xml:space="preserve">lesia, a imitación del </w:t>
      </w:r>
      <w:r w:rsidR="003A6603" w:rsidRPr="009E3F10">
        <w:rPr>
          <w:rFonts w:ascii="Times New Roman" w:hAnsi="Times New Roman"/>
          <w:sz w:val="24"/>
          <w:szCs w:val="24"/>
        </w:rPr>
        <w:t>Emmanuel</w:t>
      </w:r>
      <w:r w:rsidR="009326C4" w:rsidRPr="009E3F10">
        <w:rPr>
          <w:rFonts w:ascii="Times New Roman" w:hAnsi="Times New Roman"/>
          <w:sz w:val="24"/>
          <w:szCs w:val="24"/>
        </w:rPr>
        <w:t xml:space="preserve">, enviado por el </w:t>
      </w:r>
      <w:r w:rsidRPr="009E3F10">
        <w:rPr>
          <w:rFonts w:ascii="Times New Roman" w:hAnsi="Times New Roman"/>
          <w:sz w:val="24"/>
          <w:szCs w:val="24"/>
        </w:rPr>
        <w:t>Padre a evan</w:t>
      </w:r>
      <w:r w:rsidR="00D200AB" w:rsidRPr="009E3F10">
        <w:rPr>
          <w:rFonts w:ascii="Times New Roman" w:hAnsi="Times New Roman"/>
          <w:sz w:val="24"/>
          <w:szCs w:val="24"/>
        </w:rPr>
        <w:t>gelizar a los pobres y levantar</w:t>
      </w:r>
      <w:r w:rsidRPr="009E3F10">
        <w:rPr>
          <w:rFonts w:ascii="Times New Roman" w:hAnsi="Times New Roman"/>
          <w:sz w:val="24"/>
          <w:szCs w:val="24"/>
        </w:rPr>
        <w:t xml:space="preserve"> a los oprimidos (Cf. </w:t>
      </w:r>
      <w:proofErr w:type="spellStart"/>
      <w:r w:rsidRPr="009E3F10">
        <w:rPr>
          <w:rFonts w:ascii="Times New Roman" w:hAnsi="Times New Roman"/>
          <w:sz w:val="24"/>
          <w:szCs w:val="24"/>
        </w:rPr>
        <w:t>Lc</w:t>
      </w:r>
      <w:proofErr w:type="spellEnd"/>
      <w:r w:rsidRPr="009E3F10">
        <w:rPr>
          <w:rFonts w:ascii="Times New Roman" w:hAnsi="Times New Roman"/>
          <w:sz w:val="24"/>
          <w:szCs w:val="24"/>
        </w:rPr>
        <w:t xml:space="preserve">. 4, 18) acoge </w:t>
      </w:r>
      <w:r w:rsidR="009326C4" w:rsidRPr="009E3F10">
        <w:rPr>
          <w:rFonts w:ascii="Times New Roman" w:hAnsi="Times New Roman"/>
          <w:sz w:val="24"/>
          <w:szCs w:val="24"/>
        </w:rPr>
        <w:t>y “</w:t>
      </w:r>
      <w:r w:rsidRPr="009E3F10">
        <w:rPr>
          <w:rFonts w:ascii="Times New Roman" w:hAnsi="Times New Roman"/>
          <w:sz w:val="24"/>
          <w:szCs w:val="24"/>
        </w:rPr>
        <w:t>a</w:t>
      </w:r>
      <w:r w:rsidR="009326C4" w:rsidRPr="009E3F10">
        <w:rPr>
          <w:rFonts w:ascii="Times New Roman" w:hAnsi="Times New Roman"/>
          <w:sz w:val="24"/>
          <w:szCs w:val="24"/>
        </w:rPr>
        <w:t>braza a</w:t>
      </w:r>
      <w:r w:rsidRPr="009E3F10">
        <w:rPr>
          <w:rFonts w:ascii="Times New Roman" w:hAnsi="Times New Roman"/>
          <w:sz w:val="24"/>
          <w:szCs w:val="24"/>
        </w:rPr>
        <w:t xml:space="preserve"> todos los afligidos por l</w:t>
      </w:r>
      <w:r w:rsidR="009326C4" w:rsidRPr="009E3F10">
        <w:rPr>
          <w:rFonts w:ascii="Times New Roman" w:hAnsi="Times New Roman"/>
          <w:sz w:val="24"/>
          <w:szCs w:val="24"/>
        </w:rPr>
        <w:t xml:space="preserve">a </w:t>
      </w:r>
      <w:r w:rsidR="009326C4" w:rsidRPr="009E3F10">
        <w:rPr>
          <w:rFonts w:ascii="Times New Roman" w:hAnsi="Times New Roman"/>
          <w:sz w:val="24"/>
          <w:szCs w:val="24"/>
        </w:rPr>
        <w:lastRenderedPageBreak/>
        <w:t>debilidad humana</w:t>
      </w:r>
      <w:r w:rsidR="00C15E2F" w:rsidRPr="009E3F10">
        <w:rPr>
          <w:rFonts w:ascii="Times New Roman" w:hAnsi="Times New Roman"/>
          <w:sz w:val="24"/>
          <w:szCs w:val="24"/>
        </w:rPr>
        <w:t xml:space="preserve"> (</w:t>
      </w:r>
      <w:r w:rsidR="009326C4"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reconoce</w:t>
      </w:r>
      <w:r w:rsidR="00C15E2F" w:rsidRPr="009E3F10">
        <w:rPr>
          <w:rFonts w:ascii="Times New Roman" w:hAnsi="Times New Roman"/>
          <w:sz w:val="24"/>
          <w:szCs w:val="24"/>
        </w:rPr>
        <w:t xml:space="preserve"> (</w:t>
      </w:r>
      <w:r w:rsidRPr="009E3F10">
        <w:rPr>
          <w:rFonts w:ascii="Times New Roman" w:hAnsi="Times New Roman"/>
          <w:sz w:val="24"/>
          <w:szCs w:val="24"/>
        </w:rPr>
        <w:t>…</w:t>
      </w:r>
      <w:r w:rsidR="00C15E2F" w:rsidRPr="009E3F10">
        <w:rPr>
          <w:rFonts w:ascii="Times New Roman" w:hAnsi="Times New Roman"/>
          <w:sz w:val="24"/>
          <w:szCs w:val="24"/>
        </w:rPr>
        <w:t xml:space="preserve">) </w:t>
      </w:r>
      <w:r w:rsidRPr="009E3F10">
        <w:rPr>
          <w:rFonts w:ascii="Times New Roman" w:hAnsi="Times New Roman"/>
          <w:sz w:val="24"/>
          <w:szCs w:val="24"/>
        </w:rPr>
        <w:t>la imagen de su Fundador pobre y paciente, se esfuerza en aliviar sus necesi</w:t>
      </w:r>
      <w:r w:rsidR="00F50941" w:rsidRPr="009E3F10">
        <w:rPr>
          <w:rFonts w:ascii="Times New Roman" w:hAnsi="Times New Roman"/>
          <w:sz w:val="24"/>
          <w:szCs w:val="24"/>
        </w:rPr>
        <w:t>dades y pretende servir en ellos</w:t>
      </w:r>
      <w:r w:rsidRPr="009E3F10">
        <w:rPr>
          <w:rFonts w:ascii="Times New Roman" w:hAnsi="Times New Roman"/>
          <w:sz w:val="24"/>
          <w:szCs w:val="24"/>
        </w:rPr>
        <w:t xml:space="preserve"> a Cristo.”</w:t>
      </w:r>
      <w:r w:rsidR="0074654E">
        <w:rPr>
          <w:rFonts w:ascii="Times New Roman" w:hAnsi="Times New Roman"/>
          <w:sz w:val="24"/>
          <w:szCs w:val="24"/>
        </w:rPr>
        <w:t xml:space="preserve"> (</w:t>
      </w:r>
      <w:proofErr w:type="spellStart"/>
      <w:r w:rsidR="0074654E">
        <w:rPr>
          <w:rFonts w:ascii="Times New Roman" w:hAnsi="Times New Roman"/>
          <w:i/>
          <w:sz w:val="24"/>
          <w:szCs w:val="24"/>
        </w:rPr>
        <w:t>Lume</w:t>
      </w:r>
      <w:proofErr w:type="spellEnd"/>
      <w:r w:rsidR="0074654E">
        <w:rPr>
          <w:rFonts w:ascii="Times New Roman" w:hAnsi="Times New Roman"/>
          <w:i/>
          <w:sz w:val="24"/>
          <w:szCs w:val="24"/>
        </w:rPr>
        <w:t xml:space="preserve"> </w:t>
      </w:r>
      <w:r w:rsidR="00DD7F2F">
        <w:rPr>
          <w:rFonts w:ascii="Times New Roman" w:hAnsi="Times New Roman"/>
          <w:i/>
          <w:sz w:val="24"/>
          <w:szCs w:val="24"/>
        </w:rPr>
        <w:t>Gentium 8)</w:t>
      </w:r>
    </w:p>
    <w:p w:rsidR="00A85F27" w:rsidRPr="009E3F10" w:rsidRDefault="00A85F27" w:rsidP="009E3F10">
      <w:pPr>
        <w:spacing w:after="0" w:line="360" w:lineRule="auto"/>
        <w:jc w:val="both"/>
        <w:rPr>
          <w:rFonts w:ascii="Times New Roman" w:hAnsi="Times New Roman"/>
          <w:sz w:val="24"/>
          <w:szCs w:val="24"/>
        </w:rPr>
      </w:pPr>
    </w:p>
    <w:p w:rsidR="00D01400" w:rsidRPr="009E3F10" w:rsidRDefault="00D01400" w:rsidP="009E3F10">
      <w:pPr>
        <w:spacing w:after="0" w:line="360" w:lineRule="auto"/>
        <w:jc w:val="both"/>
        <w:rPr>
          <w:rFonts w:ascii="Times New Roman" w:hAnsi="Times New Roman"/>
          <w:sz w:val="24"/>
          <w:szCs w:val="24"/>
        </w:rPr>
      </w:pPr>
    </w:p>
    <w:p w:rsidR="00D01400" w:rsidRPr="009E3F10" w:rsidRDefault="00D01400" w:rsidP="009E3F10">
      <w:pPr>
        <w:spacing w:after="0" w:line="360" w:lineRule="auto"/>
        <w:jc w:val="both"/>
        <w:rPr>
          <w:rFonts w:ascii="Times New Roman" w:hAnsi="Times New Roman"/>
          <w:sz w:val="24"/>
          <w:szCs w:val="24"/>
        </w:rPr>
      </w:pPr>
    </w:p>
    <w:p w:rsidR="00D01400" w:rsidRPr="009E3F10" w:rsidRDefault="00D01400" w:rsidP="009E3F10">
      <w:pPr>
        <w:spacing w:after="0" w:line="360" w:lineRule="auto"/>
        <w:jc w:val="both"/>
        <w:rPr>
          <w:rFonts w:ascii="Times New Roman" w:hAnsi="Times New Roman"/>
          <w:sz w:val="24"/>
          <w:szCs w:val="24"/>
        </w:rPr>
      </w:pPr>
    </w:p>
    <w:p w:rsidR="00D01400" w:rsidRPr="009E3F10" w:rsidRDefault="00D01400" w:rsidP="009E3F10">
      <w:pPr>
        <w:spacing w:after="0" w:line="360" w:lineRule="auto"/>
        <w:jc w:val="both"/>
        <w:rPr>
          <w:rFonts w:ascii="Times New Roman" w:hAnsi="Times New Roman"/>
          <w:sz w:val="24"/>
          <w:szCs w:val="24"/>
        </w:rPr>
      </w:pPr>
    </w:p>
    <w:p w:rsidR="00D01400" w:rsidRPr="009E3F10" w:rsidRDefault="00D01400" w:rsidP="009E3F10">
      <w:pPr>
        <w:spacing w:after="0" w:line="360" w:lineRule="auto"/>
        <w:jc w:val="both"/>
        <w:rPr>
          <w:rFonts w:ascii="Times New Roman" w:hAnsi="Times New Roman"/>
          <w:sz w:val="24"/>
          <w:szCs w:val="24"/>
        </w:rPr>
      </w:pPr>
    </w:p>
    <w:p w:rsidR="00425C8E" w:rsidRPr="009E3F10" w:rsidRDefault="00425C8E" w:rsidP="009E3F10">
      <w:pPr>
        <w:spacing w:after="0" w:line="360" w:lineRule="auto"/>
        <w:jc w:val="both"/>
        <w:rPr>
          <w:rFonts w:ascii="Times New Roman" w:hAnsi="Times New Roman"/>
          <w:sz w:val="24"/>
          <w:szCs w:val="24"/>
        </w:rPr>
      </w:pPr>
    </w:p>
    <w:p w:rsidR="00A85F27" w:rsidRPr="009E3F10" w:rsidRDefault="003A6603" w:rsidP="003A6603">
      <w:pPr>
        <w:spacing w:after="0" w:line="240" w:lineRule="auto"/>
        <w:rPr>
          <w:rFonts w:ascii="Times New Roman" w:hAnsi="Times New Roman"/>
          <w:b/>
          <w:sz w:val="24"/>
          <w:szCs w:val="24"/>
        </w:rPr>
      </w:pPr>
      <w:r>
        <w:rPr>
          <w:rFonts w:ascii="Times New Roman" w:hAnsi="Times New Roman"/>
          <w:b/>
          <w:sz w:val="24"/>
          <w:szCs w:val="24"/>
        </w:rPr>
        <w:br w:type="page"/>
      </w:r>
    </w:p>
    <w:p w:rsidR="003A6603" w:rsidRDefault="003A6603" w:rsidP="003A6603">
      <w:pPr>
        <w:spacing w:after="0" w:line="240" w:lineRule="auto"/>
        <w:jc w:val="center"/>
        <w:rPr>
          <w:rFonts w:ascii="Times New Roman" w:hAnsi="Times New Roman"/>
          <w:b/>
          <w:sz w:val="24"/>
          <w:szCs w:val="24"/>
        </w:rPr>
      </w:pPr>
    </w:p>
    <w:p w:rsidR="003A6603" w:rsidRDefault="003A6603" w:rsidP="003A6603">
      <w:pPr>
        <w:spacing w:after="0" w:line="240" w:lineRule="auto"/>
        <w:jc w:val="center"/>
        <w:rPr>
          <w:rFonts w:ascii="Times New Roman" w:hAnsi="Times New Roman"/>
          <w:b/>
          <w:sz w:val="24"/>
          <w:szCs w:val="24"/>
        </w:rPr>
      </w:pPr>
    </w:p>
    <w:p w:rsidR="003A6603" w:rsidRDefault="003A6603" w:rsidP="003A6603">
      <w:pPr>
        <w:spacing w:after="0" w:line="240" w:lineRule="auto"/>
        <w:jc w:val="center"/>
        <w:rPr>
          <w:rFonts w:ascii="Times New Roman" w:hAnsi="Times New Roman"/>
          <w:b/>
          <w:sz w:val="24"/>
          <w:szCs w:val="24"/>
        </w:rPr>
      </w:pPr>
    </w:p>
    <w:p w:rsidR="00CD6EC4" w:rsidRDefault="00CD6EC4" w:rsidP="003A6603">
      <w:pPr>
        <w:spacing w:after="0" w:line="240" w:lineRule="auto"/>
        <w:jc w:val="center"/>
        <w:rPr>
          <w:rFonts w:ascii="Times New Roman" w:hAnsi="Times New Roman"/>
          <w:b/>
          <w:sz w:val="24"/>
          <w:szCs w:val="24"/>
        </w:rPr>
      </w:pPr>
      <w:r w:rsidRPr="009E3F10">
        <w:rPr>
          <w:rFonts w:ascii="Times New Roman" w:hAnsi="Times New Roman"/>
          <w:b/>
          <w:sz w:val="24"/>
          <w:szCs w:val="24"/>
        </w:rPr>
        <w:t>CARACTERÍSTICAS QUE DEFINEN LA PERSONA</w:t>
      </w:r>
    </w:p>
    <w:p w:rsidR="00CD6EC4" w:rsidRPr="009E3F10" w:rsidRDefault="00CD6EC4" w:rsidP="009E3F10">
      <w:pPr>
        <w:spacing w:after="0" w:line="360" w:lineRule="auto"/>
        <w:rPr>
          <w:rFonts w:ascii="Times New Roman" w:hAnsi="Times New Roman"/>
          <w:b/>
          <w:sz w:val="24"/>
          <w:szCs w:val="24"/>
        </w:rPr>
      </w:pPr>
    </w:p>
    <w:p w:rsidR="0089209E" w:rsidRPr="009E3F10" w:rsidRDefault="0089209E" w:rsidP="009E3F10">
      <w:pPr>
        <w:spacing w:after="0" w:line="360" w:lineRule="auto"/>
        <w:jc w:val="both"/>
        <w:rPr>
          <w:rFonts w:ascii="Times New Roman" w:hAnsi="Times New Roman"/>
          <w:sz w:val="24"/>
          <w:szCs w:val="24"/>
        </w:rPr>
      </w:pPr>
      <w:r w:rsidRPr="009E3F10">
        <w:rPr>
          <w:rFonts w:ascii="Times New Roman" w:hAnsi="Times New Roman"/>
          <w:sz w:val="24"/>
          <w:szCs w:val="24"/>
        </w:rPr>
        <w:t>La Vida Divina de la Santísima Trinidad impresa en ca</w:t>
      </w:r>
      <w:r w:rsidR="00D01400" w:rsidRPr="009E3F10">
        <w:rPr>
          <w:rFonts w:ascii="Times New Roman" w:hAnsi="Times New Roman"/>
          <w:sz w:val="24"/>
          <w:szCs w:val="24"/>
        </w:rPr>
        <w:t>da persona, permite desvelar en parte</w:t>
      </w:r>
      <w:r w:rsidRPr="009E3F10">
        <w:rPr>
          <w:rFonts w:ascii="Times New Roman" w:hAnsi="Times New Roman"/>
          <w:sz w:val="24"/>
          <w:szCs w:val="24"/>
        </w:rPr>
        <w:t xml:space="preserve"> su misterio inesc</w:t>
      </w:r>
      <w:r w:rsidR="00D01400" w:rsidRPr="009E3F10">
        <w:rPr>
          <w:rFonts w:ascii="Times New Roman" w:hAnsi="Times New Roman"/>
          <w:sz w:val="24"/>
          <w:szCs w:val="24"/>
        </w:rPr>
        <w:t>rutable al inhabitar</w:t>
      </w:r>
      <w:r w:rsidRPr="009E3F10">
        <w:rPr>
          <w:rFonts w:ascii="Times New Roman" w:hAnsi="Times New Roman"/>
          <w:sz w:val="24"/>
          <w:szCs w:val="24"/>
        </w:rPr>
        <w:t xml:space="preserve"> nuestra </w:t>
      </w:r>
      <w:r w:rsidR="00CD7CF4" w:rsidRPr="009E3F10">
        <w:rPr>
          <w:rFonts w:ascii="Times New Roman" w:hAnsi="Times New Roman"/>
          <w:sz w:val="24"/>
          <w:szCs w:val="24"/>
        </w:rPr>
        <w:t>interioridad</w:t>
      </w:r>
      <w:r w:rsidR="0098318F" w:rsidRPr="009E3F10">
        <w:rPr>
          <w:rFonts w:ascii="Times New Roman" w:hAnsi="Times New Roman"/>
          <w:sz w:val="24"/>
          <w:szCs w:val="24"/>
        </w:rPr>
        <w:t>,</w:t>
      </w:r>
      <w:r w:rsidR="001A629F">
        <w:rPr>
          <w:rFonts w:ascii="Times New Roman" w:hAnsi="Times New Roman"/>
          <w:sz w:val="24"/>
          <w:szCs w:val="24"/>
        </w:rPr>
        <w:t xml:space="preserve"> </w:t>
      </w:r>
      <w:r w:rsidR="003A6603" w:rsidRPr="009E3F10">
        <w:rPr>
          <w:rFonts w:ascii="Times New Roman" w:hAnsi="Times New Roman"/>
          <w:sz w:val="24"/>
          <w:szCs w:val="24"/>
        </w:rPr>
        <w:t>y haciéndola</w:t>
      </w:r>
      <w:r w:rsidR="007A6201" w:rsidRPr="009E3F10">
        <w:rPr>
          <w:rFonts w:ascii="Times New Roman" w:hAnsi="Times New Roman"/>
          <w:sz w:val="24"/>
          <w:szCs w:val="24"/>
        </w:rPr>
        <w:t xml:space="preserve"> capaz</w:t>
      </w:r>
      <w:r w:rsidR="00CD7CF4" w:rsidRPr="009E3F10">
        <w:rPr>
          <w:rFonts w:ascii="Times New Roman" w:hAnsi="Times New Roman"/>
          <w:sz w:val="24"/>
          <w:szCs w:val="24"/>
        </w:rPr>
        <w:t xml:space="preserve"> de</w:t>
      </w:r>
      <w:r w:rsidR="00816845" w:rsidRPr="009E3F10">
        <w:rPr>
          <w:rFonts w:ascii="Times New Roman" w:hAnsi="Times New Roman"/>
          <w:sz w:val="24"/>
          <w:szCs w:val="24"/>
        </w:rPr>
        <w:t xml:space="preserve"> exte</w:t>
      </w:r>
      <w:r w:rsidR="00CD7CF4" w:rsidRPr="009E3F10">
        <w:rPr>
          <w:rFonts w:ascii="Times New Roman" w:hAnsi="Times New Roman"/>
          <w:sz w:val="24"/>
          <w:szCs w:val="24"/>
        </w:rPr>
        <w:t>riorizar</w:t>
      </w:r>
      <w:r w:rsidR="001708F8" w:rsidRPr="009E3F10">
        <w:rPr>
          <w:rFonts w:ascii="Times New Roman" w:hAnsi="Times New Roman"/>
          <w:sz w:val="24"/>
          <w:szCs w:val="24"/>
        </w:rPr>
        <w:t xml:space="preserve"> (apertura)</w:t>
      </w:r>
      <w:r w:rsidR="00CD7CF4" w:rsidRPr="009E3F10">
        <w:rPr>
          <w:rFonts w:ascii="Times New Roman" w:hAnsi="Times New Roman"/>
          <w:sz w:val="24"/>
          <w:szCs w:val="24"/>
        </w:rPr>
        <w:t xml:space="preserve"> a</w:t>
      </w:r>
      <w:r w:rsidRPr="009E3F10">
        <w:rPr>
          <w:rFonts w:ascii="Times New Roman" w:hAnsi="Times New Roman"/>
          <w:sz w:val="24"/>
          <w:szCs w:val="24"/>
        </w:rPr>
        <w:t xml:space="preserve"> los demás </w:t>
      </w:r>
      <w:r w:rsidR="00D01400" w:rsidRPr="009E3F10">
        <w:rPr>
          <w:rFonts w:ascii="Times New Roman" w:hAnsi="Times New Roman"/>
          <w:sz w:val="24"/>
          <w:szCs w:val="24"/>
        </w:rPr>
        <w:t>la riqueza de su insondable bondad</w:t>
      </w:r>
      <w:r w:rsidR="007A6201" w:rsidRPr="009E3F10">
        <w:rPr>
          <w:rFonts w:ascii="Times New Roman" w:hAnsi="Times New Roman"/>
          <w:sz w:val="24"/>
          <w:szCs w:val="24"/>
        </w:rPr>
        <w:t xml:space="preserve"> y con verdadera entrega (donación) y </w:t>
      </w:r>
      <w:r w:rsidRPr="009E3F10">
        <w:rPr>
          <w:rFonts w:ascii="Times New Roman" w:hAnsi="Times New Roman"/>
          <w:sz w:val="24"/>
          <w:szCs w:val="24"/>
        </w:rPr>
        <w:t>libertad</w:t>
      </w:r>
      <w:r w:rsidR="007A6201" w:rsidRPr="009E3F10">
        <w:rPr>
          <w:rFonts w:ascii="Times New Roman" w:hAnsi="Times New Roman"/>
          <w:sz w:val="24"/>
          <w:szCs w:val="24"/>
        </w:rPr>
        <w:t xml:space="preserve"> de espíritu</w:t>
      </w:r>
      <w:r w:rsidR="00CD7CF4" w:rsidRPr="009E3F10">
        <w:rPr>
          <w:rFonts w:ascii="Times New Roman" w:hAnsi="Times New Roman"/>
          <w:sz w:val="24"/>
          <w:szCs w:val="24"/>
        </w:rPr>
        <w:t>.   Estas dimensiones de la persona humana nos revelan la infinita simplicidad de Dios Uno y Trino:  Dios Hijo procede de Dios Padre, y el Espíritu Santo procede de Dios Padre</w:t>
      </w:r>
      <w:r w:rsidR="00294B10" w:rsidRPr="009E3F10">
        <w:rPr>
          <w:rFonts w:ascii="Times New Roman" w:hAnsi="Times New Roman"/>
          <w:sz w:val="24"/>
          <w:szCs w:val="24"/>
        </w:rPr>
        <w:t xml:space="preserve"> y de Dios Hijo; la Intimidad Divina se abre, es una intimidad que se da, y de la que procede el Hijo y procede el Espíritu Santo.  Esta apertura y donación de Dios en sí</w:t>
      </w:r>
      <w:r w:rsidR="00F25F20" w:rsidRPr="009E3F10">
        <w:rPr>
          <w:rFonts w:ascii="Times New Roman" w:hAnsi="Times New Roman"/>
          <w:sz w:val="24"/>
          <w:szCs w:val="24"/>
        </w:rPr>
        <w:t xml:space="preserve"> mismo (como E</w:t>
      </w:r>
      <w:r w:rsidR="00294B10" w:rsidRPr="009E3F10">
        <w:rPr>
          <w:rFonts w:ascii="Times New Roman" w:hAnsi="Times New Roman"/>
          <w:sz w:val="24"/>
          <w:szCs w:val="24"/>
        </w:rPr>
        <w:t>ter</w:t>
      </w:r>
      <w:r w:rsidR="0098318F" w:rsidRPr="009E3F10">
        <w:rPr>
          <w:rFonts w:ascii="Times New Roman" w:hAnsi="Times New Roman"/>
          <w:sz w:val="24"/>
          <w:szCs w:val="24"/>
        </w:rPr>
        <w:t xml:space="preserve">no </w:t>
      </w:r>
      <w:r w:rsidR="00F25F20" w:rsidRPr="009E3F10">
        <w:rPr>
          <w:rFonts w:ascii="Times New Roman" w:hAnsi="Times New Roman"/>
          <w:sz w:val="24"/>
          <w:szCs w:val="24"/>
        </w:rPr>
        <w:t>y S</w:t>
      </w:r>
      <w:r w:rsidR="00294B10" w:rsidRPr="009E3F10">
        <w:rPr>
          <w:rFonts w:ascii="Times New Roman" w:hAnsi="Times New Roman"/>
          <w:sz w:val="24"/>
          <w:szCs w:val="24"/>
        </w:rPr>
        <w:t>ubsistente en sí mismo)</w:t>
      </w:r>
      <w:r w:rsidR="00F25F20" w:rsidRPr="009E3F10">
        <w:rPr>
          <w:rFonts w:ascii="Times New Roman" w:hAnsi="Times New Roman"/>
          <w:sz w:val="24"/>
          <w:szCs w:val="24"/>
        </w:rPr>
        <w:t>, es tan grande</w:t>
      </w:r>
      <w:r w:rsidR="00294B10" w:rsidRPr="009E3F10">
        <w:rPr>
          <w:rFonts w:ascii="Times New Roman" w:hAnsi="Times New Roman"/>
          <w:sz w:val="24"/>
          <w:szCs w:val="24"/>
        </w:rPr>
        <w:t xml:space="preserve"> que constituye Otra Persona que es el Hijo, y es tan grande la donación entre el Padre y el Hijo, que constituye Otra Persona, que es Espíritu Santo, por lo que al Espíritu </w:t>
      </w:r>
      <w:r w:rsidR="008F6455">
        <w:rPr>
          <w:rFonts w:ascii="Times New Roman" w:hAnsi="Times New Roman"/>
          <w:sz w:val="24"/>
          <w:szCs w:val="24"/>
        </w:rPr>
        <w:t xml:space="preserve">Santo se le llama Don.  Sus </w:t>
      </w:r>
      <w:r w:rsidR="00816845" w:rsidRPr="008F6455">
        <w:rPr>
          <w:rFonts w:ascii="Times New Roman" w:hAnsi="Times New Roman"/>
          <w:i/>
          <w:sz w:val="24"/>
          <w:szCs w:val="24"/>
        </w:rPr>
        <w:t>P</w:t>
      </w:r>
      <w:r w:rsidR="00294B10" w:rsidRPr="008F6455">
        <w:rPr>
          <w:rFonts w:ascii="Times New Roman" w:hAnsi="Times New Roman"/>
          <w:i/>
          <w:sz w:val="24"/>
          <w:szCs w:val="24"/>
        </w:rPr>
        <w:t xml:space="preserve">rocesiones </w:t>
      </w:r>
      <w:r w:rsidR="00294B10" w:rsidRPr="009E3F10">
        <w:rPr>
          <w:rFonts w:ascii="Times New Roman" w:hAnsi="Times New Roman"/>
          <w:sz w:val="24"/>
          <w:szCs w:val="24"/>
        </w:rPr>
        <w:t xml:space="preserve">son simultáneas y cada </w:t>
      </w:r>
      <w:r w:rsidR="0098318F" w:rsidRPr="008F6455">
        <w:rPr>
          <w:rFonts w:ascii="Times New Roman" w:hAnsi="Times New Roman"/>
          <w:i/>
          <w:sz w:val="24"/>
          <w:szCs w:val="24"/>
        </w:rPr>
        <w:t>A</w:t>
      </w:r>
      <w:r w:rsidR="00294B10" w:rsidRPr="008F6455">
        <w:rPr>
          <w:rFonts w:ascii="Times New Roman" w:hAnsi="Times New Roman"/>
          <w:i/>
          <w:sz w:val="24"/>
          <w:szCs w:val="24"/>
        </w:rPr>
        <w:t>propiación</w:t>
      </w:r>
      <w:r w:rsidR="00D01400" w:rsidRPr="009E3F10">
        <w:rPr>
          <w:rFonts w:ascii="Times New Roman" w:hAnsi="Times New Roman"/>
          <w:sz w:val="24"/>
          <w:szCs w:val="24"/>
        </w:rPr>
        <w:t xml:space="preserve"> pertenece a las Tres Personas</w:t>
      </w:r>
      <w:r w:rsidR="00F25F20" w:rsidRPr="009E3F10">
        <w:rPr>
          <w:rFonts w:ascii="Times New Roman" w:hAnsi="Times New Roman"/>
          <w:sz w:val="24"/>
          <w:szCs w:val="24"/>
        </w:rPr>
        <w:t>:</w:t>
      </w:r>
      <w:r w:rsidR="001A629F">
        <w:rPr>
          <w:rFonts w:ascii="Times New Roman" w:hAnsi="Times New Roman"/>
          <w:sz w:val="24"/>
          <w:szCs w:val="24"/>
        </w:rPr>
        <w:t xml:space="preserve"> </w:t>
      </w:r>
      <w:r w:rsidR="00F25F20" w:rsidRPr="009E3F10">
        <w:rPr>
          <w:rFonts w:ascii="Times New Roman" w:hAnsi="Times New Roman"/>
          <w:sz w:val="24"/>
          <w:szCs w:val="24"/>
        </w:rPr>
        <w:t>Creación, Redención y Santificación</w:t>
      </w:r>
      <w:r w:rsidR="0098318F" w:rsidRPr="009E3F10">
        <w:rPr>
          <w:rFonts w:ascii="Times New Roman" w:hAnsi="Times New Roman"/>
          <w:sz w:val="24"/>
          <w:szCs w:val="24"/>
        </w:rPr>
        <w:t xml:space="preserve"> (Cf. Símbolo </w:t>
      </w:r>
      <w:proofErr w:type="spellStart"/>
      <w:r w:rsidR="003A6603">
        <w:rPr>
          <w:rFonts w:ascii="Times New Roman" w:hAnsi="Times New Roman"/>
          <w:sz w:val="24"/>
          <w:szCs w:val="24"/>
        </w:rPr>
        <w:t>Atanasia</w:t>
      </w:r>
      <w:r w:rsidR="003A6603" w:rsidRPr="009E3F10">
        <w:rPr>
          <w:rFonts w:ascii="Times New Roman" w:hAnsi="Times New Roman"/>
          <w:sz w:val="24"/>
          <w:szCs w:val="24"/>
        </w:rPr>
        <w:t>no</w:t>
      </w:r>
      <w:proofErr w:type="spellEnd"/>
      <w:r w:rsidR="0098318F" w:rsidRPr="009E3F10">
        <w:rPr>
          <w:rFonts w:ascii="Times New Roman" w:hAnsi="Times New Roman"/>
          <w:sz w:val="24"/>
          <w:szCs w:val="24"/>
        </w:rPr>
        <w:t>)</w:t>
      </w:r>
      <w:r w:rsidR="00F25F20" w:rsidRPr="009E3F10">
        <w:rPr>
          <w:rFonts w:ascii="Times New Roman" w:hAnsi="Times New Roman"/>
          <w:sz w:val="24"/>
          <w:szCs w:val="24"/>
        </w:rPr>
        <w:t>.  Es la más absoluta y radical libertad, puesto que la libertad consiste en querer, y su Querer es una Donación tan extrema que constituye otra Persona.</w:t>
      </w:r>
    </w:p>
    <w:p w:rsidR="00F25F20" w:rsidRPr="009E3F10" w:rsidRDefault="00F25F20" w:rsidP="009E3F10">
      <w:pPr>
        <w:spacing w:after="0" w:line="360" w:lineRule="auto"/>
        <w:jc w:val="both"/>
        <w:rPr>
          <w:rFonts w:ascii="Times New Roman" w:hAnsi="Times New Roman"/>
          <w:sz w:val="24"/>
          <w:szCs w:val="24"/>
        </w:rPr>
      </w:pPr>
    </w:p>
    <w:p w:rsidR="00F25F20" w:rsidRPr="009E3F10" w:rsidRDefault="00F25F20"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Estas </w:t>
      </w:r>
      <w:r w:rsidR="0091312E" w:rsidRPr="009E3F10">
        <w:rPr>
          <w:rFonts w:ascii="Times New Roman" w:hAnsi="Times New Roman"/>
          <w:sz w:val="24"/>
          <w:szCs w:val="24"/>
        </w:rPr>
        <w:t>dimensiones en Dios son supremas;</w:t>
      </w:r>
      <w:r w:rsidRPr="009E3F10">
        <w:rPr>
          <w:rFonts w:ascii="Times New Roman" w:hAnsi="Times New Roman"/>
          <w:sz w:val="24"/>
          <w:szCs w:val="24"/>
        </w:rPr>
        <w:t xml:space="preserve"> en noso</w:t>
      </w:r>
      <w:r w:rsidR="007A6201" w:rsidRPr="009E3F10">
        <w:rPr>
          <w:rFonts w:ascii="Times New Roman" w:hAnsi="Times New Roman"/>
          <w:sz w:val="24"/>
          <w:szCs w:val="24"/>
        </w:rPr>
        <w:t xml:space="preserve">tros </w:t>
      </w:r>
      <w:r w:rsidRPr="009E3F10">
        <w:rPr>
          <w:rFonts w:ascii="Times New Roman" w:hAnsi="Times New Roman"/>
          <w:sz w:val="24"/>
          <w:szCs w:val="24"/>
        </w:rPr>
        <w:t>s</w:t>
      </w:r>
      <w:r w:rsidR="007A6201" w:rsidRPr="009E3F10">
        <w:rPr>
          <w:rFonts w:ascii="Times New Roman" w:hAnsi="Times New Roman"/>
          <w:sz w:val="24"/>
          <w:szCs w:val="24"/>
        </w:rPr>
        <w:t>on</w:t>
      </w:r>
      <w:r w:rsidRPr="009E3F10">
        <w:rPr>
          <w:rFonts w:ascii="Times New Roman" w:hAnsi="Times New Roman"/>
          <w:sz w:val="24"/>
          <w:szCs w:val="24"/>
        </w:rPr>
        <w:t xml:space="preserve"> u</w:t>
      </w:r>
      <w:r w:rsidR="007A6201" w:rsidRPr="009E3F10">
        <w:rPr>
          <w:rFonts w:ascii="Times New Roman" w:hAnsi="Times New Roman"/>
          <w:sz w:val="24"/>
          <w:szCs w:val="24"/>
        </w:rPr>
        <w:t xml:space="preserve">na semejanza, y </w:t>
      </w:r>
      <w:r w:rsidR="003A6603" w:rsidRPr="009E3F10">
        <w:rPr>
          <w:rFonts w:ascii="Times New Roman" w:hAnsi="Times New Roman"/>
          <w:sz w:val="24"/>
          <w:szCs w:val="24"/>
        </w:rPr>
        <w:t>en la</w:t>
      </w:r>
      <w:r w:rsidR="0091312E" w:rsidRPr="009E3F10">
        <w:rPr>
          <w:rFonts w:ascii="Times New Roman" w:hAnsi="Times New Roman"/>
          <w:sz w:val="24"/>
          <w:szCs w:val="24"/>
        </w:rPr>
        <w:t xml:space="preserve"> medida </w:t>
      </w:r>
      <w:r w:rsidR="007A6201" w:rsidRPr="009E3F10">
        <w:rPr>
          <w:rFonts w:ascii="Times New Roman" w:hAnsi="Times New Roman"/>
          <w:sz w:val="24"/>
          <w:szCs w:val="24"/>
        </w:rPr>
        <w:t>que la hagamos crecer y desarrollar</w:t>
      </w:r>
      <w:r w:rsidR="001A629F">
        <w:rPr>
          <w:rFonts w:ascii="Times New Roman" w:hAnsi="Times New Roman"/>
          <w:sz w:val="24"/>
          <w:szCs w:val="24"/>
        </w:rPr>
        <w:t xml:space="preserve"> </w:t>
      </w:r>
      <w:r w:rsidR="007A6201" w:rsidRPr="009E3F10">
        <w:rPr>
          <w:rFonts w:ascii="Times New Roman" w:hAnsi="Times New Roman"/>
          <w:sz w:val="24"/>
          <w:szCs w:val="24"/>
        </w:rPr>
        <w:t>será nuestra semejanza con Dios;</w:t>
      </w:r>
      <w:r w:rsidR="0091312E" w:rsidRPr="009E3F10">
        <w:rPr>
          <w:rFonts w:ascii="Times New Roman" w:hAnsi="Times New Roman"/>
          <w:sz w:val="24"/>
          <w:szCs w:val="24"/>
        </w:rPr>
        <w:t xml:space="preserve"> esto es un proceso, un camino, una ascesis que irá definiendo y </w:t>
      </w:r>
      <w:r w:rsidR="007A6201" w:rsidRPr="009E3F10">
        <w:rPr>
          <w:rFonts w:ascii="Times New Roman" w:hAnsi="Times New Roman"/>
          <w:sz w:val="24"/>
          <w:szCs w:val="24"/>
        </w:rPr>
        <w:t>configurando en la persona</w:t>
      </w:r>
      <w:r w:rsidR="0091312E" w:rsidRPr="009E3F10">
        <w:rPr>
          <w:rFonts w:ascii="Times New Roman" w:hAnsi="Times New Roman"/>
          <w:sz w:val="24"/>
          <w:szCs w:val="24"/>
        </w:rPr>
        <w:t xml:space="preserve"> la bondad</w:t>
      </w:r>
      <w:r w:rsidR="009D28F7" w:rsidRPr="009E3F10">
        <w:rPr>
          <w:rFonts w:ascii="Times New Roman" w:hAnsi="Times New Roman"/>
          <w:sz w:val="24"/>
          <w:szCs w:val="24"/>
        </w:rPr>
        <w:t xml:space="preserve"> y la santidad por la que fue convocada</w:t>
      </w:r>
      <w:r w:rsidR="0091312E" w:rsidRPr="009E3F10">
        <w:rPr>
          <w:rFonts w:ascii="Times New Roman" w:hAnsi="Times New Roman"/>
          <w:sz w:val="24"/>
          <w:szCs w:val="24"/>
        </w:rPr>
        <w:t xml:space="preserve"> a la existencia</w:t>
      </w:r>
      <w:r w:rsidR="00816845" w:rsidRPr="009E3F10">
        <w:rPr>
          <w:rFonts w:ascii="Times New Roman" w:hAnsi="Times New Roman"/>
          <w:sz w:val="24"/>
          <w:szCs w:val="24"/>
        </w:rPr>
        <w:t>.</w:t>
      </w:r>
    </w:p>
    <w:p w:rsidR="00F25F20" w:rsidRPr="009E3F10" w:rsidRDefault="00F25F20" w:rsidP="009E3F10">
      <w:pPr>
        <w:spacing w:after="0" w:line="360" w:lineRule="auto"/>
        <w:jc w:val="both"/>
        <w:rPr>
          <w:rFonts w:ascii="Times New Roman" w:hAnsi="Times New Roman"/>
          <w:sz w:val="24"/>
          <w:szCs w:val="24"/>
        </w:rPr>
      </w:pPr>
    </w:p>
    <w:p w:rsidR="00CD6EC4" w:rsidRPr="009E3F10" w:rsidRDefault="00CD6EC4" w:rsidP="003A6603">
      <w:pPr>
        <w:spacing w:after="0" w:line="360" w:lineRule="auto"/>
        <w:jc w:val="center"/>
        <w:rPr>
          <w:rFonts w:ascii="Times New Roman" w:hAnsi="Times New Roman"/>
          <w:b/>
          <w:sz w:val="24"/>
          <w:szCs w:val="24"/>
        </w:rPr>
      </w:pPr>
      <w:r w:rsidRPr="009E3F10">
        <w:rPr>
          <w:rFonts w:ascii="Times New Roman" w:hAnsi="Times New Roman"/>
          <w:b/>
          <w:sz w:val="24"/>
          <w:szCs w:val="24"/>
        </w:rPr>
        <w:t>2.1. INTIMIDAD</w:t>
      </w:r>
    </w:p>
    <w:p w:rsidR="00CD6EC4" w:rsidRPr="009E3F10" w:rsidRDefault="00CD6EC4" w:rsidP="009E3F10">
      <w:pPr>
        <w:spacing w:after="0" w:line="360" w:lineRule="auto"/>
        <w:rPr>
          <w:rFonts w:ascii="Times New Roman" w:hAnsi="Times New Roman"/>
          <w:sz w:val="24"/>
          <w:szCs w:val="24"/>
        </w:rPr>
      </w:pPr>
    </w:p>
    <w:p w:rsidR="00942B3C" w:rsidRPr="009E3F10" w:rsidRDefault="009D28F7"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Dado que el </w:t>
      </w:r>
      <w:r w:rsidR="00DE01C5" w:rsidRPr="009E3F10">
        <w:rPr>
          <w:rFonts w:ascii="Times New Roman" w:hAnsi="Times New Roman"/>
          <w:sz w:val="24"/>
          <w:szCs w:val="24"/>
        </w:rPr>
        <w:t xml:space="preserve">hombre ha sido creado con una naturaleza corpóreo-espiritual, posee una </w:t>
      </w:r>
      <w:r w:rsidRPr="009E3F10">
        <w:rPr>
          <w:rFonts w:ascii="Times New Roman" w:hAnsi="Times New Roman"/>
          <w:sz w:val="24"/>
          <w:szCs w:val="24"/>
        </w:rPr>
        <w:t>intrínsec</w:t>
      </w:r>
      <w:r w:rsidR="00DE01C5" w:rsidRPr="009E3F10">
        <w:rPr>
          <w:rFonts w:ascii="Times New Roman" w:hAnsi="Times New Roman"/>
          <w:sz w:val="24"/>
          <w:szCs w:val="24"/>
        </w:rPr>
        <w:t>a y constitutiva valía que</w:t>
      </w:r>
      <w:r w:rsidRPr="009E3F10">
        <w:rPr>
          <w:rFonts w:ascii="Times New Roman" w:hAnsi="Times New Roman"/>
          <w:sz w:val="24"/>
          <w:szCs w:val="24"/>
        </w:rPr>
        <w:t xml:space="preserve"> le impel</w:t>
      </w:r>
      <w:r w:rsidR="00DE01C5" w:rsidRPr="009E3F10">
        <w:rPr>
          <w:rFonts w:ascii="Times New Roman" w:hAnsi="Times New Roman"/>
          <w:sz w:val="24"/>
          <w:szCs w:val="24"/>
        </w:rPr>
        <w:t>e a cultivar la excelsitud de esa riqueza</w:t>
      </w:r>
      <w:r w:rsidR="009D7236" w:rsidRPr="009E3F10">
        <w:rPr>
          <w:rFonts w:ascii="Times New Roman" w:hAnsi="Times New Roman"/>
          <w:sz w:val="24"/>
          <w:szCs w:val="24"/>
        </w:rPr>
        <w:t xml:space="preserve"> int</w:t>
      </w:r>
      <w:r w:rsidR="0049010C" w:rsidRPr="009E3F10">
        <w:rPr>
          <w:rFonts w:ascii="Times New Roman" w:hAnsi="Times New Roman"/>
          <w:sz w:val="24"/>
          <w:szCs w:val="24"/>
        </w:rPr>
        <w:t>e</w:t>
      </w:r>
      <w:r w:rsidR="009D7236" w:rsidRPr="009E3F10">
        <w:rPr>
          <w:rFonts w:ascii="Times New Roman" w:hAnsi="Times New Roman"/>
          <w:sz w:val="24"/>
          <w:szCs w:val="24"/>
        </w:rPr>
        <w:t>rior</w:t>
      </w:r>
      <w:r w:rsidR="00DE01C5" w:rsidRPr="009E3F10">
        <w:rPr>
          <w:rFonts w:ascii="Times New Roman" w:hAnsi="Times New Roman"/>
          <w:sz w:val="24"/>
          <w:szCs w:val="24"/>
        </w:rPr>
        <w:t xml:space="preserve"> como sujeto gestor</w:t>
      </w:r>
      <w:r w:rsidR="0049010C" w:rsidRPr="009E3F10">
        <w:rPr>
          <w:rFonts w:ascii="Times New Roman" w:hAnsi="Times New Roman"/>
          <w:sz w:val="24"/>
          <w:szCs w:val="24"/>
        </w:rPr>
        <w:t xml:space="preserve"> (</w:t>
      </w:r>
      <w:r w:rsidR="00942B3C" w:rsidRPr="009E3F10">
        <w:rPr>
          <w:rFonts w:ascii="Times New Roman" w:hAnsi="Times New Roman"/>
          <w:sz w:val="24"/>
          <w:szCs w:val="24"/>
        </w:rPr>
        <w:t>correspondencia ante la iniciativa de Dios)</w:t>
      </w:r>
      <w:r w:rsidR="00DE01C5" w:rsidRPr="009E3F10">
        <w:rPr>
          <w:rFonts w:ascii="Times New Roman" w:hAnsi="Times New Roman"/>
          <w:sz w:val="24"/>
          <w:szCs w:val="24"/>
        </w:rPr>
        <w:t>, tanto en el orden trascendente (con Dios</w:t>
      </w:r>
      <w:r w:rsidR="00942B3C" w:rsidRPr="009E3F10">
        <w:rPr>
          <w:rFonts w:ascii="Times New Roman" w:hAnsi="Times New Roman"/>
          <w:sz w:val="24"/>
          <w:szCs w:val="24"/>
        </w:rPr>
        <w:t xml:space="preserve"> Uno en Tres Per</w:t>
      </w:r>
      <w:r w:rsidR="00DE01C5" w:rsidRPr="009E3F10">
        <w:rPr>
          <w:rFonts w:ascii="Times New Roman" w:hAnsi="Times New Roman"/>
          <w:sz w:val="24"/>
          <w:szCs w:val="24"/>
        </w:rPr>
        <w:t>sonas), como inmanente (cohabitar y coexistir consigo mismo)</w:t>
      </w:r>
      <w:r w:rsidR="00942B3C" w:rsidRPr="009E3F10">
        <w:rPr>
          <w:rFonts w:ascii="Times New Roman" w:hAnsi="Times New Roman"/>
          <w:sz w:val="24"/>
          <w:szCs w:val="24"/>
        </w:rPr>
        <w:t>, y todo en el marco de la gratuidad y benevolencia del Divino Querer.</w:t>
      </w:r>
    </w:p>
    <w:p w:rsidR="0098318F" w:rsidRPr="009E3F10" w:rsidRDefault="0098318F" w:rsidP="009E3F10">
      <w:pPr>
        <w:spacing w:after="0" w:line="360" w:lineRule="auto"/>
        <w:jc w:val="both"/>
        <w:rPr>
          <w:rFonts w:ascii="Times New Roman" w:hAnsi="Times New Roman"/>
          <w:sz w:val="24"/>
          <w:szCs w:val="24"/>
        </w:rPr>
      </w:pPr>
    </w:p>
    <w:p w:rsidR="0049010C" w:rsidRPr="009E3F10" w:rsidRDefault="000F70CC" w:rsidP="00DD7F2F">
      <w:pPr>
        <w:spacing w:after="0" w:line="360" w:lineRule="auto"/>
        <w:ind w:left="737"/>
        <w:jc w:val="both"/>
        <w:rPr>
          <w:rFonts w:ascii="Times New Roman" w:hAnsi="Times New Roman"/>
          <w:sz w:val="24"/>
          <w:szCs w:val="24"/>
        </w:rPr>
      </w:pPr>
      <w:r w:rsidRPr="009E3F10">
        <w:rPr>
          <w:rFonts w:ascii="Times New Roman" w:hAnsi="Times New Roman"/>
          <w:sz w:val="24"/>
          <w:szCs w:val="24"/>
        </w:rPr>
        <w:t xml:space="preserve">“Por la gracia santificante habita en la mente toda </w:t>
      </w:r>
      <w:r w:rsidR="001A629F">
        <w:rPr>
          <w:rFonts w:ascii="Times New Roman" w:hAnsi="Times New Roman"/>
          <w:sz w:val="24"/>
          <w:szCs w:val="24"/>
        </w:rPr>
        <w:t>la Trinidad, como dijo Cristo: Vendremos a él y haremos morada</w:t>
      </w:r>
      <w:r w:rsidRPr="009E3F10">
        <w:rPr>
          <w:rFonts w:ascii="Times New Roman" w:hAnsi="Times New Roman"/>
          <w:sz w:val="24"/>
          <w:szCs w:val="24"/>
        </w:rPr>
        <w:t xml:space="preserve"> (</w:t>
      </w:r>
      <w:proofErr w:type="spellStart"/>
      <w:r w:rsidRPr="009E3F10">
        <w:rPr>
          <w:rFonts w:ascii="Times New Roman" w:hAnsi="Times New Roman"/>
          <w:sz w:val="24"/>
          <w:szCs w:val="24"/>
        </w:rPr>
        <w:t>Jn</w:t>
      </w:r>
      <w:proofErr w:type="spellEnd"/>
      <w:r w:rsidRPr="009E3F10">
        <w:rPr>
          <w:rFonts w:ascii="Times New Roman" w:hAnsi="Times New Roman"/>
          <w:sz w:val="24"/>
          <w:szCs w:val="24"/>
        </w:rPr>
        <w:t>. 14,23)</w:t>
      </w:r>
      <w:r w:rsidR="00942B3C" w:rsidRPr="009E3F10">
        <w:rPr>
          <w:rFonts w:ascii="Times New Roman" w:hAnsi="Times New Roman"/>
          <w:sz w:val="24"/>
          <w:szCs w:val="24"/>
        </w:rPr>
        <w:t xml:space="preserve"> (</w:t>
      </w:r>
      <w:r w:rsidRPr="009E3F10">
        <w:rPr>
          <w:rFonts w:ascii="Times New Roman" w:hAnsi="Times New Roman"/>
          <w:sz w:val="24"/>
          <w:szCs w:val="24"/>
        </w:rPr>
        <w:t>…</w:t>
      </w:r>
      <w:r w:rsidR="00942B3C" w:rsidRPr="009E3F10">
        <w:rPr>
          <w:rFonts w:ascii="Times New Roman" w:hAnsi="Times New Roman"/>
          <w:sz w:val="24"/>
          <w:szCs w:val="24"/>
        </w:rPr>
        <w:t xml:space="preserve">)  </w:t>
      </w:r>
      <w:r w:rsidRPr="009E3F10">
        <w:rPr>
          <w:rFonts w:ascii="Times New Roman" w:hAnsi="Times New Roman"/>
          <w:sz w:val="24"/>
          <w:szCs w:val="24"/>
        </w:rPr>
        <w:t xml:space="preserve">De dos maneras está Dios en un </w:t>
      </w:r>
      <w:r w:rsidRPr="009E3F10">
        <w:rPr>
          <w:rFonts w:ascii="Times New Roman" w:hAnsi="Times New Roman"/>
          <w:sz w:val="24"/>
          <w:szCs w:val="24"/>
        </w:rPr>
        <w:lastRenderedPageBreak/>
        <w:t>ser.  Primera, como causa agente.  Así está en todos los seres que creó.  Segunda, como el objeto de una operación está en el que e</w:t>
      </w:r>
      <w:r w:rsidR="00942B3C" w:rsidRPr="009E3F10">
        <w:rPr>
          <w:rFonts w:ascii="Times New Roman" w:hAnsi="Times New Roman"/>
          <w:sz w:val="24"/>
          <w:szCs w:val="24"/>
        </w:rPr>
        <w:t xml:space="preserve">jecuta.  Esto es propio de las operaciones </w:t>
      </w:r>
      <w:r w:rsidRPr="009E3F10">
        <w:rPr>
          <w:rFonts w:ascii="Times New Roman" w:hAnsi="Times New Roman"/>
          <w:sz w:val="24"/>
          <w:szCs w:val="24"/>
        </w:rPr>
        <w:t>del alma, ya que lo conocido ha de estar en el que lo conoce, y lo deseado en quien lo desea.  De este modo está Dios especialmente en la criatura racional que lo conoce y ama actual o habitualmente.</w:t>
      </w:r>
      <w:r w:rsidR="00C51A63" w:rsidRPr="009E3F10">
        <w:rPr>
          <w:rFonts w:ascii="Times New Roman" w:hAnsi="Times New Roman"/>
          <w:sz w:val="24"/>
          <w:szCs w:val="24"/>
        </w:rPr>
        <w:t xml:space="preserve"> (I, 8, 3)</w:t>
      </w:r>
      <w:r w:rsidR="00723DBD">
        <w:rPr>
          <w:rFonts w:ascii="Times New Roman" w:hAnsi="Times New Roman"/>
          <w:sz w:val="24"/>
          <w:szCs w:val="24"/>
        </w:rPr>
        <w:t>.</w:t>
      </w:r>
      <w:r w:rsidR="00C51A63" w:rsidRPr="009E3F10">
        <w:rPr>
          <w:rFonts w:ascii="Times New Roman" w:hAnsi="Times New Roman"/>
          <w:sz w:val="24"/>
          <w:szCs w:val="24"/>
        </w:rPr>
        <w:t>”</w:t>
      </w:r>
      <w:sdt>
        <w:sdtPr>
          <w:rPr>
            <w:rFonts w:ascii="Times New Roman" w:hAnsi="Times New Roman"/>
            <w:sz w:val="24"/>
            <w:szCs w:val="24"/>
          </w:rPr>
          <w:id w:val="1842272234"/>
          <w:citation/>
        </w:sdtPr>
        <w:sdtEndPr/>
        <w:sdtContent>
          <w:r w:rsidR="004733DD">
            <w:rPr>
              <w:rFonts w:ascii="Times New Roman" w:hAnsi="Times New Roman"/>
              <w:sz w:val="24"/>
              <w:szCs w:val="24"/>
            </w:rPr>
            <w:fldChar w:fldCharType="begin"/>
          </w:r>
          <w:r w:rsidR="00DD7F2F">
            <w:rPr>
              <w:rFonts w:ascii="Times New Roman" w:hAnsi="Times New Roman"/>
              <w:sz w:val="24"/>
              <w:szCs w:val="24"/>
              <w:lang w:val="es-EC"/>
            </w:rPr>
            <w:instrText xml:space="preserve">CITATION Jos \p 430 \l 12298 </w:instrText>
          </w:r>
          <w:r w:rsidR="004733DD">
            <w:rPr>
              <w:rFonts w:ascii="Times New Roman" w:hAnsi="Times New Roman"/>
              <w:sz w:val="24"/>
              <w:szCs w:val="24"/>
            </w:rPr>
            <w:fldChar w:fldCharType="separate"/>
          </w:r>
          <w:r w:rsidR="00DD7F2F">
            <w:rPr>
              <w:rFonts w:ascii="Times New Roman" w:hAnsi="Times New Roman"/>
              <w:noProof/>
              <w:sz w:val="24"/>
              <w:szCs w:val="24"/>
              <w:lang w:val="es-EC"/>
            </w:rPr>
            <w:t xml:space="preserve"> </w:t>
          </w:r>
          <w:r w:rsidR="00DD7F2F" w:rsidRPr="00DD7F2F">
            <w:rPr>
              <w:rFonts w:ascii="Times New Roman" w:hAnsi="Times New Roman"/>
              <w:noProof/>
              <w:sz w:val="24"/>
              <w:szCs w:val="24"/>
              <w:lang w:val="es-EC"/>
            </w:rPr>
            <w:t>(José A. Martínez Puche, 2003, pág. 430)</w:t>
          </w:r>
          <w:r w:rsidR="004733DD">
            <w:rPr>
              <w:rFonts w:ascii="Times New Roman" w:hAnsi="Times New Roman"/>
              <w:sz w:val="24"/>
              <w:szCs w:val="24"/>
            </w:rPr>
            <w:fldChar w:fldCharType="end"/>
          </w:r>
        </w:sdtContent>
      </w:sdt>
    </w:p>
    <w:p w:rsidR="006A4E38" w:rsidRPr="009E3F10" w:rsidRDefault="006A4E38" w:rsidP="009E3F10">
      <w:pPr>
        <w:spacing w:after="0" w:line="360" w:lineRule="auto"/>
        <w:jc w:val="both"/>
        <w:rPr>
          <w:rFonts w:ascii="Times New Roman" w:hAnsi="Times New Roman"/>
          <w:sz w:val="24"/>
          <w:szCs w:val="24"/>
        </w:rPr>
      </w:pPr>
    </w:p>
    <w:p w:rsidR="006A4E38" w:rsidRPr="009E3F10" w:rsidRDefault="006A4E38"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En nuestra </w:t>
      </w:r>
      <w:r w:rsidR="003A6603">
        <w:rPr>
          <w:rFonts w:ascii="Times New Roman" w:hAnsi="Times New Roman"/>
          <w:i/>
          <w:sz w:val="24"/>
          <w:szCs w:val="24"/>
        </w:rPr>
        <w:t>vasija de barro</w:t>
      </w:r>
      <w:r w:rsidRPr="009E3F10">
        <w:rPr>
          <w:rFonts w:ascii="Times New Roman" w:hAnsi="Times New Roman"/>
          <w:sz w:val="24"/>
          <w:szCs w:val="24"/>
        </w:rPr>
        <w:t xml:space="preserve"> habita Dios, cual</w:t>
      </w:r>
      <w:r w:rsidR="009E3B82" w:rsidRPr="009E3F10">
        <w:rPr>
          <w:rFonts w:ascii="Times New Roman" w:hAnsi="Times New Roman"/>
          <w:sz w:val="24"/>
          <w:szCs w:val="24"/>
        </w:rPr>
        <w:t xml:space="preserve"> Rey en su palacio, ataviando su</w:t>
      </w:r>
      <w:r w:rsidRPr="009E3F10">
        <w:rPr>
          <w:rFonts w:ascii="Times New Roman" w:hAnsi="Times New Roman"/>
          <w:sz w:val="24"/>
          <w:szCs w:val="24"/>
        </w:rPr>
        <w:t xml:space="preserve"> ser</w:t>
      </w:r>
      <w:r w:rsidR="009E3B82" w:rsidRPr="009E3F10">
        <w:rPr>
          <w:rFonts w:ascii="Times New Roman" w:hAnsi="Times New Roman"/>
          <w:sz w:val="24"/>
          <w:szCs w:val="24"/>
        </w:rPr>
        <w:t xml:space="preserve"> autónomo</w:t>
      </w:r>
      <w:r w:rsidRPr="009E3F10">
        <w:rPr>
          <w:rFonts w:ascii="Times New Roman" w:hAnsi="Times New Roman"/>
          <w:sz w:val="24"/>
          <w:szCs w:val="24"/>
        </w:rPr>
        <w:t>, elevando y dándole consistencia</w:t>
      </w:r>
      <w:r w:rsidR="009E3B82" w:rsidRPr="009E3F10">
        <w:rPr>
          <w:rFonts w:ascii="Times New Roman" w:hAnsi="Times New Roman"/>
          <w:sz w:val="24"/>
          <w:szCs w:val="24"/>
        </w:rPr>
        <w:t>, sustentándolo en sí mismo hasta conseguir el despliegue de la dignidad de su condición personal en frutos de Espíritu</w:t>
      </w:r>
      <w:r w:rsidR="00372E70" w:rsidRPr="009E3F10">
        <w:rPr>
          <w:rFonts w:ascii="Times New Roman" w:hAnsi="Times New Roman"/>
          <w:sz w:val="24"/>
          <w:szCs w:val="24"/>
        </w:rPr>
        <w:t xml:space="preserve"> (Cf. </w:t>
      </w:r>
      <w:proofErr w:type="spellStart"/>
      <w:r w:rsidR="00372E70" w:rsidRPr="009E3F10">
        <w:rPr>
          <w:rFonts w:ascii="Times New Roman" w:hAnsi="Times New Roman"/>
          <w:sz w:val="24"/>
          <w:szCs w:val="24"/>
        </w:rPr>
        <w:t>Jn</w:t>
      </w:r>
      <w:proofErr w:type="spellEnd"/>
      <w:r w:rsidR="00372E70" w:rsidRPr="009E3F10">
        <w:rPr>
          <w:rFonts w:ascii="Times New Roman" w:hAnsi="Times New Roman"/>
          <w:sz w:val="24"/>
          <w:szCs w:val="24"/>
        </w:rPr>
        <w:t>. 15, 15; Gal. 5,22-23)</w:t>
      </w:r>
      <w:r w:rsidR="009E3B82" w:rsidRPr="009E3F10">
        <w:rPr>
          <w:rFonts w:ascii="Times New Roman" w:hAnsi="Times New Roman"/>
          <w:sz w:val="24"/>
          <w:szCs w:val="24"/>
        </w:rPr>
        <w:t>.  En este sentido, “el valor principal y absoluto es la gracia de Dios, que es participación de la vida misma de la Santísima Trinidad y presencia de Dios en el alma, mediante la observancia de los diez Mandamientos, de la Ley moral, la oración y los Sacramentos</w:t>
      </w:r>
      <w:r w:rsidR="007B2FDB">
        <w:rPr>
          <w:rFonts w:ascii="Times New Roman" w:hAnsi="Times New Roman"/>
          <w:sz w:val="24"/>
          <w:szCs w:val="24"/>
        </w:rPr>
        <w:t>.</w:t>
      </w:r>
      <w:r w:rsidR="009E3B82" w:rsidRPr="009E3F10">
        <w:rPr>
          <w:rFonts w:ascii="Times New Roman" w:hAnsi="Times New Roman"/>
          <w:sz w:val="24"/>
          <w:szCs w:val="24"/>
        </w:rPr>
        <w:t>”</w:t>
      </w:r>
      <w:sdt>
        <w:sdtPr>
          <w:rPr>
            <w:rFonts w:ascii="Times New Roman" w:hAnsi="Times New Roman"/>
            <w:sz w:val="24"/>
            <w:szCs w:val="24"/>
          </w:rPr>
          <w:id w:val="-970750717"/>
          <w:citation/>
        </w:sdtPr>
        <w:sdtEndPr/>
        <w:sdtContent>
          <w:r w:rsidR="004733DD">
            <w:rPr>
              <w:rFonts w:ascii="Times New Roman" w:hAnsi="Times New Roman"/>
              <w:sz w:val="24"/>
              <w:szCs w:val="24"/>
            </w:rPr>
            <w:fldChar w:fldCharType="begin"/>
          </w:r>
          <w:r w:rsidR="00BB49C5">
            <w:rPr>
              <w:rFonts w:ascii="Times New Roman" w:hAnsi="Times New Roman"/>
              <w:sz w:val="24"/>
              <w:szCs w:val="24"/>
              <w:lang w:val="es-EC"/>
            </w:rPr>
            <w:instrText xml:space="preserve"> CITATION Ped97 \p 379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(Lasanta P. J., Diccionario de Teología y Espiritualidad de Juan Pablo II, 1997, pág. 379)</w:t>
          </w:r>
          <w:r w:rsidR="004733DD">
            <w:rPr>
              <w:rFonts w:ascii="Times New Roman" w:hAnsi="Times New Roman"/>
              <w:sz w:val="24"/>
              <w:szCs w:val="24"/>
            </w:rPr>
            <w:fldChar w:fldCharType="end"/>
          </w:r>
        </w:sdtContent>
      </w:sdt>
    </w:p>
    <w:p w:rsidR="0049010C" w:rsidRPr="009E3F10" w:rsidRDefault="0049010C" w:rsidP="009E3F10">
      <w:pPr>
        <w:spacing w:after="0" w:line="360" w:lineRule="auto"/>
        <w:jc w:val="both"/>
        <w:rPr>
          <w:rFonts w:ascii="Times New Roman" w:hAnsi="Times New Roman"/>
          <w:sz w:val="24"/>
          <w:szCs w:val="24"/>
        </w:rPr>
      </w:pPr>
    </w:p>
    <w:p w:rsidR="0049010C" w:rsidRPr="009E3F10" w:rsidRDefault="009B368F" w:rsidP="009E3F10">
      <w:pPr>
        <w:spacing w:after="0" w:line="360" w:lineRule="auto"/>
        <w:jc w:val="both"/>
        <w:rPr>
          <w:rFonts w:ascii="Times New Roman" w:hAnsi="Times New Roman"/>
          <w:sz w:val="24"/>
          <w:szCs w:val="24"/>
        </w:rPr>
      </w:pPr>
      <w:r w:rsidRPr="009E3F10">
        <w:rPr>
          <w:rFonts w:ascii="Times New Roman" w:hAnsi="Times New Roman"/>
          <w:sz w:val="24"/>
          <w:szCs w:val="24"/>
        </w:rPr>
        <w:t>El</w:t>
      </w:r>
      <w:r w:rsidR="0049010C" w:rsidRPr="009E3F10">
        <w:rPr>
          <w:rFonts w:ascii="Times New Roman" w:hAnsi="Times New Roman"/>
          <w:sz w:val="24"/>
          <w:szCs w:val="24"/>
        </w:rPr>
        <w:t xml:space="preserve"> claustro de la intimidad, lleno de pensamientos, amores, deseos, decisiones, anhelos, sentimientos, etc.</w:t>
      </w:r>
      <w:r w:rsidR="001D55E3" w:rsidRPr="009E3F10">
        <w:rPr>
          <w:rFonts w:ascii="Times New Roman" w:hAnsi="Times New Roman"/>
          <w:sz w:val="24"/>
          <w:szCs w:val="24"/>
        </w:rPr>
        <w:t xml:space="preserve">, </w:t>
      </w:r>
      <w:r w:rsidR="001A629F">
        <w:rPr>
          <w:rFonts w:ascii="Times New Roman" w:hAnsi="Times New Roman"/>
          <w:sz w:val="24"/>
          <w:szCs w:val="24"/>
        </w:rPr>
        <w:t>inicia una travesía en</w:t>
      </w:r>
      <w:r w:rsidR="0049010C" w:rsidRPr="009E3F10">
        <w:rPr>
          <w:rFonts w:ascii="Times New Roman" w:hAnsi="Times New Roman"/>
          <w:sz w:val="24"/>
          <w:szCs w:val="24"/>
        </w:rPr>
        <w:t xml:space="preserve"> la búsqueda de lo trascendental</w:t>
      </w:r>
      <w:r w:rsidR="006604D5" w:rsidRPr="009E3F10">
        <w:rPr>
          <w:rFonts w:ascii="Times New Roman" w:hAnsi="Times New Roman"/>
          <w:sz w:val="24"/>
          <w:szCs w:val="24"/>
        </w:rPr>
        <w:t>.  U</w:t>
      </w:r>
      <w:r w:rsidR="001D55E3" w:rsidRPr="009E3F10">
        <w:rPr>
          <w:rFonts w:ascii="Times New Roman" w:hAnsi="Times New Roman"/>
          <w:sz w:val="24"/>
          <w:szCs w:val="24"/>
        </w:rPr>
        <w:t>na búsqueda de claves que coadyuven a</w:t>
      </w:r>
      <w:r w:rsidR="0049010C" w:rsidRPr="009E3F10">
        <w:rPr>
          <w:rFonts w:ascii="Times New Roman" w:hAnsi="Times New Roman"/>
          <w:sz w:val="24"/>
          <w:szCs w:val="24"/>
        </w:rPr>
        <w:t xml:space="preserve"> comprender</w:t>
      </w:r>
      <w:r w:rsidR="001D55E3" w:rsidRPr="009E3F10">
        <w:rPr>
          <w:rFonts w:ascii="Times New Roman" w:hAnsi="Times New Roman"/>
          <w:sz w:val="24"/>
          <w:szCs w:val="24"/>
        </w:rPr>
        <w:t xml:space="preserve"> e</w:t>
      </w:r>
      <w:r w:rsidR="001A629F">
        <w:rPr>
          <w:rFonts w:ascii="Times New Roman" w:hAnsi="Times New Roman"/>
          <w:sz w:val="24"/>
          <w:szCs w:val="24"/>
        </w:rPr>
        <w:t xml:space="preserve"> iluminen el sentido del</w:t>
      </w:r>
      <w:r w:rsidR="00682C20" w:rsidRPr="009E3F10">
        <w:rPr>
          <w:rFonts w:ascii="Times New Roman" w:hAnsi="Times New Roman"/>
          <w:sz w:val="24"/>
          <w:szCs w:val="24"/>
        </w:rPr>
        <w:t xml:space="preserve"> ser personal.</w:t>
      </w:r>
      <w:r w:rsidR="006604D5" w:rsidRPr="009E3F10">
        <w:rPr>
          <w:rFonts w:ascii="Times New Roman" w:hAnsi="Times New Roman"/>
          <w:sz w:val="24"/>
          <w:szCs w:val="24"/>
        </w:rPr>
        <w:t xml:space="preserve">  Y</w:t>
      </w:r>
      <w:r w:rsidR="001A629F">
        <w:rPr>
          <w:rFonts w:ascii="Times New Roman" w:hAnsi="Times New Roman"/>
          <w:sz w:val="24"/>
          <w:szCs w:val="24"/>
        </w:rPr>
        <w:t xml:space="preserve"> </w:t>
      </w:r>
      <w:r w:rsidR="00780681" w:rsidRPr="009E3F10">
        <w:rPr>
          <w:rFonts w:ascii="Times New Roman" w:hAnsi="Times New Roman"/>
          <w:sz w:val="24"/>
          <w:szCs w:val="24"/>
        </w:rPr>
        <w:t>en un</w:t>
      </w:r>
      <w:r w:rsidR="001D55E3" w:rsidRPr="009E3F10">
        <w:rPr>
          <w:rFonts w:ascii="Times New Roman" w:hAnsi="Times New Roman"/>
          <w:sz w:val="24"/>
          <w:szCs w:val="24"/>
        </w:rPr>
        <w:t xml:space="preserve"> silencio sagrado</w:t>
      </w:r>
      <w:r w:rsidR="001A629F">
        <w:rPr>
          <w:rFonts w:ascii="Times New Roman" w:hAnsi="Times New Roman"/>
          <w:sz w:val="24"/>
          <w:szCs w:val="24"/>
        </w:rPr>
        <w:t xml:space="preserve"> sea revelado el</w:t>
      </w:r>
      <w:r w:rsidR="006604D5" w:rsidRPr="009E3F10">
        <w:rPr>
          <w:rFonts w:ascii="Times New Roman" w:hAnsi="Times New Roman"/>
          <w:sz w:val="24"/>
          <w:szCs w:val="24"/>
        </w:rPr>
        <w:t xml:space="preserve"> principio y</w:t>
      </w:r>
      <w:r w:rsidR="001A629F">
        <w:rPr>
          <w:rFonts w:ascii="Times New Roman" w:hAnsi="Times New Roman"/>
          <w:sz w:val="24"/>
          <w:szCs w:val="24"/>
        </w:rPr>
        <w:t xml:space="preserve"> fin teleológico;</w:t>
      </w:r>
      <w:r w:rsidR="00780681" w:rsidRPr="009E3F10">
        <w:rPr>
          <w:rFonts w:ascii="Times New Roman" w:hAnsi="Times New Roman"/>
          <w:sz w:val="24"/>
          <w:szCs w:val="24"/>
        </w:rPr>
        <w:t xml:space="preserve"> interiorizarlo y empezar la aventura de recorrer esta vida </w:t>
      </w:r>
      <w:r w:rsidR="001A629F">
        <w:rPr>
          <w:rFonts w:ascii="Times New Roman" w:hAnsi="Times New Roman"/>
          <w:sz w:val="24"/>
          <w:szCs w:val="24"/>
        </w:rPr>
        <w:t>más allá del límite del</w:t>
      </w:r>
      <w:r w:rsidR="00FC2FDA" w:rsidRPr="009E3F10">
        <w:rPr>
          <w:rFonts w:ascii="Times New Roman" w:hAnsi="Times New Roman"/>
          <w:sz w:val="24"/>
          <w:szCs w:val="24"/>
        </w:rPr>
        <w:t xml:space="preserve"> horizonte</w:t>
      </w:r>
      <w:r w:rsidR="00F1441D" w:rsidRPr="009E3F10">
        <w:rPr>
          <w:rFonts w:ascii="Times New Roman" w:hAnsi="Times New Roman"/>
          <w:sz w:val="24"/>
          <w:szCs w:val="24"/>
        </w:rPr>
        <w:t xml:space="preserve"> humano</w:t>
      </w:r>
      <w:r w:rsidR="00682C20" w:rsidRPr="009E3F10">
        <w:rPr>
          <w:rFonts w:ascii="Times New Roman" w:hAnsi="Times New Roman"/>
          <w:sz w:val="24"/>
          <w:szCs w:val="24"/>
        </w:rPr>
        <w:t>,</w:t>
      </w:r>
      <w:r w:rsidR="001A629F">
        <w:rPr>
          <w:rFonts w:ascii="Times New Roman" w:hAnsi="Times New Roman"/>
          <w:sz w:val="24"/>
          <w:szCs w:val="24"/>
        </w:rPr>
        <w:t xml:space="preserve"> </w:t>
      </w:r>
      <w:r w:rsidR="001D55E3" w:rsidRPr="009E3F10">
        <w:rPr>
          <w:rFonts w:ascii="Times New Roman" w:hAnsi="Times New Roman"/>
          <w:sz w:val="24"/>
          <w:szCs w:val="24"/>
        </w:rPr>
        <w:t>con la convicción de que todo es un Don de Dios y surge</w:t>
      </w:r>
      <w:r w:rsidR="00FC2FDA" w:rsidRPr="009E3F10">
        <w:rPr>
          <w:rFonts w:ascii="Times New Roman" w:hAnsi="Times New Roman"/>
          <w:sz w:val="24"/>
          <w:szCs w:val="24"/>
        </w:rPr>
        <w:t xml:space="preserve"> en ese límite</w:t>
      </w:r>
      <w:r w:rsidR="001D55E3" w:rsidRPr="009E3F10">
        <w:rPr>
          <w:rFonts w:ascii="Times New Roman" w:hAnsi="Times New Roman"/>
          <w:sz w:val="24"/>
          <w:szCs w:val="24"/>
        </w:rPr>
        <w:t xml:space="preserve"> el imperativo de la correspondencia, y atendiendo a esa sublime gratuidad, asumir el reto de la existencia </w:t>
      </w:r>
      <w:r w:rsidR="006604D5" w:rsidRPr="009E3F10">
        <w:rPr>
          <w:rFonts w:ascii="Times New Roman" w:hAnsi="Times New Roman"/>
          <w:sz w:val="24"/>
          <w:szCs w:val="24"/>
        </w:rPr>
        <w:t>con</w:t>
      </w:r>
      <w:r w:rsidR="006613F4" w:rsidRPr="009E3F10">
        <w:rPr>
          <w:rFonts w:ascii="Times New Roman" w:hAnsi="Times New Roman"/>
          <w:sz w:val="24"/>
          <w:szCs w:val="24"/>
        </w:rPr>
        <w:t xml:space="preserve"> la mi</w:t>
      </w:r>
      <w:r w:rsidR="00FC2FDA" w:rsidRPr="009E3F10">
        <w:rPr>
          <w:rFonts w:ascii="Times New Roman" w:hAnsi="Times New Roman"/>
          <w:sz w:val="24"/>
          <w:szCs w:val="24"/>
        </w:rPr>
        <w:t>sión de plantarla en el corazón del Dueño</w:t>
      </w:r>
      <w:r w:rsidR="001A629F">
        <w:rPr>
          <w:rFonts w:ascii="Times New Roman" w:hAnsi="Times New Roman"/>
          <w:sz w:val="24"/>
          <w:szCs w:val="24"/>
        </w:rPr>
        <w:t xml:space="preserve"> de la</w:t>
      </w:r>
      <w:r w:rsidR="004165C6" w:rsidRPr="009E3F10">
        <w:rPr>
          <w:rFonts w:ascii="Times New Roman" w:hAnsi="Times New Roman"/>
          <w:sz w:val="24"/>
          <w:szCs w:val="24"/>
        </w:rPr>
        <w:t xml:space="preserve"> vida</w:t>
      </w:r>
      <w:r w:rsidR="001A629F">
        <w:rPr>
          <w:rFonts w:ascii="Times New Roman" w:hAnsi="Times New Roman"/>
          <w:sz w:val="24"/>
          <w:szCs w:val="24"/>
        </w:rPr>
        <w:t xml:space="preserve"> </w:t>
      </w:r>
      <w:r w:rsidR="004165C6" w:rsidRPr="009E3F10">
        <w:rPr>
          <w:rFonts w:ascii="Times New Roman" w:hAnsi="Times New Roman"/>
          <w:sz w:val="24"/>
          <w:szCs w:val="24"/>
        </w:rPr>
        <w:t>para que</w:t>
      </w:r>
      <w:r w:rsidR="001C6E80" w:rsidRPr="009E3F10">
        <w:rPr>
          <w:rFonts w:ascii="Times New Roman" w:hAnsi="Times New Roman"/>
          <w:sz w:val="24"/>
          <w:szCs w:val="24"/>
        </w:rPr>
        <w:t>,</w:t>
      </w:r>
      <w:r w:rsidR="001A629F">
        <w:rPr>
          <w:rFonts w:ascii="Times New Roman" w:hAnsi="Times New Roman"/>
          <w:sz w:val="24"/>
          <w:szCs w:val="24"/>
        </w:rPr>
        <w:t xml:space="preserve"> </w:t>
      </w:r>
      <w:r w:rsidR="001C6E80" w:rsidRPr="009E3F10">
        <w:rPr>
          <w:rFonts w:ascii="Times New Roman" w:hAnsi="Times New Roman"/>
          <w:sz w:val="24"/>
          <w:szCs w:val="24"/>
        </w:rPr>
        <w:t xml:space="preserve">siendo </w:t>
      </w:r>
      <w:r w:rsidR="00F1441D" w:rsidRPr="009E3F10">
        <w:rPr>
          <w:rFonts w:ascii="Times New Roman" w:hAnsi="Times New Roman"/>
          <w:sz w:val="24"/>
          <w:szCs w:val="24"/>
        </w:rPr>
        <w:t>regada con su</w:t>
      </w:r>
      <w:r w:rsidR="006613F4" w:rsidRPr="009E3F10">
        <w:rPr>
          <w:rFonts w:ascii="Times New Roman" w:hAnsi="Times New Roman"/>
          <w:sz w:val="24"/>
          <w:szCs w:val="24"/>
        </w:rPr>
        <w:t xml:space="preserve"> Amo</w:t>
      </w:r>
      <w:r w:rsidR="004165C6" w:rsidRPr="009E3F10">
        <w:rPr>
          <w:rFonts w:ascii="Times New Roman" w:hAnsi="Times New Roman"/>
          <w:sz w:val="24"/>
          <w:szCs w:val="24"/>
        </w:rPr>
        <w:t>r y abonada por la santificación dé</w:t>
      </w:r>
      <w:r w:rsidR="006613F4" w:rsidRPr="009E3F10">
        <w:rPr>
          <w:rFonts w:ascii="Times New Roman" w:hAnsi="Times New Roman"/>
          <w:sz w:val="24"/>
          <w:szCs w:val="24"/>
        </w:rPr>
        <w:t xml:space="preserve"> frutos de Espíritu</w:t>
      </w:r>
      <w:r w:rsidR="004165C6" w:rsidRPr="009E3F10">
        <w:rPr>
          <w:rFonts w:ascii="Times New Roman" w:hAnsi="Times New Roman"/>
          <w:sz w:val="24"/>
          <w:szCs w:val="24"/>
        </w:rPr>
        <w:t xml:space="preserve"> para su gloria, el</w:t>
      </w:r>
      <w:r w:rsidR="001A629F">
        <w:rPr>
          <w:rFonts w:ascii="Times New Roman" w:hAnsi="Times New Roman"/>
          <w:sz w:val="24"/>
          <w:szCs w:val="24"/>
        </w:rPr>
        <w:t xml:space="preserve"> bien último de las almas y la</w:t>
      </w:r>
      <w:r w:rsidR="004165C6" w:rsidRPr="009E3F10">
        <w:rPr>
          <w:rFonts w:ascii="Times New Roman" w:hAnsi="Times New Roman"/>
          <w:sz w:val="24"/>
          <w:szCs w:val="24"/>
        </w:rPr>
        <w:t xml:space="preserve"> propia plenitud en la caridad, aquí en la tierra y después en el cielo.</w:t>
      </w:r>
    </w:p>
    <w:p w:rsidR="00682C20" w:rsidRPr="009E3F10" w:rsidRDefault="00682C20" w:rsidP="009E3F10">
      <w:pPr>
        <w:spacing w:after="0" w:line="360" w:lineRule="auto"/>
        <w:jc w:val="both"/>
        <w:rPr>
          <w:rFonts w:ascii="Times New Roman" w:hAnsi="Times New Roman"/>
          <w:sz w:val="24"/>
          <w:szCs w:val="24"/>
        </w:rPr>
      </w:pPr>
    </w:p>
    <w:p w:rsidR="00682C20" w:rsidRPr="009E3F10" w:rsidRDefault="007B2FDB" w:rsidP="000C33D7">
      <w:pPr>
        <w:spacing w:after="0" w:line="360" w:lineRule="auto"/>
        <w:ind w:left="737"/>
        <w:jc w:val="both"/>
        <w:rPr>
          <w:rFonts w:ascii="Times New Roman" w:hAnsi="Times New Roman"/>
          <w:sz w:val="24"/>
          <w:szCs w:val="24"/>
        </w:rPr>
      </w:pPr>
      <w:r>
        <w:rPr>
          <w:rFonts w:ascii="Times New Roman" w:hAnsi="Times New Roman"/>
          <w:sz w:val="24"/>
          <w:szCs w:val="24"/>
        </w:rPr>
        <w:t>“¡</w:t>
      </w:r>
      <w:r w:rsidR="00682C20" w:rsidRPr="009E3F10">
        <w:rPr>
          <w:rFonts w:ascii="Times New Roman" w:hAnsi="Times New Roman"/>
          <w:sz w:val="24"/>
          <w:szCs w:val="24"/>
        </w:rPr>
        <w:t>Oh Divinidad eterna, oh eterna Trinidad,</w:t>
      </w:r>
      <w:r w:rsidR="0003605A" w:rsidRPr="009E3F10">
        <w:rPr>
          <w:rFonts w:ascii="Times New Roman" w:hAnsi="Times New Roman"/>
          <w:sz w:val="24"/>
          <w:szCs w:val="24"/>
        </w:rPr>
        <w:t xml:space="preserve"> que por la unión con tu di</w:t>
      </w:r>
      <w:r w:rsidR="00FE7624" w:rsidRPr="009E3F10">
        <w:rPr>
          <w:rFonts w:ascii="Times New Roman" w:hAnsi="Times New Roman"/>
          <w:sz w:val="24"/>
          <w:szCs w:val="24"/>
        </w:rPr>
        <w:t>vina naturaleza hiciste de tan gran precio la sangre de tu Hijo Unigénito!  Tú, Trinidad eterna, eres como un mar profundo, en el que cuanto más busco más encuentro, y cuanto más encuentro más te busco…Gusté y v</w:t>
      </w:r>
      <w:r w:rsidR="006A23C0" w:rsidRPr="009E3F10">
        <w:rPr>
          <w:rFonts w:ascii="Times New Roman" w:hAnsi="Times New Roman"/>
          <w:sz w:val="24"/>
          <w:szCs w:val="24"/>
        </w:rPr>
        <w:t>i</w:t>
      </w:r>
      <w:r w:rsidR="00FE7624" w:rsidRPr="009E3F10">
        <w:rPr>
          <w:rFonts w:ascii="Times New Roman" w:hAnsi="Times New Roman"/>
          <w:sz w:val="24"/>
          <w:szCs w:val="24"/>
        </w:rPr>
        <w:t xml:space="preserve"> con la luz de mi inteligencia, ilustrada con tu luz, tu profundidad insondable (…) y la belleza de tus criaturas (…) introduciéndome en ti vi que era imagen tuya</w:t>
      </w:r>
      <w:r w:rsidR="0003605A" w:rsidRPr="009E3F10">
        <w:rPr>
          <w:rFonts w:ascii="Times New Roman" w:hAnsi="Times New Roman"/>
          <w:sz w:val="24"/>
          <w:szCs w:val="24"/>
        </w:rPr>
        <w:t>, y esto por un don que t</w:t>
      </w:r>
      <w:r w:rsidR="005149D1">
        <w:rPr>
          <w:rFonts w:ascii="Times New Roman" w:hAnsi="Times New Roman"/>
          <w:sz w:val="24"/>
          <w:szCs w:val="24"/>
        </w:rPr>
        <w:t>ú</w:t>
      </w:r>
      <w:r w:rsidR="0003605A" w:rsidRPr="009E3F10">
        <w:rPr>
          <w:rFonts w:ascii="Times New Roman" w:hAnsi="Times New Roman"/>
          <w:sz w:val="24"/>
          <w:szCs w:val="24"/>
        </w:rPr>
        <w:t xml:space="preserve"> me has hecho.  Padre eterno, don que procede de tu poder y de tu sabiduría, sabiduría que es atribuida por apropiación a </w:t>
      </w:r>
      <w:r w:rsidR="001A629F">
        <w:rPr>
          <w:rFonts w:ascii="Times New Roman" w:hAnsi="Times New Roman"/>
          <w:sz w:val="24"/>
          <w:szCs w:val="24"/>
        </w:rPr>
        <w:t>t</w:t>
      </w:r>
      <w:r w:rsidR="0003605A" w:rsidRPr="009E3F10">
        <w:rPr>
          <w:rFonts w:ascii="Times New Roman" w:hAnsi="Times New Roman"/>
          <w:sz w:val="24"/>
          <w:szCs w:val="24"/>
        </w:rPr>
        <w:t xml:space="preserve">u Unigénito.  Y el Espíritu Santo, que procede de ti, Padre, y de tu </w:t>
      </w:r>
      <w:r w:rsidR="0003605A" w:rsidRPr="009E3F10">
        <w:rPr>
          <w:rFonts w:ascii="Times New Roman" w:hAnsi="Times New Roman"/>
          <w:sz w:val="24"/>
          <w:szCs w:val="24"/>
        </w:rPr>
        <w:lastRenderedPageBreak/>
        <w:t>Hijo, me dio una voluntad capaz de amar (…) he conocido con la luz que t</w:t>
      </w:r>
      <w:r w:rsidR="005149D1">
        <w:rPr>
          <w:rFonts w:ascii="Times New Roman" w:hAnsi="Times New Roman"/>
          <w:sz w:val="24"/>
          <w:szCs w:val="24"/>
        </w:rPr>
        <w:t>ú</w:t>
      </w:r>
      <w:r w:rsidR="0003605A" w:rsidRPr="009E3F10">
        <w:rPr>
          <w:rFonts w:ascii="Times New Roman" w:hAnsi="Times New Roman"/>
          <w:sz w:val="24"/>
          <w:szCs w:val="24"/>
        </w:rPr>
        <w:t xml:space="preserve"> me has dado, al contemplar cómo me has creado de nuevo por la sangre de tu Hijo único, que estás enamorado de la belleza de tu hechura (…) ¿qué don </w:t>
      </w:r>
      <w:r w:rsidR="000D3AFE" w:rsidRPr="009E3F10">
        <w:rPr>
          <w:rFonts w:ascii="Times New Roman" w:hAnsi="Times New Roman"/>
          <w:sz w:val="24"/>
          <w:szCs w:val="24"/>
        </w:rPr>
        <w:t>más grande</w:t>
      </w:r>
      <w:r w:rsidR="0003605A" w:rsidRPr="009E3F10">
        <w:rPr>
          <w:rFonts w:ascii="Times New Roman" w:hAnsi="Times New Roman"/>
          <w:sz w:val="24"/>
          <w:szCs w:val="24"/>
        </w:rPr>
        <w:t xml:space="preserve"> podías otorgarme que el de ti mismo? Tu eres el fuego que arde constantemente sin consumirse; tu eres quien consume con tu calor todo amor del alma a sí misma</w:t>
      </w:r>
      <w:r w:rsidR="006A23C0" w:rsidRPr="009E3F10">
        <w:rPr>
          <w:rFonts w:ascii="Times New Roman" w:hAnsi="Times New Roman"/>
          <w:sz w:val="24"/>
          <w:szCs w:val="24"/>
        </w:rPr>
        <w:t xml:space="preserve"> (…) En esta luz, como en un espejo, te veo reflejado a ti, sumo </w:t>
      </w:r>
      <w:r w:rsidR="000D3AFE" w:rsidRPr="009E3F10">
        <w:rPr>
          <w:rFonts w:ascii="Times New Roman" w:hAnsi="Times New Roman"/>
          <w:sz w:val="24"/>
          <w:szCs w:val="24"/>
        </w:rPr>
        <w:t>bien (</w:t>
      </w:r>
      <w:r w:rsidR="006A23C0" w:rsidRPr="009E3F10">
        <w:rPr>
          <w:rFonts w:ascii="Times New Roman" w:hAnsi="Times New Roman"/>
          <w:sz w:val="24"/>
          <w:szCs w:val="24"/>
        </w:rPr>
        <w:t>…) belleza sobre toda belleza (…) tu eres la misma sabiduría (…) Tu eres la vestidura que cubre mi desnudez, tu sacias nuestra hambre con tu dulzura</w:t>
      </w:r>
      <w:r w:rsidR="00901AA8" w:rsidRPr="009E3F10">
        <w:rPr>
          <w:rFonts w:ascii="Times New Roman" w:hAnsi="Times New Roman"/>
          <w:sz w:val="24"/>
          <w:szCs w:val="24"/>
        </w:rPr>
        <w:t>. (</w:t>
      </w:r>
      <w:proofErr w:type="gramStart"/>
      <w:r w:rsidR="00901AA8" w:rsidRPr="009E3F10">
        <w:rPr>
          <w:rFonts w:ascii="Times New Roman" w:hAnsi="Times New Roman"/>
          <w:sz w:val="24"/>
          <w:szCs w:val="24"/>
        </w:rPr>
        <w:t>diálogo</w:t>
      </w:r>
      <w:proofErr w:type="gramEnd"/>
      <w:r w:rsidR="00901AA8" w:rsidRPr="009E3F10">
        <w:rPr>
          <w:rFonts w:ascii="Times New Roman" w:hAnsi="Times New Roman"/>
          <w:sz w:val="24"/>
          <w:szCs w:val="24"/>
        </w:rPr>
        <w:t xml:space="preserve"> de Santa Catalina de Siena,)</w:t>
      </w:r>
      <w:r w:rsidR="00101932" w:rsidRPr="009E3F10">
        <w:rPr>
          <w:rFonts w:ascii="Times New Roman" w:hAnsi="Times New Roman"/>
          <w:sz w:val="24"/>
          <w:szCs w:val="24"/>
        </w:rPr>
        <w:t>.</w:t>
      </w:r>
      <w:r w:rsidR="006A23C0" w:rsidRPr="009E3F10">
        <w:rPr>
          <w:rFonts w:ascii="Times New Roman" w:hAnsi="Times New Roman"/>
          <w:sz w:val="24"/>
          <w:szCs w:val="24"/>
        </w:rPr>
        <w:t>”</w:t>
      </w:r>
      <w:sdt>
        <w:sdtPr>
          <w:rPr>
            <w:rFonts w:ascii="Times New Roman" w:hAnsi="Times New Roman"/>
            <w:sz w:val="24"/>
            <w:szCs w:val="24"/>
          </w:rPr>
          <w:id w:val="-1722827977"/>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Con96 \p 1669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(Ecuatoriana, 1996, pág. 1669)</w:t>
          </w:r>
          <w:r w:rsidR="004733DD">
            <w:rPr>
              <w:rFonts w:ascii="Times New Roman" w:hAnsi="Times New Roman"/>
              <w:sz w:val="24"/>
              <w:szCs w:val="24"/>
            </w:rPr>
            <w:fldChar w:fldCharType="end"/>
          </w:r>
        </w:sdtContent>
      </w:sdt>
    </w:p>
    <w:p w:rsidR="00101932" w:rsidRPr="009E3F10" w:rsidRDefault="00101932" w:rsidP="009E3F10">
      <w:pPr>
        <w:spacing w:after="0" w:line="360" w:lineRule="auto"/>
        <w:jc w:val="both"/>
        <w:rPr>
          <w:rFonts w:ascii="Times New Roman" w:hAnsi="Times New Roman"/>
          <w:sz w:val="24"/>
          <w:szCs w:val="24"/>
        </w:rPr>
      </w:pPr>
    </w:p>
    <w:p w:rsidR="000F70CC" w:rsidRPr="009E3F10" w:rsidRDefault="00101932" w:rsidP="009E3F10">
      <w:pPr>
        <w:spacing w:after="0" w:line="360" w:lineRule="auto"/>
        <w:jc w:val="both"/>
        <w:rPr>
          <w:rFonts w:ascii="Times New Roman" w:hAnsi="Times New Roman"/>
          <w:sz w:val="24"/>
          <w:szCs w:val="24"/>
        </w:rPr>
      </w:pPr>
      <w:r w:rsidRPr="009E3F10">
        <w:rPr>
          <w:rFonts w:ascii="Times New Roman" w:hAnsi="Times New Roman"/>
          <w:sz w:val="24"/>
          <w:szCs w:val="24"/>
        </w:rPr>
        <w:t>El amor que es gracia de la Trinidad renueva e invita con</w:t>
      </w:r>
      <w:r w:rsidR="000F0FA4" w:rsidRPr="009E3F10">
        <w:rPr>
          <w:rFonts w:ascii="Times New Roman" w:hAnsi="Times New Roman"/>
          <w:sz w:val="24"/>
          <w:szCs w:val="24"/>
        </w:rPr>
        <w:t>s</w:t>
      </w:r>
      <w:r w:rsidRPr="009E3F10">
        <w:rPr>
          <w:rFonts w:ascii="Times New Roman" w:hAnsi="Times New Roman"/>
          <w:sz w:val="24"/>
          <w:szCs w:val="24"/>
        </w:rPr>
        <w:t>t</w:t>
      </w:r>
      <w:r w:rsidR="000F0FA4" w:rsidRPr="009E3F10">
        <w:rPr>
          <w:rFonts w:ascii="Times New Roman" w:hAnsi="Times New Roman"/>
          <w:sz w:val="24"/>
          <w:szCs w:val="24"/>
        </w:rPr>
        <w:t>a</w:t>
      </w:r>
      <w:r w:rsidRPr="009E3F10">
        <w:rPr>
          <w:rFonts w:ascii="Times New Roman" w:hAnsi="Times New Roman"/>
          <w:sz w:val="24"/>
          <w:szCs w:val="24"/>
        </w:rPr>
        <w:t>ntemente al retorno del hombre interior en todas las fases de su vida</w:t>
      </w:r>
      <w:r w:rsidR="000C33D7" w:rsidRPr="009E3F10">
        <w:rPr>
          <w:rFonts w:ascii="Times New Roman" w:hAnsi="Times New Roman"/>
          <w:sz w:val="24"/>
          <w:szCs w:val="24"/>
        </w:rPr>
        <w:t>:</w:t>
      </w:r>
      <w:r w:rsidR="000C33D7">
        <w:rPr>
          <w:rFonts w:ascii="Times New Roman" w:hAnsi="Times New Roman"/>
          <w:sz w:val="24"/>
          <w:szCs w:val="24"/>
        </w:rPr>
        <w:t xml:space="preserve"> </w:t>
      </w:r>
      <w:r w:rsidR="000C33D7" w:rsidRPr="009E3F10">
        <w:rPr>
          <w:rFonts w:ascii="Times New Roman" w:hAnsi="Times New Roman"/>
          <w:sz w:val="24"/>
          <w:szCs w:val="24"/>
        </w:rPr>
        <w:t>“</w:t>
      </w:r>
      <w:r w:rsidR="000F70CC" w:rsidRPr="009E3F10">
        <w:rPr>
          <w:rFonts w:ascii="Times New Roman" w:hAnsi="Times New Roman"/>
          <w:sz w:val="24"/>
          <w:szCs w:val="24"/>
        </w:rPr>
        <w:t xml:space="preserve">…aquellos escritos que me </w:t>
      </w:r>
      <w:r w:rsidR="00C51A63" w:rsidRPr="009E3F10">
        <w:rPr>
          <w:rFonts w:ascii="Times New Roman" w:hAnsi="Times New Roman"/>
          <w:sz w:val="24"/>
          <w:szCs w:val="24"/>
        </w:rPr>
        <w:t xml:space="preserve">intimaban al retorno a mí mismo.  Entré y </w:t>
      </w:r>
      <w:r w:rsidR="000D3AFE" w:rsidRPr="009E3F10">
        <w:rPr>
          <w:rFonts w:ascii="Times New Roman" w:hAnsi="Times New Roman"/>
          <w:sz w:val="24"/>
          <w:szCs w:val="24"/>
        </w:rPr>
        <w:t>vi</w:t>
      </w:r>
      <w:r w:rsidR="00C51A63" w:rsidRPr="009E3F10">
        <w:rPr>
          <w:rFonts w:ascii="Times New Roman" w:hAnsi="Times New Roman"/>
          <w:sz w:val="24"/>
          <w:szCs w:val="24"/>
        </w:rPr>
        <w:t xml:space="preserve"> con el ojo de mi alma…mi inteligencia, una luz inmutable…de potencia superior…diferente a todas las luces de este mundo.</w:t>
      </w:r>
      <w:r w:rsidR="007B2FDB">
        <w:rPr>
          <w:rFonts w:ascii="Times New Roman" w:hAnsi="Times New Roman"/>
          <w:sz w:val="24"/>
          <w:szCs w:val="24"/>
        </w:rPr>
        <w:t>”</w:t>
      </w:r>
      <w:r w:rsidR="00C51A63" w:rsidRPr="009E3F10">
        <w:rPr>
          <w:rFonts w:ascii="Times New Roman" w:hAnsi="Times New Roman"/>
          <w:sz w:val="24"/>
          <w:szCs w:val="24"/>
        </w:rPr>
        <w:t xml:space="preserve"> </w:t>
      </w:r>
      <w:sdt>
        <w:sdtPr>
          <w:rPr>
            <w:rFonts w:ascii="Times New Roman" w:hAnsi="Times New Roman"/>
            <w:sz w:val="24"/>
            <w:szCs w:val="24"/>
          </w:rPr>
          <w:id w:val="956455120"/>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Ped03 \p 369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(O.S.A., 2003, pág. 369)</w:t>
          </w:r>
          <w:r w:rsidR="004733DD">
            <w:rPr>
              <w:rFonts w:ascii="Times New Roman" w:hAnsi="Times New Roman"/>
              <w:sz w:val="24"/>
              <w:szCs w:val="24"/>
            </w:rPr>
            <w:fldChar w:fldCharType="end"/>
          </w:r>
        </w:sdtContent>
      </w:sdt>
    </w:p>
    <w:p w:rsidR="00C51A63" w:rsidRPr="009E3F10" w:rsidRDefault="00C51A63" w:rsidP="009E3F10">
      <w:pPr>
        <w:spacing w:after="0" w:line="360" w:lineRule="auto"/>
        <w:ind w:left="708"/>
        <w:jc w:val="both"/>
        <w:rPr>
          <w:rFonts w:ascii="Times New Roman" w:hAnsi="Times New Roman"/>
          <w:sz w:val="24"/>
          <w:szCs w:val="24"/>
        </w:rPr>
      </w:pPr>
    </w:p>
    <w:p w:rsidR="00546D53" w:rsidRPr="009E3F10" w:rsidRDefault="00546D53"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El significado de </w:t>
      </w:r>
      <w:proofErr w:type="spellStart"/>
      <w:r w:rsidRPr="000D3AFE">
        <w:rPr>
          <w:rFonts w:ascii="Times New Roman" w:hAnsi="Times New Roman"/>
          <w:i/>
          <w:sz w:val="24"/>
          <w:szCs w:val="24"/>
        </w:rPr>
        <w:t>ruah</w:t>
      </w:r>
      <w:proofErr w:type="spellEnd"/>
      <w:r w:rsidRPr="009E3F10">
        <w:rPr>
          <w:rFonts w:ascii="Times New Roman" w:hAnsi="Times New Roman"/>
          <w:sz w:val="24"/>
          <w:szCs w:val="24"/>
        </w:rPr>
        <w:t xml:space="preserve"> y de </w:t>
      </w:r>
      <w:proofErr w:type="spellStart"/>
      <w:r w:rsidRPr="000D3AFE">
        <w:rPr>
          <w:rFonts w:ascii="Times New Roman" w:hAnsi="Times New Roman"/>
          <w:i/>
          <w:sz w:val="24"/>
          <w:szCs w:val="24"/>
        </w:rPr>
        <w:t>pneum</w:t>
      </w:r>
      <w:r w:rsidR="009D233F">
        <w:rPr>
          <w:rFonts w:ascii="Times New Roman" w:hAnsi="Times New Roman"/>
          <w:sz w:val="24"/>
          <w:szCs w:val="24"/>
        </w:rPr>
        <w:t>a</w:t>
      </w:r>
      <w:proofErr w:type="spellEnd"/>
      <w:r w:rsidR="009D233F">
        <w:rPr>
          <w:rFonts w:ascii="Times New Roman" w:hAnsi="Times New Roman"/>
          <w:sz w:val="24"/>
          <w:szCs w:val="24"/>
        </w:rPr>
        <w:t xml:space="preserve"> es</w:t>
      </w:r>
      <w:r w:rsidRPr="009E3F10">
        <w:rPr>
          <w:rFonts w:ascii="Times New Roman" w:hAnsi="Times New Roman"/>
          <w:sz w:val="24"/>
          <w:szCs w:val="24"/>
        </w:rPr>
        <w:t xml:space="preserve"> viento, respiración, aire, aliento; y puesto que todo es signo de vida, los dos términos s</w:t>
      </w:r>
      <w:r w:rsidR="00E7407C" w:rsidRPr="009E3F10">
        <w:rPr>
          <w:rFonts w:ascii="Times New Roman" w:hAnsi="Times New Roman"/>
          <w:sz w:val="24"/>
          <w:szCs w:val="24"/>
        </w:rPr>
        <w:t xml:space="preserve">ignifican vida, alma, espíritu; superación del tiempo y del límite. </w:t>
      </w:r>
      <w:r w:rsidRPr="009E3F10">
        <w:rPr>
          <w:rFonts w:ascii="Times New Roman" w:hAnsi="Times New Roman"/>
          <w:sz w:val="24"/>
          <w:szCs w:val="24"/>
        </w:rPr>
        <w:t xml:space="preserve"> “Espíritu es una realidad dinámica, innovadora, creador</w:t>
      </w:r>
      <w:r w:rsidR="00F1441D" w:rsidRPr="009E3F10">
        <w:rPr>
          <w:rFonts w:ascii="Times New Roman" w:hAnsi="Times New Roman"/>
          <w:sz w:val="24"/>
          <w:szCs w:val="24"/>
        </w:rPr>
        <w:t>a</w:t>
      </w:r>
      <w:r w:rsidRPr="009E3F10">
        <w:rPr>
          <w:rFonts w:ascii="Times New Roman" w:hAnsi="Times New Roman"/>
          <w:sz w:val="24"/>
          <w:szCs w:val="24"/>
        </w:rPr>
        <w:t>, es símbolo de juventud, de renovación</w:t>
      </w:r>
      <w:r w:rsidR="007B2FDB">
        <w:rPr>
          <w:rFonts w:ascii="Times New Roman" w:hAnsi="Times New Roman"/>
          <w:sz w:val="24"/>
          <w:szCs w:val="24"/>
        </w:rPr>
        <w:t>.</w:t>
      </w:r>
      <w:r w:rsidRPr="009E3F10">
        <w:rPr>
          <w:rFonts w:ascii="Times New Roman" w:hAnsi="Times New Roman"/>
          <w:sz w:val="24"/>
          <w:szCs w:val="24"/>
        </w:rPr>
        <w:t>”</w:t>
      </w:r>
      <w:sdt>
        <w:sdtPr>
          <w:rPr>
            <w:rFonts w:ascii="Times New Roman" w:hAnsi="Times New Roman"/>
            <w:sz w:val="24"/>
            <w:szCs w:val="24"/>
          </w:rPr>
          <w:id w:val="-2748050"/>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Ped96 \p 329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(Lasanta, 1996, pág. 329)</w:t>
          </w:r>
          <w:r w:rsidR="004733DD">
            <w:rPr>
              <w:rFonts w:ascii="Times New Roman" w:hAnsi="Times New Roman"/>
              <w:sz w:val="24"/>
              <w:szCs w:val="24"/>
            </w:rPr>
            <w:fldChar w:fldCharType="end"/>
          </w:r>
        </w:sdtContent>
      </w:sdt>
    </w:p>
    <w:p w:rsidR="00546D53" w:rsidRPr="009E3F10" w:rsidRDefault="00546D53" w:rsidP="009E3F10">
      <w:pPr>
        <w:spacing w:after="0" w:line="360" w:lineRule="auto"/>
        <w:ind w:left="708"/>
        <w:jc w:val="both"/>
        <w:rPr>
          <w:rFonts w:ascii="Times New Roman" w:hAnsi="Times New Roman"/>
          <w:sz w:val="24"/>
          <w:szCs w:val="24"/>
        </w:rPr>
      </w:pPr>
    </w:p>
    <w:p w:rsidR="00546D53" w:rsidRPr="009E3F10" w:rsidRDefault="00546D53" w:rsidP="009E3F10">
      <w:pPr>
        <w:spacing w:after="0" w:line="360" w:lineRule="auto"/>
        <w:jc w:val="both"/>
        <w:rPr>
          <w:rFonts w:ascii="Times New Roman" w:hAnsi="Times New Roman"/>
          <w:sz w:val="24"/>
          <w:szCs w:val="24"/>
        </w:rPr>
      </w:pPr>
      <w:r w:rsidRPr="009E3F10">
        <w:rPr>
          <w:rFonts w:ascii="Times New Roman" w:hAnsi="Times New Roman"/>
          <w:sz w:val="24"/>
          <w:szCs w:val="24"/>
        </w:rPr>
        <w:t>La Sagrada Escritura nos presenta al Espíritu Santo como fuerza activa que da vida, sustancia, guía, gobierna todas</w:t>
      </w:r>
      <w:r w:rsidR="007B2FDB">
        <w:rPr>
          <w:rFonts w:ascii="Times New Roman" w:hAnsi="Times New Roman"/>
          <w:sz w:val="24"/>
          <w:szCs w:val="24"/>
        </w:rPr>
        <w:t xml:space="preserve"> las cosas.  C</w:t>
      </w:r>
      <w:r w:rsidRPr="009E3F10">
        <w:rPr>
          <w:rFonts w:ascii="Times New Roman" w:hAnsi="Times New Roman"/>
          <w:sz w:val="24"/>
          <w:szCs w:val="24"/>
        </w:rPr>
        <w:t xml:space="preserve">uando se refiere a la realidad cósmica o al histórico-salvífico remite siempre a su Misterio Divino que siempre es </w:t>
      </w:r>
      <w:proofErr w:type="spellStart"/>
      <w:r w:rsidRPr="000D3AFE">
        <w:rPr>
          <w:rFonts w:ascii="Times New Roman" w:hAnsi="Times New Roman"/>
          <w:i/>
          <w:sz w:val="24"/>
          <w:szCs w:val="24"/>
        </w:rPr>
        <w:t>Ruah</w:t>
      </w:r>
      <w:proofErr w:type="spellEnd"/>
      <w:r w:rsidRPr="000D3AFE">
        <w:rPr>
          <w:rFonts w:ascii="Times New Roman" w:hAnsi="Times New Roman"/>
          <w:i/>
          <w:sz w:val="24"/>
          <w:szCs w:val="24"/>
        </w:rPr>
        <w:t>-Yahvé</w:t>
      </w:r>
      <w:r w:rsidRPr="009E3F10">
        <w:rPr>
          <w:rFonts w:ascii="Times New Roman" w:hAnsi="Times New Roman"/>
          <w:sz w:val="24"/>
          <w:szCs w:val="24"/>
        </w:rPr>
        <w:t>, soplo</w:t>
      </w:r>
      <w:r w:rsidR="00E7407C" w:rsidRPr="009E3F10">
        <w:rPr>
          <w:rFonts w:ascii="Times New Roman" w:hAnsi="Times New Roman"/>
          <w:sz w:val="24"/>
          <w:szCs w:val="24"/>
        </w:rPr>
        <w:t xml:space="preserve"> de Dios que toma la iniciativa.  El primer diálogo entre Dios y el mundo tiene lugar en la creación; da forma, dispone todo el universo ordenadamente.</w:t>
      </w:r>
    </w:p>
    <w:p w:rsidR="00546D53" w:rsidRPr="009E3F10" w:rsidRDefault="00546D53" w:rsidP="009E3F10">
      <w:pPr>
        <w:spacing w:after="0" w:line="360" w:lineRule="auto"/>
        <w:jc w:val="both"/>
        <w:rPr>
          <w:rFonts w:ascii="Times New Roman" w:hAnsi="Times New Roman"/>
          <w:sz w:val="24"/>
          <w:szCs w:val="24"/>
        </w:rPr>
      </w:pPr>
    </w:p>
    <w:p w:rsidR="003A4100" w:rsidRPr="009E3F10" w:rsidRDefault="009D233F" w:rsidP="000C33D7">
      <w:pPr>
        <w:spacing w:after="0" w:line="360" w:lineRule="auto"/>
        <w:ind w:left="737"/>
        <w:jc w:val="both"/>
        <w:rPr>
          <w:rFonts w:ascii="Times New Roman" w:hAnsi="Times New Roman"/>
          <w:sz w:val="24"/>
          <w:szCs w:val="24"/>
        </w:rPr>
      </w:pPr>
      <w:r>
        <w:rPr>
          <w:rFonts w:ascii="Times New Roman" w:hAnsi="Times New Roman"/>
          <w:sz w:val="24"/>
          <w:szCs w:val="24"/>
        </w:rPr>
        <w:t>“</w:t>
      </w:r>
      <w:r w:rsidR="003A4100" w:rsidRPr="009E3F10">
        <w:rPr>
          <w:rFonts w:ascii="Times New Roman" w:hAnsi="Times New Roman"/>
          <w:sz w:val="24"/>
          <w:szCs w:val="24"/>
        </w:rPr>
        <w:t>(…) Luz, resplandor y gracia en la Trinidad y por la Trinidad.  Siempre resulta provechoso esforzarse en profundizar el contenido de la antigua tradición (…) y la fe de la Iglesia Católica, tal como el Señor nos la entregó (…)</w:t>
      </w:r>
      <w:r w:rsidR="00EC2026" w:rsidRPr="009E3F10">
        <w:rPr>
          <w:rFonts w:ascii="Times New Roman" w:hAnsi="Times New Roman"/>
          <w:sz w:val="24"/>
          <w:szCs w:val="24"/>
        </w:rPr>
        <w:t xml:space="preserve">  Existe, pues una Trinidad, santa y perfecta, de la cual se afirma que es Dios en el Padre, el Hijo y el Espíritu Santo, que no tiene mezclado ningún elemento extraño o externo (…) toda ella es creadora, es consistente por naturaleza y su actividad es única.  El Padre hace todas las cosas a través de que es su Palabra, en el Espíritu Santo.  Así en la Iglesia se predica un solo Dios (…) Lo trasciende todo, en cuanto Padre, principio y fuente </w:t>
      </w:r>
      <w:r w:rsidR="00EC2026" w:rsidRPr="009E3F10">
        <w:rPr>
          <w:rFonts w:ascii="Times New Roman" w:hAnsi="Times New Roman"/>
          <w:sz w:val="24"/>
          <w:szCs w:val="24"/>
        </w:rPr>
        <w:lastRenderedPageBreak/>
        <w:t>(…) es quien da, por mediación de aquel que es su Palabra, lo que el Espíritu distribuye a cada uno</w:t>
      </w:r>
      <w:r w:rsidR="00A03AE3" w:rsidRPr="009E3F10">
        <w:rPr>
          <w:rFonts w:ascii="Times New Roman" w:hAnsi="Times New Roman"/>
          <w:sz w:val="24"/>
          <w:szCs w:val="24"/>
        </w:rPr>
        <w:t>.  Porque todo lo que es del Padre es también del Hijo; por esto, todo lo que da el Hijo en el Espíritu es realmente don del Padre (…) donde est</w:t>
      </w:r>
      <w:r w:rsidR="005149D1">
        <w:rPr>
          <w:rFonts w:ascii="Times New Roman" w:hAnsi="Times New Roman"/>
          <w:sz w:val="24"/>
          <w:szCs w:val="24"/>
        </w:rPr>
        <w:t>á</w:t>
      </w:r>
      <w:r w:rsidR="00A03AE3" w:rsidRPr="009E3F10">
        <w:rPr>
          <w:rFonts w:ascii="Times New Roman" w:hAnsi="Times New Roman"/>
          <w:sz w:val="24"/>
          <w:szCs w:val="24"/>
        </w:rPr>
        <w:t xml:space="preserve"> la luz, allí está también el resplandor; y donde está el resplandor, allí está también su eficiencia y su gracia esplendorosa.</w:t>
      </w:r>
      <w:r>
        <w:rPr>
          <w:rFonts w:ascii="Times New Roman" w:hAnsi="Times New Roman"/>
          <w:sz w:val="24"/>
          <w:szCs w:val="24"/>
        </w:rPr>
        <w:t xml:space="preserve"> (De las Cartas de San Atanasio. Obispo)</w:t>
      </w:r>
      <w:r w:rsidR="007B2FDB">
        <w:rPr>
          <w:rFonts w:ascii="Times New Roman" w:hAnsi="Times New Roman"/>
          <w:sz w:val="24"/>
          <w:szCs w:val="24"/>
        </w:rPr>
        <w:t>.</w:t>
      </w:r>
      <w:r w:rsidR="00A03AE3" w:rsidRPr="009E3F10">
        <w:rPr>
          <w:rFonts w:ascii="Times New Roman" w:hAnsi="Times New Roman"/>
          <w:sz w:val="24"/>
          <w:szCs w:val="24"/>
        </w:rPr>
        <w:t>”</w:t>
      </w:r>
      <w:sdt>
        <w:sdtPr>
          <w:rPr>
            <w:rFonts w:ascii="Times New Roman" w:hAnsi="Times New Roman"/>
            <w:sz w:val="24"/>
            <w:szCs w:val="24"/>
          </w:rPr>
          <w:id w:val="1422374991"/>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Con96 \p 658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(Ecuatoriana, 1996, pág. 658)</w:t>
          </w:r>
          <w:r w:rsidR="004733DD">
            <w:rPr>
              <w:rFonts w:ascii="Times New Roman" w:hAnsi="Times New Roman"/>
              <w:sz w:val="24"/>
              <w:szCs w:val="24"/>
            </w:rPr>
            <w:fldChar w:fldCharType="end"/>
          </w:r>
        </w:sdtContent>
      </w:sdt>
    </w:p>
    <w:p w:rsidR="003A4100" w:rsidRPr="009E3F10" w:rsidRDefault="003A4100" w:rsidP="009E3F10">
      <w:pPr>
        <w:spacing w:after="0" w:line="360" w:lineRule="auto"/>
        <w:jc w:val="both"/>
        <w:rPr>
          <w:rFonts w:ascii="Times New Roman" w:hAnsi="Times New Roman"/>
          <w:sz w:val="24"/>
          <w:szCs w:val="24"/>
        </w:rPr>
      </w:pPr>
    </w:p>
    <w:p w:rsidR="00611560" w:rsidRPr="009E3F10" w:rsidRDefault="004165C6" w:rsidP="009E3F10">
      <w:pPr>
        <w:spacing w:after="0" w:line="360" w:lineRule="auto"/>
        <w:jc w:val="both"/>
        <w:rPr>
          <w:rFonts w:ascii="Times New Roman" w:hAnsi="Times New Roman"/>
          <w:sz w:val="24"/>
          <w:szCs w:val="24"/>
        </w:rPr>
      </w:pPr>
      <w:r w:rsidRPr="009E3F10">
        <w:rPr>
          <w:rFonts w:ascii="Times New Roman" w:hAnsi="Times New Roman"/>
          <w:sz w:val="24"/>
          <w:szCs w:val="24"/>
        </w:rPr>
        <w:t>La experiencia de</w:t>
      </w:r>
      <w:r w:rsidR="00611560" w:rsidRPr="009E3F10">
        <w:rPr>
          <w:rFonts w:ascii="Times New Roman" w:hAnsi="Times New Roman"/>
          <w:sz w:val="24"/>
          <w:szCs w:val="24"/>
        </w:rPr>
        <w:t xml:space="preserve"> vida de oración de los santos nos permite contemplar la espesura de su solidez interna,</w:t>
      </w:r>
      <w:r w:rsidR="00546D53" w:rsidRPr="009E3F10">
        <w:rPr>
          <w:rFonts w:ascii="Times New Roman" w:hAnsi="Times New Roman"/>
          <w:sz w:val="24"/>
          <w:szCs w:val="24"/>
        </w:rPr>
        <w:t xml:space="preserve"> porque</w:t>
      </w:r>
      <w:r w:rsidR="00611560" w:rsidRPr="009E3F10">
        <w:rPr>
          <w:rFonts w:ascii="Times New Roman" w:hAnsi="Times New Roman"/>
          <w:sz w:val="24"/>
          <w:szCs w:val="24"/>
        </w:rPr>
        <w:t xml:space="preserve"> construyeron sobre roca</w:t>
      </w:r>
      <w:r w:rsidR="00546D53" w:rsidRPr="009E3F10">
        <w:rPr>
          <w:rFonts w:ascii="Times New Roman" w:hAnsi="Times New Roman"/>
          <w:sz w:val="24"/>
          <w:szCs w:val="24"/>
        </w:rPr>
        <w:t xml:space="preserve"> firme</w:t>
      </w:r>
      <w:r w:rsidR="00611560" w:rsidRPr="009E3F10">
        <w:rPr>
          <w:rFonts w:ascii="Times New Roman" w:hAnsi="Times New Roman"/>
          <w:sz w:val="24"/>
          <w:szCs w:val="24"/>
        </w:rPr>
        <w:t>, y nada parecía afectar la vigorosa consistencia de su grandeza o densidad interior.</w:t>
      </w:r>
      <w:r w:rsidR="00C35990" w:rsidRPr="009E3F10">
        <w:rPr>
          <w:rFonts w:ascii="Times New Roman" w:hAnsi="Times New Roman"/>
          <w:sz w:val="24"/>
          <w:szCs w:val="24"/>
        </w:rPr>
        <w:t xml:space="preserve">  Fr</w:t>
      </w:r>
      <w:r w:rsidR="007B2FDB">
        <w:rPr>
          <w:rFonts w:ascii="Times New Roman" w:hAnsi="Times New Roman"/>
          <w:sz w:val="24"/>
          <w:szCs w:val="24"/>
        </w:rPr>
        <w:t>ay María Rafael Arnaiz, un monje</w:t>
      </w:r>
      <w:r w:rsidR="00C35990" w:rsidRPr="009E3F10">
        <w:rPr>
          <w:rFonts w:ascii="Times New Roman" w:hAnsi="Times New Roman"/>
          <w:sz w:val="24"/>
          <w:szCs w:val="24"/>
        </w:rPr>
        <w:t xml:space="preserve"> trapense de este siglo </w:t>
      </w:r>
      <w:r w:rsidR="007B2FDB">
        <w:rPr>
          <w:rFonts w:ascii="Times New Roman" w:hAnsi="Times New Roman"/>
          <w:sz w:val="24"/>
          <w:szCs w:val="24"/>
        </w:rPr>
        <w:t xml:space="preserve">(1911-1938) </w:t>
      </w:r>
      <w:r w:rsidR="00C35990" w:rsidRPr="009E3F10">
        <w:rPr>
          <w:rFonts w:ascii="Times New Roman" w:hAnsi="Times New Roman"/>
          <w:sz w:val="24"/>
          <w:szCs w:val="24"/>
        </w:rPr>
        <w:t>nos entrega a Cristo encarnado e</w:t>
      </w:r>
      <w:r w:rsidR="007B2FDB">
        <w:rPr>
          <w:rFonts w:ascii="Times New Roman" w:hAnsi="Times New Roman"/>
          <w:sz w:val="24"/>
          <w:szCs w:val="24"/>
        </w:rPr>
        <w:t>n su propia vida:</w:t>
      </w:r>
    </w:p>
    <w:p w:rsidR="004165C6" w:rsidRPr="009E3F10" w:rsidRDefault="004165C6" w:rsidP="009E3F10">
      <w:pPr>
        <w:spacing w:after="0" w:line="360" w:lineRule="auto"/>
        <w:jc w:val="both"/>
        <w:rPr>
          <w:rFonts w:ascii="Times New Roman" w:hAnsi="Times New Roman"/>
          <w:sz w:val="24"/>
          <w:szCs w:val="24"/>
        </w:rPr>
      </w:pPr>
    </w:p>
    <w:p w:rsidR="004165C6" w:rsidRPr="009E3F10" w:rsidRDefault="004165C6" w:rsidP="000C33D7">
      <w:pPr>
        <w:spacing w:after="0" w:line="360" w:lineRule="auto"/>
        <w:ind w:left="737"/>
        <w:jc w:val="both"/>
        <w:rPr>
          <w:rFonts w:ascii="Times New Roman" w:hAnsi="Times New Roman"/>
          <w:sz w:val="24"/>
          <w:szCs w:val="24"/>
        </w:rPr>
      </w:pPr>
      <w:r w:rsidRPr="009E3F10">
        <w:rPr>
          <w:rFonts w:ascii="Times New Roman" w:hAnsi="Times New Roman"/>
          <w:sz w:val="24"/>
          <w:szCs w:val="24"/>
        </w:rPr>
        <w:t>“Ahora ¡qué feliz doy! ¿Qué buscas entre los hombre</w:t>
      </w:r>
      <w:r w:rsidR="001701F5" w:rsidRPr="009E3F10">
        <w:rPr>
          <w:rFonts w:ascii="Times New Roman" w:hAnsi="Times New Roman"/>
          <w:sz w:val="24"/>
          <w:szCs w:val="24"/>
        </w:rPr>
        <w:t>s</w:t>
      </w:r>
      <w:r w:rsidRPr="009E3F10">
        <w:rPr>
          <w:rFonts w:ascii="Times New Roman" w:hAnsi="Times New Roman"/>
          <w:sz w:val="24"/>
          <w:szCs w:val="24"/>
        </w:rPr>
        <w:t xml:space="preserve">? Me dice.  ¿Qué buscas en la tierra en la que eres peregrino? (…) </w:t>
      </w:r>
      <w:r w:rsidR="001701F5" w:rsidRPr="009E3F10">
        <w:rPr>
          <w:rFonts w:ascii="Times New Roman" w:hAnsi="Times New Roman"/>
          <w:sz w:val="24"/>
          <w:szCs w:val="24"/>
        </w:rPr>
        <w:t xml:space="preserve">Ahora ya veo claramente que en Dios está la verdadera paz (…) que en Jesús está la verdadera caridad (…) que Cristo es la única Verdad.” </w:t>
      </w:r>
      <w:sdt>
        <w:sdtPr>
          <w:rPr>
            <w:rFonts w:ascii="Times New Roman" w:hAnsi="Times New Roman"/>
            <w:sz w:val="24"/>
            <w:szCs w:val="24"/>
          </w:rPr>
          <w:id w:val="575408000"/>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Raf93 \p 810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(Hermano, 1993, pág. 810)</w:t>
          </w:r>
          <w:r w:rsidR="004733DD">
            <w:rPr>
              <w:rFonts w:ascii="Times New Roman" w:hAnsi="Times New Roman"/>
              <w:sz w:val="24"/>
              <w:szCs w:val="24"/>
            </w:rPr>
            <w:fldChar w:fldCharType="end"/>
          </w:r>
        </w:sdtContent>
      </w:sdt>
    </w:p>
    <w:p w:rsidR="00682C20" w:rsidRPr="009E3F10" w:rsidRDefault="00682C20" w:rsidP="009E3F10">
      <w:pPr>
        <w:spacing w:after="0" w:line="360" w:lineRule="auto"/>
        <w:jc w:val="both"/>
        <w:rPr>
          <w:rFonts w:ascii="Times New Roman" w:hAnsi="Times New Roman"/>
          <w:sz w:val="24"/>
          <w:szCs w:val="24"/>
        </w:rPr>
      </w:pPr>
    </w:p>
    <w:p w:rsidR="00C51A63" w:rsidRPr="009E3F10" w:rsidRDefault="00E17F28" w:rsidP="009E3F10">
      <w:pPr>
        <w:spacing w:after="0" w:line="360" w:lineRule="auto"/>
        <w:jc w:val="both"/>
        <w:rPr>
          <w:rFonts w:ascii="Times New Roman" w:hAnsi="Times New Roman"/>
          <w:sz w:val="24"/>
          <w:szCs w:val="24"/>
        </w:rPr>
      </w:pPr>
      <w:r w:rsidRPr="009E3F10">
        <w:rPr>
          <w:rFonts w:ascii="Times New Roman" w:hAnsi="Times New Roman"/>
          <w:sz w:val="24"/>
          <w:szCs w:val="24"/>
        </w:rPr>
        <w:t>La participación en la gratuidad de la vida íntima de Di</w:t>
      </w:r>
      <w:r w:rsidR="009D233F">
        <w:rPr>
          <w:rFonts w:ascii="Times New Roman" w:hAnsi="Times New Roman"/>
          <w:sz w:val="24"/>
          <w:szCs w:val="24"/>
        </w:rPr>
        <w:t xml:space="preserve">os (…) </w:t>
      </w:r>
      <w:r w:rsidRPr="009E3F10">
        <w:rPr>
          <w:rFonts w:ascii="Times New Roman" w:hAnsi="Times New Roman"/>
          <w:sz w:val="24"/>
          <w:szCs w:val="24"/>
        </w:rPr>
        <w:t xml:space="preserve"> se forma el hombre interior, el hombre nuevo. </w:t>
      </w:r>
      <w:r w:rsidR="00C51A63" w:rsidRPr="009E3F10">
        <w:rPr>
          <w:rFonts w:ascii="Times New Roman" w:hAnsi="Times New Roman"/>
          <w:sz w:val="24"/>
          <w:szCs w:val="24"/>
        </w:rPr>
        <w:t>“</w:t>
      </w:r>
      <w:r w:rsidR="00611560" w:rsidRPr="009E3F10">
        <w:rPr>
          <w:rFonts w:ascii="Times New Roman" w:hAnsi="Times New Roman"/>
          <w:sz w:val="24"/>
          <w:szCs w:val="24"/>
        </w:rPr>
        <w:t>(</w:t>
      </w:r>
      <w:r w:rsidR="00C51A63" w:rsidRPr="009E3F10">
        <w:rPr>
          <w:rFonts w:ascii="Times New Roman" w:hAnsi="Times New Roman"/>
          <w:sz w:val="24"/>
          <w:szCs w:val="24"/>
        </w:rPr>
        <w:t>…</w:t>
      </w:r>
      <w:r w:rsidR="00611560" w:rsidRPr="009E3F10">
        <w:rPr>
          <w:rFonts w:ascii="Times New Roman" w:hAnsi="Times New Roman"/>
          <w:sz w:val="24"/>
          <w:szCs w:val="24"/>
        </w:rPr>
        <w:t xml:space="preserve">) </w:t>
      </w:r>
      <w:r w:rsidR="00C51A63" w:rsidRPr="009E3F10">
        <w:rPr>
          <w:rFonts w:ascii="Times New Roman" w:hAnsi="Times New Roman"/>
          <w:sz w:val="24"/>
          <w:szCs w:val="24"/>
        </w:rPr>
        <w:t>En el hombre interior a quien habla Dios</w:t>
      </w:r>
      <w:r w:rsidR="00611560" w:rsidRPr="009E3F10">
        <w:rPr>
          <w:rFonts w:ascii="Times New Roman" w:hAnsi="Times New Roman"/>
          <w:sz w:val="24"/>
          <w:szCs w:val="24"/>
        </w:rPr>
        <w:t xml:space="preserve"> (</w:t>
      </w:r>
      <w:r w:rsidR="00C51A63" w:rsidRPr="009E3F10">
        <w:rPr>
          <w:rFonts w:ascii="Times New Roman" w:hAnsi="Times New Roman"/>
          <w:sz w:val="24"/>
          <w:szCs w:val="24"/>
        </w:rPr>
        <w:t>…</w:t>
      </w:r>
      <w:r w:rsidR="00611560" w:rsidRPr="009E3F10">
        <w:rPr>
          <w:rFonts w:ascii="Times New Roman" w:hAnsi="Times New Roman"/>
          <w:sz w:val="24"/>
          <w:szCs w:val="24"/>
        </w:rPr>
        <w:t xml:space="preserve">) </w:t>
      </w:r>
      <w:r w:rsidR="00C51A63" w:rsidRPr="009E3F10">
        <w:rPr>
          <w:rFonts w:ascii="Times New Roman" w:hAnsi="Times New Roman"/>
          <w:sz w:val="24"/>
          <w:szCs w:val="24"/>
        </w:rPr>
        <w:t>en el que habita Cristo</w:t>
      </w:r>
      <w:r w:rsidR="00611560" w:rsidRPr="009E3F10">
        <w:rPr>
          <w:rFonts w:ascii="Times New Roman" w:hAnsi="Times New Roman"/>
          <w:sz w:val="24"/>
          <w:szCs w:val="24"/>
        </w:rPr>
        <w:t xml:space="preserve"> (</w:t>
      </w:r>
      <w:r w:rsidR="00C51A63" w:rsidRPr="009E3F10">
        <w:rPr>
          <w:rFonts w:ascii="Times New Roman" w:hAnsi="Times New Roman"/>
          <w:sz w:val="24"/>
          <w:szCs w:val="24"/>
        </w:rPr>
        <w:t>…</w:t>
      </w:r>
      <w:r w:rsidR="00611560" w:rsidRPr="009E3F10">
        <w:rPr>
          <w:rFonts w:ascii="Times New Roman" w:hAnsi="Times New Roman"/>
          <w:sz w:val="24"/>
          <w:szCs w:val="24"/>
        </w:rPr>
        <w:t xml:space="preserve">) </w:t>
      </w:r>
      <w:r w:rsidR="00C51A63" w:rsidRPr="009E3F10">
        <w:rPr>
          <w:rFonts w:ascii="Times New Roman" w:hAnsi="Times New Roman"/>
          <w:sz w:val="24"/>
          <w:szCs w:val="24"/>
        </w:rPr>
        <w:t xml:space="preserve">y hayamos conocido la </w:t>
      </w:r>
      <w:proofErr w:type="spellStart"/>
      <w:r w:rsidR="00C51A63" w:rsidRPr="009E3F10">
        <w:rPr>
          <w:rFonts w:ascii="Times New Roman" w:hAnsi="Times New Roman"/>
          <w:sz w:val="24"/>
          <w:szCs w:val="24"/>
        </w:rPr>
        <w:t>sobreeminente</w:t>
      </w:r>
      <w:proofErr w:type="spellEnd"/>
      <w:r w:rsidR="00C51A63" w:rsidRPr="009E3F10">
        <w:rPr>
          <w:rFonts w:ascii="Times New Roman" w:hAnsi="Times New Roman"/>
          <w:sz w:val="24"/>
          <w:szCs w:val="24"/>
        </w:rPr>
        <w:t xml:space="preserve"> caridad de la ciencia de Cristo, para ser llenos de la plenitud de Dios.  (Sermón 53, 15)</w:t>
      </w:r>
      <w:r w:rsidR="007B2FDB">
        <w:rPr>
          <w:rFonts w:ascii="Times New Roman" w:hAnsi="Times New Roman"/>
          <w:sz w:val="24"/>
          <w:szCs w:val="24"/>
        </w:rPr>
        <w:t>.</w:t>
      </w:r>
      <w:r w:rsidR="00C51A63" w:rsidRPr="009E3F10">
        <w:rPr>
          <w:rFonts w:ascii="Times New Roman" w:hAnsi="Times New Roman"/>
          <w:sz w:val="24"/>
          <w:szCs w:val="24"/>
        </w:rPr>
        <w:t>”</w:t>
      </w:r>
      <w:sdt>
        <w:sdtPr>
          <w:rPr>
            <w:rFonts w:ascii="Times New Roman" w:hAnsi="Times New Roman"/>
            <w:sz w:val="24"/>
            <w:szCs w:val="24"/>
          </w:rPr>
          <w:id w:val="843132575"/>
          <w:citation/>
        </w:sdtPr>
        <w:sdtEndPr/>
        <w:sdtContent>
          <w:r w:rsidR="004733DD">
            <w:rPr>
              <w:rFonts w:ascii="Times New Roman" w:hAnsi="Times New Roman"/>
              <w:sz w:val="24"/>
              <w:szCs w:val="24"/>
            </w:rPr>
            <w:fldChar w:fldCharType="begin"/>
          </w:r>
          <w:r w:rsidR="000D3AFE">
            <w:rPr>
              <w:rFonts w:ascii="Times New Roman" w:hAnsi="Times New Roman"/>
              <w:sz w:val="24"/>
              <w:szCs w:val="24"/>
              <w:lang w:val="es-EC"/>
            </w:rPr>
            <w:instrText xml:space="preserve">CITATION Ped03 \p 371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(O.S.A., 2003, pág. 371)</w:t>
          </w:r>
          <w:r w:rsidR="004733DD">
            <w:rPr>
              <w:rFonts w:ascii="Times New Roman" w:hAnsi="Times New Roman"/>
              <w:sz w:val="24"/>
              <w:szCs w:val="24"/>
            </w:rPr>
            <w:fldChar w:fldCharType="end"/>
          </w:r>
        </w:sdtContent>
      </w:sdt>
    </w:p>
    <w:p w:rsidR="00E17F28" w:rsidRPr="009E3F10" w:rsidRDefault="00E17F28" w:rsidP="009E3F10">
      <w:pPr>
        <w:spacing w:after="0" w:line="360" w:lineRule="auto"/>
        <w:jc w:val="both"/>
        <w:rPr>
          <w:rFonts w:ascii="Times New Roman" w:hAnsi="Times New Roman"/>
          <w:sz w:val="24"/>
          <w:szCs w:val="24"/>
        </w:rPr>
      </w:pPr>
    </w:p>
    <w:p w:rsidR="007E1319" w:rsidRPr="009E3F10" w:rsidRDefault="0071165F" w:rsidP="009E3F10">
      <w:pPr>
        <w:spacing w:after="0" w:line="360" w:lineRule="auto"/>
        <w:jc w:val="both"/>
        <w:rPr>
          <w:rFonts w:ascii="Times New Roman" w:hAnsi="Times New Roman"/>
          <w:sz w:val="24"/>
          <w:szCs w:val="24"/>
        </w:rPr>
      </w:pPr>
      <w:r w:rsidRPr="009E3F10">
        <w:rPr>
          <w:rFonts w:ascii="Times New Roman" w:hAnsi="Times New Roman"/>
          <w:sz w:val="24"/>
          <w:szCs w:val="24"/>
        </w:rPr>
        <w:t>San Agustín</w:t>
      </w:r>
      <w:r w:rsidR="009D233F">
        <w:rPr>
          <w:rFonts w:ascii="Times New Roman" w:hAnsi="Times New Roman"/>
          <w:sz w:val="24"/>
          <w:szCs w:val="24"/>
        </w:rPr>
        <w:t>,</w:t>
      </w:r>
      <w:r w:rsidRPr="009E3F10">
        <w:rPr>
          <w:rFonts w:ascii="Times New Roman" w:hAnsi="Times New Roman"/>
          <w:sz w:val="24"/>
          <w:szCs w:val="24"/>
        </w:rPr>
        <w:t xml:space="preserve"> al considerar la cercanía inefable de Dios en el alma, exclama: </w:t>
      </w:r>
    </w:p>
    <w:p w:rsidR="007E1319" w:rsidRPr="009E3F10" w:rsidRDefault="007E1319" w:rsidP="009E3F10">
      <w:pPr>
        <w:spacing w:after="0" w:line="360" w:lineRule="auto"/>
        <w:jc w:val="both"/>
        <w:rPr>
          <w:rFonts w:ascii="Times New Roman" w:hAnsi="Times New Roman"/>
          <w:sz w:val="24"/>
          <w:szCs w:val="24"/>
        </w:rPr>
      </w:pPr>
    </w:p>
    <w:p w:rsidR="0071165F" w:rsidRPr="009E3F10" w:rsidRDefault="0071165F"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 xml:space="preserve">“Tarde te amé, hermosura </w:t>
      </w:r>
      <w:r w:rsidR="000D3AFE" w:rsidRPr="009E3F10">
        <w:rPr>
          <w:rFonts w:ascii="Times New Roman" w:hAnsi="Times New Roman"/>
          <w:sz w:val="24"/>
          <w:szCs w:val="24"/>
        </w:rPr>
        <w:t>tan antigua</w:t>
      </w:r>
      <w:r w:rsidRPr="009E3F10">
        <w:rPr>
          <w:rFonts w:ascii="Times New Roman" w:hAnsi="Times New Roman"/>
          <w:sz w:val="24"/>
          <w:szCs w:val="24"/>
        </w:rPr>
        <w:t xml:space="preserve"> y tan nueva, tarde te amé; he aquí que Tú estabas dentro de </w:t>
      </w:r>
      <w:proofErr w:type="spellStart"/>
      <w:r w:rsidRPr="009E3F10">
        <w:rPr>
          <w:rFonts w:ascii="Times New Roman" w:hAnsi="Times New Roman"/>
          <w:sz w:val="24"/>
          <w:szCs w:val="24"/>
        </w:rPr>
        <w:t>mi</w:t>
      </w:r>
      <w:proofErr w:type="spellEnd"/>
      <w:r w:rsidRPr="009E3F10">
        <w:rPr>
          <w:rFonts w:ascii="Times New Roman" w:hAnsi="Times New Roman"/>
          <w:sz w:val="24"/>
          <w:szCs w:val="24"/>
        </w:rPr>
        <w:t xml:space="preserve"> y yo fuera, y por fuera te buscaba (…)</w:t>
      </w:r>
      <w:r w:rsidR="007E1319" w:rsidRPr="009E3F10">
        <w:rPr>
          <w:rFonts w:ascii="Times New Roman" w:hAnsi="Times New Roman"/>
          <w:sz w:val="24"/>
          <w:szCs w:val="24"/>
        </w:rPr>
        <w:t>, Tú estabas conmigo, mas yo no estaba contigo.  Me tenían lejos de Ti las cosas que, si no estuvieran en Ti, no serían.  Tú me llamaste claramente y rompiste mi sordera; brillaste, resplandeciste y curaste mi ceguedad. (Confesiones, X, 27, 38).</w:t>
      </w:r>
      <w:r w:rsidR="00DD7F2F">
        <w:rPr>
          <w:rFonts w:ascii="Times New Roman" w:hAnsi="Times New Roman"/>
          <w:sz w:val="24"/>
          <w:szCs w:val="24"/>
        </w:rPr>
        <w:t xml:space="preserve"> </w:t>
      </w:r>
      <w:sdt>
        <w:sdtPr>
          <w:rPr>
            <w:rFonts w:ascii="Times New Roman" w:hAnsi="Times New Roman"/>
            <w:sz w:val="24"/>
            <w:szCs w:val="24"/>
          </w:rPr>
          <w:id w:val="59832876"/>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1358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1358)</w:t>
          </w:r>
          <w:r w:rsidR="00DD7F2F">
            <w:rPr>
              <w:rFonts w:ascii="Times New Roman" w:hAnsi="Times New Roman"/>
              <w:sz w:val="24"/>
              <w:szCs w:val="24"/>
            </w:rPr>
            <w:fldChar w:fldCharType="end"/>
          </w:r>
        </w:sdtContent>
      </w:sdt>
    </w:p>
    <w:p w:rsidR="00E17F28" w:rsidRPr="009E3F10" w:rsidRDefault="00E17F28" w:rsidP="009E3F10">
      <w:pPr>
        <w:spacing w:after="0" w:line="360" w:lineRule="auto"/>
        <w:jc w:val="both"/>
        <w:rPr>
          <w:rFonts w:ascii="Times New Roman" w:hAnsi="Times New Roman"/>
          <w:sz w:val="24"/>
          <w:szCs w:val="24"/>
        </w:rPr>
      </w:pPr>
    </w:p>
    <w:p w:rsidR="00D06BD8" w:rsidRPr="009E3F10" w:rsidRDefault="007E1319" w:rsidP="009E3F10">
      <w:pPr>
        <w:spacing w:after="0" w:line="360" w:lineRule="auto"/>
        <w:jc w:val="both"/>
        <w:rPr>
          <w:rFonts w:ascii="Times New Roman" w:hAnsi="Times New Roman"/>
          <w:sz w:val="24"/>
          <w:szCs w:val="24"/>
        </w:rPr>
      </w:pPr>
      <w:r w:rsidRPr="009E3F10">
        <w:rPr>
          <w:rFonts w:ascii="Times New Roman" w:hAnsi="Times New Roman"/>
          <w:sz w:val="24"/>
          <w:szCs w:val="24"/>
        </w:rPr>
        <w:t>E</w:t>
      </w:r>
      <w:r w:rsidR="009D233F">
        <w:rPr>
          <w:rFonts w:ascii="Times New Roman" w:hAnsi="Times New Roman"/>
          <w:sz w:val="24"/>
          <w:szCs w:val="24"/>
        </w:rPr>
        <w:t>n e</w:t>
      </w:r>
      <w:r w:rsidRPr="009E3F10">
        <w:rPr>
          <w:rFonts w:ascii="Times New Roman" w:hAnsi="Times New Roman"/>
          <w:sz w:val="24"/>
          <w:szCs w:val="24"/>
        </w:rPr>
        <w:t xml:space="preserve">sta </w:t>
      </w:r>
      <w:r w:rsidR="00D16338" w:rsidRPr="009E3F10">
        <w:rPr>
          <w:rFonts w:ascii="Times New Roman" w:hAnsi="Times New Roman"/>
          <w:sz w:val="24"/>
          <w:szCs w:val="24"/>
        </w:rPr>
        <w:t>hermosa confesión</w:t>
      </w:r>
      <w:r w:rsidR="00C61BE8">
        <w:rPr>
          <w:rFonts w:ascii="Times New Roman" w:hAnsi="Times New Roman"/>
          <w:sz w:val="24"/>
          <w:szCs w:val="24"/>
        </w:rPr>
        <w:t xml:space="preserve"> se puede constatar</w:t>
      </w:r>
      <w:r w:rsidRPr="009E3F10">
        <w:rPr>
          <w:rFonts w:ascii="Times New Roman" w:hAnsi="Times New Roman"/>
          <w:sz w:val="24"/>
          <w:szCs w:val="24"/>
        </w:rPr>
        <w:t xml:space="preserve"> la </w:t>
      </w:r>
      <w:proofErr w:type="spellStart"/>
      <w:r w:rsidRPr="009E3F10">
        <w:rPr>
          <w:rFonts w:ascii="Times New Roman" w:hAnsi="Times New Roman"/>
          <w:sz w:val="24"/>
          <w:szCs w:val="24"/>
        </w:rPr>
        <w:t>inhab</w:t>
      </w:r>
      <w:r w:rsidR="003A4100" w:rsidRPr="009E3F10">
        <w:rPr>
          <w:rFonts w:ascii="Times New Roman" w:hAnsi="Times New Roman"/>
          <w:sz w:val="24"/>
          <w:szCs w:val="24"/>
        </w:rPr>
        <w:t>i</w:t>
      </w:r>
      <w:r w:rsidRPr="009E3F10">
        <w:rPr>
          <w:rFonts w:ascii="Times New Roman" w:hAnsi="Times New Roman"/>
          <w:sz w:val="24"/>
          <w:szCs w:val="24"/>
        </w:rPr>
        <w:t>tación</w:t>
      </w:r>
      <w:proofErr w:type="spellEnd"/>
      <w:r w:rsidRPr="009E3F10">
        <w:rPr>
          <w:rFonts w:ascii="Times New Roman" w:hAnsi="Times New Roman"/>
          <w:sz w:val="24"/>
          <w:szCs w:val="24"/>
        </w:rPr>
        <w:t xml:space="preserve"> de l</w:t>
      </w:r>
      <w:r w:rsidR="003A4100" w:rsidRPr="009E3F10">
        <w:rPr>
          <w:rFonts w:ascii="Times New Roman" w:hAnsi="Times New Roman"/>
          <w:sz w:val="24"/>
          <w:szCs w:val="24"/>
        </w:rPr>
        <w:t>a Santísima Trinidad en el alma</w:t>
      </w:r>
      <w:r w:rsidRPr="009E3F10">
        <w:rPr>
          <w:rFonts w:ascii="Times New Roman" w:hAnsi="Times New Roman"/>
          <w:sz w:val="24"/>
          <w:szCs w:val="24"/>
        </w:rPr>
        <w:t xml:space="preserve"> renovada por la gracia</w:t>
      </w:r>
      <w:r w:rsidR="003A4100" w:rsidRPr="009E3F10">
        <w:rPr>
          <w:rFonts w:ascii="Times New Roman" w:hAnsi="Times New Roman"/>
          <w:sz w:val="24"/>
          <w:szCs w:val="24"/>
        </w:rPr>
        <w:t>.</w:t>
      </w:r>
    </w:p>
    <w:p w:rsidR="007E1319" w:rsidRPr="009E3F10" w:rsidRDefault="007E1319" w:rsidP="009E3F10">
      <w:pPr>
        <w:spacing w:after="0" w:line="360" w:lineRule="auto"/>
        <w:jc w:val="both"/>
        <w:rPr>
          <w:rFonts w:ascii="Times New Roman" w:hAnsi="Times New Roman"/>
          <w:sz w:val="24"/>
          <w:szCs w:val="24"/>
        </w:rPr>
      </w:pPr>
    </w:p>
    <w:p w:rsidR="00D06BD8" w:rsidRPr="009E3F10" w:rsidRDefault="00F17B00" w:rsidP="00A50C4B">
      <w:pPr>
        <w:spacing w:after="0" w:line="360" w:lineRule="auto"/>
        <w:jc w:val="both"/>
        <w:rPr>
          <w:rFonts w:ascii="Times New Roman" w:hAnsi="Times New Roman"/>
          <w:sz w:val="24"/>
          <w:szCs w:val="24"/>
        </w:rPr>
      </w:pPr>
      <w:r w:rsidRPr="009E3F10">
        <w:rPr>
          <w:rFonts w:ascii="Times New Roman" w:hAnsi="Times New Roman"/>
          <w:sz w:val="24"/>
          <w:szCs w:val="24"/>
        </w:rPr>
        <w:lastRenderedPageBreak/>
        <w:t xml:space="preserve">En la revelación </w:t>
      </w:r>
      <w:proofErr w:type="spellStart"/>
      <w:r w:rsidRPr="006D48AE">
        <w:rPr>
          <w:rFonts w:ascii="Times New Roman" w:hAnsi="Times New Roman"/>
          <w:i/>
          <w:sz w:val="24"/>
          <w:szCs w:val="24"/>
        </w:rPr>
        <w:t>neotestamentaria</w:t>
      </w:r>
      <w:proofErr w:type="spellEnd"/>
      <w:r w:rsidRPr="006D48AE">
        <w:rPr>
          <w:rFonts w:ascii="Times New Roman" w:hAnsi="Times New Roman"/>
          <w:i/>
          <w:sz w:val="24"/>
          <w:szCs w:val="24"/>
        </w:rPr>
        <w:t>,</w:t>
      </w:r>
      <w:r w:rsidRPr="009E3F10">
        <w:rPr>
          <w:rFonts w:ascii="Times New Roman" w:hAnsi="Times New Roman"/>
          <w:sz w:val="24"/>
          <w:szCs w:val="24"/>
        </w:rPr>
        <w:t xml:space="preserve"> Jesucristo, el carismático (Carisma-don, gracia divina) por excelencia, nos revela al Padre y al Espíritu Santo </w:t>
      </w:r>
      <w:r w:rsidR="009F38C4" w:rsidRPr="009E3F10">
        <w:rPr>
          <w:rFonts w:ascii="Times New Roman" w:hAnsi="Times New Roman"/>
          <w:sz w:val="24"/>
          <w:szCs w:val="24"/>
        </w:rPr>
        <w:t>(</w:t>
      </w:r>
      <w:r w:rsidR="00D16338">
        <w:rPr>
          <w:rFonts w:ascii="Times New Roman" w:hAnsi="Times New Roman"/>
          <w:sz w:val="24"/>
          <w:szCs w:val="24"/>
        </w:rPr>
        <w:t xml:space="preserve">Cf. </w:t>
      </w:r>
      <w:r w:rsidR="009F38C4" w:rsidRPr="009E3F10">
        <w:rPr>
          <w:rFonts w:ascii="Times New Roman" w:hAnsi="Times New Roman"/>
          <w:sz w:val="24"/>
          <w:szCs w:val="24"/>
        </w:rPr>
        <w:t>Juan. 14, 1-21; 16, 12-15)</w:t>
      </w:r>
      <w:r w:rsidRPr="009E3F10">
        <w:rPr>
          <w:rFonts w:ascii="Times New Roman" w:hAnsi="Times New Roman"/>
          <w:sz w:val="24"/>
          <w:szCs w:val="24"/>
        </w:rPr>
        <w:t xml:space="preserve">; el acontecimiento cristológico es también </w:t>
      </w:r>
      <w:proofErr w:type="spellStart"/>
      <w:r w:rsidRPr="006D48AE">
        <w:rPr>
          <w:rFonts w:ascii="Times New Roman" w:hAnsi="Times New Roman"/>
          <w:i/>
          <w:sz w:val="24"/>
          <w:szCs w:val="24"/>
        </w:rPr>
        <w:t>pneumatológico</w:t>
      </w:r>
      <w:proofErr w:type="spellEnd"/>
      <w:r w:rsidRPr="006D48AE">
        <w:rPr>
          <w:rFonts w:ascii="Times New Roman" w:hAnsi="Times New Roman"/>
          <w:i/>
          <w:sz w:val="24"/>
          <w:szCs w:val="24"/>
        </w:rPr>
        <w:t>,</w:t>
      </w:r>
      <w:r w:rsidRPr="009E3F10">
        <w:rPr>
          <w:rFonts w:ascii="Times New Roman" w:hAnsi="Times New Roman"/>
          <w:sz w:val="24"/>
          <w:szCs w:val="24"/>
        </w:rPr>
        <w:t xml:space="preserve"> presente en la Iglesia y en el mundo.</w:t>
      </w:r>
      <w:r w:rsidR="00A50C4B">
        <w:rPr>
          <w:rFonts w:ascii="Times New Roman" w:hAnsi="Times New Roman"/>
          <w:sz w:val="24"/>
          <w:szCs w:val="24"/>
        </w:rPr>
        <w:t xml:space="preserve"> </w:t>
      </w:r>
      <w:r w:rsidR="00D06BD8" w:rsidRPr="009E3F10">
        <w:rPr>
          <w:rFonts w:ascii="Times New Roman" w:hAnsi="Times New Roman"/>
          <w:sz w:val="24"/>
          <w:szCs w:val="24"/>
        </w:rPr>
        <w:t xml:space="preserve">“El Hijo de Dios, asumiendo al hombre, no consumiendo a Dios, estableció y fundó la fe, para que el hombre tuviera en el Hombre-Dios un camino hacia el Dios del hombre.  (La Ciudad de </w:t>
      </w:r>
      <w:r w:rsidR="00D16338" w:rsidRPr="009E3F10">
        <w:rPr>
          <w:rFonts w:ascii="Times New Roman" w:hAnsi="Times New Roman"/>
          <w:sz w:val="24"/>
          <w:szCs w:val="24"/>
        </w:rPr>
        <w:t>Dios XI</w:t>
      </w:r>
      <w:r w:rsidR="00D06BD8" w:rsidRPr="009E3F10">
        <w:rPr>
          <w:rFonts w:ascii="Times New Roman" w:hAnsi="Times New Roman"/>
          <w:sz w:val="24"/>
          <w:szCs w:val="24"/>
        </w:rPr>
        <w:t>, 2)</w:t>
      </w:r>
      <w:r w:rsidR="006D48AE">
        <w:rPr>
          <w:rFonts w:ascii="Times New Roman" w:hAnsi="Times New Roman"/>
          <w:sz w:val="24"/>
          <w:szCs w:val="24"/>
        </w:rPr>
        <w:t>.</w:t>
      </w:r>
      <w:r w:rsidR="00D06BD8" w:rsidRPr="009E3F10">
        <w:rPr>
          <w:rFonts w:ascii="Times New Roman" w:hAnsi="Times New Roman"/>
          <w:sz w:val="24"/>
          <w:szCs w:val="24"/>
        </w:rPr>
        <w:t>”</w:t>
      </w:r>
      <w:sdt>
        <w:sdtPr>
          <w:rPr>
            <w:rFonts w:ascii="Times New Roman" w:hAnsi="Times New Roman"/>
            <w:sz w:val="24"/>
            <w:szCs w:val="24"/>
          </w:rPr>
          <w:id w:val="1185485478"/>
          <w:citation/>
        </w:sdtPr>
        <w:sdtEndPr/>
        <w:sdtContent>
          <w:r w:rsidR="004733DD">
            <w:rPr>
              <w:rFonts w:ascii="Times New Roman" w:hAnsi="Times New Roman"/>
              <w:sz w:val="24"/>
              <w:szCs w:val="24"/>
            </w:rPr>
            <w:fldChar w:fldCharType="begin"/>
          </w:r>
          <w:r w:rsidR="00D16338">
            <w:rPr>
              <w:rFonts w:ascii="Times New Roman" w:hAnsi="Times New Roman"/>
              <w:sz w:val="24"/>
              <w:szCs w:val="24"/>
              <w:lang w:val="es-EC"/>
            </w:rPr>
            <w:instrText xml:space="preserve">CITATION Ped03 \p 381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(O.S.A., 2003, pág. 381)</w:t>
          </w:r>
          <w:r w:rsidR="004733DD">
            <w:rPr>
              <w:rFonts w:ascii="Times New Roman" w:hAnsi="Times New Roman"/>
              <w:sz w:val="24"/>
              <w:szCs w:val="24"/>
            </w:rPr>
            <w:fldChar w:fldCharType="end"/>
          </w:r>
        </w:sdtContent>
      </w:sdt>
    </w:p>
    <w:p w:rsidR="00FC3049" w:rsidRPr="009E3F10" w:rsidRDefault="00FC3049" w:rsidP="009E3F10">
      <w:pPr>
        <w:spacing w:after="0" w:line="360" w:lineRule="auto"/>
        <w:ind w:left="708"/>
        <w:jc w:val="both"/>
        <w:rPr>
          <w:rFonts w:ascii="Times New Roman" w:hAnsi="Times New Roman"/>
          <w:sz w:val="24"/>
          <w:szCs w:val="24"/>
        </w:rPr>
      </w:pPr>
    </w:p>
    <w:p w:rsidR="004A1246" w:rsidRPr="009E3F10" w:rsidRDefault="009F38C4" w:rsidP="009E3F10">
      <w:pPr>
        <w:spacing w:after="0" w:line="360" w:lineRule="auto"/>
        <w:jc w:val="both"/>
        <w:rPr>
          <w:rFonts w:ascii="Times New Roman" w:hAnsi="Times New Roman"/>
          <w:sz w:val="24"/>
          <w:szCs w:val="24"/>
        </w:rPr>
      </w:pPr>
      <w:r w:rsidRPr="009E3F10">
        <w:rPr>
          <w:rFonts w:ascii="Times New Roman" w:hAnsi="Times New Roman"/>
          <w:sz w:val="24"/>
          <w:szCs w:val="24"/>
        </w:rPr>
        <w:t>A nivel personal, comunitario y eclesial se pueden desarrollar diversas espiritualidades en el ir haciendo camino</w:t>
      </w:r>
      <w:r w:rsidR="00E7407C" w:rsidRPr="009E3F10">
        <w:rPr>
          <w:rFonts w:ascii="Times New Roman" w:hAnsi="Times New Roman"/>
          <w:sz w:val="24"/>
          <w:szCs w:val="24"/>
        </w:rPr>
        <w:t xml:space="preserve"> y síntesis de vida</w:t>
      </w:r>
      <w:r w:rsidR="000F5078" w:rsidRPr="009E3F10">
        <w:rPr>
          <w:rFonts w:ascii="Times New Roman" w:hAnsi="Times New Roman"/>
          <w:sz w:val="24"/>
          <w:szCs w:val="24"/>
        </w:rPr>
        <w:t>,</w:t>
      </w:r>
      <w:r w:rsidR="001F5CB8" w:rsidRPr="009E3F10">
        <w:rPr>
          <w:rFonts w:ascii="Times New Roman" w:hAnsi="Times New Roman"/>
          <w:sz w:val="24"/>
          <w:szCs w:val="24"/>
        </w:rPr>
        <w:t xml:space="preserve"> al unificar la Antigua Alianza (preparación), y</w:t>
      </w:r>
      <w:r w:rsidRPr="009E3F10">
        <w:rPr>
          <w:rFonts w:ascii="Times New Roman" w:hAnsi="Times New Roman"/>
          <w:sz w:val="24"/>
          <w:szCs w:val="24"/>
        </w:rPr>
        <w:t xml:space="preserve"> la realidad de la Buena Nueva</w:t>
      </w:r>
      <w:r w:rsidR="000F5078" w:rsidRPr="009E3F10">
        <w:rPr>
          <w:rFonts w:ascii="Times New Roman" w:hAnsi="Times New Roman"/>
          <w:sz w:val="24"/>
          <w:szCs w:val="24"/>
        </w:rPr>
        <w:t xml:space="preserve"> (plenitud)</w:t>
      </w:r>
      <w:r w:rsidRPr="009E3F10">
        <w:rPr>
          <w:rFonts w:ascii="Times New Roman" w:hAnsi="Times New Roman"/>
          <w:sz w:val="24"/>
          <w:szCs w:val="24"/>
        </w:rPr>
        <w:t>.  Con la ayuda de la Sagrada Escritura, la Tradición y el Ma</w:t>
      </w:r>
      <w:r w:rsidR="00EE1AC1">
        <w:rPr>
          <w:rFonts w:ascii="Times New Roman" w:hAnsi="Times New Roman"/>
          <w:sz w:val="24"/>
          <w:szCs w:val="24"/>
        </w:rPr>
        <w:t>gisterio de la Iglesia, se verifica</w:t>
      </w:r>
      <w:r w:rsidR="004A1246" w:rsidRPr="009E3F10">
        <w:rPr>
          <w:rFonts w:ascii="Times New Roman" w:hAnsi="Times New Roman"/>
          <w:sz w:val="24"/>
          <w:szCs w:val="24"/>
        </w:rPr>
        <w:t xml:space="preserve"> la existencia de es</w:t>
      </w:r>
      <w:r w:rsidRPr="009E3F10">
        <w:rPr>
          <w:rFonts w:ascii="Times New Roman" w:hAnsi="Times New Roman"/>
          <w:sz w:val="24"/>
          <w:szCs w:val="24"/>
        </w:rPr>
        <w:t xml:space="preserve">piritualidades </w:t>
      </w:r>
      <w:r w:rsidR="004A1246" w:rsidRPr="009E3F10">
        <w:rPr>
          <w:rFonts w:ascii="Times New Roman" w:hAnsi="Times New Roman"/>
          <w:sz w:val="24"/>
          <w:szCs w:val="24"/>
        </w:rPr>
        <w:t xml:space="preserve">católicas </w:t>
      </w:r>
      <w:r w:rsidRPr="009E3F10">
        <w:rPr>
          <w:rFonts w:ascii="Times New Roman" w:hAnsi="Times New Roman"/>
          <w:sz w:val="24"/>
          <w:szCs w:val="24"/>
        </w:rPr>
        <w:t>específicas</w:t>
      </w:r>
      <w:r w:rsidR="004A1246" w:rsidRPr="009E3F10">
        <w:rPr>
          <w:rFonts w:ascii="Times New Roman" w:hAnsi="Times New Roman"/>
          <w:sz w:val="24"/>
          <w:szCs w:val="24"/>
        </w:rPr>
        <w:t xml:space="preserve"> con diverso criterio, entre ellas: </w:t>
      </w:r>
    </w:p>
    <w:p w:rsidR="004A1246" w:rsidRPr="009E3F10" w:rsidRDefault="004A1246" w:rsidP="009E3F10">
      <w:pPr>
        <w:spacing w:after="0" w:line="360" w:lineRule="auto"/>
        <w:ind w:left="708"/>
        <w:jc w:val="both"/>
        <w:rPr>
          <w:rFonts w:ascii="Times New Roman" w:hAnsi="Times New Roman"/>
          <w:sz w:val="24"/>
          <w:szCs w:val="24"/>
        </w:rPr>
      </w:pPr>
    </w:p>
    <w:p w:rsidR="004A1246" w:rsidRPr="009E3F10" w:rsidRDefault="004A1246"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 xml:space="preserve">Doctrinal o según la preferencia dada a alguna verdad de Fe. </w:t>
      </w:r>
    </w:p>
    <w:p w:rsidR="004A1246" w:rsidRPr="009E3F10" w:rsidRDefault="004A1246"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Ascético práctico o devocional de alguna virtud a imitación de Cristo.</w:t>
      </w:r>
    </w:p>
    <w:p w:rsidR="00D06BD8" w:rsidRPr="009E3F10" w:rsidRDefault="004A1246"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A</w:t>
      </w:r>
      <w:r w:rsidR="00D16338">
        <w:rPr>
          <w:rFonts w:ascii="Times New Roman" w:hAnsi="Times New Roman"/>
          <w:sz w:val="24"/>
          <w:szCs w:val="24"/>
        </w:rPr>
        <w:t>n</w:t>
      </w:r>
      <w:r w:rsidRPr="009E3F10">
        <w:rPr>
          <w:rFonts w:ascii="Times New Roman" w:hAnsi="Times New Roman"/>
          <w:sz w:val="24"/>
          <w:szCs w:val="24"/>
        </w:rPr>
        <w:t>tropológico.  Se toma en cuenta la personalidad del Fundador.</w:t>
      </w:r>
    </w:p>
    <w:p w:rsidR="004A1246" w:rsidRPr="009E3F10" w:rsidRDefault="004A1246"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Estados y profesiones (religioso, laical, monacal, literatos, etc.).</w:t>
      </w:r>
    </w:p>
    <w:p w:rsidR="004A1246" w:rsidRPr="009E3F10" w:rsidRDefault="004A1246"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Histórico-cronológico.  Fundación con alguna finalidad</w:t>
      </w:r>
      <w:r w:rsidR="005768AA" w:rsidRPr="009E3F10">
        <w:rPr>
          <w:rFonts w:ascii="Times New Roman" w:hAnsi="Times New Roman"/>
          <w:sz w:val="24"/>
          <w:szCs w:val="24"/>
        </w:rPr>
        <w:t>.</w:t>
      </w:r>
    </w:p>
    <w:p w:rsidR="005768AA" w:rsidRPr="009E3F10" w:rsidRDefault="005768AA"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Por alguna gracia especial de Dios (sobrenatural).</w:t>
      </w:r>
    </w:p>
    <w:p w:rsidR="005768AA" w:rsidRPr="009E3F10" w:rsidRDefault="005768AA" w:rsidP="009E3F10">
      <w:pPr>
        <w:pStyle w:val="Prrafodelista"/>
        <w:numPr>
          <w:ilvl w:val="0"/>
          <w:numId w:val="1"/>
        </w:numPr>
        <w:spacing w:after="0" w:line="360" w:lineRule="auto"/>
        <w:jc w:val="both"/>
        <w:rPr>
          <w:rFonts w:ascii="Times New Roman" w:hAnsi="Times New Roman"/>
          <w:sz w:val="24"/>
          <w:szCs w:val="24"/>
        </w:rPr>
      </w:pPr>
      <w:r w:rsidRPr="009E3F10">
        <w:rPr>
          <w:rFonts w:ascii="Times New Roman" w:hAnsi="Times New Roman"/>
          <w:sz w:val="24"/>
          <w:szCs w:val="24"/>
        </w:rPr>
        <w:t xml:space="preserve">Fundaciones de Ordenes o Congregaciones Religiosas </w:t>
      </w:r>
      <w:r w:rsidR="00D16338" w:rsidRPr="009E3F10">
        <w:rPr>
          <w:rFonts w:ascii="Times New Roman" w:hAnsi="Times New Roman"/>
          <w:sz w:val="24"/>
          <w:szCs w:val="24"/>
        </w:rPr>
        <w:t>(Franciscana</w:t>
      </w:r>
      <w:r w:rsidRPr="009E3F10">
        <w:rPr>
          <w:rFonts w:ascii="Times New Roman" w:hAnsi="Times New Roman"/>
          <w:sz w:val="24"/>
          <w:szCs w:val="24"/>
        </w:rPr>
        <w:t>, Agustiniana, Ignaciana, Salesiana, de la Unidad, etc.).</w:t>
      </w:r>
    </w:p>
    <w:p w:rsidR="005768AA" w:rsidRPr="009E3F10" w:rsidRDefault="005768AA" w:rsidP="009E3F10">
      <w:pPr>
        <w:spacing w:after="0" w:line="360" w:lineRule="auto"/>
        <w:ind w:left="708"/>
        <w:jc w:val="both"/>
        <w:rPr>
          <w:rFonts w:ascii="Times New Roman" w:hAnsi="Times New Roman"/>
          <w:sz w:val="24"/>
          <w:szCs w:val="24"/>
        </w:rPr>
      </w:pPr>
    </w:p>
    <w:p w:rsidR="005768AA" w:rsidRPr="009E3F10" w:rsidRDefault="005768AA" w:rsidP="009E3F10">
      <w:pPr>
        <w:spacing w:after="0" w:line="360" w:lineRule="auto"/>
        <w:jc w:val="both"/>
        <w:rPr>
          <w:rFonts w:ascii="Times New Roman" w:hAnsi="Times New Roman"/>
          <w:sz w:val="24"/>
          <w:szCs w:val="24"/>
        </w:rPr>
      </w:pPr>
      <w:r w:rsidRPr="009E3F10">
        <w:rPr>
          <w:rFonts w:ascii="Times New Roman" w:hAnsi="Times New Roman"/>
          <w:sz w:val="24"/>
          <w:szCs w:val="24"/>
        </w:rPr>
        <w:t>Cada espiritualidad</w:t>
      </w:r>
      <w:r w:rsidR="00F1441D" w:rsidRPr="009E3F10">
        <w:rPr>
          <w:rFonts w:ascii="Times New Roman" w:hAnsi="Times New Roman"/>
          <w:sz w:val="24"/>
          <w:szCs w:val="24"/>
        </w:rPr>
        <w:t xml:space="preserve">, es decir la </w:t>
      </w:r>
      <w:r w:rsidRPr="009E3F10">
        <w:rPr>
          <w:rFonts w:ascii="Times New Roman" w:hAnsi="Times New Roman"/>
          <w:sz w:val="24"/>
          <w:szCs w:val="24"/>
        </w:rPr>
        <w:t xml:space="preserve">ciencia que estudia y enseña los principios </w:t>
      </w:r>
      <w:r w:rsidR="00675368" w:rsidRPr="009E3F10">
        <w:rPr>
          <w:rFonts w:ascii="Times New Roman" w:hAnsi="Times New Roman"/>
          <w:sz w:val="24"/>
          <w:szCs w:val="24"/>
        </w:rPr>
        <w:t xml:space="preserve">y </w:t>
      </w:r>
      <w:r w:rsidR="00BD0D68" w:rsidRPr="009E3F10">
        <w:rPr>
          <w:rFonts w:ascii="Times New Roman" w:hAnsi="Times New Roman"/>
          <w:sz w:val="24"/>
          <w:szCs w:val="24"/>
        </w:rPr>
        <w:t xml:space="preserve">la </w:t>
      </w:r>
      <w:r w:rsidRPr="009E3F10">
        <w:rPr>
          <w:rFonts w:ascii="Times New Roman" w:hAnsi="Times New Roman"/>
          <w:sz w:val="24"/>
          <w:szCs w:val="24"/>
        </w:rPr>
        <w:t>práctic</w:t>
      </w:r>
      <w:r w:rsidR="00675368" w:rsidRPr="009E3F10">
        <w:rPr>
          <w:rFonts w:ascii="Times New Roman" w:hAnsi="Times New Roman"/>
          <w:sz w:val="24"/>
          <w:szCs w:val="24"/>
        </w:rPr>
        <w:t>a</w:t>
      </w:r>
      <w:r w:rsidRPr="009E3F10">
        <w:rPr>
          <w:rFonts w:ascii="Times New Roman" w:hAnsi="Times New Roman"/>
          <w:sz w:val="24"/>
          <w:szCs w:val="24"/>
        </w:rPr>
        <w:t xml:space="preserve"> de la piedad al servicio de Dios, constituye el factor determinante</w:t>
      </w:r>
      <w:r w:rsidR="00675368" w:rsidRPr="009E3F10">
        <w:rPr>
          <w:rFonts w:ascii="Times New Roman" w:hAnsi="Times New Roman"/>
          <w:sz w:val="24"/>
          <w:szCs w:val="24"/>
        </w:rPr>
        <w:t xml:space="preserve"> de la vocación a una u otra fundación, ya que su vida e historia ayuda decisivamente a quienes la siguen a su perfeccionamiento o santidad por caminos diversos</w:t>
      </w:r>
      <w:r w:rsidR="00BD0D68" w:rsidRPr="009E3F10">
        <w:rPr>
          <w:rFonts w:ascii="Times New Roman" w:hAnsi="Times New Roman"/>
          <w:sz w:val="24"/>
          <w:szCs w:val="24"/>
        </w:rPr>
        <w:t>.</w:t>
      </w:r>
    </w:p>
    <w:p w:rsidR="000F70CC" w:rsidRPr="009E3F10" w:rsidRDefault="0084791F"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ab/>
      </w:r>
    </w:p>
    <w:p w:rsidR="00CD6EC4" w:rsidRPr="009E3F10" w:rsidRDefault="0084791F"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“La Palabra es la interpelación que reclama: Si Cristo ha muerto por m</w:t>
      </w:r>
      <w:r w:rsidR="005149D1">
        <w:rPr>
          <w:rFonts w:ascii="Times New Roman" w:hAnsi="Times New Roman"/>
          <w:sz w:val="24"/>
          <w:szCs w:val="24"/>
        </w:rPr>
        <w:t>í</w:t>
      </w:r>
      <w:r w:rsidRPr="009E3F10">
        <w:rPr>
          <w:rFonts w:ascii="Times New Roman" w:hAnsi="Times New Roman"/>
          <w:sz w:val="24"/>
          <w:szCs w:val="24"/>
        </w:rPr>
        <w:t xml:space="preserve">, la clave de quien soy es Él…se encuentra en Él.  Sólo Él me puede decir </w:t>
      </w:r>
      <w:r w:rsidR="00D16338" w:rsidRPr="009E3F10">
        <w:rPr>
          <w:rFonts w:ascii="Times New Roman" w:hAnsi="Times New Roman"/>
          <w:sz w:val="24"/>
          <w:szCs w:val="24"/>
        </w:rPr>
        <w:t>quién</w:t>
      </w:r>
      <w:r w:rsidR="00EE1AC1">
        <w:rPr>
          <w:rFonts w:ascii="Times New Roman" w:hAnsi="Times New Roman"/>
          <w:sz w:val="24"/>
          <w:szCs w:val="24"/>
        </w:rPr>
        <w:t xml:space="preserve"> </w:t>
      </w:r>
      <w:r w:rsidR="00D16338" w:rsidRPr="009E3F10">
        <w:rPr>
          <w:rFonts w:ascii="Times New Roman" w:hAnsi="Times New Roman"/>
          <w:sz w:val="24"/>
          <w:szCs w:val="24"/>
        </w:rPr>
        <w:t>soy,</w:t>
      </w:r>
      <w:r w:rsidRPr="009E3F10">
        <w:rPr>
          <w:rFonts w:ascii="Times New Roman" w:hAnsi="Times New Roman"/>
          <w:sz w:val="24"/>
          <w:szCs w:val="24"/>
        </w:rPr>
        <w:t xml:space="preserve"> pero no en mi propio hablar, sino en el suyo</w:t>
      </w:r>
      <w:r w:rsidR="00611560" w:rsidRPr="009E3F10">
        <w:rPr>
          <w:rFonts w:ascii="Times New Roman" w:hAnsi="Times New Roman"/>
          <w:sz w:val="24"/>
          <w:szCs w:val="24"/>
        </w:rPr>
        <w:t xml:space="preserve"> (</w:t>
      </w:r>
      <w:r w:rsidRPr="009E3F10">
        <w:rPr>
          <w:rFonts w:ascii="Times New Roman" w:hAnsi="Times New Roman"/>
          <w:sz w:val="24"/>
          <w:szCs w:val="24"/>
        </w:rPr>
        <w:t>…</w:t>
      </w:r>
      <w:r w:rsidR="00611560" w:rsidRPr="009E3F10">
        <w:rPr>
          <w:rFonts w:ascii="Times New Roman" w:hAnsi="Times New Roman"/>
          <w:sz w:val="24"/>
          <w:szCs w:val="24"/>
        </w:rPr>
        <w:t xml:space="preserve">) </w:t>
      </w:r>
      <w:r w:rsidRPr="009E3F10">
        <w:rPr>
          <w:rFonts w:ascii="Times New Roman" w:hAnsi="Times New Roman"/>
          <w:sz w:val="24"/>
          <w:szCs w:val="24"/>
        </w:rPr>
        <w:t>uniéndome a Él, reclamándole</w:t>
      </w:r>
      <w:r w:rsidR="00611560" w:rsidRPr="009E3F10">
        <w:rPr>
          <w:rFonts w:ascii="Times New Roman" w:hAnsi="Times New Roman"/>
          <w:sz w:val="24"/>
          <w:szCs w:val="24"/>
        </w:rPr>
        <w:t xml:space="preserve"> (</w:t>
      </w:r>
      <w:r w:rsidRPr="009E3F10">
        <w:rPr>
          <w:rFonts w:ascii="Times New Roman" w:hAnsi="Times New Roman"/>
          <w:sz w:val="24"/>
          <w:szCs w:val="24"/>
        </w:rPr>
        <w:t>…</w:t>
      </w:r>
      <w:r w:rsidR="00611560" w:rsidRPr="009E3F10">
        <w:rPr>
          <w:rFonts w:ascii="Times New Roman" w:hAnsi="Times New Roman"/>
          <w:sz w:val="24"/>
          <w:szCs w:val="24"/>
        </w:rPr>
        <w:t xml:space="preserve">) </w:t>
      </w:r>
      <w:r w:rsidRPr="009E3F10">
        <w:rPr>
          <w:rFonts w:ascii="Times New Roman" w:hAnsi="Times New Roman"/>
          <w:sz w:val="24"/>
          <w:szCs w:val="24"/>
        </w:rPr>
        <w:t>en esa reclamación se despliega la intimidad personal.”</w:t>
      </w:r>
      <w:sdt>
        <w:sdtPr>
          <w:rPr>
            <w:rFonts w:ascii="Times New Roman" w:hAnsi="Times New Roman"/>
            <w:sz w:val="24"/>
            <w:szCs w:val="24"/>
          </w:rPr>
          <w:id w:val="-1161698977"/>
          <w:citation/>
        </w:sdtPr>
        <w:sdtEndPr/>
        <w:sdtContent>
          <w:r w:rsidR="004733DD">
            <w:rPr>
              <w:rFonts w:ascii="Times New Roman" w:hAnsi="Times New Roman"/>
              <w:sz w:val="24"/>
              <w:szCs w:val="24"/>
            </w:rPr>
            <w:fldChar w:fldCharType="begin"/>
          </w:r>
          <w:r w:rsidR="00D16338">
            <w:rPr>
              <w:rFonts w:ascii="Times New Roman" w:hAnsi="Times New Roman"/>
              <w:sz w:val="24"/>
              <w:szCs w:val="24"/>
              <w:lang w:val="es-EC"/>
            </w:rPr>
            <w:instrText xml:space="preserve">CITATION Leo97 \p 156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(Polo, 1997, pág. 156)</w:t>
          </w:r>
          <w:r w:rsidR="004733DD">
            <w:rPr>
              <w:rFonts w:ascii="Times New Roman" w:hAnsi="Times New Roman"/>
              <w:sz w:val="24"/>
              <w:szCs w:val="24"/>
            </w:rPr>
            <w:fldChar w:fldCharType="end"/>
          </w:r>
        </w:sdtContent>
      </w:sdt>
    </w:p>
    <w:p w:rsidR="00A85F27" w:rsidRPr="009E3F10" w:rsidRDefault="00A85F27" w:rsidP="009E3F10">
      <w:pPr>
        <w:spacing w:after="0" w:line="360" w:lineRule="auto"/>
        <w:ind w:left="708"/>
        <w:jc w:val="both"/>
        <w:rPr>
          <w:rFonts w:ascii="Times New Roman" w:hAnsi="Times New Roman"/>
          <w:sz w:val="24"/>
          <w:szCs w:val="24"/>
        </w:rPr>
      </w:pPr>
    </w:p>
    <w:p w:rsidR="00AC5C6A" w:rsidRPr="009E3F10" w:rsidRDefault="001F5CB8"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La vida sacramental en el cristiano es la efusión </w:t>
      </w:r>
      <w:r w:rsidR="0014145A" w:rsidRPr="009E3F10">
        <w:rPr>
          <w:rFonts w:ascii="Times New Roman" w:hAnsi="Times New Roman"/>
          <w:sz w:val="24"/>
          <w:szCs w:val="24"/>
        </w:rPr>
        <w:t xml:space="preserve">sobreabundante </w:t>
      </w:r>
      <w:r w:rsidRPr="009E3F10">
        <w:rPr>
          <w:rFonts w:ascii="Times New Roman" w:hAnsi="Times New Roman"/>
          <w:sz w:val="24"/>
          <w:szCs w:val="24"/>
        </w:rPr>
        <w:t>del Espírit</w:t>
      </w:r>
      <w:r w:rsidR="00AC5C6A" w:rsidRPr="009E3F10">
        <w:rPr>
          <w:rFonts w:ascii="Times New Roman" w:hAnsi="Times New Roman"/>
          <w:sz w:val="24"/>
          <w:szCs w:val="24"/>
        </w:rPr>
        <w:t>u de Dios</w:t>
      </w:r>
      <w:r w:rsidR="000F5078" w:rsidRPr="009E3F10">
        <w:rPr>
          <w:rFonts w:ascii="Times New Roman" w:hAnsi="Times New Roman"/>
          <w:sz w:val="24"/>
          <w:szCs w:val="24"/>
        </w:rPr>
        <w:t xml:space="preserve"> en la persona</w:t>
      </w:r>
      <w:r w:rsidR="0014145A" w:rsidRPr="009E3F10">
        <w:rPr>
          <w:rFonts w:ascii="Times New Roman" w:hAnsi="Times New Roman"/>
          <w:sz w:val="24"/>
          <w:szCs w:val="24"/>
        </w:rPr>
        <w:t xml:space="preserve">.  </w:t>
      </w:r>
      <w:r w:rsidR="00AC5C6A" w:rsidRPr="009E3F10">
        <w:rPr>
          <w:rFonts w:ascii="Times New Roman" w:hAnsi="Times New Roman"/>
          <w:sz w:val="24"/>
          <w:szCs w:val="24"/>
        </w:rPr>
        <w:t xml:space="preserve">Por ello </w:t>
      </w:r>
      <w:r w:rsidR="00D16338" w:rsidRPr="009E3F10">
        <w:rPr>
          <w:rFonts w:ascii="Times New Roman" w:hAnsi="Times New Roman"/>
          <w:sz w:val="24"/>
          <w:szCs w:val="24"/>
        </w:rPr>
        <w:t>el crecimiento</w:t>
      </w:r>
      <w:r w:rsidR="00AC5C6A" w:rsidRPr="009E3F10">
        <w:rPr>
          <w:rFonts w:ascii="Times New Roman" w:hAnsi="Times New Roman"/>
          <w:sz w:val="24"/>
          <w:szCs w:val="24"/>
        </w:rPr>
        <w:t xml:space="preserve"> progresivo de la Vida de la Gracia, no</w:t>
      </w:r>
      <w:r w:rsidR="0014145A" w:rsidRPr="009E3F10">
        <w:rPr>
          <w:rFonts w:ascii="Times New Roman" w:hAnsi="Times New Roman"/>
          <w:sz w:val="24"/>
          <w:szCs w:val="24"/>
        </w:rPr>
        <w:t xml:space="preserve"> es sólo frut</w:t>
      </w:r>
      <w:r w:rsidR="00AC5C6A" w:rsidRPr="009E3F10">
        <w:rPr>
          <w:rFonts w:ascii="Times New Roman" w:hAnsi="Times New Roman"/>
          <w:sz w:val="24"/>
          <w:szCs w:val="24"/>
        </w:rPr>
        <w:t xml:space="preserve">o del </w:t>
      </w:r>
      <w:r w:rsidR="00AC5C6A" w:rsidRPr="009E3F10">
        <w:rPr>
          <w:rFonts w:ascii="Times New Roman" w:hAnsi="Times New Roman"/>
          <w:sz w:val="24"/>
          <w:szCs w:val="24"/>
        </w:rPr>
        <w:lastRenderedPageBreak/>
        <w:t>esfuerzo personal, sino sobre todo del influjo del Espíritu Santo (</w:t>
      </w:r>
      <w:proofErr w:type="spellStart"/>
      <w:r w:rsidR="00AC5C6A" w:rsidRPr="009E3F10">
        <w:rPr>
          <w:rFonts w:ascii="Times New Roman" w:hAnsi="Times New Roman"/>
          <w:sz w:val="24"/>
          <w:szCs w:val="24"/>
        </w:rPr>
        <w:t>Rom</w:t>
      </w:r>
      <w:proofErr w:type="spellEnd"/>
      <w:r w:rsidR="00AC5C6A" w:rsidRPr="009E3F10">
        <w:rPr>
          <w:rFonts w:ascii="Times New Roman" w:hAnsi="Times New Roman"/>
          <w:sz w:val="24"/>
          <w:szCs w:val="24"/>
        </w:rPr>
        <w:t xml:space="preserve">. 8, 2; 10, 11-13; </w:t>
      </w:r>
      <w:proofErr w:type="spellStart"/>
      <w:r w:rsidR="00AC5C6A" w:rsidRPr="009E3F10">
        <w:rPr>
          <w:rFonts w:ascii="Times New Roman" w:hAnsi="Times New Roman"/>
          <w:sz w:val="24"/>
          <w:szCs w:val="24"/>
        </w:rPr>
        <w:t>Gál</w:t>
      </w:r>
      <w:proofErr w:type="spellEnd"/>
      <w:r w:rsidR="00AC5C6A" w:rsidRPr="009E3F10">
        <w:rPr>
          <w:rFonts w:ascii="Times New Roman" w:hAnsi="Times New Roman"/>
          <w:sz w:val="24"/>
          <w:szCs w:val="24"/>
        </w:rPr>
        <w:t xml:space="preserve">. 5, 25; </w:t>
      </w:r>
      <w:proofErr w:type="spellStart"/>
      <w:r w:rsidR="00AC5C6A" w:rsidRPr="009E3F10">
        <w:rPr>
          <w:rFonts w:ascii="Times New Roman" w:hAnsi="Times New Roman"/>
          <w:sz w:val="24"/>
          <w:szCs w:val="24"/>
        </w:rPr>
        <w:t>Jn</w:t>
      </w:r>
      <w:proofErr w:type="spellEnd"/>
      <w:r w:rsidR="00AC5C6A" w:rsidRPr="009E3F10">
        <w:rPr>
          <w:rFonts w:ascii="Times New Roman" w:hAnsi="Times New Roman"/>
          <w:sz w:val="24"/>
          <w:szCs w:val="24"/>
        </w:rPr>
        <w:t>. 6, 63), por esta razón se habla de una progresiva espiritualización, vida espiritual o ascesis, a través de la cual se puede alcanzar la perfección sobrenatural.   Esta ascesis adquiere eficacia en el plano eclesial porque de</w:t>
      </w:r>
      <w:r w:rsidR="00C50B4F" w:rsidRPr="009E3F10">
        <w:rPr>
          <w:rFonts w:ascii="Times New Roman" w:hAnsi="Times New Roman"/>
          <w:sz w:val="24"/>
          <w:szCs w:val="24"/>
        </w:rPr>
        <w:t xml:space="preserve"> ello</w:t>
      </w:r>
      <w:r w:rsidR="00AC5C6A" w:rsidRPr="009E3F10">
        <w:rPr>
          <w:rFonts w:ascii="Times New Roman" w:hAnsi="Times New Roman"/>
          <w:sz w:val="24"/>
          <w:szCs w:val="24"/>
        </w:rPr>
        <w:t xml:space="preserve"> depende la santificación de todo el Cuerpo Místico (Ef. 4, 15-16), sustentado por la Cabeza de Cri</w:t>
      </w:r>
      <w:r w:rsidR="000F5078" w:rsidRPr="009E3F10">
        <w:rPr>
          <w:rFonts w:ascii="Times New Roman" w:hAnsi="Times New Roman"/>
          <w:sz w:val="24"/>
          <w:szCs w:val="24"/>
        </w:rPr>
        <w:t>sto (</w:t>
      </w:r>
      <w:proofErr w:type="spellStart"/>
      <w:r w:rsidR="000F5078" w:rsidRPr="009E3F10">
        <w:rPr>
          <w:rFonts w:ascii="Times New Roman" w:hAnsi="Times New Roman"/>
          <w:sz w:val="24"/>
          <w:szCs w:val="24"/>
        </w:rPr>
        <w:t>Jn</w:t>
      </w:r>
      <w:proofErr w:type="spellEnd"/>
      <w:r w:rsidR="000F5078" w:rsidRPr="009E3F10">
        <w:rPr>
          <w:rFonts w:ascii="Times New Roman" w:hAnsi="Times New Roman"/>
          <w:sz w:val="24"/>
          <w:szCs w:val="24"/>
        </w:rPr>
        <w:t>. 15, 1-117), la cual inicia con el Bautismo.</w:t>
      </w:r>
    </w:p>
    <w:p w:rsidR="00987D9D" w:rsidRPr="009E3F10" w:rsidRDefault="00987D9D" w:rsidP="009E3F10">
      <w:pPr>
        <w:spacing w:after="0" w:line="360" w:lineRule="auto"/>
        <w:jc w:val="both"/>
        <w:rPr>
          <w:rFonts w:ascii="Times New Roman" w:hAnsi="Times New Roman"/>
          <w:sz w:val="24"/>
          <w:szCs w:val="24"/>
        </w:rPr>
      </w:pPr>
    </w:p>
    <w:p w:rsidR="001C6912" w:rsidRDefault="00C50B4F" w:rsidP="009E3F10">
      <w:pPr>
        <w:spacing w:after="0" w:line="360" w:lineRule="auto"/>
        <w:jc w:val="both"/>
        <w:rPr>
          <w:rFonts w:ascii="Times New Roman" w:hAnsi="Times New Roman"/>
          <w:sz w:val="24"/>
          <w:szCs w:val="24"/>
        </w:rPr>
      </w:pPr>
      <w:r w:rsidRPr="009E3F10">
        <w:rPr>
          <w:rFonts w:ascii="Times New Roman" w:hAnsi="Times New Roman"/>
          <w:sz w:val="24"/>
          <w:szCs w:val="24"/>
        </w:rPr>
        <w:t>Co</w:t>
      </w:r>
      <w:r w:rsidR="00987D9D" w:rsidRPr="009E3F10">
        <w:rPr>
          <w:rFonts w:ascii="Times New Roman" w:hAnsi="Times New Roman"/>
          <w:sz w:val="24"/>
          <w:szCs w:val="24"/>
        </w:rPr>
        <w:t xml:space="preserve">n </w:t>
      </w:r>
      <w:r w:rsidR="00D16338" w:rsidRPr="009E3F10">
        <w:rPr>
          <w:rFonts w:ascii="Times New Roman" w:hAnsi="Times New Roman"/>
          <w:sz w:val="24"/>
          <w:szCs w:val="24"/>
        </w:rPr>
        <w:t>el baño</w:t>
      </w:r>
      <w:r w:rsidR="00987D9D" w:rsidRPr="009E3F10">
        <w:rPr>
          <w:rFonts w:ascii="Times New Roman" w:hAnsi="Times New Roman"/>
          <w:sz w:val="24"/>
          <w:szCs w:val="24"/>
        </w:rPr>
        <w:t xml:space="preserve"> de regeneración o</w:t>
      </w:r>
      <w:r w:rsidRPr="009E3F10">
        <w:rPr>
          <w:rFonts w:ascii="Times New Roman" w:hAnsi="Times New Roman"/>
          <w:sz w:val="24"/>
          <w:szCs w:val="24"/>
        </w:rPr>
        <w:t xml:space="preserve"> Bautismo</w:t>
      </w:r>
      <w:r w:rsidR="00987D9D" w:rsidRPr="009E3F10">
        <w:rPr>
          <w:rFonts w:ascii="Times New Roman" w:hAnsi="Times New Roman"/>
          <w:sz w:val="24"/>
          <w:szCs w:val="24"/>
        </w:rPr>
        <w:t xml:space="preserve"> (sumergidos en la Gracia), el Señor nos dice:</w:t>
      </w:r>
      <w:r w:rsidRPr="009E3F10">
        <w:rPr>
          <w:rFonts w:ascii="Times New Roman" w:hAnsi="Times New Roman"/>
          <w:sz w:val="24"/>
          <w:szCs w:val="24"/>
        </w:rPr>
        <w:t xml:space="preserve"> “El que crea y sea bautizado se salvará, el que no crea, se condenará” (Mc.</w:t>
      </w:r>
      <w:r w:rsidR="00987D9D" w:rsidRPr="009E3F10">
        <w:rPr>
          <w:rFonts w:ascii="Times New Roman" w:hAnsi="Times New Roman"/>
          <w:sz w:val="24"/>
          <w:szCs w:val="24"/>
        </w:rPr>
        <w:t xml:space="preserve"> 16, 16).  Creer</w:t>
      </w:r>
      <w:r w:rsidRPr="009E3F10">
        <w:rPr>
          <w:rFonts w:ascii="Times New Roman" w:hAnsi="Times New Roman"/>
          <w:sz w:val="24"/>
          <w:szCs w:val="24"/>
        </w:rPr>
        <w:t xml:space="preserve"> esto significa que el h</w:t>
      </w:r>
      <w:r w:rsidR="00AF7F80" w:rsidRPr="009E3F10">
        <w:rPr>
          <w:rFonts w:ascii="Times New Roman" w:hAnsi="Times New Roman"/>
          <w:sz w:val="24"/>
          <w:szCs w:val="24"/>
        </w:rPr>
        <w:t>ombre, con su ciencia, que es su</w:t>
      </w:r>
      <w:r w:rsidRPr="009E3F10">
        <w:rPr>
          <w:rFonts w:ascii="Times New Roman" w:hAnsi="Times New Roman"/>
          <w:sz w:val="24"/>
          <w:szCs w:val="24"/>
        </w:rPr>
        <w:t xml:space="preserve"> ojo interior, ve lo oculto a la mirada exte</w:t>
      </w:r>
      <w:r w:rsidR="00987D9D" w:rsidRPr="009E3F10">
        <w:rPr>
          <w:rFonts w:ascii="Times New Roman" w:hAnsi="Times New Roman"/>
          <w:sz w:val="24"/>
          <w:szCs w:val="24"/>
        </w:rPr>
        <w:t>rior</w:t>
      </w:r>
      <w:r w:rsidR="00C61BE8">
        <w:rPr>
          <w:rFonts w:ascii="Times New Roman" w:hAnsi="Times New Roman"/>
          <w:sz w:val="24"/>
          <w:szCs w:val="24"/>
        </w:rPr>
        <w:t>,</w:t>
      </w:r>
      <w:r w:rsidR="00987D9D" w:rsidRPr="009E3F10">
        <w:rPr>
          <w:rFonts w:ascii="Times New Roman" w:hAnsi="Times New Roman"/>
          <w:sz w:val="24"/>
          <w:szCs w:val="24"/>
        </w:rPr>
        <w:t xml:space="preserve"> y no</w:t>
      </w:r>
      <w:r w:rsidR="00C61BE8">
        <w:rPr>
          <w:rFonts w:ascii="Times New Roman" w:hAnsi="Times New Roman"/>
          <w:sz w:val="24"/>
          <w:szCs w:val="24"/>
        </w:rPr>
        <w:t xml:space="preserve"> duda de ello;</w:t>
      </w:r>
      <w:r w:rsidR="00987D9D" w:rsidRPr="009E3F10">
        <w:rPr>
          <w:rFonts w:ascii="Times New Roman" w:hAnsi="Times New Roman"/>
          <w:sz w:val="24"/>
          <w:szCs w:val="24"/>
        </w:rPr>
        <w:t xml:space="preserve"> hace</w:t>
      </w:r>
      <w:r w:rsidRPr="009E3F10">
        <w:rPr>
          <w:rFonts w:ascii="Times New Roman" w:hAnsi="Times New Roman"/>
          <w:sz w:val="24"/>
          <w:szCs w:val="24"/>
        </w:rPr>
        <w:t xml:space="preserve"> un homenaje d</w:t>
      </w:r>
      <w:r w:rsidR="00987D9D" w:rsidRPr="009E3F10">
        <w:rPr>
          <w:rFonts w:ascii="Times New Roman" w:hAnsi="Times New Roman"/>
          <w:sz w:val="24"/>
          <w:szCs w:val="24"/>
        </w:rPr>
        <w:t>e</w:t>
      </w:r>
      <w:r w:rsidR="00AF7F80" w:rsidRPr="009E3F10">
        <w:rPr>
          <w:rFonts w:ascii="Times New Roman" w:hAnsi="Times New Roman"/>
          <w:sz w:val="24"/>
          <w:szCs w:val="24"/>
        </w:rPr>
        <w:t>l</w:t>
      </w:r>
      <w:r w:rsidR="00987D9D" w:rsidRPr="009E3F10">
        <w:rPr>
          <w:rFonts w:ascii="Times New Roman" w:hAnsi="Times New Roman"/>
          <w:sz w:val="24"/>
          <w:szCs w:val="24"/>
        </w:rPr>
        <w:t xml:space="preserve"> entendimiento</w:t>
      </w:r>
      <w:r w:rsidRPr="009E3F10">
        <w:rPr>
          <w:rFonts w:ascii="Times New Roman" w:hAnsi="Times New Roman"/>
          <w:sz w:val="24"/>
          <w:szCs w:val="24"/>
        </w:rPr>
        <w:t>, esto es la fe, confiar en la Sabiduría Divina que es Verdad Absoluta, pues lo que el hombre cierna exteriormente en esta vida temporal, también exteriormente lo conocerá en la vida eterna; y lo que contemple interiormente, también interiormente lo meditará.  Por tanto, cuando el hombre perciba, ardientemente en su ciencia</w:t>
      </w:r>
      <w:r w:rsidR="00AD05BF" w:rsidRPr="009E3F10">
        <w:rPr>
          <w:rFonts w:ascii="Times New Roman" w:hAnsi="Times New Roman"/>
          <w:sz w:val="24"/>
          <w:szCs w:val="24"/>
        </w:rPr>
        <w:t xml:space="preserve">, </w:t>
      </w:r>
      <w:r w:rsidR="001C6912">
        <w:rPr>
          <w:rFonts w:ascii="Times New Roman" w:hAnsi="Times New Roman"/>
          <w:sz w:val="24"/>
          <w:szCs w:val="24"/>
        </w:rPr>
        <w:t xml:space="preserve">y </w:t>
      </w:r>
      <w:r w:rsidR="00AD05BF" w:rsidRPr="009E3F10">
        <w:rPr>
          <w:rFonts w:ascii="Times New Roman" w:hAnsi="Times New Roman"/>
          <w:sz w:val="24"/>
          <w:szCs w:val="24"/>
        </w:rPr>
        <w:t>en el espejo de la vida, la inabarcable Divinidad que el ojo exterior no puede ver, entonces dominará las apetencias o pasiones de su carne y de rodi</w:t>
      </w:r>
      <w:r w:rsidR="001C6912">
        <w:rPr>
          <w:rFonts w:ascii="Times New Roman" w:hAnsi="Times New Roman"/>
          <w:sz w:val="24"/>
          <w:szCs w:val="24"/>
        </w:rPr>
        <w:t>llas ensalzará este Misterio.  Sólo e</w:t>
      </w:r>
      <w:r w:rsidR="00AD05BF" w:rsidRPr="009E3F10">
        <w:rPr>
          <w:rFonts w:ascii="Times New Roman" w:hAnsi="Times New Roman"/>
          <w:sz w:val="24"/>
          <w:szCs w:val="24"/>
        </w:rPr>
        <w:t>ntonces su espíritu irá en pos de la altura verdadera, conocerá y sentirá el renacer que trajo el Hijo del Hombre, al que Su Madre, la Virgen María, recibió, no de carne de varón, sino del secreto de Dios</w:t>
      </w:r>
      <w:r w:rsidR="00987D9D" w:rsidRPr="009E3F10">
        <w:rPr>
          <w:rFonts w:ascii="Times New Roman" w:hAnsi="Times New Roman"/>
          <w:sz w:val="24"/>
          <w:szCs w:val="24"/>
        </w:rPr>
        <w:t>,</w:t>
      </w:r>
      <w:r w:rsidR="00AD05BF" w:rsidRPr="009E3F10">
        <w:rPr>
          <w:rFonts w:ascii="Times New Roman" w:hAnsi="Times New Roman"/>
          <w:sz w:val="24"/>
          <w:szCs w:val="24"/>
        </w:rPr>
        <w:t xml:space="preserve"> Padre</w:t>
      </w:r>
      <w:r w:rsidR="00877C79" w:rsidRPr="009E3F10">
        <w:rPr>
          <w:rFonts w:ascii="Times New Roman" w:hAnsi="Times New Roman"/>
          <w:sz w:val="24"/>
          <w:szCs w:val="24"/>
        </w:rPr>
        <w:t xml:space="preserve"> de todos</w:t>
      </w:r>
      <w:r w:rsidR="00AD05BF" w:rsidRPr="009E3F10">
        <w:rPr>
          <w:rFonts w:ascii="Times New Roman" w:hAnsi="Times New Roman"/>
          <w:sz w:val="24"/>
          <w:szCs w:val="24"/>
        </w:rPr>
        <w:t xml:space="preserve"> (</w:t>
      </w:r>
      <w:r w:rsidR="00877C79" w:rsidRPr="009E3F10">
        <w:rPr>
          <w:rFonts w:ascii="Times New Roman" w:hAnsi="Times New Roman"/>
          <w:sz w:val="24"/>
          <w:szCs w:val="24"/>
        </w:rPr>
        <w:t xml:space="preserve">Mt. 1, 18-25; </w:t>
      </w:r>
      <w:proofErr w:type="spellStart"/>
      <w:r w:rsidR="00AD05BF" w:rsidRPr="009E3F10">
        <w:rPr>
          <w:rFonts w:ascii="Times New Roman" w:hAnsi="Times New Roman"/>
          <w:sz w:val="24"/>
          <w:szCs w:val="24"/>
        </w:rPr>
        <w:t>Lc</w:t>
      </w:r>
      <w:proofErr w:type="spellEnd"/>
      <w:r w:rsidR="00AD05BF" w:rsidRPr="009E3F10">
        <w:rPr>
          <w:rFonts w:ascii="Times New Roman" w:hAnsi="Times New Roman"/>
          <w:sz w:val="24"/>
          <w:szCs w:val="24"/>
        </w:rPr>
        <w:t xml:space="preserve">. 1, 30-35; 2, 6; </w:t>
      </w:r>
      <w:proofErr w:type="spellStart"/>
      <w:r w:rsidR="00DD7186" w:rsidRPr="009E3F10">
        <w:rPr>
          <w:rFonts w:ascii="Times New Roman" w:hAnsi="Times New Roman"/>
          <w:sz w:val="24"/>
          <w:szCs w:val="24"/>
        </w:rPr>
        <w:t>Jn</w:t>
      </w:r>
      <w:proofErr w:type="spellEnd"/>
      <w:r w:rsidR="00DD7186" w:rsidRPr="009E3F10">
        <w:rPr>
          <w:rFonts w:ascii="Times New Roman" w:hAnsi="Times New Roman"/>
          <w:sz w:val="24"/>
          <w:szCs w:val="24"/>
        </w:rPr>
        <w:t>. 1, 1-14;).  S</w:t>
      </w:r>
      <w:r w:rsidR="00987D9D" w:rsidRPr="009E3F10">
        <w:rPr>
          <w:rFonts w:ascii="Times New Roman" w:hAnsi="Times New Roman"/>
          <w:sz w:val="24"/>
          <w:szCs w:val="24"/>
        </w:rPr>
        <w:t xml:space="preserve">u </w:t>
      </w:r>
      <w:r w:rsidR="00877C79" w:rsidRPr="009E3F10">
        <w:rPr>
          <w:rFonts w:ascii="Times New Roman" w:hAnsi="Times New Roman"/>
          <w:sz w:val="24"/>
          <w:szCs w:val="24"/>
        </w:rPr>
        <w:t xml:space="preserve">Hijo </w:t>
      </w:r>
      <w:r w:rsidR="00DD7186" w:rsidRPr="009E3F10">
        <w:rPr>
          <w:rFonts w:ascii="Times New Roman" w:hAnsi="Times New Roman"/>
          <w:sz w:val="24"/>
          <w:szCs w:val="24"/>
        </w:rPr>
        <w:t>Unigénito</w:t>
      </w:r>
      <w:r w:rsidR="00877C79" w:rsidRPr="009E3F10">
        <w:rPr>
          <w:rFonts w:ascii="Times New Roman" w:hAnsi="Times New Roman"/>
          <w:sz w:val="24"/>
          <w:szCs w:val="24"/>
        </w:rPr>
        <w:t xml:space="preserve"> vino suavemente y mostró en el agua del Jordán to</w:t>
      </w:r>
      <w:r w:rsidR="00905090" w:rsidRPr="009E3F10">
        <w:rPr>
          <w:rFonts w:ascii="Times New Roman" w:hAnsi="Times New Roman"/>
          <w:sz w:val="24"/>
          <w:szCs w:val="24"/>
        </w:rPr>
        <w:t>da su gloria, cuando</w:t>
      </w:r>
      <w:r w:rsidR="00877C79" w:rsidRPr="009E3F10">
        <w:rPr>
          <w:rFonts w:ascii="Times New Roman" w:hAnsi="Times New Roman"/>
          <w:sz w:val="24"/>
          <w:szCs w:val="24"/>
        </w:rPr>
        <w:t xml:space="preserve"> el Espíritu Santo </w:t>
      </w:r>
      <w:r w:rsidR="00905090" w:rsidRPr="009E3F10">
        <w:rPr>
          <w:rFonts w:ascii="Times New Roman" w:hAnsi="Times New Roman"/>
          <w:sz w:val="24"/>
          <w:szCs w:val="24"/>
        </w:rPr>
        <w:t xml:space="preserve">descendió </w:t>
      </w:r>
      <w:r w:rsidR="00877C79" w:rsidRPr="009E3F10">
        <w:rPr>
          <w:rFonts w:ascii="Times New Roman" w:hAnsi="Times New Roman"/>
          <w:sz w:val="24"/>
          <w:szCs w:val="24"/>
        </w:rPr>
        <w:t>en forma de paloma</w:t>
      </w:r>
      <w:r w:rsidR="00987D9D" w:rsidRPr="009E3F10">
        <w:rPr>
          <w:rFonts w:ascii="Times New Roman" w:hAnsi="Times New Roman"/>
          <w:sz w:val="24"/>
          <w:szCs w:val="24"/>
        </w:rPr>
        <w:t xml:space="preserve"> (símbolo de la sencillez e inocencia)</w:t>
      </w:r>
      <w:r w:rsidR="00DD7186" w:rsidRPr="009E3F10">
        <w:rPr>
          <w:rFonts w:ascii="Times New Roman" w:hAnsi="Times New Roman"/>
          <w:sz w:val="24"/>
          <w:szCs w:val="24"/>
        </w:rPr>
        <w:t>,</w:t>
      </w:r>
      <w:r w:rsidR="00905090" w:rsidRPr="009E3F10">
        <w:rPr>
          <w:rFonts w:ascii="Times New Roman" w:hAnsi="Times New Roman"/>
          <w:sz w:val="24"/>
          <w:szCs w:val="24"/>
        </w:rPr>
        <w:t xml:space="preserve"> y se oyó la Voz del Padre</w:t>
      </w:r>
      <w:r w:rsidR="00987D9D" w:rsidRPr="009E3F10">
        <w:rPr>
          <w:rFonts w:ascii="Times New Roman" w:hAnsi="Times New Roman"/>
          <w:sz w:val="24"/>
          <w:szCs w:val="24"/>
        </w:rPr>
        <w:t xml:space="preserve"> en la nube</w:t>
      </w:r>
      <w:r w:rsidR="00D16338" w:rsidRPr="009E3F10">
        <w:rPr>
          <w:rFonts w:ascii="Times New Roman" w:hAnsi="Times New Roman"/>
          <w:sz w:val="24"/>
          <w:szCs w:val="24"/>
        </w:rPr>
        <w:t>: “</w:t>
      </w:r>
      <w:r w:rsidR="00905090" w:rsidRPr="009E3F10">
        <w:rPr>
          <w:rFonts w:ascii="Times New Roman" w:hAnsi="Times New Roman"/>
          <w:sz w:val="24"/>
          <w:szCs w:val="24"/>
        </w:rPr>
        <w:t>Este es mi Hijo amado, en quien me he complacido</w:t>
      </w:r>
      <w:r w:rsidR="006D48AE">
        <w:rPr>
          <w:rFonts w:ascii="Times New Roman" w:hAnsi="Times New Roman"/>
          <w:sz w:val="24"/>
          <w:szCs w:val="24"/>
        </w:rPr>
        <w:t>.</w:t>
      </w:r>
      <w:r w:rsidR="00905090" w:rsidRPr="009E3F10">
        <w:rPr>
          <w:rFonts w:ascii="Times New Roman" w:hAnsi="Times New Roman"/>
          <w:sz w:val="24"/>
          <w:szCs w:val="24"/>
        </w:rPr>
        <w:t xml:space="preserve">” </w:t>
      </w:r>
      <w:r w:rsidR="00877C79" w:rsidRPr="009E3F10">
        <w:rPr>
          <w:rFonts w:ascii="Times New Roman" w:hAnsi="Times New Roman"/>
          <w:sz w:val="24"/>
          <w:szCs w:val="24"/>
        </w:rPr>
        <w:t>(Mt, 3, 13-17)</w:t>
      </w:r>
      <w:r w:rsidR="001C6912">
        <w:rPr>
          <w:rFonts w:ascii="Times New Roman" w:hAnsi="Times New Roman"/>
          <w:sz w:val="24"/>
          <w:szCs w:val="24"/>
        </w:rPr>
        <w:t>.</w:t>
      </w:r>
    </w:p>
    <w:p w:rsidR="001C6912" w:rsidRDefault="001C6912" w:rsidP="009E3F10">
      <w:pPr>
        <w:spacing w:after="0" w:line="360" w:lineRule="auto"/>
        <w:jc w:val="both"/>
        <w:rPr>
          <w:rFonts w:ascii="Times New Roman" w:hAnsi="Times New Roman"/>
          <w:sz w:val="24"/>
          <w:szCs w:val="24"/>
        </w:rPr>
      </w:pPr>
    </w:p>
    <w:p w:rsidR="00AC5C6A" w:rsidRPr="009E3F10" w:rsidRDefault="006D48AE" w:rsidP="009E3F10">
      <w:pPr>
        <w:spacing w:after="0" w:line="360" w:lineRule="auto"/>
        <w:jc w:val="both"/>
        <w:rPr>
          <w:rFonts w:ascii="Times New Roman" w:hAnsi="Times New Roman"/>
          <w:sz w:val="24"/>
          <w:szCs w:val="24"/>
        </w:rPr>
      </w:pPr>
      <w:r>
        <w:rPr>
          <w:rFonts w:ascii="Times New Roman" w:hAnsi="Times New Roman"/>
          <w:sz w:val="24"/>
          <w:szCs w:val="24"/>
        </w:rPr>
        <w:t>Así como e</w:t>
      </w:r>
      <w:r w:rsidR="00905090" w:rsidRPr="009E3F10">
        <w:rPr>
          <w:rFonts w:ascii="Times New Roman" w:hAnsi="Times New Roman"/>
          <w:sz w:val="24"/>
          <w:szCs w:val="24"/>
        </w:rPr>
        <w:t xml:space="preserve">n el </w:t>
      </w:r>
      <w:r>
        <w:rPr>
          <w:rFonts w:ascii="Times New Roman" w:hAnsi="Times New Roman"/>
          <w:sz w:val="24"/>
          <w:szCs w:val="24"/>
        </w:rPr>
        <w:t>principio</w:t>
      </w:r>
      <w:r w:rsidR="001C6912">
        <w:rPr>
          <w:rFonts w:ascii="Times New Roman" w:hAnsi="Times New Roman"/>
          <w:sz w:val="24"/>
          <w:szCs w:val="24"/>
        </w:rPr>
        <w:t xml:space="preserve">, el </w:t>
      </w:r>
      <w:r w:rsidR="00905090" w:rsidRPr="009E3F10">
        <w:rPr>
          <w:rFonts w:ascii="Times New Roman" w:hAnsi="Times New Roman"/>
          <w:sz w:val="24"/>
          <w:szCs w:val="24"/>
        </w:rPr>
        <w:t xml:space="preserve">agua, cual espejo diáfano y vivo, </w:t>
      </w:r>
      <w:r w:rsidR="00D16338" w:rsidRPr="009E3F10">
        <w:rPr>
          <w:rFonts w:ascii="Times New Roman" w:hAnsi="Times New Roman"/>
          <w:sz w:val="24"/>
          <w:szCs w:val="24"/>
        </w:rPr>
        <w:t>se le</w:t>
      </w:r>
      <w:r>
        <w:rPr>
          <w:rFonts w:ascii="Times New Roman" w:hAnsi="Times New Roman"/>
          <w:sz w:val="24"/>
          <w:szCs w:val="24"/>
        </w:rPr>
        <w:t xml:space="preserve"> mostró</w:t>
      </w:r>
      <w:r w:rsidR="00905090" w:rsidRPr="009E3F10">
        <w:rPr>
          <w:rFonts w:ascii="Times New Roman" w:hAnsi="Times New Roman"/>
          <w:sz w:val="24"/>
          <w:szCs w:val="24"/>
        </w:rPr>
        <w:t xml:space="preserve"> al</w:t>
      </w:r>
      <w:r w:rsidR="001C6912">
        <w:rPr>
          <w:rFonts w:ascii="Times New Roman" w:hAnsi="Times New Roman"/>
          <w:sz w:val="24"/>
          <w:szCs w:val="24"/>
        </w:rPr>
        <w:t xml:space="preserve"> hombre para que su carne renaciera por e</w:t>
      </w:r>
      <w:r w:rsidR="00905090" w:rsidRPr="009E3F10">
        <w:rPr>
          <w:rFonts w:ascii="Times New Roman" w:hAnsi="Times New Roman"/>
          <w:sz w:val="24"/>
          <w:szCs w:val="24"/>
        </w:rPr>
        <w:t>l</w:t>
      </w:r>
      <w:r w:rsidR="001C6912">
        <w:rPr>
          <w:rFonts w:ascii="Times New Roman" w:hAnsi="Times New Roman"/>
          <w:sz w:val="24"/>
          <w:szCs w:val="24"/>
        </w:rPr>
        <w:t xml:space="preserve"> Espíritu de Dios, y</w:t>
      </w:r>
      <w:r w:rsidR="00905090" w:rsidRPr="009E3F10">
        <w:rPr>
          <w:rFonts w:ascii="Times New Roman" w:hAnsi="Times New Roman"/>
          <w:sz w:val="24"/>
          <w:szCs w:val="24"/>
        </w:rPr>
        <w:t xml:space="preserve"> habiéndolo creado el poder divino con</w:t>
      </w:r>
      <w:r w:rsidR="001C6912">
        <w:rPr>
          <w:rFonts w:ascii="Times New Roman" w:hAnsi="Times New Roman"/>
          <w:sz w:val="24"/>
          <w:szCs w:val="24"/>
        </w:rPr>
        <w:t xml:space="preserve"> </w:t>
      </w:r>
      <w:r>
        <w:rPr>
          <w:rFonts w:ascii="Times New Roman" w:hAnsi="Times New Roman"/>
          <w:sz w:val="24"/>
          <w:szCs w:val="24"/>
        </w:rPr>
        <w:t xml:space="preserve">la forma de Adán; en el Bautismo </w:t>
      </w:r>
      <w:r w:rsidR="00905090" w:rsidRPr="009E3F10">
        <w:rPr>
          <w:rFonts w:ascii="Times New Roman" w:hAnsi="Times New Roman"/>
          <w:sz w:val="24"/>
          <w:szCs w:val="24"/>
        </w:rPr>
        <w:t xml:space="preserve">el Espíritu Santo restaura la vida del alma al colmarla del agua saludable del Salvador y Redentor </w:t>
      </w:r>
      <w:r w:rsidR="00987D9D" w:rsidRPr="009E3F10">
        <w:rPr>
          <w:rFonts w:ascii="Times New Roman" w:hAnsi="Times New Roman"/>
          <w:sz w:val="24"/>
          <w:szCs w:val="24"/>
        </w:rPr>
        <w:t xml:space="preserve">(1 </w:t>
      </w:r>
      <w:proofErr w:type="spellStart"/>
      <w:r w:rsidR="00987D9D" w:rsidRPr="009E3F10">
        <w:rPr>
          <w:rFonts w:ascii="Times New Roman" w:hAnsi="Times New Roman"/>
          <w:sz w:val="24"/>
          <w:szCs w:val="24"/>
        </w:rPr>
        <w:t>Jn</w:t>
      </w:r>
      <w:proofErr w:type="spellEnd"/>
      <w:r w:rsidR="00987D9D" w:rsidRPr="009E3F10">
        <w:rPr>
          <w:rFonts w:ascii="Times New Roman" w:hAnsi="Times New Roman"/>
          <w:sz w:val="24"/>
          <w:szCs w:val="24"/>
        </w:rPr>
        <w:t>. 5, 5-6)</w:t>
      </w:r>
      <w:r w:rsidR="00DD7186" w:rsidRPr="009E3F10">
        <w:rPr>
          <w:rFonts w:ascii="Times New Roman" w:hAnsi="Times New Roman"/>
          <w:sz w:val="24"/>
          <w:szCs w:val="24"/>
        </w:rPr>
        <w:t>,</w:t>
      </w:r>
      <w:r>
        <w:rPr>
          <w:rFonts w:ascii="Times New Roman" w:hAnsi="Times New Roman"/>
          <w:sz w:val="24"/>
          <w:szCs w:val="24"/>
        </w:rPr>
        <w:t xml:space="preserve"> </w:t>
      </w:r>
      <w:r w:rsidR="00905090" w:rsidRPr="009E3F10">
        <w:rPr>
          <w:rFonts w:ascii="Times New Roman" w:hAnsi="Times New Roman"/>
          <w:sz w:val="24"/>
          <w:szCs w:val="24"/>
        </w:rPr>
        <w:t>que acoge en su seno</w:t>
      </w:r>
      <w:r w:rsidR="00093597" w:rsidRPr="009E3F10">
        <w:rPr>
          <w:rFonts w:ascii="Times New Roman" w:hAnsi="Times New Roman"/>
          <w:sz w:val="24"/>
          <w:szCs w:val="24"/>
        </w:rPr>
        <w:t xml:space="preserve"> el espíritu humano y lo resucita para la vida</w:t>
      </w:r>
      <w:r w:rsidR="00EF048D" w:rsidRPr="009E3F10">
        <w:rPr>
          <w:rFonts w:ascii="Times New Roman" w:hAnsi="Times New Roman"/>
          <w:sz w:val="24"/>
          <w:szCs w:val="24"/>
        </w:rPr>
        <w:t>.  Y al igual que al principio fue configurado armoniosamente en forma humana, ahora el espíritu humano es vivificado en el agua, ante los ojos del Señor, haciéndolo hijo por adopción</w:t>
      </w:r>
      <w:r w:rsidR="003A30E3" w:rsidRPr="009E3F10">
        <w:rPr>
          <w:rFonts w:ascii="Times New Roman" w:hAnsi="Times New Roman"/>
          <w:sz w:val="24"/>
          <w:szCs w:val="24"/>
        </w:rPr>
        <w:t>,</w:t>
      </w:r>
      <w:r w:rsidR="00EF048D" w:rsidRPr="009E3F10">
        <w:rPr>
          <w:rFonts w:ascii="Times New Roman" w:hAnsi="Times New Roman"/>
          <w:sz w:val="24"/>
          <w:szCs w:val="24"/>
        </w:rPr>
        <w:t xml:space="preserve"> en el Hijo por naturaleza y heredero de la Vida eterna.  Y quien reciba esta fuente de salud con la alianza de la justicia, enc</w:t>
      </w:r>
      <w:r w:rsidR="0027610E" w:rsidRPr="009E3F10">
        <w:rPr>
          <w:rFonts w:ascii="Times New Roman" w:hAnsi="Times New Roman"/>
          <w:sz w:val="24"/>
          <w:szCs w:val="24"/>
        </w:rPr>
        <w:t>ontrará la vida en la salvación.</w:t>
      </w:r>
      <w:r w:rsidR="00EF048D" w:rsidRPr="009E3F10">
        <w:rPr>
          <w:rFonts w:ascii="Times New Roman" w:hAnsi="Times New Roman"/>
          <w:sz w:val="24"/>
          <w:szCs w:val="24"/>
        </w:rPr>
        <w:t xml:space="preserve">  Pero quien</w:t>
      </w:r>
      <w:r>
        <w:rPr>
          <w:rFonts w:ascii="Times New Roman" w:hAnsi="Times New Roman"/>
          <w:sz w:val="24"/>
          <w:szCs w:val="24"/>
        </w:rPr>
        <w:t xml:space="preserve"> </w:t>
      </w:r>
      <w:r w:rsidR="00EF048D" w:rsidRPr="009E3F10">
        <w:rPr>
          <w:rFonts w:ascii="Times New Roman" w:hAnsi="Times New Roman"/>
          <w:sz w:val="24"/>
          <w:szCs w:val="24"/>
        </w:rPr>
        <w:t>no crea</w:t>
      </w:r>
      <w:r w:rsidR="0027610E" w:rsidRPr="009E3F10">
        <w:rPr>
          <w:rFonts w:ascii="Times New Roman" w:hAnsi="Times New Roman"/>
          <w:sz w:val="24"/>
          <w:szCs w:val="24"/>
        </w:rPr>
        <w:t xml:space="preserve">, muerto está, no inhabita el aliento del Espíritu para elevarse a las alturas celestiales, sino que con su ceguera (muchas veces culpable), </w:t>
      </w:r>
      <w:r w:rsidR="00D16338" w:rsidRPr="009E3F10">
        <w:rPr>
          <w:rFonts w:ascii="Times New Roman" w:hAnsi="Times New Roman"/>
          <w:sz w:val="24"/>
          <w:szCs w:val="24"/>
        </w:rPr>
        <w:t>va a</w:t>
      </w:r>
      <w:r w:rsidR="00E05D73" w:rsidRPr="009E3F10">
        <w:rPr>
          <w:rFonts w:ascii="Times New Roman" w:hAnsi="Times New Roman"/>
          <w:sz w:val="24"/>
          <w:szCs w:val="24"/>
        </w:rPr>
        <w:t xml:space="preserve"> </w:t>
      </w:r>
      <w:r w:rsidR="00E05D73" w:rsidRPr="009E3F10">
        <w:rPr>
          <w:rFonts w:ascii="Times New Roman" w:hAnsi="Times New Roman"/>
          <w:sz w:val="24"/>
          <w:szCs w:val="24"/>
        </w:rPr>
        <w:lastRenderedPageBreak/>
        <w:t xml:space="preserve">tientas </w:t>
      </w:r>
      <w:r w:rsidR="0027610E" w:rsidRPr="009E3F10">
        <w:rPr>
          <w:rFonts w:ascii="Times New Roman" w:hAnsi="Times New Roman"/>
          <w:sz w:val="24"/>
          <w:szCs w:val="24"/>
        </w:rPr>
        <w:t xml:space="preserve">entre las sombras de las ciencias humanas, tembloroso y exánime, sin recibir la Verdad de Dios que insufla en el alma para </w:t>
      </w:r>
      <w:r w:rsidR="00D16338" w:rsidRPr="009E3F10">
        <w:rPr>
          <w:rFonts w:ascii="Times New Roman" w:hAnsi="Times New Roman"/>
          <w:sz w:val="24"/>
          <w:szCs w:val="24"/>
        </w:rPr>
        <w:t>conducir la</w:t>
      </w:r>
      <w:r w:rsidR="0027610E" w:rsidRPr="009E3F10">
        <w:rPr>
          <w:rFonts w:ascii="Times New Roman" w:hAnsi="Times New Roman"/>
          <w:sz w:val="24"/>
          <w:szCs w:val="24"/>
        </w:rPr>
        <w:t xml:space="preserve"> voluntad de su carne hacia la Vida Bienaventurada</w:t>
      </w:r>
      <w:r w:rsidR="00E05D73" w:rsidRPr="009E3F10">
        <w:rPr>
          <w:rFonts w:ascii="Times New Roman" w:hAnsi="Times New Roman"/>
          <w:sz w:val="24"/>
          <w:szCs w:val="24"/>
        </w:rPr>
        <w:t>.  Por tanto</w:t>
      </w:r>
      <w:r w:rsidR="00C901C8">
        <w:rPr>
          <w:rFonts w:ascii="Times New Roman" w:hAnsi="Times New Roman"/>
          <w:sz w:val="24"/>
          <w:szCs w:val="24"/>
        </w:rPr>
        <w:t>, a la muerte del infiel</w:t>
      </w:r>
      <w:r w:rsidR="00DD7186" w:rsidRPr="009E3F10">
        <w:rPr>
          <w:rFonts w:ascii="Times New Roman" w:hAnsi="Times New Roman"/>
          <w:sz w:val="24"/>
          <w:szCs w:val="24"/>
        </w:rPr>
        <w:t xml:space="preserve"> (Á</w:t>
      </w:r>
      <w:r w:rsidR="00571FDE" w:rsidRPr="009E3F10">
        <w:rPr>
          <w:rFonts w:ascii="Times New Roman" w:hAnsi="Times New Roman"/>
          <w:sz w:val="24"/>
          <w:szCs w:val="24"/>
        </w:rPr>
        <w:t>ngel caído-Sataná</w:t>
      </w:r>
      <w:r w:rsidR="00DD7186" w:rsidRPr="009E3F10">
        <w:rPr>
          <w:rFonts w:ascii="Times New Roman" w:hAnsi="Times New Roman"/>
          <w:sz w:val="24"/>
          <w:szCs w:val="24"/>
        </w:rPr>
        <w:t>s</w:t>
      </w:r>
      <w:r w:rsidR="00571FDE" w:rsidRPr="009E3F10">
        <w:rPr>
          <w:rFonts w:ascii="Times New Roman" w:hAnsi="Times New Roman"/>
          <w:sz w:val="24"/>
          <w:szCs w:val="24"/>
        </w:rPr>
        <w:t xml:space="preserve">) </w:t>
      </w:r>
      <w:r w:rsidR="00D16338" w:rsidRPr="009E3F10">
        <w:rPr>
          <w:rFonts w:ascii="Times New Roman" w:hAnsi="Times New Roman"/>
          <w:sz w:val="24"/>
          <w:szCs w:val="24"/>
        </w:rPr>
        <w:t>se precipita</w:t>
      </w:r>
      <w:r w:rsidR="00571FDE" w:rsidRPr="009E3F10">
        <w:rPr>
          <w:rFonts w:ascii="Times New Roman" w:hAnsi="Times New Roman"/>
          <w:sz w:val="24"/>
          <w:szCs w:val="24"/>
        </w:rPr>
        <w:t xml:space="preserve">, </w:t>
      </w:r>
      <w:r w:rsidR="003A30E3" w:rsidRPr="009E3F10">
        <w:rPr>
          <w:rFonts w:ascii="Times New Roman" w:hAnsi="Times New Roman"/>
          <w:sz w:val="24"/>
          <w:szCs w:val="24"/>
        </w:rPr>
        <w:t xml:space="preserve">y </w:t>
      </w:r>
      <w:r w:rsidR="00571FDE" w:rsidRPr="009E3F10">
        <w:rPr>
          <w:rFonts w:ascii="Times New Roman" w:hAnsi="Times New Roman"/>
          <w:sz w:val="24"/>
          <w:szCs w:val="24"/>
        </w:rPr>
        <w:t>se condena el alma que no recibió el baño de la salud, ha despreciado y desdeñado el llamado de la Gracia</w:t>
      </w:r>
      <w:r w:rsidR="003A30E3" w:rsidRPr="009E3F10">
        <w:rPr>
          <w:rFonts w:ascii="Times New Roman" w:hAnsi="Times New Roman"/>
          <w:sz w:val="24"/>
          <w:szCs w:val="24"/>
        </w:rPr>
        <w:t xml:space="preserve"> que está latente en el mundo.</w:t>
      </w:r>
      <w:r w:rsidR="000F0FA4" w:rsidRPr="009E3F10">
        <w:rPr>
          <w:rFonts w:ascii="Times New Roman" w:hAnsi="Times New Roman"/>
          <w:sz w:val="24"/>
          <w:szCs w:val="24"/>
        </w:rPr>
        <w:t xml:space="preserve"> (Cf. Ef. 1, 3-10. 17-18; 4, 3-6; </w:t>
      </w:r>
      <w:proofErr w:type="spellStart"/>
      <w:r w:rsidR="000F0FA4" w:rsidRPr="009E3F10">
        <w:rPr>
          <w:rFonts w:ascii="Times New Roman" w:hAnsi="Times New Roman"/>
          <w:sz w:val="24"/>
          <w:szCs w:val="24"/>
        </w:rPr>
        <w:t>Rm</w:t>
      </w:r>
      <w:proofErr w:type="spellEnd"/>
      <w:r w:rsidR="000F0FA4" w:rsidRPr="009E3F10">
        <w:rPr>
          <w:rFonts w:ascii="Times New Roman" w:hAnsi="Times New Roman"/>
          <w:sz w:val="24"/>
          <w:szCs w:val="24"/>
        </w:rPr>
        <w:t>. 11, 33-36; 1 Co. 2, 1-16; Ga. 4, 4-6).</w:t>
      </w:r>
    </w:p>
    <w:p w:rsidR="00C901C8" w:rsidRDefault="00C901C8" w:rsidP="009E3F10">
      <w:pPr>
        <w:spacing w:after="0" w:line="360" w:lineRule="auto"/>
        <w:jc w:val="both"/>
        <w:rPr>
          <w:rFonts w:ascii="Times New Roman" w:hAnsi="Times New Roman"/>
          <w:sz w:val="24"/>
          <w:szCs w:val="24"/>
        </w:rPr>
      </w:pPr>
    </w:p>
    <w:p w:rsidR="003A30E3" w:rsidRPr="009E3F10" w:rsidRDefault="00C901C8" w:rsidP="009E3F10">
      <w:pPr>
        <w:spacing w:after="0" w:line="360" w:lineRule="auto"/>
        <w:jc w:val="both"/>
        <w:rPr>
          <w:rFonts w:ascii="Times New Roman" w:hAnsi="Times New Roman"/>
          <w:sz w:val="24"/>
          <w:szCs w:val="24"/>
        </w:rPr>
      </w:pPr>
      <w:r>
        <w:rPr>
          <w:rFonts w:ascii="Times New Roman" w:hAnsi="Times New Roman"/>
          <w:sz w:val="24"/>
          <w:szCs w:val="24"/>
        </w:rPr>
        <w:t>L</w:t>
      </w:r>
      <w:r w:rsidR="00B77DBD" w:rsidRPr="009E3F10">
        <w:rPr>
          <w:rFonts w:ascii="Times New Roman" w:hAnsi="Times New Roman"/>
          <w:sz w:val="24"/>
          <w:szCs w:val="24"/>
        </w:rPr>
        <w:t>a Iglesia, con la asistencia del Espíritu de Dios tiene la misión de conducir a todos los creyentes, cual Madre Virginal</w:t>
      </w:r>
      <w:r w:rsidR="003A30E3" w:rsidRPr="009E3F10">
        <w:rPr>
          <w:rFonts w:ascii="Times New Roman" w:hAnsi="Times New Roman"/>
          <w:sz w:val="24"/>
          <w:szCs w:val="24"/>
        </w:rPr>
        <w:t>,</w:t>
      </w:r>
      <w:r w:rsidR="00B77DBD" w:rsidRPr="009E3F10">
        <w:rPr>
          <w:rFonts w:ascii="Times New Roman" w:hAnsi="Times New Roman"/>
          <w:sz w:val="24"/>
          <w:szCs w:val="24"/>
        </w:rPr>
        <w:t xml:space="preserve"> en todas las etap</w:t>
      </w:r>
      <w:r w:rsidR="003A30E3" w:rsidRPr="009E3F10">
        <w:rPr>
          <w:rFonts w:ascii="Times New Roman" w:hAnsi="Times New Roman"/>
          <w:sz w:val="24"/>
          <w:szCs w:val="24"/>
        </w:rPr>
        <w:t>as de su vida espiritual.  Discí</w:t>
      </w:r>
      <w:r w:rsidR="00B77DBD" w:rsidRPr="009E3F10">
        <w:rPr>
          <w:rFonts w:ascii="Times New Roman" w:hAnsi="Times New Roman"/>
          <w:sz w:val="24"/>
          <w:szCs w:val="24"/>
        </w:rPr>
        <w:t xml:space="preserve">pulos y misioneros en </w:t>
      </w:r>
      <w:r w:rsidR="00D16338" w:rsidRPr="009E3F10">
        <w:rPr>
          <w:rFonts w:ascii="Times New Roman" w:hAnsi="Times New Roman"/>
          <w:sz w:val="24"/>
          <w:szCs w:val="24"/>
        </w:rPr>
        <w:t>todos los estados</w:t>
      </w:r>
      <w:r w:rsidR="00B77DBD" w:rsidRPr="009E3F10">
        <w:rPr>
          <w:rFonts w:ascii="Times New Roman" w:hAnsi="Times New Roman"/>
          <w:sz w:val="24"/>
          <w:szCs w:val="24"/>
        </w:rPr>
        <w:t xml:space="preserve"> de vida</w:t>
      </w:r>
      <w:r>
        <w:rPr>
          <w:rFonts w:ascii="Times New Roman" w:hAnsi="Times New Roman"/>
          <w:sz w:val="24"/>
          <w:szCs w:val="24"/>
        </w:rPr>
        <w:t>, y</w:t>
      </w:r>
      <w:r w:rsidR="001F2950" w:rsidRPr="009E3F10">
        <w:rPr>
          <w:rFonts w:ascii="Times New Roman" w:hAnsi="Times New Roman"/>
          <w:sz w:val="24"/>
          <w:szCs w:val="24"/>
        </w:rPr>
        <w:t xml:space="preserve"> en una corresponsabilidad m</w:t>
      </w:r>
      <w:r w:rsidR="005149D1">
        <w:rPr>
          <w:rFonts w:ascii="Times New Roman" w:hAnsi="Times New Roman"/>
          <w:sz w:val="24"/>
          <w:szCs w:val="24"/>
        </w:rPr>
        <w:t>u</w:t>
      </w:r>
      <w:r w:rsidR="001F2950" w:rsidRPr="009E3F10">
        <w:rPr>
          <w:rFonts w:ascii="Times New Roman" w:hAnsi="Times New Roman"/>
          <w:sz w:val="24"/>
          <w:szCs w:val="24"/>
        </w:rPr>
        <w:t xml:space="preserve">tua: </w:t>
      </w:r>
      <w:r w:rsidR="00F728C0" w:rsidRPr="009E3F10">
        <w:rPr>
          <w:rFonts w:ascii="Times New Roman" w:hAnsi="Times New Roman"/>
          <w:sz w:val="24"/>
          <w:szCs w:val="24"/>
        </w:rPr>
        <w:t>Caridad en la Verdad.</w:t>
      </w:r>
    </w:p>
    <w:p w:rsidR="00DA73B7" w:rsidRPr="009E3F10" w:rsidRDefault="00DA73B7" w:rsidP="009E3F10">
      <w:pPr>
        <w:spacing w:after="0" w:line="360" w:lineRule="auto"/>
        <w:jc w:val="both"/>
        <w:rPr>
          <w:rFonts w:ascii="Times New Roman" w:hAnsi="Times New Roman"/>
          <w:sz w:val="24"/>
          <w:szCs w:val="24"/>
        </w:rPr>
      </w:pPr>
    </w:p>
    <w:p w:rsidR="00A85F27" w:rsidRPr="009E3F10" w:rsidRDefault="0064464A" w:rsidP="00D16338">
      <w:pPr>
        <w:spacing w:after="0" w:line="360" w:lineRule="auto"/>
        <w:jc w:val="center"/>
        <w:rPr>
          <w:rFonts w:ascii="Times New Roman" w:hAnsi="Times New Roman"/>
          <w:b/>
          <w:sz w:val="24"/>
          <w:szCs w:val="24"/>
        </w:rPr>
      </w:pPr>
      <w:r w:rsidRPr="009E3F10">
        <w:rPr>
          <w:rFonts w:ascii="Times New Roman" w:hAnsi="Times New Roman"/>
          <w:b/>
          <w:sz w:val="24"/>
          <w:szCs w:val="24"/>
        </w:rPr>
        <w:t>2.2. APERTURA</w:t>
      </w:r>
    </w:p>
    <w:p w:rsidR="00C71CDB" w:rsidRPr="009E3F10" w:rsidRDefault="00C71CDB" w:rsidP="009E3F10">
      <w:pPr>
        <w:spacing w:after="0" w:line="360" w:lineRule="auto"/>
        <w:jc w:val="both"/>
        <w:rPr>
          <w:rFonts w:ascii="Times New Roman" w:hAnsi="Times New Roman"/>
          <w:sz w:val="24"/>
          <w:szCs w:val="24"/>
        </w:rPr>
      </w:pPr>
    </w:p>
    <w:p w:rsidR="0064464A" w:rsidRPr="009E3F10" w:rsidRDefault="003A30E3" w:rsidP="009E3F10">
      <w:pPr>
        <w:spacing w:after="0" w:line="360" w:lineRule="auto"/>
        <w:jc w:val="both"/>
        <w:rPr>
          <w:rFonts w:ascii="Times New Roman" w:hAnsi="Times New Roman"/>
          <w:sz w:val="24"/>
          <w:szCs w:val="24"/>
        </w:rPr>
      </w:pPr>
      <w:r w:rsidRPr="009E3F10">
        <w:rPr>
          <w:rFonts w:ascii="Times New Roman" w:hAnsi="Times New Roman"/>
          <w:sz w:val="24"/>
          <w:szCs w:val="24"/>
        </w:rPr>
        <w:t>Es el diálogo de la intersubjetividad, la obra de la comunicabilida</w:t>
      </w:r>
      <w:r w:rsidR="008B4A08" w:rsidRPr="009E3F10">
        <w:rPr>
          <w:rFonts w:ascii="Times New Roman" w:hAnsi="Times New Roman"/>
          <w:sz w:val="24"/>
          <w:szCs w:val="24"/>
        </w:rPr>
        <w:t xml:space="preserve">d de la dimensión más noble de la persona, </w:t>
      </w:r>
      <w:r w:rsidRPr="009E3F10">
        <w:rPr>
          <w:rFonts w:ascii="Times New Roman" w:hAnsi="Times New Roman"/>
          <w:sz w:val="24"/>
          <w:szCs w:val="24"/>
        </w:rPr>
        <w:t>el bagaje de</w:t>
      </w:r>
      <w:r w:rsidR="008B4A08" w:rsidRPr="009E3F10">
        <w:rPr>
          <w:rFonts w:ascii="Times New Roman" w:hAnsi="Times New Roman"/>
          <w:sz w:val="24"/>
          <w:szCs w:val="24"/>
        </w:rPr>
        <w:t xml:space="preserve"> su</w:t>
      </w:r>
      <w:r w:rsidRPr="009E3F10">
        <w:rPr>
          <w:rFonts w:ascii="Times New Roman" w:hAnsi="Times New Roman"/>
          <w:sz w:val="24"/>
          <w:szCs w:val="24"/>
        </w:rPr>
        <w:t xml:space="preserve"> tremenda intimidad</w:t>
      </w:r>
      <w:r w:rsidR="006A1B39" w:rsidRPr="009E3F10">
        <w:rPr>
          <w:rFonts w:ascii="Times New Roman" w:hAnsi="Times New Roman"/>
          <w:sz w:val="24"/>
          <w:szCs w:val="24"/>
        </w:rPr>
        <w:t>;</w:t>
      </w:r>
      <w:r w:rsidR="00C71CDB" w:rsidRPr="009E3F10">
        <w:rPr>
          <w:rFonts w:ascii="Times New Roman" w:hAnsi="Times New Roman"/>
          <w:sz w:val="24"/>
          <w:szCs w:val="24"/>
        </w:rPr>
        <w:t xml:space="preserve"> aflora, se exterioriza</w:t>
      </w:r>
      <w:r w:rsidR="006A1B39" w:rsidRPr="009E3F10">
        <w:rPr>
          <w:rFonts w:ascii="Times New Roman" w:hAnsi="Times New Roman"/>
          <w:sz w:val="24"/>
          <w:szCs w:val="24"/>
        </w:rPr>
        <w:t>, comunica la bondad de su ser</w:t>
      </w:r>
      <w:r w:rsidR="00A85510" w:rsidRPr="009E3F10">
        <w:rPr>
          <w:rFonts w:ascii="Times New Roman" w:hAnsi="Times New Roman"/>
          <w:sz w:val="24"/>
          <w:szCs w:val="24"/>
        </w:rPr>
        <w:t xml:space="preserve"> frente a un ¨tu¨ que</w:t>
      </w:r>
      <w:r w:rsidR="008B4A08" w:rsidRPr="009E3F10">
        <w:rPr>
          <w:rFonts w:ascii="Times New Roman" w:hAnsi="Times New Roman"/>
          <w:sz w:val="24"/>
          <w:szCs w:val="24"/>
        </w:rPr>
        <w:t xml:space="preserve"> cuestiona e interpela; </w:t>
      </w:r>
      <w:r w:rsidR="006A1B39" w:rsidRPr="009E3F10">
        <w:rPr>
          <w:rFonts w:ascii="Times New Roman" w:hAnsi="Times New Roman"/>
          <w:sz w:val="24"/>
          <w:szCs w:val="24"/>
        </w:rPr>
        <w:t xml:space="preserve">es el ámbito de </w:t>
      </w:r>
      <w:r w:rsidR="008B4A08" w:rsidRPr="009E3F10">
        <w:rPr>
          <w:rFonts w:ascii="Times New Roman" w:hAnsi="Times New Roman"/>
          <w:sz w:val="24"/>
          <w:szCs w:val="24"/>
        </w:rPr>
        <w:t>la alteridad, el otro que viene a mi  encuentro para ser acogido con la mirada, la sonrisa, c</w:t>
      </w:r>
      <w:r w:rsidR="00627EA3" w:rsidRPr="009E3F10">
        <w:rPr>
          <w:rFonts w:ascii="Times New Roman" w:hAnsi="Times New Roman"/>
          <w:sz w:val="24"/>
          <w:szCs w:val="24"/>
        </w:rPr>
        <w:t>on un abrazo.  T</w:t>
      </w:r>
      <w:r w:rsidR="008B4A08" w:rsidRPr="009E3F10">
        <w:rPr>
          <w:rFonts w:ascii="Times New Roman" w:hAnsi="Times New Roman"/>
          <w:sz w:val="24"/>
          <w:szCs w:val="24"/>
        </w:rPr>
        <w:t>oda la persona entra en comunicación, abierta des</w:t>
      </w:r>
      <w:r w:rsidR="00E95F60" w:rsidRPr="009E3F10">
        <w:rPr>
          <w:rFonts w:ascii="Times New Roman" w:hAnsi="Times New Roman"/>
          <w:sz w:val="24"/>
          <w:szCs w:val="24"/>
        </w:rPr>
        <w:t>de una introspección seria de la</w:t>
      </w:r>
      <w:r w:rsidR="008B4A08" w:rsidRPr="009E3F10">
        <w:rPr>
          <w:rFonts w:ascii="Times New Roman" w:hAnsi="Times New Roman"/>
          <w:sz w:val="24"/>
          <w:szCs w:val="24"/>
        </w:rPr>
        <w:t xml:space="preserve"> conciencia real de quién soy como persona y de quién es el otro</w:t>
      </w:r>
      <w:r w:rsidR="00627EA3" w:rsidRPr="009E3F10">
        <w:rPr>
          <w:rFonts w:ascii="Times New Roman" w:hAnsi="Times New Roman"/>
          <w:sz w:val="24"/>
          <w:szCs w:val="24"/>
        </w:rPr>
        <w:t xml:space="preserve">, también con su propia </w:t>
      </w:r>
      <w:r w:rsidR="00E95F60" w:rsidRPr="009E3F10">
        <w:rPr>
          <w:rFonts w:ascii="Times New Roman" w:hAnsi="Times New Roman"/>
          <w:sz w:val="24"/>
          <w:szCs w:val="24"/>
        </w:rPr>
        <w:t xml:space="preserve">personalidad e </w:t>
      </w:r>
      <w:r w:rsidR="00627EA3" w:rsidRPr="009E3F10">
        <w:rPr>
          <w:rFonts w:ascii="Times New Roman" w:hAnsi="Times New Roman"/>
          <w:sz w:val="24"/>
          <w:szCs w:val="24"/>
        </w:rPr>
        <w:t>intimidad, y que busca interrelacionarse, es como un llamado, una vocación a entrar en diálogo y compartir la misma experiencia de ser persona, revestidas de igual dignidad y valía.</w:t>
      </w:r>
    </w:p>
    <w:p w:rsidR="00627EA3" w:rsidRPr="009E3F10" w:rsidRDefault="00627EA3" w:rsidP="009E3F10">
      <w:pPr>
        <w:spacing w:after="0" w:line="360" w:lineRule="auto"/>
        <w:jc w:val="both"/>
        <w:rPr>
          <w:rFonts w:ascii="Times New Roman" w:hAnsi="Times New Roman"/>
          <w:sz w:val="24"/>
          <w:szCs w:val="24"/>
        </w:rPr>
      </w:pPr>
    </w:p>
    <w:p w:rsidR="00627EA3" w:rsidRPr="009E3F10" w:rsidRDefault="00627EA3"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“La vida de unión con Cristo necesariamente trasciende el ámbito individual del cristiano</w:t>
      </w:r>
      <w:r w:rsidR="00044282" w:rsidRPr="009E3F10">
        <w:rPr>
          <w:rFonts w:ascii="Times New Roman" w:hAnsi="Times New Roman"/>
          <w:sz w:val="24"/>
          <w:szCs w:val="24"/>
        </w:rPr>
        <w:t xml:space="preserve"> para</w:t>
      </w:r>
      <w:r w:rsidRPr="009E3F10">
        <w:rPr>
          <w:rFonts w:ascii="Times New Roman" w:hAnsi="Times New Roman"/>
          <w:sz w:val="24"/>
          <w:szCs w:val="24"/>
        </w:rPr>
        <w:t xml:space="preserve"> proyec</w:t>
      </w:r>
      <w:r w:rsidR="00044282" w:rsidRPr="009E3F10">
        <w:rPr>
          <w:rFonts w:ascii="Times New Roman" w:hAnsi="Times New Roman"/>
          <w:sz w:val="24"/>
          <w:szCs w:val="24"/>
        </w:rPr>
        <w:t>tarse en beneficio de los demás: de ahí</w:t>
      </w:r>
      <w:r w:rsidRPr="009E3F10">
        <w:rPr>
          <w:rFonts w:ascii="Times New Roman" w:hAnsi="Times New Roman"/>
          <w:sz w:val="24"/>
          <w:szCs w:val="24"/>
        </w:rPr>
        <w:t xml:space="preserve"> brota la fecundidad apostólica</w:t>
      </w:r>
      <w:r w:rsidR="00044282" w:rsidRPr="009E3F10">
        <w:rPr>
          <w:rFonts w:ascii="Times New Roman" w:hAnsi="Times New Roman"/>
          <w:sz w:val="24"/>
          <w:szCs w:val="24"/>
        </w:rPr>
        <w:t>, ya que el apostolado, cualquiera que sea, es una sobreabundancia de la vida interior. (Amigos de Dios, n. 239)</w:t>
      </w:r>
      <w:r w:rsidR="00C901C8">
        <w:rPr>
          <w:rFonts w:ascii="Times New Roman" w:hAnsi="Times New Roman"/>
          <w:sz w:val="24"/>
          <w:szCs w:val="24"/>
        </w:rPr>
        <w:t>.</w:t>
      </w:r>
      <w:r w:rsidR="00044282" w:rsidRPr="009E3F10">
        <w:rPr>
          <w:rFonts w:ascii="Times New Roman" w:hAnsi="Times New Roman"/>
          <w:sz w:val="24"/>
          <w:szCs w:val="24"/>
        </w:rPr>
        <w:t xml:space="preserve">” </w:t>
      </w:r>
      <w:sdt>
        <w:sdtPr>
          <w:rPr>
            <w:rFonts w:ascii="Times New Roman" w:hAnsi="Times New Roman"/>
            <w:sz w:val="24"/>
            <w:szCs w:val="24"/>
          </w:rPr>
          <w:id w:val="-1384324562"/>
          <w:citation/>
        </w:sdtPr>
        <w:sdtEndPr/>
        <w:sdtContent>
          <w:r w:rsidR="00BC65E3">
            <w:rPr>
              <w:rFonts w:ascii="Times New Roman" w:hAnsi="Times New Roman"/>
              <w:sz w:val="24"/>
              <w:szCs w:val="24"/>
            </w:rPr>
            <w:fldChar w:fldCharType="begin"/>
          </w:r>
          <w:r w:rsidR="00BC65E3">
            <w:rPr>
              <w:rFonts w:ascii="Times New Roman" w:hAnsi="Times New Roman"/>
              <w:sz w:val="24"/>
              <w:szCs w:val="24"/>
              <w:lang w:val="es-EC"/>
            </w:rPr>
            <w:instrText xml:space="preserve">CITATION Fac86 \p 1366 \l 12298 </w:instrText>
          </w:r>
          <w:r w:rsidR="00BC65E3">
            <w:rPr>
              <w:rFonts w:ascii="Times New Roman" w:hAnsi="Times New Roman"/>
              <w:sz w:val="24"/>
              <w:szCs w:val="24"/>
            </w:rPr>
            <w:fldChar w:fldCharType="separate"/>
          </w:r>
          <w:r w:rsidR="00BC65E3">
            <w:rPr>
              <w:rFonts w:ascii="Times New Roman" w:hAnsi="Times New Roman"/>
              <w:noProof/>
              <w:sz w:val="24"/>
              <w:szCs w:val="24"/>
              <w:lang w:val="es-EC"/>
            </w:rPr>
            <w:t xml:space="preserve"> </w:t>
          </w:r>
          <w:r w:rsidR="00BC65E3" w:rsidRPr="00BC65E3">
            <w:rPr>
              <w:rFonts w:ascii="Times New Roman" w:hAnsi="Times New Roman"/>
              <w:noProof/>
              <w:sz w:val="24"/>
              <w:szCs w:val="24"/>
              <w:lang w:val="es-EC"/>
            </w:rPr>
            <w:t>(José Casciaro, 1986, pág. 1366)</w:t>
          </w:r>
          <w:r w:rsidR="00BC65E3">
            <w:rPr>
              <w:rFonts w:ascii="Times New Roman" w:hAnsi="Times New Roman"/>
              <w:sz w:val="24"/>
              <w:szCs w:val="24"/>
            </w:rPr>
            <w:fldChar w:fldCharType="end"/>
          </w:r>
        </w:sdtContent>
      </w:sdt>
    </w:p>
    <w:p w:rsidR="00044282" w:rsidRPr="009E3F10" w:rsidRDefault="00044282" w:rsidP="009E3F10">
      <w:pPr>
        <w:spacing w:after="0" w:line="360" w:lineRule="auto"/>
        <w:jc w:val="both"/>
        <w:rPr>
          <w:rFonts w:ascii="Times New Roman" w:hAnsi="Times New Roman"/>
          <w:sz w:val="24"/>
          <w:szCs w:val="24"/>
        </w:rPr>
      </w:pPr>
    </w:p>
    <w:p w:rsidR="00044282" w:rsidRPr="009E3F10" w:rsidRDefault="00044282"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En toda la vertiginosa labor de la persona en la Iglesia y en la sociedad se puede verificar la intensidad de vida interior o también el vacío, la nada, el ser ahí como arrojado al vaivén de las pasiones y los acontecimientos.   En el pasaje de la Vid y los sarmientos </w:t>
      </w:r>
      <w:r w:rsidR="009F13E0" w:rsidRPr="009E3F10">
        <w:rPr>
          <w:rFonts w:ascii="Times New Roman" w:hAnsi="Times New Roman"/>
          <w:sz w:val="24"/>
          <w:szCs w:val="24"/>
        </w:rPr>
        <w:t>nos dice el Señor</w:t>
      </w:r>
      <w:r w:rsidR="00D16338" w:rsidRPr="009E3F10">
        <w:rPr>
          <w:rFonts w:ascii="Times New Roman" w:hAnsi="Times New Roman"/>
          <w:sz w:val="24"/>
          <w:szCs w:val="24"/>
        </w:rPr>
        <w:t>: “</w:t>
      </w:r>
      <w:r w:rsidR="009F13E0" w:rsidRPr="009E3F10">
        <w:rPr>
          <w:rFonts w:ascii="Times New Roman" w:hAnsi="Times New Roman"/>
          <w:sz w:val="24"/>
          <w:szCs w:val="24"/>
        </w:rPr>
        <w:t>Yo soy la Vid, vosotros los sarmientos.  El que permanece en M</w:t>
      </w:r>
      <w:r w:rsidR="005149D1">
        <w:rPr>
          <w:rFonts w:ascii="Times New Roman" w:hAnsi="Times New Roman"/>
          <w:sz w:val="24"/>
          <w:szCs w:val="24"/>
        </w:rPr>
        <w:t>í</w:t>
      </w:r>
      <w:r w:rsidR="009F13E0" w:rsidRPr="009E3F10">
        <w:rPr>
          <w:rFonts w:ascii="Times New Roman" w:hAnsi="Times New Roman"/>
          <w:sz w:val="24"/>
          <w:szCs w:val="24"/>
        </w:rPr>
        <w:t xml:space="preserve"> y Yo en él, ese da mucho fruto, porque sin m</w:t>
      </w:r>
      <w:r w:rsidR="005149D1">
        <w:rPr>
          <w:rFonts w:ascii="Times New Roman" w:hAnsi="Times New Roman"/>
          <w:sz w:val="24"/>
          <w:szCs w:val="24"/>
        </w:rPr>
        <w:t>í</w:t>
      </w:r>
      <w:r w:rsidR="009F13E0" w:rsidRPr="009E3F10">
        <w:rPr>
          <w:rFonts w:ascii="Times New Roman" w:hAnsi="Times New Roman"/>
          <w:sz w:val="24"/>
          <w:szCs w:val="24"/>
        </w:rPr>
        <w:t xml:space="preserve"> no podéis hacer nada.  Si alguno no permanece en Mi es echado </w:t>
      </w:r>
      <w:r w:rsidR="009F13E0" w:rsidRPr="009E3F10">
        <w:rPr>
          <w:rFonts w:ascii="Times New Roman" w:hAnsi="Times New Roman"/>
          <w:sz w:val="24"/>
          <w:szCs w:val="24"/>
        </w:rPr>
        <w:lastRenderedPageBreak/>
        <w:t>fuera como los sarmientos y se seca; luego los recogen, los echan al fuego y arde.” (</w:t>
      </w:r>
      <w:proofErr w:type="spellStart"/>
      <w:r w:rsidR="009F13E0" w:rsidRPr="009E3F10">
        <w:rPr>
          <w:rFonts w:ascii="Times New Roman" w:hAnsi="Times New Roman"/>
          <w:sz w:val="24"/>
          <w:szCs w:val="24"/>
        </w:rPr>
        <w:t>Jn</w:t>
      </w:r>
      <w:proofErr w:type="spellEnd"/>
      <w:r w:rsidR="009F13E0" w:rsidRPr="009E3F10">
        <w:rPr>
          <w:rFonts w:ascii="Times New Roman" w:hAnsi="Times New Roman"/>
          <w:sz w:val="24"/>
          <w:szCs w:val="24"/>
        </w:rPr>
        <w:t>. 15, 5-6).</w:t>
      </w:r>
    </w:p>
    <w:p w:rsidR="009F13E0" w:rsidRPr="009E3F10" w:rsidRDefault="009F13E0" w:rsidP="009E3F10">
      <w:pPr>
        <w:spacing w:after="0" w:line="360" w:lineRule="auto"/>
        <w:jc w:val="both"/>
        <w:rPr>
          <w:rFonts w:ascii="Times New Roman" w:hAnsi="Times New Roman"/>
          <w:sz w:val="24"/>
          <w:szCs w:val="24"/>
        </w:rPr>
      </w:pPr>
    </w:p>
    <w:p w:rsidR="009F13E0" w:rsidRPr="009E3F10" w:rsidRDefault="009F13E0" w:rsidP="009E3F10">
      <w:pPr>
        <w:spacing w:after="0" w:line="360" w:lineRule="auto"/>
        <w:jc w:val="both"/>
        <w:rPr>
          <w:rFonts w:ascii="Times New Roman" w:hAnsi="Times New Roman"/>
          <w:sz w:val="24"/>
          <w:szCs w:val="24"/>
        </w:rPr>
      </w:pPr>
      <w:r w:rsidRPr="009E3F10">
        <w:rPr>
          <w:rFonts w:ascii="Times New Roman" w:hAnsi="Times New Roman"/>
          <w:sz w:val="24"/>
          <w:szCs w:val="24"/>
        </w:rPr>
        <w:t>San Agustín comenta este pasaje</w:t>
      </w:r>
      <w:r w:rsidR="00D16338" w:rsidRPr="009E3F10">
        <w:rPr>
          <w:rFonts w:ascii="Times New Roman" w:hAnsi="Times New Roman"/>
          <w:sz w:val="24"/>
          <w:szCs w:val="24"/>
        </w:rPr>
        <w:t>: “</w:t>
      </w:r>
      <w:r w:rsidRPr="009E3F10">
        <w:rPr>
          <w:rFonts w:ascii="Times New Roman" w:hAnsi="Times New Roman"/>
          <w:sz w:val="24"/>
          <w:szCs w:val="24"/>
        </w:rPr>
        <w:t xml:space="preserve">Los sarmientos de la vid son de lo más despreciable si no están unidos a la cepa; y de lo más noble si lo están.” </w:t>
      </w:r>
      <w:sdt>
        <w:sdtPr>
          <w:rPr>
            <w:rFonts w:ascii="Times New Roman" w:hAnsi="Times New Roman"/>
            <w:sz w:val="24"/>
            <w:szCs w:val="24"/>
          </w:rPr>
          <w:id w:val="-1441521414"/>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1367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1367)</w:t>
          </w:r>
          <w:r w:rsidR="00DD7F2F">
            <w:rPr>
              <w:rFonts w:ascii="Times New Roman" w:hAnsi="Times New Roman"/>
              <w:sz w:val="24"/>
              <w:szCs w:val="24"/>
            </w:rPr>
            <w:fldChar w:fldCharType="end"/>
          </w:r>
        </w:sdtContent>
      </w:sdt>
      <w:r w:rsidR="00DD7F2F">
        <w:rPr>
          <w:rFonts w:ascii="Times New Roman" w:hAnsi="Times New Roman"/>
          <w:sz w:val="24"/>
          <w:szCs w:val="24"/>
        </w:rPr>
        <w:t xml:space="preserve">  </w:t>
      </w:r>
      <w:r w:rsidR="00BC65E3">
        <w:rPr>
          <w:rFonts w:ascii="Times New Roman" w:hAnsi="Times New Roman"/>
          <w:sz w:val="24"/>
          <w:szCs w:val="24"/>
        </w:rPr>
        <w:t xml:space="preserve">  </w:t>
      </w:r>
    </w:p>
    <w:p w:rsidR="009F13E0" w:rsidRPr="009E3F10" w:rsidRDefault="009F13E0" w:rsidP="009E3F10">
      <w:pPr>
        <w:spacing w:after="0" w:line="360" w:lineRule="auto"/>
        <w:jc w:val="both"/>
        <w:rPr>
          <w:rFonts w:ascii="Times New Roman" w:hAnsi="Times New Roman"/>
          <w:sz w:val="24"/>
          <w:szCs w:val="24"/>
        </w:rPr>
      </w:pPr>
    </w:p>
    <w:p w:rsidR="009F13E0" w:rsidRPr="009E3F10" w:rsidRDefault="009F13E0" w:rsidP="009E3F10">
      <w:pPr>
        <w:spacing w:after="0" w:line="360" w:lineRule="auto"/>
        <w:jc w:val="both"/>
        <w:rPr>
          <w:rFonts w:ascii="Times New Roman" w:hAnsi="Times New Roman"/>
          <w:sz w:val="24"/>
          <w:szCs w:val="24"/>
        </w:rPr>
      </w:pPr>
      <w:r w:rsidRPr="009E3F10">
        <w:rPr>
          <w:rFonts w:ascii="Times New Roman" w:hAnsi="Times New Roman"/>
          <w:sz w:val="24"/>
          <w:szCs w:val="24"/>
        </w:rPr>
        <w:t>Es tan elocuente esta Parábola cuando vemos en el mundo la dramática división del corazón del hombre en el gran escenario de la vida</w:t>
      </w:r>
      <w:r w:rsidR="004F5068" w:rsidRPr="009E3F10">
        <w:rPr>
          <w:rFonts w:ascii="Times New Roman" w:hAnsi="Times New Roman"/>
          <w:sz w:val="24"/>
          <w:szCs w:val="24"/>
        </w:rPr>
        <w:t>.</w:t>
      </w:r>
    </w:p>
    <w:p w:rsidR="004F5068" w:rsidRPr="009E3F10" w:rsidRDefault="004F5068" w:rsidP="009E3F10">
      <w:pPr>
        <w:spacing w:after="0" w:line="360" w:lineRule="auto"/>
        <w:jc w:val="both"/>
        <w:rPr>
          <w:rFonts w:ascii="Times New Roman" w:hAnsi="Times New Roman"/>
          <w:sz w:val="24"/>
          <w:szCs w:val="24"/>
        </w:rPr>
      </w:pPr>
    </w:p>
    <w:p w:rsidR="004F5068" w:rsidRPr="009E3F10" w:rsidRDefault="004F5068" w:rsidP="00D16338">
      <w:pPr>
        <w:spacing w:after="0" w:line="360" w:lineRule="auto"/>
        <w:ind w:left="708"/>
        <w:jc w:val="both"/>
        <w:rPr>
          <w:rFonts w:ascii="Times New Roman" w:hAnsi="Times New Roman"/>
          <w:sz w:val="24"/>
          <w:szCs w:val="24"/>
        </w:rPr>
      </w:pPr>
      <w:r w:rsidRPr="009E3F10">
        <w:rPr>
          <w:rFonts w:ascii="Times New Roman" w:hAnsi="Times New Roman"/>
          <w:sz w:val="24"/>
          <w:szCs w:val="24"/>
        </w:rPr>
        <w:t>“El hombre que quiere comprenderse hasta el fondo a sí mismo –no solamente según criterio</w:t>
      </w:r>
      <w:r w:rsidR="00684582" w:rsidRPr="009E3F10">
        <w:rPr>
          <w:rFonts w:ascii="Times New Roman" w:hAnsi="Times New Roman"/>
          <w:sz w:val="24"/>
          <w:szCs w:val="24"/>
        </w:rPr>
        <w:t>s</w:t>
      </w:r>
      <w:r w:rsidRPr="009E3F10">
        <w:rPr>
          <w:rFonts w:ascii="Times New Roman" w:hAnsi="Times New Roman"/>
          <w:sz w:val="24"/>
          <w:szCs w:val="24"/>
        </w:rPr>
        <w:t xml:space="preserve"> y medidas del propio ser inmediatos, parciales, a veces superficiales e incluso aparentes- debe, con su inquietud, incertidumbre e incluso con su debilidad y pecaminosidad, con su vida y con su muerte, acercarse a Cristo.  Debe, por decirlo así, entrar Él co</w:t>
      </w:r>
      <w:r w:rsidR="00C901C8">
        <w:rPr>
          <w:rFonts w:ascii="Times New Roman" w:hAnsi="Times New Roman"/>
          <w:sz w:val="24"/>
          <w:szCs w:val="24"/>
        </w:rPr>
        <w:t>n todo su ser, debe apropiarse</w:t>
      </w:r>
      <w:r w:rsidRPr="009E3F10">
        <w:rPr>
          <w:rFonts w:ascii="Times New Roman" w:hAnsi="Times New Roman"/>
          <w:sz w:val="24"/>
          <w:szCs w:val="24"/>
        </w:rPr>
        <w:t xml:space="preserve"> y asimilar toda </w:t>
      </w:r>
      <w:r w:rsidR="00684582" w:rsidRPr="009E3F10">
        <w:rPr>
          <w:rFonts w:ascii="Times New Roman" w:hAnsi="Times New Roman"/>
          <w:sz w:val="24"/>
          <w:szCs w:val="24"/>
        </w:rPr>
        <w:t xml:space="preserve">la realidad de la Encarnación y de la Redención para encontrarse a sí mismo.  Si se actúa en él este hondo proceso, entonces él da frutos no sólo de adoración a Dios, sino también de profunda maravilla de sí mismo.  ¡Qué valor debe tener el hombre a los ojos del Creador, si ha ¨merecido </w:t>
      </w:r>
      <w:r w:rsidR="00C901C8">
        <w:rPr>
          <w:rFonts w:ascii="Times New Roman" w:hAnsi="Times New Roman"/>
          <w:sz w:val="24"/>
          <w:szCs w:val="24"/>
        </w:rPr>
        <w:t xml:space="preserve">tener tan grande Redentor¨, si </w:t>
      </w:r>
      <w:r w:rsidR="00684582" w:rsidRPr="009E3F10">
        <w:rPr>
          <w:rFonts w:ascii="Times New Roman" w:hAnsi="Times New Roman"/>
          <w:sz w:val="24"/>
          <w:szCs w:val="24"/>
        </w:rPr>
        <w:t xml:space="preserve">Dios ha dado su Hijo, a fin de que él, el hombre, no </w:t>
      </w:r>
      <w:r w:rsidR="00D16338" w:rsidRPr="009E3F10">
        <w:rPr>
          <w:rFonts w:ascii="Times New Roman" w:hAnsi="Times New Roman"/>
          <w:sz w:val="24"/>
          <w:szCs w:val="24"/>
        </w:rPr>
        <w:t>muera,</w:t>
      </w:r>
      <w:r w:rsidR="00C901C8">
        <w:rPr>
          <w:rFonts w:ascii="Times New Roman" w:hAnsi="Times New Roman"/>
          <w:sz w:val="24"/>
          <w:szCs w:val="24"/>
        </w:rPr>
        <w:t xml:space="preserve"> sino que tenga la vida </w:t>
      </w:r>
      <w:proofErr w:type="gramStart"/>
      <w:r w:rsidR="00C901C8">
        <w:rPr>
          <w:rFonts w:ascii="Times New Roman" w:hAnsi="Times New Roman"/>
          <w:sz w:val="24"/>
          <w:szCs w:val="24"/>
        </w:rPr>
        <w:t>eterna.</w:t>
      </w:r>
      <w:r w:rsidR="000A4204">
        <w:rPr>
          <w:rFonts w:ascii="Times New Roman" w:hAnsi="Times New Roman"/>
          <w:sz w:val="24"/>
          <w:szCs w:val="24"/>
        </w:rPr>
        <w:t>!</w:t>
      </w:r>
      <w:proofErr w:type="gramEnd"/>
      <w:r w:rsidR="00684582" w:rsidRPr="009E3F10">
        <w:rPr>
          <w:rFonts w:ascii="Times New Roman" w:hAnsi="Times New Roman"/>
          <w:sz w:val="24"/>
          <w:szCs w:val="24"/>
        </w:rPr>
        <w:t xml:space="preserve">” </w:t>
      </w:r>
      <w:sdt>
        <w:sdtPr>
          <w:rPr>
            <w:rFonts w:ascii="Times New Roman" w:hAnsi="Times New Roman"/>
            <w:sz w:val="24"/>
            <w:szCs w:val="24"/>
          </w:rPr>
          <w:id w:val="169600978"/>
          <w:citation/>
        </w:sdtPr>
        <w:sdtEndPr/>
        <w:sdtContent>
          <w:r w:rsidR="004733DD">
            <w:rPr>
              <w:rFonts w:ascii="Times New Roman" w:hAnsi="Times New Roman"/>
              <w:sz w:val="24"/>
              <w:szCs w:val="24"/>
            </w:rPr>
            <w:fldChar w:fldCharType="begin"/>
          </w:r>
          <w:r w:rsidR="00D16338">
            <w:rPr>
              <w:rFonts w:ascii="Times New Roman" w:hAnsi="Times New Roman"/>
              <w:sz w:val="24"/>
              <w:szCs w:val="24"/>
              <w:lang w:val="es-EC"/>
            </w:rPr>
            <w:instrText xml:space="preserve">CITATION IIJ79 \p 28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(Pablo, La Encíclica Pragmática Redemptor Hominis, 1979, pág. 28)</w:t>
          </w:r>
          <w:r w:rsidR="004733DD">
            <w:rPr>
              <w:rFonts w:ascii="Times New Roman" w:hAnsi="Times New Roman"/>
              <w:sz w:val="24"/>
              <w:szCs w:val="24"/>
            </w:rPr>
            <w:fldChar w:fldCharType="end"/>
          </w:r>
        </w:sdtContent>
      </w:sdt>
    </w:p>
    <w:p w:rsidR="00684582" w:rsidRPr="009E3F10" w:rsidRDefault="00684582" w:rsidP="009E3F10">
      <w:pPr>
        <w:spacing w:after="0" w:line="360" w:lineRule="auto"/>
        <w:jc w:val="both"/>
        <w:rPr>
          <w:rFonts w:ascii="Times New Roman" w:hAnsi="Times New Roman"/>
          <w:sz w:val="24"/>
          <w:szCs w:val="24"/>
        </w:rPr>
      </w:pPr>
    </w:p>
    <w:p w:rsidR="00CC7A89" w:rsidRPr="009E3F10" w:rsidRDefault="00684582" w:rsidP="009E3F10">
      <w:pPr>
        <w:spacing w:after="0" w:line="360" w:lineRule="auto"/>
        <w:jc w:val="both"/>
        <w:rPr>
          <w:rFonts w:ascii="Times New Roman" w:hAnsi="Times New Roman"/>
          <w:sz w:val="24"/>
          <w:szCs w:val="24"/>
        </w:rPr>
      </w:pPr>
      <w:r w:rsidRPr="009E3F10">
        <w:rPr>
          <w:rFonts w:ascii="Times New Roman" w:hAnsi="Times New Roman"/>
          <w:sz w:val="24"/>
          <w:szCs w:val="24"/>
        </w:rPr>
        <w:t>Filiación y amistad son dos realidades inseparable</w:t>
      </w:r>
      <w:r w:rsidR="009534CD" w:rsidRPr="009E3F10">
        <w:rPr>
          <w:rFonts w:ascii="Times New Roman" w:hAnsi="Times New Roman"/>
          <w:sz w:val="24"/>
          <w:szCs w:val="24"/>
        </w:rPr>
        <w:t>s</w:t>
      </w:r>
      <w:r w:rsidRPr="009E3F10">
        <w:rPr>
          <w:rFonts w:ascii="Times New Roman" w:hAnsi="Times New Roman"/>
          <w:sz w:val="24"/>
          <w:szCs w:val="24"/>
        </w:rPr>
        <w:t xml:space="preserve"> para lo que aman a Dios.</w:t>
      </w:r>
      <w:r w:rsidR="009534CD" w:rsidRPr="009E3F10">
        <w:rPr>
          <w:rFonts w:ascii="Times New Roman" w:hAnsi="Times New Roman"/>
          <w:sz w:val="24"/>
          <w:szCs w:val="24"/>
        </w:rPr>
        <w:t xml:space="preserve"> Y puesto que nadie puede resultar grato a Dios y a los enemigos</w:t>
      </w:r>
      <w:r w:rsidR="00C901C8">
        <w:rPr>
          <w:rFonts w:ascii="Times New Roman" w:hAnsi="Times New Roman"/>
          <w:sz w:val="24"/>
          <w:szCs w:val="24"/>
        </w:rPr>
        <w:t xml:space="preserve"> de Dios (</w:t>
      </w:r>
      <w:r w:rsidR="00CC7A89" w:rsidRPr="009E3F10">
        <w:rPr>
          <w:rFonts w:ascii="Times New Roman" w:hAnsi="Times New Roman"/>
          <w:sz w:val="24"/>
          <w:szCs w:val="24"/>
        </w:rPr>
        <w:t>vanidad</w:t>
      </w:r>
      <w:r w:rsidR="00C901C8">
        <w:rPr>
          <w:rFonts w:ascii="Times New Roman" w:hAnsi="Times New Roman"/>
          <w:sz w:val="24"/>
          <w:szCs w:val="24"/>
        </w:rPr>
        <w:t xml:space="preserve"> del mundo</w:t>
      </w:r>
      <w:r w:rsidR="00CC7A89" w:rsidRPr="009E3F10">
        <w:rPr>
          <w:rFonts w:ascii="Times New Roman" w:hAnsi="Times New Roman"/>
          <w:sz w:val="24"/>
          <w:szCs w:val="24"/>
        </w:rPr>
        <w:t xml:space="preserve"> y pasiones)</w:t>
      </w:r>
      <w:r w:rsidR="009534CD" w:rsidRPr="009E3F10">
        <w:rPr>
          <w:rFonts w:ascii="Times New Roman" w:hAnsi="Times New Roman"/>
          <w:sz w:val="24"/>
          <w:szCs w:val="24"/>
        </w:rPr>
        <w:t>, a</w:t>
      </w:r>
      <w:r w:rsidR="00CC7A89" w:rsidRPr="009E3F10">
        <w:rPr>
          <w:rFonts w:ascii="Times New Roman" w:hAnsi="Times New Roman"/>
          <w:sz w:val="24"/>
          <w:szCs w:val="24"/>
        </w:rPr>
        <w:t>l</w:t>
      </w:r>
      <w:r w:rsidR="009534CD" w:rsidRPr="009E3F10">
        <w:rPr>
          <w:rFonts w:ascii="Times New Roman" w:hAnsi="Times New Roman"/>
          <w:sz w:val="24"/>
          <w:szCs w:val="24"/>
        </w:rPr>
        <w:t xml:space="preserve"> mismo tiempo.  Demuestra que nos es amigo de Dios quien busca complacer a los que se oponen a Él.</w:t>
      </w:r>
    </w:p>
    <w:p w:rsidR="009534CD" w:rsidRPr="009E3F10" w:rsidRDefault="009534CD" w:rsidP="009E3F10">
      <w:pPr>
        <w:spacing w:after="0" w:line="360" w:lineRule="auto"/>
        <w:jc w:val="both"/>
        <w:rPr>
          <w:rFonts w:ascii="Times New Roman" w:hAnsi="Times New Roman"/>
          <w:sz w:val="24"/>
          <w:szCs w:val="24"/>
        </w:rPr>
      </w:pPr>
    </w:p>
    <w:p w:rsidR="00684582" w:rsidRPr="009E3F10" w:rsidRDefault="00684582" w:rsidP="00D16338">
      <w:pPr>
        <w:spacing w:after="0" w:line="360" w:lineRule="auto"/>
        <w:jc w:val="both"/>
        <w:rPr>
          <w:rFonts w:ascii="Times New Roman" w:hAnsi="Times New Roman"/>
          <w:sz w:val="24"/>
          <w:szCs w:val="24"/>
        </w:rPr>
      </w:pPr>
      <w:r w:rsidRPr="009E3F10">
        <w:rPr>
          <w:rFonts w:ascii="Times New Roman" w:hAnsi="Times New Roman"/>
          <w:sz w:val="24"/>
          <w:szCs w:val="24"/>
        </w:rPr>
        <w:t>“A Él acudimos como hijos en un confiado diálogo que ha de llenar toda nuestra vida; y como amigos</w:t>
      </w:r>
      <w:r w:rsidR="009534CD" w:rsidRPr="009E3F10">
        <w:rPr>
          <w:rFonts w:ascii="Times New Roman" w:hAnsi="Times New Roman"/>
          <w:sz w:val="24"/>
          <w:szCs w:val="24"/>
        </w:rPr>
        <w:t xml:space="preserve"> (…)  Del mismo modo, la filiación divina empuja a que la abundancia de vida interior se traduzca en hechos de </w:t>
      </w:r>
      <w:r w:rsidR="00D16338" w:rsidRPr="009E3F10">
        <w:rPr>
          <w:rFonts w:ascii="Times New Roman" w:hAnsi="Times New Roman"/>
          <w:sz w:val="24"/>
          <w:szCs w:val="24"/>
        </w:rPr>
        <w:t>apostolado. (</w:t>
      </w:r>
      <w:r w:rsidR="009534CD" w:rsidRPr="009E3F10">
        <w:rPr>
          <w:rFonts w:ascii="Times New Roman" w:hAnsi="Times New Roman"/>
          <w:sz w:val="24"/>
          <w:szCs w:val="24"/>
        </w:rPr>
        <w:t>Amigos de Dios n. 258)</w:t>
      </w:r>
      <w:r w:rsidR="00C901C8">
        <w:rPr>
          <w:rFonts w:ascii="Times New Roman" w:hAnsi="Times New Roman"/>
          <w:sz w:val="24"/>
          <w:szCs w:val="24"/>
        </w:rPr>
        <w:t>.</w:t>
      </w:r>
      <w:r w:rsidR="009534CD" w:rsidRPr="009E3F10">
        <w:rPr>
          <w:rFonts w:ascii="Times New Roman" w:hAnsi="Times New Roman"/>
          <w:sz w:val="24"/>
          <w:szCs w:val="24"/>
        </w:rPr>
        <w:t xml:space="preserve">” </w:t>
      </w:r>
      <w:sdt>
        <w:sdtPr>
          <w:rPr>
            <w:rFonts w:ascii="Times New Roman" w:hAnsi="Times New Roman"/>
            <w:sz w:val="24"/>
            <w:szCs w:val="24"/>
          </w:rPr>
          <w:id w:val="267742427"/>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1369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1369)</w:t>
          </w:r>
          <w:r w:rsidR="00DD7F2F">
            <w:rPr>
              <w:rFonts w:ascii="Times New Roman" w:hAnsi="Times New Roman"/>
              <w:sz w:val="24"/>
              <w:szCs w:val="24"/>
            </w:rPr>
            <w:fldChar w:fldCharType="end"/>
          </w:r>
        </w:sdtContent>
      </w:sdt>
      <w:r w:rsidR="00DD7F2F">
        <w:rPr>
          <w:rFonts w:ascii="Times New Roman" w:hAnsi="Times New Roman"/>
          <w:sz w:val="24"/>
          <w:szCs w:val="24"/>
        </w:rPr>
        <w:t xml:space="preserve">  </w:t>
      </w:r>
    </w:p>
    <w:p w:rsidR="00CC7A89" w:rsidRPr="009E3F10" w:rsidRDefault="00CC7A89" w:rsidP="009E3F10">
      <w:pPr>
        <w:spacing w:after="0" w:line="360" w:lineRule="auto"/>
        <w:jc w:val="both"/>
        <w:rPr>
          <w:rFonts w:ascii="Times New Roman" w:hAnsi="Times New Roman"/>
          <w:sz w:val="24"/>
          <w:szCs w:val="24"/>
        </w:rPr>
      </w:pPr>
    </w:p>
    <w:p w:rsidR="00E15AE3" w:rsidRPr="009E3F10" w:rsidRDefault="001E5F76" w:rsidP="009E3F10">
      <w:pPr>
        <w:spacing w:after="0" w:line="360" w:lineRule="auto"/>
        <w:jc w:val="both"/>
        <w:rPr>
          <w:rFonts w:ascii="Times New Roman" w:hAnsi="Times New Roman"/>
          <w:sz w:val="24"/>
          <w:szCs w:val="24"/>
        </w:rPr>
      </w:pPr>
      <w:r w:rsidRPr="009E3F10">
        <w:rPr>
          <w:rFonts w:ascii="Times New Roman" w:hAnsi="Times New Roman"/>
          <w:sz w:val="24"/>
          <w:szCs w:val="24"/>
        </w:rPr>
        <w:t>Ir en pos de</w:t>
      </w:r>
      <w:r w:rsidR="00C901C8">
        <w:rPr>
          <w:rFonts w:ascii="Times New Roman" w:hAnsi="Times New Roman"/>
          <w:sz w:val="24"/>
          <w:szCs w:val="24"/>
        </w:rPr>
        <w:t xml:space="preserve"> </w:t>
      </w:r>
      <w:r w:rsidR="000276A3" w:rsidRPr="009E3F10">
        <w:rPr>
          <w:rFonts w:ascii="Times New Roman" w:hAnsi="Times New Roman"/>
          <w:sz w:val="24"/>
          <w:szCs w:val="24"/>
        </w:rPr>
        <w:t xml:space="preserve">los </w:t>
      </w:r>
      <w:r w:rsidR="00CC7A89" w:rsidRPr="009E3F10">
        <w:rPr>
          <w:rFonts w:ascii="Times New Roman" w:hAnsi="Times New Roman"/>
          <w:sz w:val="24"/>
          <w:szCs w:val="24"/>
        </w:rPr>
        <w:t>hermanos</w:t>
      </w:r>
      <w:r w:rsidR="0065653A" w:rsidRPr="009E3F10">
        <w:rPr>
          <w:rFonts w:ascii="Times New Roman" w:hAnsi="Times New Roman"/>
          <w:sz w:val="24"/>
          <w:szCs w:val="24"/>
        </w:rPr>
        <w:t xml:space="preserve"> se </w:t>
      </w:r>
      <w:r w:rsidR="00D16338" w:rsidRPr="009E3F10">
        <w:rPr>
          <w:rFonts w:ascii="Times New Roman" w:hAnsi="Times New Roman"/>
          <w:sz w:val="24"/>
          <w:szCs w:val="24"/>
        </w:rPr>
        <w:t>convertirá entonces</w:t>
      </w:r>
      <w:r w:rsidR="00C901C8">
        <w:rPr>
          <w:rFonts w:ascii="Times New Roman" w:hAnsi="Times New Roman"/>
          <w:sz w:val="24"/>
          <w:szCs w:val="24"/>
        </w:rPr>
        <w:t xml:space="preserve"> </w:t>
      </w:r>
      <w:r w:rsidR="0065653A" w:rsidRPr="009E3F10">
        <w:rPr>
          <w:rFonts w:ascii="Times New Roman" w:hAnsi="Times New Roman"/>
          <w:sz w:val="24"/>
          <w:szCs w:val="24"/>
        </w:rPr>
        <w:t>en</w:t>
      </w:r>
      <w:r w:rsidR="00CC7A89" w:rsidRPr="009E3F10">
        <w:rPr>
          <w:rFonts w:ascii="Times New Roman" w:hAnsi="Times New Roman"/>
          <w:sz w:val="24"/>
          <w:szCs w:val="24"/>
        </w:rPr>
        <w:t xml:space="preserve"> el estilo de vida de Jesús, marcado por el amor y la verdad que Él mismo infunde cuando decidimos subir a la barca de su amada Iglesia, y remar hacia el infinito de su Divino </w:t>
      </w:r>
      <w:r w:rsidR="00A50C4B" w:rsidRPr="009E3F10">
        <w:rPr>
          <w:rFonts w:ascii="Times New Roman" w:hAnsi="Times New Roman"/>
          <w:sz w:val="24"/>
          <w:szCs w:val="24"/>
        </w:rPr>
        <w:t>Querer. “cuanto</w:t>
      </w:r>
      <w:r w:rsidR="00E15AE3" w:rsidRPr="009E3F10">
        <w:rPr>
          <w:rFonts w:ascii="Times New Roman" w:hAnsi="Times New Roman"/>
          <w:sz w:val="24"/>
          <w:szCs w:val="24"/>
        </w:rPr>
        <w:t xml:space="preserve"> más individuo se es, más tiene </w:t>
      </w:r>
      <w:r w:rsidR="00E15AE3" w:rsidRPr="009E3F10">
        <w:rPr>
          <w:rFonts w:ascii="Times New Roman" w:hAnsi="Times New Roman"/>
          <w:sz w:val="24"/>
          <w:szCs w:val="24"/>
        </w:rPr>
        <w:lastRenderedPageBreak/>
        <w:t>que ver con todo lo demás (…) cuanto más individual es una realidad, más dueña de sí es efectivamente (…) más puede y debe influir (…) irradiarse.”</w:t>
      </w:r>
      <w:sdt>
        <w:sdtPr>
          <w:rPr>
            <w:rFonts w:ascii="Times New Roman" w:hAnsi="Times New Roman"/>
            <w:sz w:val="24"/>
            <w:szCs w:val="24"/>
          </w:rPr>
          <w:id w:val="-813864498"/>
          <w:citation/>
        </w:sdtPr>
        <w:sdtEndPr/>
        <w:sdtContent>
          <w:r w:rsidR="004733DD">
            <w:rPr>
              <w:rFonts w:ascii="Times New Roman" w:hAnsi="Times New Roman"/>
              <w:sz w:val="24"/>
              <w:szCs w:val="24"/>
            </w:rPr>
            <w:fldChar w:fldCharType="begin"/>
          </w:r>
          <w:r w:rsidR="00D16338">
            <w:rPr>
              <w:rFonts w:ascii="Times New Roman" w:hAnsi="Times New Roman"/>
              <w:sz w:val="24"/>
              <w:szCs w:val="24"/>
              <w:lang w:val="es-EC"/>
            </w:rPr>
            <w:instrText xml:space="preserve">CITATION Leo97 \p 23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(Polo, 1997, pág. 23)</w:t>
          </w:r>
          <w:r w:rsidR="004733DD">
            <w:rPr>
              <w:rFonts w:ascii="Times New Roman" w:hAnsi="Times New Roman"/>
              <w:sz w:val="24"/>
              <w:szCs w:val="24"/>
            </w:rPr>
            <w:fldChar w:fldCharType="end"/>
          </w:r>
        </w:sdtContent>
      </w:sdt>
    </w:p>
    <w:p w:rsidR="00E15AE3" w:rsidRPr="009E3F10" w:rsidRDefault="00E15AE3" w:rsidP="009E3F10">
      <w:pPr>
        <w:spacing w:after="0" w:line="360" w:lineRule="auto"/>
        <w:jc w:val="both"/>
        <w:rPr>
          <w:rFonts w:ascii="Times New Roman" w:hAnsi="Times New Roman"/>
          <w:sz w:val="24"/>
          <w:szCs w:val="24"/>
        </w:rPr>
      </w:pPr>
    </w:p>
    <w:p w:rsidR="003B05CA" w:rsidRPr="009E3F10" w:rsidRDefault="006A1B39"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Por consiguiente, así como el espíritu es principio de vida de cada hombre, algo constitutivo de su ser, de su misma esencia, la espiritualidad de cada persona viene a ser la expresión en todas sus formas (ritual, verbal, gestos, en el </w:t>
      </w:r>
      <w:r w:rsidR="00D16338" w:rsidRPr="009E3F10">
        <w:rPr>
          <w:rFonts w:ascii="Times New Roman" w:hAnsi="Times New Roman"/>
          <w:sz w:val="24"/>
          <w:szCs w:val="24"/>
        </w:rPr>
        <w:t>silencio) que</w:t>
      </w:r>
      <w:r w:rsidRPr="009E3F10">
        <w:rPr>
          <w:rFonts w:ascii="Times New Roman" w:hAnsi="Times New Roman"/>
          <w:sz w:val="24"/>
          <w:szCs w:val="24"/>
        </w:rPr>
        <w:t xml:space="preserve"> el ser humano</w:t>
      </w:r>
      <w:r w:rsidR="0084178E" w:rsidRPr="009E3F10">
        <w:rPr>
          <w:rFonts w:ascii="Times New Roman" w:hAnsi="Times New Roman"/>
          <w:sz w:val="24"/>
          <w:szCs w:val="24"/>
        </w:rPr>
        <w:t xml:space="preserve"> puede manifestar de aquel movimiento interno.  A pesar de que la espiritualidad es personal de cada individuo, nos une con los otros seres que también comparten esta forma</w:t>
      </w:r>
      <w:r w:rsidR="001A4340">
        <w:rPr>
          <w:rFonts w:ascii="Times New Roman" w:hAnsi="Times New Roman"/>
          <w:sz w:val="24"/>
          <w:szCs w:val="24"/>
        </w:rPr>
        <w:t xml:space="preserve"> </w:t>
      </w:r>
      <w:r w:rsidR="0084178E" w:rsidRPr="009E3F10">
        <w:rPr>
          <w:rFonts w:ascii="Times New Roman" w:hAnsi="Times New Roman"/>
          <w:sz w:val="24"/>
          <w:szCs w:val="24"/>
        </w:rPr>
        <w:t>de pensar y sentir (Fil. 2,5), alcanzando esto una connotación comunitaria (comunión de espíritu).</w:t>
      </w:r>
    </w:p>
    <w:p w:rsidR="0084178E" w:rsidRPr="009E3F10" w:rsidRDefault="0084178E" w:rsidP="009E3F10">
      <w:pPr>
        <w:spacing w:after="0" w:line="360" w:lineRule="auto"/>
        <w:jc w:val="both"/>
        <w:rPr>
          <w:rFonts w:ascii="Times New Roman" w:hAnsi="Times New Roman"/>
          <w:sz w:val="24"/>
          <w:szCs w:val="24"/>
        </w:rPr>
      </w:pPr>
    </w:p>
    <w:p w:rsidR="0084178E" w:rsidRPr="009E3F10" w:rsidRDefault="00AF7F80" w:rsidP="009E3F10">
      <w:pPr>
        <w:spacing w:after="0" w:line="360" w:lineRule="auto"/>
        <w:jc w:val="both"/>
        <w:rPr>
          <w:rFonts w:ascii="Times New Roman" w:hAnsi="Times New Roman"/>
          <w:sz w:val="24"/>
          <w:szCs w:val="24"/>
        </w:rPr>
      </w:pPr>
      <w:r w:rsidRPr="009E3F10">
        <w:rPr>
          <w:rFonts w:ascii="Times New Roman" w:hAnsi="Times New Roman"/>
          <w:sz w:val="24"/>
          <w:szCs w:val="24"/>
        </w:rPr>
        <w:t>De ahí que,</w:t>
      </w:r>
      <w:r w:rsidR="001A4340">
        <w:rPr>
          <w:rFonts w:ascii="Times New Roman" w:hAnsi="Times New Roman"/>
          <w:sz w:val="24"/>
          <w:szCs w:val="24"/>
        </w:rPr>
        <w:t xml:space="preserve"> </w:t>
      </w:r>
      <w:r w:rsidRPr="009E3F10">
        <w:rPr>
          <w:rFonts w:ascii="Times New Roman" w:hAnsi="Times New Roman"/>
          <w:sz w:val="24"/>
          <w:szCs w:val="24"/>
        </w:rPr>
        <w:t>siendo</w:t>
      </w:r>
      <w:r w:rsidR="0084178E" w:rsidRPr="009E3F10">
        <w:rPr>
          <w:rFonts w:ascii="Times New Roman" w:hAnsi="Times New Roman"/>
          <w:sz w:val="24"/>
          <w:szCs w:val="24"/>
        </w:rPr>
        <w:t xml:space="preserve"> el Espíritu una realidad dinámica, renovadora, es progresiva y la única manera de manifestarse es a través de un estilo de vida, de una espiritualidad que me vaya identificando y a la vez permitiendo </w:t>
      </w:r>
      <w:r w:rsidR="00D16338" w:rsidRPr="009E3F10">
        <w:rPr>
          <w:rFonts w:ascii="Times New Roman" w:hAnsi="Times New Roman"/>
          <w:sz w:val="24"/>
          <w:szCs w:val="24"/>
        </w:rPr>
        <w:t>concientizar</w:t>
      </w:r>
      <w:r w:rsidR="0084178E" w:rsidRPr="009E3F10">
        <w:rPr>
          <w:rFonts w:ascii="Times New Roman" w:hAnsi="Times New Roman"/>
          <w:sz w:val="24"/>
          <w:szCs w:val="24"/>
        </w:rPr>
        <w:t xml:space="preserve"> mejor la importancia de vivirla en profundidad y coherencia.  La espiritualidad es entonces la consecuencia (como la causa al efecto) y e</w:t>
      </w:r>
      <w:r w:rsidR="001A4340">
        <w:rPr>
          <w:rFonts w:ascii="Times New Roman" w:hAnsi="Times New Roman"/>
          <w:sz w:val="24"/>
          <w:szCs w:val="24"/>
        </w:rPr>
        <w:t>l reflejo del Espíritu que se lleva dentro, que</w:t>
      </w:r>
      <w:r w:rsidR="0084178E" w:rsidRPr="009E3F10">
        <w:rPr>
          <w:rFonts w:ascii="Times New Roman" w:hAnsi="Times New Roman"/>
          <w:sz w:val="24"/>
          <w:szCs w:val="24"/>
        </w:rPr>
        <w:t xml:space="preserve"> mueve a </w:t>
      </w:r>
      <w:r w:rsidR="00D16338" w:rsidRPr="009E3F10">
        <w:rPr>
          <w:rFonts w:ascii="Times New Roman" w:hAnsi="Times New Roman"/>
          <w:sz w:val="24"/>
          <w:szCs w:val="24"/>
        </w:rPr>
        <w:t>actuar de</w:t>
      </w:r>
      <w:r w:rsidR="0084178E" w:rsidRPr="009E3F10">
        <w:rPr>
          <w:rFonts w:ascii="Times New Roman" w:hAnsi="Times New Roman"/>
          <w:sz w:val="24"/>
          <w:szCs w:val="24"/>
        </w:rPr>
        <w:t xml:space="preserve"> tal o cual manera; además me relaciona con los otros.  De </w:t>
      </w:r>
      <w:r w:rsidR="00D16338" w:rsidRPr="009E3F10">
        <w:rPr>
          <w:rFonts w:ascii="Times New Roman" w:hAnsi="Times New Roman"/>
          <w:sz w:val="24"/>
          <w:szCs w:val="24"/>
        </w:rPr>
        <w:t>ahí la</w:t>
      </w:r>
      <w:r w:rsidR="0084178E" w:rsidRPr="009E3F10">
        <w:rPr>
          <w:rFonts w:ascii="Times New Roman" w:hAnsi="Times New Roman"/>
          <w:sz w:val="24"/>
          <w:szCs w:val="24"/>
        </w:rPr>
        <w:t xml:space="preserve"> importancia de la espi</w:t>
      </w:r>
      <w:r w:rsidR="001A4340">
        <w:rPr>
          <w:rFonts w:ascii="Times New Roman" w:hAnsi="Times New Roman"/>
          <w:sz w:val="24"/>
          <w:szCs w:val="24"/>
        </w:rPr>
        <w:t>ritualidad cristiana, la cual define si los</w:t>
      </w:r>
      <w:r w:rsidR="0084178E" w:rsidRPr="009E3F10">
        <w:rPr>
          <w:rFonts w:ascii="Times New Roman" w:hAnsi="Times New Roman"/>
          <w:sz w:val="24"/>
          <w:szCs w:val="24"/>
        </w:rPr>
        <w:t xml:space="preserve"> actos responden al buen o al mal espíritu.</w:t>
      </w:r>
    </w:p>
    <w:p w:rsidR="00AC5E90" w:rsidRPr="009E3F10" w:rsidRDefault="00AC5E90" w:rsidP="009E3F10">
      <w:pPr>
        <w:spacing w:after="0" w:line="360" w:lineRule="auto"/>
        <w:jc w:val="both"/>
        <w:rPr>
          <w:rFonts w:ascii="Times New Roman" w:hAnsi="Times New Roman"/>
          <w:b/>
          <w:sz w:val="24"/>
          <w:szCs w:val="24"/>
        </w:rPr>
      </w:pPr>
    </w:p>
    <w:p w:rsidR="0064464A" w:rsidRPr="009E3F10" w:rsidRDefault="0064464A" w:rsidP="009B46D0">
      <w:pPr>
        <w:spacing w:after="0" w:line="360" w:lineRule="auto"/>
        <w:ind w:left="708"/>
        <w:jc w:val="center"/>
        <w:rPr>
          <w:rFonts w:ascii="Times New Roman" w:hAnsi="Times New Roman"/>
          <w:b/>
          <w:sz w:val="24"/>
          <w:szCs w:val="24"/>
        </w:rPr>
      </w:pPr>
      <w:r w:rsidRPr="009E3F10">
        <w:rPr>
          <w:rFonts w:ascii="Times New Roman" w:hAnsi="Times New Roman"/>
          <w:b/>
          <w:sz w:val="24"/>
          <w:szCs w:val="24"/>
        </w:rPr>
        <w:t>2.3. LIBERTAD</w:t>
      </w:r>
    </w:p>
    <w:p w:rsidR="0064464A" w:rsidRPr="009E3F10" w:rsidRDefault="0064464A" w:rsidP="009E3F10">
      <w:pPr>
        <w:spacing w:after="0" w:line="360" w:lineRule="auto"/>
        <w:ind w:left="708"/>
        <w:jc w:val="both"/>
        <w:rPr>
          <w:rFonts w:ascii="Times New Roman" w:hAnsi="Times New Roman"/>
          <w:b/>
          <w:sz w:val="24"/>
          <w:szCs w:val="24"/>
        </w:rPr>
      </w:pPr>
    </w:p>
    <w:p w:rsidR="000276A3" w:rsidRPr="009E3F10" w:rsidRDefault="00783292" w:rsidP="009E3F10">
      <w:pPr>
        <w:spacing w:after="0" w:line="360" w:lineRule="auto"/>
        <w:jc w:val="both"/>
        <w:rPr>
          <w:rFonts w:ascii="Times New Roman" w:hAnsi="Times New Roman"/>
          <w:sz w:val="24"/>
          <w:szCs w:val="24"/>
        </w:rPr>
      </w:pPr>
      <w:r w:rsidRPr="009E3F10">
        <w:rPr>
          <w:rFonts w:ascii="Times New Roman" w:hAnsi="Times New Roman"/>
          <w:sz w:val="24"/>
          <w:szCs w:val="24"/>
        </w:rPr>
        <w:t>E</w:t>
      </w:r>
      <w:r w:rsidR="00F816B1" w:rsidRPr="009E3F10">
        <w:rPr>
          <w:rFonts w:ascii="Times New Roman" w:hAnsi="Times New Roman"/>
          <w:sz w:val="24"/>
          <w:szCs w:val="24"/>
        </w:rPr>
        <w:t xml:space="preserve">sta dimensión igualmente va unida a la </w:t>
      </w:r>
      <w:r w:rsidR="00E15AE3" w:rsidRPr="009E3F10">
        <w:rPr>
          <w:rFonts w:ascii="Times New Roman" w:hAnsi="Times New Roman"/>
          <w:sz w:val="24"/>
          <w:szCs w:val="24"/>
        </w:rPr>
        <w:t xml:space="preserve">intimidad, es el momento de </w:t>
      </w:r>
      <w:r w:rsidR="00C42FD8" w:rsidRPr="009E3F10">
        <w:rPr>
          <w:rFonts w:ascii="Times New Roman" w:hAnsi="Times New Roman"/>
          <w:sz w:val="24"/>
          <w:szCs w:val="24"/>
        </w:rPr>
        <w:t xml:space="preserve">ir configurando todo ese mundo </w:t>
      </w:r>
      <w:r w:rsidR="00C30218" w:rsidRPr="009E3F10">
        <w:rPr>
          <w:rFonts w:ascii="Times New Roman" w:hAnsi="Times New Roman"/>
          <w:sz w:val="24"/>
          <w:szCs w:val="24"/>
        </w:rPr>
        <w:t>interior en hechos concretos d</w:t>
      </w:r>
      <w:r w:rsidR="00C42FD8" w:rsidRPr="009E3F10">
        <w:rPr>
          <w:rFonts w:ascii="Times New Roman" w:hAnsi="Times New Roman"/>
          <w:sz w:val="24"/>
          <w:szCs w:val="24"/>
        </w:rPr>
        <w:t>el cada día, a corto o largo plazo, siempre como un pu</w:t>
      </w:r>
      <w:r w:rsidR="0013744C" w:rsidRPr="009E3F10">
        <w:rPr>
          <w:rFonts w:ascii="Times New Roman" w:hAnsi="Times New Roman"/>
          <w:sz w:val="24"/>
          <w:szCs w:val="24"/>
        </w:rPr>
        <w:t>nto de partida para recomenzar.</w:t>
      </w:r>
      <w:r w:rsidR="001A4340">
        <w:rPr>
          <w:rFonts w:ascii="Times New Roman" w:hAnsi="Times New Roman"/>
          <w:sz w:val="24"/>
          <w:szCs w:val="24"/>
        </w:rPr>
        <w:t xml:space="preserve"> </w:t>
      </w:r>
      <w:r w:rsidR="000276A3" w:rsidRPr="009E3F10">
        <w:rPr>
          <w:rFonts w:ascii="Times New Roman" w:hAnsi="Times New Roman"/>
          <w:sz w:val="24"/>
          <w:szCs w:val="24"/>
        </w:rPr>
        <w:t>En esta cualidad de la voluntad</w:t>
      </w:r>
      <w:r w:rsidR="00CB6BEF" w:rsidRPr="009E3F10">
        <w:rPr>
          <w:rFonts w:ascii="Times New Roman" w:hAnsi="Times New Roman"/>
          <w:sz w:val="24"/>
          <w:szCs w:val="24"/>
        </w:rPr>
        <w:t xml:space="preserve">, la persona recibe la luz de su inteligencia para querer el bien, entendido como bien, pues el bien es lo que es, y siempre la voluntad quiere el ser; por </w:t>
      </w:r>
      <w:r w:rsidR="009B46D0" w:rsidRPr="009E3F10">
        <w:rPr>
          <w:rFonts w:ascii="Times New Roman" w:hAnsi="Times New Roman"/>
          <w:sz w:val="24"/>
          <w:szCs w:val="24"/>
        </w:rPr>
        <w:t>tanto,</w:t>
      </w:r>
      <w:r w:rsidR="00CB6BEF" w:rsidRPr="009E3F10">
        <w:rPr>
          <w:rFonts w:ascii="Times New Roman" w:hAnsi="Times New Roman"/>
          <w:sz w:val="24"/>
          <w:szCs w:val="24"/>
        </w:rPr>
        <w:t xml:space="preserve"> la raíz de toda libertad está en que la voluntad quiere el bien, y el bien mayor, el bien </w:t>
      </w:r>
      <w:r w:rsidR="009B46D0" w:rsidRPr="009E3F10">
        <w:rPr>
          <w:rFonts w:ascii="Times New Roman" w:hAnsi="Times New Roman"/>
          <w:sz w:val="24"/>
          <w:szCs w:val="24"/>
        </w:rPr>
        <w:t>arduo</w:t>
      </w:r>
      <w:r w:rsidR="00CB6BEF" w:rsidRPr="009E3F10">
        <w:rPr>
          <w:rFonts w:ascii="Times New Roman" w:hAnsi="Times New Roman"/>
          <w:sz w:val="24"/>
          <w:szCs w:val="24"/>
        </w:rPr>
        <w:t>, a</w:t>
      </w:r>
      <w:r w:rsidR="00C30218" w:rsidRPr="009E3F10">
        <w:rPr>
          <w:rFonts w:ascii="Times New Roman" w:hAnsi="Times New Roman"/>
          <w:sz w:val="24"/>
          <w:szCs w:val="24"/>
        </w:rPr>
        <w:t>quello que</w:t>
      </w:r>
      <w:r w:rsidR="0013744C" w:rsidRPr="009E3F10">
        <w:rPr>
          <w:rFonts w:ascii="Times New Roman" w:hAnsi="Times New Roman"/>
          <w:sz w:val="24"/>
          <w:szCs w:val="24"/>
        </w:rPr>
        <w:t xml:space="preserve"> da más perfección y que se dirige a un fin ulterior</w:t>
      </w:r>
      <w:r w:rsidR="001A4340">
        <w:rPr>
          <w:rFonts w:ascii="Times New Roman" w:hAnsi="Times New Roman"/>
          <w:sz w:val="24"/>
          <w:szCs w:val="24"/>
        </w:rPr>
        <w:t>.</w:t>
      </w:r>
    </w:p>
    <w:p w:rsidR="00CB6BEF" w:rsidRPr="009E3F10" w:rsidRDefault="00CB6BEF" w:rsidP="009E3F10">
      <w:pPr>
        <w:spacing w:after="0" w:line="360" w:lineRule="auto"/>
        <w:ind w:left="708"/>
        <w:jc w:val="both"/>
        <w:rPr>
          <w:rFonts w:ascii="Times New Roman" w:hAnsi="Times New Roman"/>
          <w:sz w:val="24"/>
          <w:szCs w:val="24"/>
        </w:rPr>
      </w:pPr>
    </w:p>
    <w:p w:rsidR="00CB6BEF" w:rsidRPr="009E3F10" w:rsidRDefault="00CB6BEF"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En </w:t>
      </w:r>
      <w:r w:rsidR="009B46D0" w:rsidRPr="009E3F10">
        <w:rPr>
          <w:rFonts w:ascii="Times New Roman" w:hAnsi="Times New Roman"/>
          <w:sz w:val="24"/>
          <w:szCs w:val="24"/>
        </w:rPr>
        <w:t>cambio,</w:t>
      </w:r>
      <w:r w:rsidRPr="009E3F10">
        <w:rPr>
          <w:rFonts w:ascii="Times New Roman" w:hAnsi="Times New Roman"/>
          <w:sz w:val="24"/>
          <w:szCs w:val="24"/>
        </w:rPr>
        <w:t xml:space="preserve"> el mal es un bien inferior querido por encima de un bien superior, o un bien querido desordenadamente.  Santo Tomás dice que hacer el mal no es la esencia</w:t>
      </w:r>
      <w:r w:rsidR="0043685E" w:rsidRPr="009E3F10">
        <w:rPr>
          <w:rFonts w:ascii="Times New Roman" w:hAnsi="Times New Roman"/>
          <w:sz w:val="24"/>
          <w:szCs w:val="24"/>
        </w:rPr>
        <w:t xml:space="preserve"> de la libertad ni parte de la libertad, </w:t>
      </w:r>
      <w:r w:rsidR="0013744C" w:rsidRPr="009E3F10">
        <w:rPr>
          <w:rFonts w:ascii="Times New Roman" w:hAnsi="Times New Roman"/>
          <w:sz w:val="24"/>
          <w:szCs w:val="24"/>
        </w:rPr>
        <w:t>a</w:t>
      </w:r>
      <w:r w:rsidR="0043685E" w:rsidRPr="009E3F10">
        <w:rPr>
          <w:rFonts w:ascii="Times New Roman" w:hAnsi="Times New Roman"/>
          <w:sz w:val="24"/>
          <w:szCs w:val="24"/>
        </w:rPr>
        <w:t>unq</w:t>
      </w:r>
      <w:r w:rsidR="009B46D0">
        <w:rPr>
          <w:rFonts w:ascii="Times New Roman" w:hAnsi="Times New Roman"/>
          <w:sz w:val="24"/>
          <w:szCs w:val="24"/>
        </w:rPr>
        <w:t xml:space="preserve">ue sea un </w:t>
      </w:r>
      <w:r w:rsidR="009B46D0" w:rsidRPr="009B46D0">
        <w:rPr>
          <w:rFonts w:ascii="Times New Roman" w:hAnsi="Times New Roman"/>
          <w:i/>
          <w:sz w:val="24"/>
          <w:szCs w:val="24"/>
        </w:rPr>
        <w:t>signo de la libertad</w:t>
      </w:r>
      <w:r w:rsidR="0043685E" w:rsidRPr="009E3F10">
        <w:rPr>
          <w:rFonts w:ascii="Times New Roman" w:hAnsi="Times New Roman"/>
          <w:sz w:val="24"/>
          <w:szCs w:val="24"/>
        </w:rPr>
        <w:t>.</w:t>
      </w:r>
    </w:p>
    <w:p w:rsidR="000276A3" w:rsidRPr="009E3F10" w:rsidRDefault="000276A3" w:rsidP="009E3F10">
      <w:pPr>
        <w:spacing w:after="0" w:line="360" w:lineRule="auto"/>
        <w:ind w:left="708"/>
        <w:jc w:val="both"/>
        <w:rPr>
          <w:rFonts w:ascii="Times New Roman" w:hAnsi="Times New Roman"/>
          <w:b/>
          <w:sz w:val="24"/>
          <w:szCs w:val="24"/>
        </w:rPr>
      </w:pPr>
    </w:p>
    <w:p w:rsidR="0064464A" w:rsidRPr="009E3F10" w:rsidRDefault="0064464A"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w:t>
      </w:r>
      <w:r w:rsidR="00D722BA" w:rsidRPr="009E3F10">
        <w:rPr>
          <w:rFonts w:ascii="Times New Roman" w:hAnsi="Times New Roman"/>
          <w:sz w:val="24"/>
          <w:szCs w:val="24"/>
        </w:rPr>
        <w:t>En esto consiste nuestra</w:t>
      </w:r>
      <w:r w:rsidR="001A4340">
        <w:rPr>
          <w:rFonts w:ascii="Times New Roman" w:hAnsi="Times New Roman"/>
          <w:sz w:val="24"/>
          <w:szCs w:val="24"/>
        </w:rPr>
        <w:t xml:space="preserve"> </w:t>
      </w:r>
      <w:r w:rsidR="00D722BA" w:rsidRPr="009E3F10">
        <w:rPr>
          <w:rFonts w:ascii="Times New Roman" w:hAnsi="Times New Roman"/>
          <w:sz w:val="24"/>
          <w:szCs w:val="24"/>
        </w:rPr>
        <w:t>l</w:t>
      </w:r>
      <w:r w:rsidRPr="009E3F10">
        <w:rPr>
          <w:rFonts w:ascii="Times New Roman" w:hAnsi="Times New Roman"/>
          <w:sz w:val="24"/>
          <w:szCs w:val="24"/>
        </w:rPr>
        <w:t>ibertad</w:t>
      </w:r>
      <w:r w:rsidR="00D722BA" w:rsidRPr="009E3F10">
        <w:rPr>
          <w:rFonts w:ascii="Times New Roman" w:hAnsi="Times New Roman"/>
          <w:sz w:val="24"/>
          <w:szCs w:val="24"/>
        </w:rPr>
        <w:t>, en someternos a esta Verdad suprema; y esta libertad es n</w:t>
      </w:r>
      <w:r w:rsidR="0013744C" w:rsidRPr="009E3F10">
        <w:rPr>
          <w:rFonts w:ascii="Times New Roman" w:hAnsi="Times New Roman"/>
          <w:sz w:val="24"/>
          <w:szCs w:val="24"/>
        </w:rPr>
        <w:t>uestro mismo Dios, que nos libra</w:t>
      </w:r>
      <w:r w:rsidR="00D722BA" w:rsidRPr="009E3F10">
        <w:rPr>
          <w:rFonts w:ascii="Times New Roman" w:hAnsi="Times New Roman"/>
          <w:sz w:val="24"/>
          <w:szCs w:val="24"/>
        </w:rPr>
        <w:t xml:space="preserve"> de la muerte, es decir, del estado de </w:t>
      </w:r>
      <w:r w:rsidR="00D722BA" w:rsidRPr="009E3F10">
        <w:rPr>
          <w:rFonts w:ascii="Times New Roman" w:hAnsi="Times New Roman"/>
          <w:sz w:val="24"/>
          <w:szCs w:val="24"/>
        </w:rPr>
        <w:lastRenderedPageBreak/>
        <w:t>pecado.  La misma verdad hecha hombre y hablando con los hombre</w:t>
      </w:r>
      <w:r w:rsidR="00C30218" w:rsidRPr="009E3F10">
        <w:rPr>
          <w:rFonts w:ascii="Times New Roman" w:hAnsi="Times New Roman"/>
          <w:sz w:val="24"/>
          <w:szCs w:val="24"/>
        </w:rPr>
        <w:t>s</w:t>
      </w:r>
      <w:r w:rsidR="00D722BA" w:rsidRPr="009E3F10">
        <w:rPr>
          <w:rFonts w:ascii="Times New Roman" w:hAnsi="Times New Roman"/>
          <w:sz w:val="24"/>
          <w:szCs w:val="24"/>
        </w:rPr>
        <w:t>, dijo a</w:t>
      </w:r>
      <w:r w:rsidR="0013744C" w:rsidRPr="009E3F10">
        <w:rPr>
          <w:rFonts w:ascii="Times New Roman" w:hAnsi="Times New Roman"/>
          <w:sz w:val="24"/>
          <w:szCs w:val="24"/>
        </w:rPr>
        <w:t xml:space="preserve"> los que creían en ella: Si </w:t>
      </w:r>
      <w:r w:rsidR="009B46D0" w:rsidRPr="009E3F10">
        <w:rPr>
          <w:rFonts w:ascii="Times New Roman" w:hAnsi="Times New Roman"/>
          <w:sz w:val="24"/>
          <w:szCs w:val="24"/>
        </w:rPr>
        <w:t>fuerais</w:t>
      </w:r>
      <w:r w:rsidR="00D722BA" w:rsidRPr="009E3F10">
        <w:rPr>
          <w:rFonts w:ascii="Times New Roman" w:hAnsi="Times New Roman"/>
          <w:sz w:val="24"/>
          <w:szCs w:val="24"/>
        </w:rPr>
        <w:t xml:space="preserve"> fieles en guardar mi palabra, seréis verdaderamente mis discípulos y conoceréis la verdad y la verdad os hará libres (</w:t>
      </w:r>
      <w:proofErr w:type="spellStart"/>
      <w:r w:rsidR="00D722BA" w:rsidRPr="009E3F10">
        <w:rPr>
          <w:rFonts w:ascii="Times New Roman" w:hAnsi="Times New Roman"/>
          <w:sz w:val="24"/>
          <w:szCs w:val="24"/>
        </w:rPr>
        <w:t>Jn</w:t>
      </w:r>
      <w:proofErr w:type="spellEnd"/>
      <w:r w:rsidR="00D722BA" w:rsidRPr="009E3F10">
        <w:rPr>
          <w:rFonts w:ascii="Times New Roman" w:hAnsi="Times New Roman"/>
          <w:sz w:val="24"/>
          <w:szCs w:val="24"/>
        </w:rPr>
        <w:t>. 8, 31).  De ninguna cosa goza el alma con libertad, sino de la que goza con seguridad. (II, 13, 37)</w:t>
      </w:r>
      <w:r w:rsidR="001A4340">
        <w:rPr>
          <w:rFonts w:ascii="Times New Roman" w:hAnsi="Times New Roman"/>
          <w:sz w:val="24"/>
          <w:szCs w:val="24"/>
        </w:rPr>
        <w:t>.</w:t>
      </w:r>
      <w:r w:rsidR="00D722BA" w:rsidRPr="009E3F10">
        <w:rPr>
          <w:rFonts w:ascii="Times New Roman" w:hAnsi="Times New Roman"/>
          <w:sz w:val="24"/>
          <w:szCs w:val="24"/>
        </w:rPr>
        <w:t>”</w:t>
      </w:r>
      <w:sdt>
        <w:sdtPr>
          <w:rPr>
            <w:rFonts w:ascii="Times New Roman" w:hAnsi="Times New Roman"/>
            <w:sz w:val="24"/>
            <w:szCs w:val="24"/>
          </w:rPr>
          <w:id w:val="-1698615880"/>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Ped03 \p 458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(O.S.A., 2003, pág. 458)</w:t>
          </w:r>
          <w:r w:rsidR="004733DD">
            <w:rPr>
              <w:rFonts w:ascii="Times New Roman" w:hAnsi="Times New Roman"/>
              <w:sz w:val="24"/>
              <w:szCs w:val="24"/>
            </w:rPr>
            <w:fldChar w:fldCharType="end"/>
          </w:r>
        </w:sdtContent>
      </w:sdt>
    </w:p>
    <w:p w:rsidR="0029694B" w:rsidRPr="009E3F10" w:rsidRDefault="0029694B" w:rsidP="009E3F10">
      <w:pPr>
        <w:spacing w:after="0" w:line="360" w:lineRule="auto"/>
        <w:ind w:left="708"/>
        <w:jc w:val="both"/>
        <w:rPr>
          <w:rFonts w:ascii="Times New Roman" w:hAnsi="Times New Roman"/>
          <w:sz w:val="24"/>
          <w:szCs w:val="24"/>
        </w:rPr>
      </w:pPr>
    </w:p>
    <w:p w:rsidR="0029694B" w:rsidRPr="009E3F10" w:rsidRDefault="0043685E"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Querer desordenadamente significa querer más lo que vale menos, por </w:t>
      </w:r>
      <w:r w:rsidR="009B46D0" w:rsidRPr="009E3F10">
        <w:rPr>
          <w:rFonts w:ascii="Times New Roman" w:hAnsi="Times New Roman"/>
          <w:sz w:val="24"/>
          <w:szCs w:val="24"/>
        </w:rPr>
        <w:t>ejemplo,</w:t>
      </w:r>
      <w:r w:rsidRPr="009E3F10">
        <w:rPr>
          <w:rFonts w:ascii="Times New Roman" w:hAnsi="Times New Roman"/>
          <w:sz w:val="24"/>
          <w:szCs w:val="24"/>
        </w:rPr>
        <w:t xml:space="preserve"> cuando preferimos las cosas o los animales antes </w:t>
      </w:r>
      <w:r w:rsidR="009B46D0" w:rsidRPr="009E3F10">
        <w:rPr>
          <w:rFonts w:ascii="Times New Roman" w:hAnsi="Times New Roman"/>
          <w:sz w:val="24"/>
          <w:szCs w:val="24"/>
        </w:rPr>
        <w:t>que,</w:t>
      </w:r>
      <w:r w:rsidRPr="009E3F10">
        <w:rPr>
          <w:rFonts w:ascii="Times New Roman" w:hAnsi="Times New Roman"/>
          <w:sz w:val="24"/>
          <w:szCs w:val="24"/>
        </w:rPr>
        <w:t xml:space="preserve"> a una persona, o queremos estar con una persona que tiene un compromiso matrimonial, o que no conviene (en justicia) según nuestro estado, edad, parentesco, </w:t>
      </w:r>
      <w:r w:rsidR="009B46D0" w:rsidRPr="009E3F10">
        <w:rPr>
          <w:rFonts w:ascii="Times New Roman" w:hAnsi="Times New Roman"/>
          <w:sz w:val="24"/>
          <w:szCs w:val="24"/>
        </w:rPr>
        <w:t>profesión, etc.</w:t>
      </w:r>
    </w:p>
    <w:p w:rsidR="0043685E" w:rsidRPr="009E3F10" w:rsidRDefault="0043685E" w:rsidP="009E3F10">
      <w:pPr>
        <w:spacing w:after="0" w:line="360" w:lineRule="auto"/>
        <w:ind w:left="708"/>
        <w:jc w:val="both"/>
        <w:rPr>
          <w:rFonts w:ascii="Times New Roman" w:hAnsi="Times New Roman"/>
          <w:sz w:val="24"/>
          <w:szCs w:val="24"/>
        </w:rPr>
      </w:pPr>
    </w:p>
    <w:p w:rsidR="003A793D" w:rsidRPr="009E3F10" w:rsidRDefault="003A793D"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“La verdadera libertad es signo eminente de la imagen divina en el hombre.  Pues quiso Dios ¨dejar en manos de su propia decisión</w:t>
      </w:r>
      <w:r w:rsidR="009B46D0" w:rsidRPr="009E3F10">
        <w:rPr>
          <w:rFonts w:ascii="Times New Roman" w:hAnsi="Times New Roman"/>
          <w:sz w:val="24"/>
          <w:szCs w:val="24"/>
        </w:rPr>
        <w:t>¨ (</w:t>
      </w:r>
      <w:proofErr w:type="spellStart"/>
      <w:r w:rsidRPr="009E3F10">
        <w:rPr>
          <w:rFonts w:ascii="Times New Roman" w:hAnsi="Times New Roman"/>
          <w:sz w:val="24"/>
          <w:szCs w:val="24"/>
        </w:rPr>
        <w:t>Eclo</w:t>
      </w:r>
      <w:proofErr w:type="spellEnd"/>
      <w:r w:rsidRPr="009E3F10">
        <w:rPr>
          <w:rFonts w:ascii="Times New Roman" w:hAnsi="Times New Roman"/>
          <w:sz w:val="24"/>
          <w:szCs w:val="24"/>
        </w:rPr>
        <w:t xml:space="preserve">. 15, 14), de modo que busque sin coacciones a su Creador, y adhiriéndose </w:t>
      </w:r>
      <w:r w:rsidR="009B46D0" w:rsidRPr="009E3F10">
        <w:rPr>
          <w:rFonts w:ascii="Times New Roman" w:hAnsi="Times New Roman"/>
          <w:sz w:val="24"/>
          <w:szCs w:val="24"/>
        </w:rPr>
        <w:t>a Él</w:t>
      </w:r>
      <w:r w:rsidRPr="009E3F10">
        <w:rPr>
          <w:rFonts w:ascii="Times New Roman" w:hAnsi="Times New Roman"/>
          <w:sz w:val="24"/>
          <w:szCs w:val="24"/>
        </w:rPr>
        <w:t>, llegue libremente a la plena y feliz perfección</w:t>
      </w:r>
      <w:r w:rsidR="001A4340">
        <w:rPr>
          <w:rFonts w:ascii="Times New Roman" w:hAnsi="Times New Roman"/>
          <w:sz w:val="24"/>
          <w:szCs w:val="24"/>
        </w:rPr>
        <w:t>.”</w:t>
      </w:r>
      <w:r w:rsidRPr="009E3F10">
        <w:rPr>
          <w:rFonts w:ascii="Times New Roman" w:hAnsi="Times New Roman"/>
          <w:sz w:val="24"/>
          <w:szCs w:val="24"/>
        </w:rPr>
        <w:t xml:space="preserve"> </w:t>
      </w:r>
      <w:sdt>
        <w:sdtPr>
          <w:rPr>
            <w:rFonts w:ascii="Times New Roman" w:hAnsi="Times New Roman"/>
            <w:sz w:val="24"/>
            <w:szCs w:val="24"/>
          </w:rPr>
          <w:id w:val="70237559"/>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IIJ93 \p 55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(Pablo, Carta Encíclica Veritatis Splendor, 1993, pág. 55)</w:t>
          </w:r>
          <w:r w:rsidR="004733DD">
            <w:rPr>
              <w:rFonts w:ascii="Times New Roman" w:hAnsi="Times New Roman"/>
              <w:sz w:val="24"/>
              <w:szCs w:val="24"/>
            </w:rPr>
            <w:fldChar w:fldCharType="end"/>
          </w:r>
        </w:sdtContent>
      </w:sdt>
    </w:p>
    <w:p w:rsidR="003A793D" w:rsidRPr="009E3F10" w:rsidRDefault="003A793D" w:rsidP="009E3F10">
      <w:pPr>
        <w:spacing w:after="0" w:line="360" w:lineRule="auto"/>
        <w:ind w:left="708"/>
        <w:jc w:val="both"/>
        <w:rPr>
          <w:rFonts w:ascii="Times New Roman" w:hAnsi="Times New Roman"/>
          <w:sz w:val="24"/>
          <w:szCs w:val="24"/>
        </w:rPr>
      </w:pPr>
    </w:p>
    <w:p w:rsidR="0043685E" w:rsidRPr="009E3F10" w:rsidRDefault="003A793D" w:rsidP="009E3F10">
      <w:pPr>
        <w:spacing w:after="0" w:line="360" w:lineRule="auto"/>
        <w:jc w:val="both"/>
        <w:rPr>
          <w:rFonts w:ascii="Times New Roman" w:hAnsi="Times New Roman"/>
          <w:sz w:val="24"/>
          <w:szCs w:val="24"/>
        </w:rPr>
      </w:pPr>
      <w:r w:rsidRPr="009E3F10">
        <w:rPr>
          <w:rFonts w:ascii="Times New Roman" w:hAnsi="Times New Roman"/>
          <w:sz w:val="24"/>
          <w:szCs w:val="24"/>
        </w:rPr>
        <w:t>Dado que el Bien mayor o Sumo B</w:t>
      </w:r>
      <w:r w:rsidR="0043685E" w:rsidRPr="009E3F10">
        <w:rPr>
          <w:rFonts w:ascii="Times New Roman" w:hAnsi="Times New Roman"/>
          <w:sz w:val="24"/>
          <w:szCs w:val="24"/>
        </w:rPr>
        <w:t>ien es Dios, tene</w:t>
      </w:r>
      <w:r w:rsidR="00A66F82" w:rsidRPr="009E3F10">
        <w:rPr>
          <w:rFonts w:ascii="Times New Roman" w:hAnsi="Times New Roman"/>
          <w:sz w:val="24"/>
          <w:szCs w:val="24"/>
        </w:rPr>
        <w:t>mos un camino seguro para obrar lo óptimo</w:t>
      </w:r>
      <w:r w:rsidR="0043685E" w:rsidRPr="009E3F10">
        <w:rPr>
          <w:rFonts w:ascii="Times New Roman" w:hAnsi="Times New Roman"/>
          <w:sz w:val="24"/>
          <w:szCs w:val="24"/>
        </w:rPr>
        <w:t xml:space="preserve"> para nosotros mismos y ayudar a los demás </w:t>
      </w:r>
      <w:r w:rsidR="00A66F82" w:rsidRPr="009E3F10">
        <w:rPr>
          <w:rFonts w:ascii="Times New Roman" w:hAnsi="Times New Roman"/>
          <w:sz w:val="24"/>
          <w:szCs w:val="24"/>
        </w:rPr>
        <w:t>a que también realicen</w:t>
      </w:r>
      <w:r w:rsidR="00F816B1" w:rsidRPr="009E3F10">
        <w:rPr>
          <w:rFonts w:ascii="Times New Roman" w:hAnsi="Times New Roman"/>
          <w:sz w:val="24"/>
          <w:szCs w:val="24"/>
        </w:rPr>
        <w:t xml:space="preserve"> aquello que verdaderamente les conduce a la felicidad temporal y eterna.</w:t>
      </w:r>
    </w:p>
    <w:p w:rsidR="00F816B1" w:rsidRPr="009E3F10" w:rsidRDefault="00F816B1" w:rsidP="009E3F10">
      <w:pPr>
        <w:spacing w:after="0" w:line="360" w:lineRule="auto"/>
        <w:ind w:left="708"/>
        <w:jc w:val="both"/>
        <w:rPr>
          <w:rFonts w:ascii="Times New Roman" w:hAnsi="Times New Roman"/>
          <w:sz w:val="24"/>
          <w:szCs w:val="24"/>
        </w:rPr>
      </w:pPr>
    </w:p>
    <w:p w:rsidR="0029694B" w:rsidRPr="009E3F10" w:rsidRDefault="0029694B"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“Se ha de confesar que poseemos el libre albedrío para el mal y para el bien; mas para el mal, uno se aparta de la justicia y sirve al pecado, mientras nadie es libre para hacer el bien si no es libertado por el que dijo:  Si el Hijo de Dios os libera, entonces seréis verdaderamente libres (</w:t>
      </w:r>
      <w:proofErr w:type="spellStart"/>
      <w:r w:rsidRPr="009E3F10">
        <w:rPr>
          <w:rFonts w:ascii="Times New Roman" w:hAnsi="Times New Roman"/>
          <w:sz w:val="24"/>
          <w:szCs w:val="24"/>
        </w:rPr>
        <w:t>Jn</w:t>
      </w:r>
      <w:proofErr w:type="spellEnd"/>
      <w:r w:rsidRPr="009E3F10">
        <w:rPr>
          <w:rFonts w:ascii="Times New Roman" w:hAnsi="Times New Roman"/>
          <w:sz w:val="24"/>
          <w:szCs w:val="24"/>
        </w:rPr>
        <w:t>. 8, 36).  Lo cual no significa tampoco que, una vez conseguida la libertad de la tiranía del pecado, deja de necesitar el auxilio del Libertador; antes bien, oyendo lo que Él dice: Sin mi nada podéis hacer (</w:t>
      </w:r>
      <w:proofErr w:type="spellStart"/>
      <w:r w:rsidRPr="009E3F10">
        <w:rPr>
          <w:rFonts w:ascii="Times New Roman" w:hAnsi="Times New Roman"/>
          <w:sz w:val="24"/>
          <w:szCs w:val="24"/>
        </w:rPr>
        <w:t>Jn</w:t>
      </w:r>
      <w:proofErr w:type="spellEnd"/>
      <w:r w:rsidRPr="009E3F10">
        <w:rPr>
          <w:rFonts w:ascii="Times New Roman" w:hAnsi="Times New Roman"/>
          <w:sz w:val="24"/>
          <w:szCs w:val="24"/>
        </w:rPr>
        <w:t>. 15, 5), debe responderle el libertado: Sé tú mi socorro y no me abandones (</w:t>
      </w:r>
      <w:proofErr w:type="spellStart"/>
      <w:r w:rsidRPr="009E3F10">
        <w:rPr>
          <w:rFonts w:ascii="Times New Roman" w:hAnsi="Times New Roman"/>
          <w:sz w:val="24"/>
          <w:szCs w:val="24"/>
        </w:rPr>
        <w:t>Sl</w:t>
      </w:r>
      <w:proofErr w:type="spellEnd"/>
      <w:r w:rsidRPr="009E3F10">
        <w:rPr>
          <w:rFonts w:ascii="Times New Roman" w:hAnsi="Times New Roman"/>
          <w:sz w:val="24"/>
          <w:szCs w:val="24"/>
        </w:rPr>
        <w:t xml:space="preserve">. 28, 9).  (De la corrección y de la gracia, I, 2).” </w:t>
      </w:r>
      <w:sdt>
        <w:sdtPr>
          <w:rPr>
            <w:rFonts w:ascii="Times New Roman" w:hAnsi="Times New Roman"/>
            <w:sz w:val="24"/>
            <w:szCs w:val="24"/>
          </w:rPr>
          <w:id w:val="1515341828"/>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Ped03 \p 459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(O.S.A., 2003, pág. 459)</w:t>
          </w:r>
          <w:r w:rsidR="004733DD">
            <w:rPr>
              <w:rFonts w:ascii="Times New Roman" w:hAnsi="Times New Roman"/>
              <w:sz w:val="24"/>
              <w:szCs w:val="24"/>
            </w:rPr>
            <w:fldChar w:fldCharType="end"/>
          </w:r>
        </w:sdtContent>
      </w:sdt>
    </w:p>
    <w:p w:rsidR="0064464A" w:rsidRPr="009E3F10" w:rsidRDefault="0064464A" w:rsidP="009E3F10">
      <w:pPr>
        <w:spacing w:after="0" w:line="360" w:lineRule="auto"/>
        <w:ind w:left="708"/>
        <w:jc w:val="both"/>
        <w:rPr>
          <w:rFonts w:ascii="Times New Roman" w:hAnsi="Times New Roman"/>
          <w:b/>
          <w:sz w:val="24"/>
          <w:szCs w:val="24"/>
        </w:rPr>
      </w:pPr>
    </w:p>
    <w:p w:rsidR="00F816B1" w:rsidRPr="009E3F10" w:rsidRDefault="000D79C5"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En cuanto a la </w:t>
      </w:r>
      <w:r w:rsidR="00C41575" w:rsidRPr="009E3F10">
        <w:rPr>
          <w:rFonts w:ascii="Times New Roman" w:hAnsi="Times New Roman"/>
          <w:sz w:val="24"/>
          <w:szCs w:val="24"/>
        </w:rPr>
        <w:t>l</w:t>
      </w:r>
      <w:r w:rsidRPr="009E3F10">
        <w:rPr>
          <w:rFonts w:ascii="Times New Roman" w:hAnsi="Times New Roman"/>
          <w:sz w:val="24"/>
          <w:szCs w:val="24"/>
        </w:rPr>
        <w:t>ibertad interior o querer interior</w:t>
      </w:r>
      <w:r w:rsidR="00C30218" w:rsidRPr="009E3F10">
        <w:rPr>
          <w:rFonts w:ascii="Times New Roman" w:hAnsi="Times New Roman"/>
          <w:sz w:val="24"/>
          <w:szCs w:val="24"/>
        </w:rPr>
        <w:t>,</w:t>
      </w:r>
      <w:r w:rsidR="001A4340">
        <w:rPr>
          <w:rFonts w:ascii="Times New Roman" w:hAnsi="Times New Roman"/>
          <w:sz w:val="24"/>
          <w:szCs w:val="24"/>
        </w:rPr>
        <w:t xml:space="preserve"> </w:t>
      </w:r>
      <w:r w:rsidR="006C5846" w:rsidRPr="009E3F10">
        <w:rPr>
          <w:rFonts w:ascii="Times New Roman" w:hAnsi="Times New Roman"/>
          <w:sz w:val="24"/>
          <w:szCs w:val="24"/>
        </w:rPr>
        <w:t>solo Dios puede conocer y mover;</w:t>
      </w:r>
      <w:r w:rsidRPr="009E3F10">
        <w:rPr>
          <w:rFonts w:ascii="Times New Roman" w:hAnsi="Times New Roman"/>
          <w:sz w:val="24"/>
          <w:szCs w:val="24"/>
        </w:rPr>
        <w:t xml:space="preserve"> en este movimiento que no es de fuera sino de dentro</w:t>
      </w:r>
      <w:r w:rsidR="001A4340">
        <w:rPr>
          <w:rFonts w:ascii="Times New Roman" w:hAnsi="Times New Roman"/>
          <w:sz w:val="24"/>
          <w:szCs w:val="24"/>
        </w:rPr>
        <w:t>,</w:t>
      </w:r>
      <w:r w:rsidRPr="009E3F10">
        <w:rPr>
          <w:rFonts w:ascii="Times New Roman" w:hAnsi="Times New Roman"/>
          <w:sz w:val="24"/>
          <w:szCs w:val="24"/>
        </w:rPr>
        <w:t xml:space="preserve"> significa que es atraída por Él.  Por </w:t>
      </w:r>
      <w:r w:rsidR="009B46D0" w:rsidRPr="009E3F10">
        <w:rPr>
          <w:rFonts w:ascii="Times New Roman" w:hAnsi="Times New Roman"/>
          <w:sz w:val="24"/>
          <w:szCs w:val="24"/>
        </w:rPr>
        <w:t>ejemplo,</w:t>
      </w:r>
      <w:r w:rsidR="001A4340">
        <w:rPr>
          <w:rFonts w:ascii="Times New Roman" w:hAnsi="Times New Roman"/>
          <w:sz w:val="24"/>
          <w:szCs w:val="24"/>
        </w:rPr>
        <w:t xml:space="preserve"> la conversión (de una vida de </w:t>
      </w:r>
      <w:r w:rsidRPr="009E3F10">
        <w:rPr>
          <w:rFonts w:ascii="Times New Roman" w:hAnsi="Times New Roman"/>
          <w:sz w:val="24"/>
          <w:szCs w:val="24"/>
        </w:rPr>
        <w:t xml:space="preserve">pecado a la santidad) es </w:t>
      </w:r>
      <w:r w:rsidR="00BB49C5">
        <w:rPr>
          <w:rFonts w:ascii="Times New Roman" w:hAnsi="Times New Roman"/>
          <w:sz w:val="24"/>
          <w:szCs w:val="24"/>
        </w:rPr>
        <w:t>una transformación de la Gracia;</w:t>
      </w:r>
      <w:r w:rsidRPr="009E3F10">
        <w:rPr>
          <w:rFonts w:ascii="Times New Roman" w:hAnsi="Times New Roman"/>
          <w:sz w:val="24"/>
          <w:szCs w:val="24"/>
        </w:rPr>
        <w:t xml:space="preserve"> el caso de las personas que se encuentran en un estado </w:t>
      </w:r>
      <w:r w:rsidR="009B46D0" w:rsidRPr="009E3F10">
        <w:rPr>
          <w:rFonts w:ascii="Times New Roman" w:hAnsi="Times New Roman"/>
          <w:sz w:val="24"/>
          <w:szCs w:val="24"/>
        </w:rPr>
        <w:t>vegetal, puede</w:t>
      </w:r>
      <w:r w:rsidRPr="009E3F10">
        <w:rPr>
          <w:rFonts w:ascii="Times New Roman" w:hAnsi="Times New Roman"/>
          <w:sz w:val="24"/>
          <w:szCs w:val="24"/>
        </w:rPr>
        <w:t xml:space="preserve"> ser la única oportunidad para salvarse al meditar sobre el recorrido</w:t>
      </w:r>
      <w:r w:rsidR="006C5846" w:rsidRPr="009E3F10">
        <w:rPr>
          <w:rFonts w:ascii="Times New Roman" w:hAnsi="Times New Roman"/>
          <w:sz w:val="24"/>
          <w:szCs w:val="24"/>
        </w:rPr>
        <w:t xml:space="preserve"> equivocado</w:t>
      </w:r>
      <w:r w:rsidRPr="009E3F10">
        <w:rPr>
          <w:rFonts w:ascii="Times New Roman" w:hAnsi="Times New Roman"/>
          <w:sz w:val="24"/>
          <w:szCs w:val="24"/>
        </w:rPr>
        <w:t xml:space="preserve"> de su vida.   Estos casos </w:t>
      </w:r>
      <w:r w:rsidR="00E21D79" w:rsidRPr="009E3F10">
        <w:rPr>
          <w:rFonts w:ascii="Times New Roman" w:hAnsi="Times New Roman"/>
          <w:sz w:val="24"/>
          <w:szCs w:val="24"/>
        </w:rPr>
        <w:t xml:space="preserve">y otros que </w:t>
      </w:r>
      <w:r w:rsidR="00E21D79" w:rsidRPr="009E3F10">
        <w:rPr>
          <w:rFonts w:ascii="Times New Roman" w:hAnsi="Times New Roman"/>
          <w:sz w:val="24"/>
          <w:szCs w:val="24"/>
        </w:rPr>
        <w:lastRenderedPageBreak/>
        <w:t>la sociedad justifica para coartar la existencia humana, con propiedad diríamos que la especie humana está mucho más amenazada que las especies vegetales o sensitivas, y lo más inverosímil es que las leyes humanas lo sustentan y defienden.  El drama entre Abel y Caín ha cobrado nuevas formas, incluso culturales, basadas en la eficiencia. (</w:t>
      </w:r>
      <w:r w:rsidR="001A4340">
        <w:rPr>
          <w:rFonts w:ascii="Times New Roman" w:hAnsi="Times New Roman"/>
          <w:sz w:val="24"/>
          <w:szCs w:val="24"/>
        </w:rPr>
        <w:t>Cf.</w:t>
      </w:r>
      <w:r w:rsidR="00C41575" w:rsidRPr="009E3F10">
        <w:rPr>
          <w:rFonts w:ascii="Times New Roman" w:hAnsi="Times New Roman"/>
          <w:sz w:val="24"/>
          <w:szCs w:val="24"/>
        </w:rPr>
        <w:t xml:space="preserve"> Evangelio de la Vida n. 12</w:t>
      </w:r>
      <w:r w:rsidR="006C5846" w:rsidRPr="009E3F10">
        <w:rPr>
          <w:rFonts w:ascii="Times New Roman" w:hAnsi="Times New Roman"/>
          <w:sz w:val="24"/>
          <w:szCs w:val="24"/>
        </w:rPr>
        <w:t>.</w:t>
      </w:r>
      <w:r w:rsidR="00C41575" w:rsidRPr="009E3F10">
        <w:rPr>
          <w:rFonts w:ascii="Times New Roman" w:hAnsi="Times New Roman"/>
          <w:sz w:val="24"/>
          <w:szCs w:val="24"/>
        </w:rPr>
        <w:t>)</w:t>
      </w:r>
      <w:r w:rsidR="006C5846" w:rsidRPr="009E3F10">
        <w:rPr>
          <w:rFonts w:ascii="Times New Roman" w:hAnsi="Times New Roman"/>
          <w:sz w:val="24"/>
          <w:szCs w:val="24"/>
        </w:rPr>
        <w:t>.</w:t>
      </w:r>
    </w:p>
    <w:p w:rsidR="00F816B1" w:rsidRPr="009E3F10" w:rsidRDefault="00F816B1" w:rsidP="009E3F10">
      <w:pPr>
        <w:spacing w:after="0" w:line="360" w:lineRule="auto"/>
        <w:ind w:left="708"/>
        <w:jc w:val="both"/>
        <w:rPr>
          <w:rFonts w:ascii="Times New Roman" w:hAnsi="Times New Roman"/>
          <w:b/>
          <w:sz w:val="24"/>
          <w:szCs w:val="24"/>
        </w:rPr>
      </w:pPr>
    </w:p>
    <w:p w:rsidR="0029694B" w:rsidRPr="009E3F10" w:rsidRDefault="0029694B"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“Mirad como la libertad de la voluntad se armoniza muy bien con la gracia, no va contra ella.  Pues la voluntad humana no obtiene la gracia con su libertad, sino más bien con la gracia, la</w:t>
      </w:r>
      <w:r w:rsidR="00B702C7" w:rsidRPr="009E3F10">
        <w:rPr>
          <w:rFonts w:ascii="Times New Roman" w:hAnsi="Times New Roman"/>
          <w:sz w:val="24"/>
          <w:szCs w:val="24"/>
        </w:rPr>
        <w:t xml:space="preserve"> libertad, y para perseverar en ella una gustosa</w:t>
      </w:r>
      <w:r w:rsidR="00290530">
        <w:rPr>
          <w:rFonts w:ascii="Times New Roman" w:hAnsi="Times New Roman"/>
          <w:sz w:val="24"/>
          <w:szCs w:val="24"/>
        </w:rPr>
        <w:t>,</w:t>
      </w:r>
      <w:r w:rsidR="00B702C7" w:rsidRPr="009E3F10">
        <w:rPr>
          <w:rFonts w:ascii="Times New Roman" w:hAnsi="Times New Roman"/>
          <w:sz w:val="24"/>
          <w:szCs w:val="24"/>
        </w:rPr>
        <w:t xml:space="preserve"> permanente e insuperable fortaleza.  (De la corrección y de la gracia VIII, 17).” </w:t>
      </w:r>
      <w:sdt>
        <w:sdtPr>
          <w:rPr>
            <w:rFonts w:ascii="Times New Roman" w:hAnsi="Times New Roman"/>
            <w:sz w:val="24"/>
            <w:szCs w:val="24"/>
          </w:rPr>
          <w:id w:val="1628425810"/>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Ped03 \p 459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(O.S.A., 2003, pág. 459)</w:t>
          </w:r>
          <w:r w:rsidR="004733DD">
            <w:rPr>
              <w:rFonts w:ascii="Times New Roman" w:hAnsi="Times New Roman"/>
              <w:sz w:val="24"/>
              <w:szCs w:val="24"/>
            </w:rPr>
            <w:fldChar w:fldCharType="end"/>
          </w:r>
        </w:sdtContent>
      </w:sdt>
    </w:p>
    <w:p w:rsidR="001068B2" w:rsidRPr="009E3F10" w:rsidRDefault="001068B2" w:rsidP="009E3F10">
      <w:pPr>
        <w:spacing w:after="0" w:line="360" w:lineRule="auto"/>
        <w:ind w:left="708"/>
        <w:jc w:val="both"/>
        <w:rPr>
          <w:rFonts w:ascii="Times New Roman" w:hAnsi="Times New Roman"/>
          <w:sz w:val="24"/>
          <w:szCs w:val="24"/>
        </w:rPr>
      </w:pPr>
    </w:p>
    <w:p w:rsidR="001068B2" w:rsidRPr="009E3F10" w:rsidRDefault="001068B2"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Hay una libertad de elección </w:t>
      </w:r>
      <w:r w:rsidR="00870278" w:rsidRPr="009E3F10">
        <w:rPr>
          <w:rFonts w:ascii="Times New Roman" w:hAnsi="Times New Roman"/>
          <w:sz w:val="24"/>
          <w:szCs w:val="24"/>
        </w:rPr>
        <w:t xml:space="preserve">que es una parte de la libertad </w:t>
      </w:r>
      <w:r w:rsidR="006C5846" w:rsidRPr="009E3F10">
        <w:rPr>
          <w:rFonts w:ascii="Times New Roman" w:hAnsi="Times New Roman"/>
          <w:sz w:val="24"/>
          <w:szCs w:val="24"/>
        </w:rPr>
        <w:t>a</w:t>
      </w:r>
      <w:r w:rsidRPr="009E3F10">
        <w:rPr>
          <w:rFonts w:ascii="Times New Roman" w:hAnsi="Times New Roman"/>
          <w:sz w:val="24"/>
          <w:szCs w:val="24"/>
        </w:rPr>
        <w:t xml:space="preserve"> consecuencia de la limitación de</w:t>
      </w:r>
      <w:r w:rsidR="00290530">
        <w:rPr>
          <w:rFonts w:ascii="Times New Roman" w:hAnsi="Times New Roman"/>
          <w:sz w:val="24"/>
          <w:szCs w:val="24"/>
        </w:rPr>
        <w:t xml:space="preserve"> </w:t>
      </w:r>
      <w:r w:rsidRPr="009E3F10">
        <w:rPr>
          <w:rFonts w:ascii="Times New Roman" w:hAnsi="Times New Roman"/>
          <w:sz w:val="24"/>
          <w:szCs w:val="24"/>
        </w:rPr>
        <w:t>los bienes</w:t>
      </w:r>
      <w:r w:rsidR="00870278" w:rsidRPr="009E3F10">
        <w:rPr>
          <w:rFonts w:ascii="Times New Roman" w:hAnsi="Times New Roman"/>
          <w:sz w:val="24"/>
          <w:szCs w:val="24"/>
        </w:rPr>
        <w:t xml:space="preserve"> y de la limitación de nuestra captación del bien. (Cf. </w:t>
      </w:r>
      <w:r w:rsidR="006C5846" w:rsidRPr="009E3F10">
        <w:rPr>
          <w:rFonts w:ascii="Times New Roman" w:hAnsi="Times New Roman"/>
          <w:sz w:val="24"/>
          <w:szCs w:val="24"/>
        </w:rPr>
        <w:t>Sn. Jn.</w:t>
      </w:r>
      <w:r w:rsidR="00870278" w:rsidRPr="009E3F10">
        <w:rPr>
          <w:rFonts w:ascii="Times New Roman" w:hAnsi="Times New Roman"/>
          <w:sz w:val="24"/>
          <w:szCs w:val="24"/>
        </w:rPr>
        <w:t xml:space="preserve">19, 16-22). </w:t>
      </w:r>
    </w:p>
    <w:p w:rsidR="00C41575" w:rsidRPr="009E3F10" w:rsidRDefault="00C41575" w:rsidP="009E3F10">
      <w:pPr>
        <w:spacing w:after="0" w:line="360" w:lineRule="auto"/>
        <w:ind w:left="708"/>
        <w:jc w:val="both"/>
        <w:rPr>
          <w:rFonts w:ascii="Times New Roman" w:hAnsi="Times New Roman"/>
          <w:sz w:val="24"/>
          <w:szCs w:val="24"/>
        </w:rPr>
      </w:pPr>
    </w:p>
    <w:p w:rsidR="00C41575" w:rsidRPr="009E3F10" w:rsidRDefault="001068B2"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 xml:space="preserve">“La meditación del diálogo entre Jesús y el joven rico nos ha permitido recoger los contenidos esenciales </w:t>
      </w:r>
      <w:r w:rsidR="007366D4" w:rsidRPr="009E3F10">
        <w:rPr>
          <w:rFonts w:ascii="Times New Roman" w:hAnsi="Times New Roman"/>
          <w:sz w:val="24"/>
          <w:szCs w:val="24"/>
        </w:rPr>
        <w:t>de la revelación del Antiguo y</w:t>
      </w:r>
      <w:r w:rsidRPr="009E3F10">
        <w:rPr>
          <w:rFonts w:ascii="Times New Roman" w:hAnsi="Times New Roman"/>
          <w:sz w:val="24"/>
          <w:szCs w:val="24"/>
        </w:rPr>
        <w:t xml:space="preserve"> del</w:t>
      </w:r>
      <w:r w:rsidR="007366D4" w:rsidRPr="009E3F10">
        <w:rPr>
          <w:rFonts w:ascii="Times New Roman" w:hAnsi="Times New Roman"/>
          <w:sz w:val="24"/>
          <w:szCs w:val="24"/>
        </w:rPr>
        <w:t xml:space="preserve"> Nuevo Testamento </w:t>
      </w:r>
      <w:r w:rsidRPr="009E3F10">
        <w:rPr>
          <w:rFonts w:ascii="Times New Roman" w:hAnsi="Times New Roman"/>
          <w:sz w:val="24"/>
          <w:szCs w:val="24"/>
        </w:rPr>
        <w:t>sobre el comportamiento moral (…)</w:t>
      </w:r>
      <w:r w:rsidR="007366D4" w:rsidRPr="009E3F10">
        <w:rPr>
          <w:rFonts w:ascii="Times New Roman" w:hAnsi="Times New Roman"/>
          <w:sz w:val="24"/>
          <w:szCs w:val="24"/>
        </w:rPr>
        <w:t xml:space="preserve"> la subordinación del hombre y de su obrar a Dios, aquel que sólo Él es bueno; la relación entre el bien moral de los actos humanos y la vida eterna; el seguimiento de Cristo, que abre al hombre la perspectiva del amor perfecto; y finalmente, el don del Espíritu Santo, fuente y fuerza de la vida moral de la ¨nueva creatura¨</w:t>
      </w:r>
      <w:r w:rsidRPr="009E3F10">
        <w:rPr>
          <w:rFonts w:ascii="Times New Roman" w:hAnsi="Times New Roman"/>
          <w:sz w:val="24"/>
          <w:szCs w:val="24"/>
        </w:rPr>
        <w:t xml:space="preserve"> (</w:t>
      </w:r>
      <w:r w:rsidR="007366D4" w:rsidRPr="009E3F10">
        <w:rPr>
          <w:rFonts w:ascii="Times New Roman" w:hAnsi="Times New Roman"/>
          <w:sz w:val="24"/>
          <w:szCs w:val="24"/>
        </w:rPr>
        <w:t xml:space="preserve"> Cf. 2 Co. 5, 17</w:t>
      </w:r>
      <w:r w:rsidR="00870278" w:rsidRPr="009E3F10">
        <w:rPr>
          <w:rFonts w:ascii="Times New Roman" w:hAnsi="Times New Roman"/>
          <w:sz w:val="24"/>
          <w:szCs w:val="24"/>
        </w:rPr>
        <w:t>)</w:t>
      </w:r>
      <w:r w:rsidR="007366D4" w:rsidRPr="009E3F10">
        <w:rPr>
          <w:rFonts w:ascii="Times New Roman" w:hAnsi="Times New Roman"/>
          <w:sz w:val="24"/>
          <w:szCs w:val="24"/>
        </w:rPr>
        <w:t>.”</w:t>
      </w:r>
      <w:sdt>
        <w:sdtPr>
          <w:rPr>
            <w:rFonts w:ascii="Times New Roman" w:hAnsi="Times New Roman"/>
            <w:sz w:val="24"/>
            <w:szCs w:val="24"/>
          </w:rPr>
          <w:id w:val="1796953595"/>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IIJ93 \p 46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(Pablo, Carta Encíclica Veritatis Splendor, 1993, pág. 46)</w:t>
          </w:r>
          <w:r w:rsidR="004733DD">
            <w:rPr>
              <w:rFonts w:ascii="Times New Roman" w:hAnsi="Times New Roman"/>
              <w:sz w:val="24"/>
              <w:szCs w:val="24"/>
            </w:rPr>
            <w:fldChar w:fldCharType="end"/>
          </w:r>
        </w:sdtContent>
      </w:sdt>
    </w:p>
    <w:p w:rsidR="00870278" w:rsidRPr="009E3F10" w:rsidRDefault="00870278" w:rsidP="009E3F10">
      <w:pPr>
        <w:spacing w:after="0" w:line="360" w:lineRule="auto"/>
        <w:ind w:firstLine="708"/>
        <w:jc w:val="both"/>
        <w:rPr>
          <w:rFonts w:ascii="Times New Roman" w:hAnsi="Times New Roman"/>
          <w:sz w:val="24"/>
          <w:szCs w:val="24"/>
        </w:rPr>
      </w:pPr>
    </w:p>
    <w:p w:rsidR="00F22753" w:rsidRPr="009E3F10" w:rsidRDefault="00F22753" w:rsidP="009E3F10">
      <w:pPr>
        <w:spacing w:after="0" w:line="360" w:lineRule="auto"/>
        <w:jc w:val="both"/>
        <w:rPr>
          <w:rFonts w:ascii="Times New Roman" w:hAnsi="Times New Roman"/>
          <w:sz w:val="24"/>
          <w:szCs w:val="24"/>
        </w:rPr>
      </w:pPr>
      <w:r w:rsidRPr="009E3F10">
        <w:rPr>
          <w:rFonts w:ascii="Times New Roman" w:hAnsi="Times New Roman"/>
          <w:sz w:val="24"/>
          <w:szCs w:val="24"/>
        </w:rPr>
        <w:t>La libertad humana nunca es ilimitada debido a la propia naturaleza, aunque se puede decir que es ilimitada porque se puede anhelar un bien mayor.  Tampoco es autónoma totalmente porque está limitada por el bien, tendencia al bien</w:t>
      </w:r>
      <w:r w:rsidR="006C5846" w:rsidRPr="009E3F10">
        <w:rPr>
          <w:rFonts w:ascii="Times New Roman" w:hAnsi="Times New Roman"/>
          <w:sz w:val="24"/>
          <w:szCs w:val="24"/>
        </w:rPr>
        <w:t>.  Y e</w:t>
      </w:r>
      <w:r w:rsidRPr="009E3F10">
        <w:rPr>
          <w:rFonts w:ascii="Times New Roman" w:hAnsi="Times New Roman"/>
          <w:sz w:val="24"/>
          <w:szCs w:val="24"/>
        </w:rPr>
        <w:t xml:space="preserve">l influjo de la inteligencia, como ya se dijo limita cuando hay error o ignorancia; el influjo de la voluntad cuando no hay un camino de virtud; </w:t>
      </w:r>
      <w:r w:rsidR="006C5846" w:rsidRPr="009E3F10">
        <w:rPr>
          <w:rFonts w:ascii="Times New Roman" w:hAnsi="Times New Roman"/>
          <w:sz w:val="24"/>
          <w:szCs w:val="24"/>
        </w:rPr>
        <w:t>y, la vida afectiva cuando</w:t>
      </w:r>
      <w:r w:rsidRPr="009E3F10">
        <w:rPr>
          <w:rFonts w:ascii="Times New Roman" w:hAnsi="Times New Roman"/>
          <w:sz w:val="24"/>
          <w:szCs w:val="24"/>
        </w:rPr>
        <w:t xml:space="preserve"> ofusca el entendimiento y el querer bienes </w:t>
      </w:r>
      <w:r w:rsidR="00127E65" w:rsidRPr="009E3F10">
        <w:rPr>
          <w:rFonts w:ascii="Times New Roman" w:hAnsi="Times New Roman"/>
          <w:sz w:val="24"/>
          <w:szCs w:val="24"/>
        </w:rPr>
        <w:t>ordenados.</w:t>
      </w:r>
    </w:p>
    <w:p w:rsidR="007F1846" w:rsidRPr="009E3F10" w:rsidRDefault="007F1846" w:rsidP="009E3F10">
      <w:pPr>
        <w:spacing w:after="0" w:line="360" w:lineRule="auto"/>
        <w:jc w:val="both"/>
        <w:rPr>
          <w:rFonts w:ascii="Times New Roman" w:hAnsi="Times New Roman"/>
          <w:sz w:val="24"/>
          <w:szCs w:val="24"/>
        </w:rPr>
      </w:pPr>
    </w:p>
    <w:p w:rsidR="007F1846" w:rsidRPr="009E3F10" w:rsidRDefault="007F1846" w:rsidP="00A50C4B">
      <w:pPr>
        <w:spacing w:after="0" w:line="360" w:lineRule="auto"/>
        <w:ind w:left="737"/>
        <w:jc w:val="both"/>
        <w:rPr>
          <w:rFonts w:ascii="Times New Roman" w:hAnsi="Times New Roman"/>
          <w:sz w:val="24"/>
          <w:szCs w:val="24"/>
        </w:rPr>
      </w:pPr>
      <w:r w:rsidRPr="009E3F10">
        <w:rPr>
          <w:rFonts w:ascii="Times New Roman" w:hAnsi="Times New Roman"/>
          <w:sz w:val="24"/>
          <w:szCs w:val="24"/>
        </w:rPr>
        <w:t xml:space="preserve">“Cuando en los mandatos divinos ¨No hagas esto o aquello¨ o la obra de la voluntad se exige para hacer u omitir algo, bien se prueba la existencia del libre albedrío.  </w:t>
      </w:r>
      <w:r w:rsidR="009B46D0" w:rsidRPr="009E3F10">
        <w:rPr>
          <w:rFonts w:ascii="Times New Roman" w:hAnsi="Times New Roman"/>
          <w:sz w:val="24"/>
          <w:szCs w:val="24"/>
        </w:rPr>
        <w:t>Nadie,</w:t>
      </w:r>
      <w:r w:rsidRPr="009E3F10">
        <w:rPr>
          <w:rFonts w:ascii="Times New Roman" w:hAnsi="Times New Roman"/>
          <w:sz w:val="24"/>
          <w:szCs w:val="24"/>
        </w:rPr>
        <w:t xml:space="preserve"> por consiguiente, haga a Dios responsable cuando pe</w:t>
      </w:r>
      <w:r w:rsidR="00C41575" w:rsidRPr="009E3F10">
        <w:rPr>
          <w:rFonts w:ascii="Times New Roman" w:hAnsi="Times New Roman"/>
          <w:sz w:val="24"/>
          <w:szCs w:val="24"/>
        </w:rPr>
        <w:t xml:space="preserve">ca, sino cúlpese a sí </w:t>
      </w:r>
      <w:r w:rsidR="00C41575" w:rsidRPr="009E3F10">
        <w:rPr>
          <w:rFonts w:ascii="Times New Roman" w:hAnsi="Times New Roman"/>
          <w:sz w:val="24"/>
          <w:szCs w:val="24"/>
        </w:rPr>
        <w:lastRenderedPageBreak/>
        <w:t>mismo (…) t</w:t>
      </w:r>
      <w:r w:rsidRPr="009E3F10">
        <w:rPr>
          <w:rFonts w:ascii="Times New Roman" w:hAnsi="Times New Roman"/>
          <w:sz w:val="24"/>
          <w:szCs w:val="24"/>
        </w:rPr>
        <w:t xml:space="preserve">ampoco cuando bien obra, entonces existe la obra buena, entonces hay que esperar el premio de aquel de quien está escrito: Quien dará a cada uno </w:t>
      </w:r>
      <w:r w:rsidR="009B46D0" w:rsidRPr="009E3F10">
        <w:rPr>
          <w:rFonts w:ascii="Times New Roman" w:hAnsi="Times New Roman"/>
          <w:sz w:val="24"/>
          <w:szCs w:val="24"/>
        </w:rPr>
        <w:t>según sus</w:t>
      </w:r>
      <w:r w:rsidRPr="009E3F10">
        <w:rPr>
          <w:rFonts w:ascii="Times New Roman" w:hAnsi="Times New Roman"/>
          <w:sz w:val="24"/>
          <w:szCs w:val="24"/>
        </w:rPr>
        <w:t xml:space="preserve"> obras (Mt. 16, 27)</w:t>
      </w:r>
      <w:r w:rsidR="006C5846" w:rsidRPr="009E3F10">
        <w:rPr>
          <w:rFonts w:ascii="Times New Roman" w:hAnsi="Times New Roman"/>
          <w:sz w:val="24"/>
          <w:szCs w:val="24"/>
        </w:rPr>
        <w:t>.</w:t>
      </w:r>
      <w:r w:rsidRPr="009E3F10">
        <w:rPr>
          <w:rFonts w:ascii="Times New Roman" w:hAnsi="Times New Roman"/>
          <w:sz w:val="24"/>
          <w:szCs w:val="24"/>
        </w:rPr>
        <w:t xml:space="preserve"> (De la grac</w:t>
      </w:r>
      <w:r w:rsidR="00290530">
        <w:rPr>
          <w:rFonts w:ascii="Times New Roman" w:hAnsi="Times New Roman"/>
          <w:sz w:val="24"/>
          <w:szCs w:val="24"/>
        </w:rPr>
        <w:t>ia y del libre albedrío II, 4).”</w:t>
      </w:r>
      <w:sdt>
        <w:sdtPr>
          <w:rPr>
            <w:rFonts w:ascii="Times New Roman" w:hAnsi="Times New Roman"/>
            <w:sz w:val="24"/>
            <w:szCs w:val="24"/>
          </w:rPr>
          <w:id w:val="-840779477"/>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Ped03 \p 460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(O.S.A., 2003, pág. 460)</w:t>
          </w:r>
          <w:r w:rsidR="004733DD">
            <w:rPr>
              <w:rFonts w:ascii="Times New Roman" w:hAnsi="Times New Roman"/>
              <w:sz w:val="24"/>
              <w:szCs w:val="24"/>
            </w:rPr>
            <w:fldChar w:fldCharType="end"/>
          </w:r>
        </w:sdtContent>
      </w:sdt>
    </w:p>
    <w:p w:rsidR="00265517" w:rsidRPr="009E3F10" w:rsidRDefault="00265517" w:rsidP="009E3F10">
      <w:pPr>
        <w:spacing w:after="0" w:line="360" w:lineRule="auto"/>
        <w:ind w:left="708"/>
        <w:jc w:val="both"/>
        <w:rPr>
          <w:rFonts w:ascii="Times New Roman" w:hAnsi="Times New Roman"/>
          <w:sz w:val="24"/>
          <w:szCs w:val="24"/>
        </w:rPr>
      </w:pPr>
    </w:p>
    <w:p w:rsidR="00265517" w:rsidRPr="009E3F10" w:rsidRDefault="00265517"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Por ello la necesidad de formar la libertad para querer bienes mayores, descubrir con discernimiento y llegar a la acción con la virtud.   En la dimensión de la intimidad y apertura se detalla la importancia de tener una espiritualidad que nos ayude a tener amplitud de horizontes que facilite la búsqueda de bienes </w:t>
      </w:r>
      <w:r w:rsidR="009B46D0" w:rsidRPr="009E3F10">
        <w:rPr>
          <w:rFonts w:ascii="Times New Roman" w:hAnsi="Times New Roman"/>
          <w:sz w:val="24"/>
          <w:szCs w:val="24"/>
        </w:rPr>
        <w:t>arduos</w:t>
      </w:r>
      <w:r w:rsidR="002F509D" w:rsidRPr="009E3F10">
        <w:rPr>
          <w:rFonts w:ascii="Times New Roman" w:hAnsi="Times New Roman"/>
          <w:sz w:val="24"/>
          <w:szCs w:val="24"/>
        </w:rPr>
        <w:t>.</w:t>
      </w:r>
    </w:p>
    <w:p w:rsidR="007F1846" w:rsidRPr="009E3F10" w:rsidRDefault="007F1846" w:rsidP="009E3F10">
      <w:pPr>
        <w:spacing w:after="0" w:line="360" w:lineRule="auto"/>
        <w:jc w:val="both"/>
        <w:rPr>
          <w:rFonts w:ascii="Times New Roman" w:hAnsi="Times New Roman"/>
          <w:sz w:val="24"/>
          <w:szCs w:val="24"/>
        </w:rPr>
      </w:pPr>
    </w:p>
    <w:p w:rsidR="007F1846" w:rsidRPr="009E3F10" w:rsidRDefault="007F1846"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“No faltan quienes presumen tanto de las fuerzas del libre albedrío de la voluntad, que niegan la necesidad de la ayuda divina para evitar el pecado después que se ha dotado a nuestra naturaleza del arbitrio del libre querer.  De donde resalta en consecuencia</w:t>
      </w:r>
      <w:r w:rsidR="009B46D0" w:rsidRPr="009E3F10">
        <w:rPr>
          <w:rFonts w:ascii="Times New Roman" w:hAnsi="Times New Roman"/>
          <w:sz w:val="24"/>
          <w:szCs w:val="24"/>
        </w:rPr>
        <w:t>: ¿No</w:t>
      </w:r>
      <w:r w:rsidRPr="009E3F10">
        <w:rPr>
          <w:rFonts w:ascii="Times New Roman" w:hAnsi="Times New Roman"/>
          <w:sz w:val="24"/>
          <w:szCs w:val="24"/>
        </w:rPr>
        <w:t xml:space="preserve"> debemos orar para que no entremos en tentación</w:t>
      </w:r>
      <w:r w:rsidR="00CB66E0" w:rsidRPr="009E3F10">
        <w:rPr>
          <w:rFonts w:ascii="Times New Roman" w:hAnsi="Times New Roman"/>
          <w:sz w:val="24"/>
          <w:szCs w:val="24"/>
        </w:rPr>
        <w:t>?</w:t>
      </w:r>
      <w:r w:rsidRPr="009E3F10">
        <w:rPr>
          <w:rFonts w:ascii="Times New Roman" w:hAnsi="Times New Roman"/>
          <w:sz w:val="24"/>
          <w:szCs w:val="24"/>
        </w:rPr>
        <w:t>, esto es, para que</w:t>
      </w:r>
      <w:r w:rsidR="00290530">
        <w:rPr>
          <w:rFonts w:ascii="Times New Roman" w:hAnsi="Times New Roman"/>
          <w:sz w:val="24"/>
          <w:szCs w:val="24"/>
        </w:rPr>
        <w:t xml:space="preserve"> </w:t>
      </w:r>
      <w:r w:rsidRPr="009E3F10">
        <w:rPr>
          <w:rFonts w:ascii="Times New Roman" w:hAnsi="Times New Roman"/>
          <w:sz w:val="24"/>
          <w:szCs w:val="24"/>
        </w:rPr>
        <w:t>no nos venza la tentación, ya cuando nos engaña</w:t>
      </w:r>
      <w:r w:rsidR="0023595E" w:rsidRPr="009E3F10">
        <w:rPr>
          <w:rFonts w:ascii="Times New Roman" w:hAnsi="Times New Roman"/>
          <w:sz w:val="24"/>
          <w:szCs w:val="24"/>
        </w:rPr>
        <w:t xml:space="preserve"> y nos coge desprevenidos</w:t>
      </w:r>
      <w:r w:rsidR="00D122FD" w:rsidRPr="009E3F10">
        <w:rPr>
          <w:rFonts w:ascii="Times New Roman" w:hAnsi="Times New Roman"/>
          <w:sz w:val="24"/>
          <w:szCs w:val="24"/>
        </w:rPr>
        <w:t xml:space="preserve">, ya cuando nos asalta y asedia en nuestra flaqueza.  No hay palabras para ponderar cuán dañosa es esta doctrina y cuán perjudicial y contraria a nuestra salvación, que está en Cristo (…) rechazando como inútil la petición de la oración dominical: No nos dejes caer en tentación (Mt. 16, 13).  (De los méritos y perdón de los pecados, II, III, 3).”  </w:t>
      </w:r>
      <w:sdt>
        <w:sdtPr>
          <w:rPr>
            <w:rFonts w:ascii="Times New Roman" w:hAnsi="Times New Roman"/>
            <w:sz w:val="24"/>
            <w:szCs w:val="24"/>
          </w:rPr>
          <w:id w:val="1933079691"/>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Ped03 \p 461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(O.S.A., 2003, pág. 461)</w:t>
          </w:r>
          <w:r w:rsidR="004733DD">
            <w:rPr>
              <w:rFonts w:ascii="Times New Roman" w:hAnsi="Times New Roman"/>
              <w:sz w:val="24"/>
              <w:szCs w:val="24"/>
            </w:rPr>
            <w:fldChar w:fldCharType="end"/>
          </w:r>
        </w:sdtContent>
      </w:sdt>
    </w:p>
    <w:p w:rsidR="00AC5E90" w:rsidRPr="009E3F10" w:rsidRDefault="00AC5E90" w:rsidP="009E3F10">
      <w:pPr>
        <w:spacing w:after="0" w:line="360" w:lineRule="auto"/>
        <w:jc w:val="both"/>
        <w:rPr>
          <w:rFonts w:ascii="Times New Roman" w:hAnsi="Times New Roman"/>
          <w:b/>
          <w:sz w:val="24"/>
          <w:szCs w:val="24"/>
        </w:rPr>
      </w:pPr>
    </w:p>
    <w:p w:rsidR="0064464A" w:rsidRPr="009E3F10" w:rsidRDefault="0064464A" w:rsidP="009B46D0">
      <w:pPr>
        <w:spacing w:after="0" w:line="360" w:lineRule="auto"/>
        <w:jc w:val="center"/>
        <w:rPr>
          <w:rFonts w:ascii="Times New Roman" w:hAnsi="Times New Roman"/>
          <w:b/>
          <w:sz w:val="24"/>
          <w:szCs w:val="24"/>
        </w:rPr>
      </w:pPr>
      <w:r w:rsidRPr="009E3F10">
        <w:rPr>
          <w:rFonts w:ascii="Times New Roman" w:hAnsi="Times New Roman"/>
          <w:b/>
          <w:sz w:val="24"/>
          <w:szCs w:val="24"/>
        </w:rPr>
        <w:t>2.4. DONACIÓN</w:t>
      </w:r>
    </w:p>
    <w:p w:rsidR="002F509D" w:rsidRPr="009E3F10" w:rsidRDefault="002F509D" w:rsidP="009E3F10">
      <w:pPr>
        <w:spacing w:after="0" w:line="360" w:lineRule="auto"/>
        <w:ind w:left="708"/>
        <w:jc w:val="both"/>
        <w:rPr>
          <w:rFonts w:ascii="Times New Roman" w:hAnsi="Times New Roman"/>
          <w:b/>
          <w:sz w:val="24"/>
          <w:szCs w:val="24"/>
        </w:rPr>
      </w:pPr>
    </w:p>
    <w:p w:rsidR="002F509D" w:rsidRPr="009E3F10" w:rsidRDefault="002F509D" w:rsidP="009E3F10">
      <w:pPr>
        <w:spacing w:after="0" w:line="360" w:lineRule="auto"/>
        <w:jc w:val="both"/>
        <w:rPr>
          <w:rFonts w:ascii="Times New Roman" w:hAnsi="Times New Roman"/>
          <w:sz w:val="24"/>
          <w:szCs w:val="24"/>
        </w:rPr>
      </w:pPr>
      <w:r w:rsidRPr="009E3F10">
        <w:rPr>
          <w:rFonts w:ascii="Times New Roman" w:hAnsi="Times New Roman"/>
          <w:sz w:val="24"/>
          <w:szCs w:val="24"/>
        </w:rPr>
        <w:t>Dios toma la iniciativa en el amor y el que se adelanta es quien más ama.  La grandeza del amor se puede medir por el valor del don entregado</w:t>
      </w:r>
      <w:r w:rsidR="00F94E68">
        <w:rPr>
          <w:rFonts w:ascii="Times New Roman" w:hAnsi="Times New Roman"/>
          <w:sz w:val="24"/>
          <w:szCs w:val="24"/>
        </w:rPr>
        <w:t>,</w:t>
      </w:r>
      <w:r w:rsidRPr="009E3F10">
        <w:rPr>
          <w:rFonts w:ascii="Times New Roman" w:hAnsi="Times New Roman"/>
          <w:sz w:val="24"/>
          <w:szCs w:val="24"/>
        </w:rPr>
        <w:t xml:space="preserve"> y Dios nos entrega constantemente</w:t>
      </w:r>
      <w:r w:rsidR="00C5653E" w:rsidRPr="009E3F10">
        <w:rPr>
          <w:rFonts w:ascii="Times New Roman" w:hAnsi="Times New Roman"/>
          <w:sz w:val="24"/>
          <w:szCs w:val="24"/>
        </w:rPr>
        <w:t xml:space="preserve"> lo que para Él vale más, lo que más quiere, su propio Hijo</w:t>
      </w:r>
      <w:r w:rsidR="00F94E68">
        <w:rPr>
          <w:rFonts w:ascii="Times New Roman" w:hAnsi="Times New Roman"/>
          <w:sz w:val="24"/>
          <w:szCs w:val="24"/>
        </w:rPr>
        <w:t>:</w:t>
      </w:r>
      <w:r w:rsidR="00C5653E" w:rsidRPr="009E3F10">
        <w:rPr>
          <w:rFonts w:ascii="Times New Roman" w:hAnsi="Times New Roman"/>
          <w:sz w:val="24"/>
          <w:szCs w:val="24"/>
        </w:rPr>
        <w:t xml:space="preserve"> “</w:t>
      </w:r>
      <w:r w:rsidR="009B46D0" w:rsidRPr="009E3F10">
        <w:rPr>
          <w:rFonts w:ascii="Times New Roman" w:hAnsi="Times New Roman"/>
          <w:sz w:val="24"/>
          <w:szCs w:val="24"/>
        </w:rPr>
        <w:t>Tanto amó</w:t>
      </w:r>
      <w:r w:rsidR="00C5653E" w:rsidRPr="009E3F10">
        <w:rPr>
          <w:rFonts w:ascii="Times New Roman" w:hAnsi="Times New Roman"/>
          <w:sz w:val="24"/>
          <w:szCs w:val="24"/>
        </w:rPr>
        <w:t xml:space="preserve"> Dios al mundo que le entregó a su Hijo Unigénito</w:t>
      </w:r>
      <w:r w:rsidR="00F94E68">
        <w:rPr>
          <w:rFonts w:ascii="Times New Roman" w:hAnsi="Times New Roman"/>
          <w:sz w:val="24"/>
          <w:szCs w:val="24"/>
        </w:rPr>
        <w:t xml:space="preserve">” </w:t>
      </w:r>
      <w:r w:rsidR="00C5653E" w:rsidRPr="009E3F10">
        <w:rPr>
          <w:rFonts w:ascii="Times New Roman" w:hAnsi="Times New Roman"/>
          <w:sz w:val="24"/>
          <w:szCs w:val="24"/>
        </w:rPr>
        <w:t>(</w:t>
      </w:r>
      <w:proofErr w:type="spellStart"/>
      <w:r w:rsidR="00C5653E" w:rsidRPr="009E3F10">
        <w:rPr>
          <w:rFonts w:ascii="Times New Roman" w:hAnsi="Times New Roman"/>
          <w:sz w:val="24"/>
          <w:szCs w:val="24"/>
        </w:rPr>
        <w:t>Jn</w:t>
      </w:r>
      <w:proofErr w:type="spellEnd"/>
      <w:r w:rsidR="00C5653E" w:rsidRPr="009E3F10">
        <w:rPr>
          <w:rFonts w:ascii="Times New Roman" w:hAnsi="Times New Roman"/>
          <w:sz w:val="24"/>
          <w:szCs w:val="24"/>
        </w:rPr>
        <w:t>. 3, 16), aquél a quien más amaba, el objeto de todas sus complacencias (</w:t>
      </w:r>
      <w:r w:rsidR="00114434" w:rsidRPr="009E3F10">
        <w:rPr>
          <w:rFonts w:ascii="Times New Roman" w:hAnsi="Times New Roman"/>
          <w:sz w:val="24"/>
          <w:szCs w:val="24"/>
        </w:rPr>
        <w:t xml:space="preserve">Cf. </w:t>
      </w:r>
      <w:r w:rsidR="00C5653E" w:rsidRPr="009E3F10">
        <w:rPr>
          <w:rFonts w:ascii="Times New Roman" w:hAnsi="Times New Roman"/>
          <w:sz w:val="24"/>
          <w:szCs w:val="24"/>
        </w:rPr>
        <w:t>Mt. 3, 17).  Este amor supremo culmina en el sacrificio de la cruz.  Así exclama San Pablo, transido de esperanza</w:t>
      </w:r>
      <w:r w:rsidR="009B46D0" w:rsidRPr="009E3F10">
        <w:rPr>
          <w:rFonts w:ascii="Times New Roman" w:hAnsi="Times New Roman"/>
          <w:sz w:val="24"/>
          <w:szCs w:val="24"/>
        </w:rPr>
        <w:t>: “</w:t>
      </w:r>
      <w:r w:rsidR="00C5653E" w:rsidRPr="009E3F10">
        <w:rPr>
          <w:rFonts w:ascii="Times New Roman" w:hAnsi="Times New Roman"/>
          <w:sz w:val="24"/>
          <w:szCs w:val="24"/>
        </w:rPr>
        <w:t xml:space="preserve">El que no perdonó a su propio Hijo (…) ¿cómo no </w:t>
      </w:r>
      <w:r w:rsidR="00F94E68">
        <w:rPr>
          <w:rFonts w:ascii="Times New Roman" w:hAnsi="Times New Roman"/>
          <w:sz w:val="24"/>
          <w:szCs w:val="24"/>
        </w:rPr>
        <w:t>nos dará con Él todas las cosas?</w:t>
      </w:r>
      <w:r w:rsidR="00C5653E" w:rsidRPr="009E3F10">
        <w:rPr>
          <w:rFonts w:ascii="Times New Roman" w:hAnsi="Times New Roman"/>
          <w:sz w:val="24"/>
          <w:szCs w:val="24"/>
        </w:rPr>
        <w:t>”  (</w:t>
      </w:r>
      <w:proofErr w:type="spellStart"/>
      <w:r w:rsidR="00C5653E" w:rsidRPr="009E3F10">
        <w:rPr>
          <w:rFonts w:ascii="Times New Roman" w:hAnsi="Times New Roman"/>
          <w:sz w:val="24"/>
          <w:szCs w:val="24"/>
        </w:rPr>
        <w:t>Rom</w:t>
      </w:r>
      <w:proofErr w:type="spellEnd"/>
      <w:r w:rsidR="00C5653E" w:rsidRPr="009E3F10">
        <w:rPr>
          <w:rFonts w:ascii="Times New Roman" w:hAnsi="Times New Roman"/>
          <w:sz w:val="24"/>
          <w:szCs w:val="24"/>
        </w:rPr>
        <w:t>. 8, 32).</w:t>
      </w:r>
    </w:p>
    <w:p w:rsidR="00C436F9" w:rsidRPr="009E3F10" w:rsidRDefault="00C436F9" w:rsidP="009E3F10">
      <w:pPr>
        <w:spacing w:after="0" w:line="360" w:lineRule="auto"/>
        <w:jc w:val="both"/>
        <w:rPr>
          <w:rFonts w:ascii="Times New Roman" w:hAnsi="Times New Roman"/>
          <w:b/>
          <w:sz w:val="24"/>
          <w:szCs w:val="24"/>
        </w:rPr>
      </w:pPr>
    </w:p>
    <w:p w:rsidR="00C436F9" w:rsidRPr="009E3F10" w:rsidRDefault="00C436F9" w:rsidP="009E3F10">
      <w:pPr>
        <w:spacing w:after="0" w:line="360" w:lineRule="auto"/>
        <w:ind w:left="708"/>
        <w:jc w:val="both"/>
        <w:rPr>
          <w:rFonts w:ascii="Times New Roman" w:hAnsi="Times New Roman"/>
          <w:sz w:val="24"/>
          <w:szCs w:val="24"/>
        </w:rPr>
      </w:pPr>
      <w:r w:rsidRPr="009E3F10">
        <w:rPr>
          <w:rFonts w:ascii="Times New Roman" w:hAnsi="Times New Roman"/>
          <w:sz w:val="24"/>
          <w:szCs w:val="24"/>
        </w:rPr>
        <w:t>“¿Qué cosa o quien, fue el motivo de que establecieras al hombre en semejante dignidad?  Ciertamente, nada que no fuera el amor inextinguible con el que contemplaste a tu criatura en ti mismo y te dejaste cautivar de amor por ella.  Po</w:t>
      </w:r>
      <w:r w:rsidR="00E417DA" w:rsidRPr="009E3F10">
        <w:rPr>
          <w:rFonts w:ascii="Times New Roman" w:hAnsi="Times New Roman"/>
          <w:sz w:val="24"/>
          <w:szCs w:val="24"/>
        </w:rPr>
        <w:t>r</w:t>
      </w:r>
      <w:r w:rsidRPr="009E3F10">
        <w:rPr>
          <w:rFonts w:ascii="Times New Roman" w:hAnsi="Times New Roman"/>
          <w:sz w:val="24"/>
          <w:szCs w:val="24"/>
        </w:rPr>
        <w:t xml:space="preserve"> </w:t>
      </w:r>
      <w:r w:rsidRPr="009E3F10">
        <w:rPr>
          <w:rFonts w:ascii="Times New Roman" w:hAnsi="Times New Roman"/>
          <w:sz w:val="24"/>
          <w:szCs w:val="24"/>
        </w:rPr>
        <w:lastRenderedPageBreak/>
        <w:t>amor la creaste, por amor le dite un ser capaz de gustar tu Bien eterno.</w:t>
      </w:r>
      <w:r w:rsidR="00E417DA" w:rsidRPr="009E3F10">
        <w:rPr>
          <w:rFonts w:ascii="Times New Roman" w:hAnsi="Times New Roman"/>
          <w:sz w:val="24"/>
          <w:szCs w:val="24"/>
        </w:rPr>
        <w:t xml:space="preserve">  (Sta. Catalina de Siena).”</w:t>
      </w:r>
      <w:r w:rsidR="00DD7F2F">
        <w:rPr>
          <w:rFonts w:ascii="Times New Roman" w:hAnsi="Times New Roman"/>
          <w:sz w:val="24"/>
          <w:szCs w:val="24"/>
        </w:rPr>
        <w:t xml:space="preserve"> </w:t>
      </w:r>
      <w:proofErr w:type="gramStart"/>
      <w:r w:rsidR="00DD7F2F">
        <w:rPr>
          <w:rFonts w:ascii="Times New Roman" w:hAnsi="Times New Roman"/>
          <w:sz w:val="24"/>
          <w:szCs w:val="24"/>
        </w:rPr>
        <w:t>( CIC</w:t>
      </w:r>
      <w:proofErr w:type="gramEnd"/>
      <w:r w:rsidR="00DD7F2F">
        <w:rPr>
          <w:rFonts w:ascii="Times New Roman" w:hAnsi="Times New Roman"/>
          <w:sz w:val="24"/>
          <w:szCs w:val="24"/>
        </w:rPr>
        <w:t xml:space="preserve"> 356) </w:t>
      </w:r>
    </w:p>
    <w:p w:rsidR="00C5653E" w:rsidRPr="009E3F10" w:rsidRDefault="00C5653E" w:rsidP="009E3F10">
      <w:pPr>
        <w:spacing w:after="0" w:line="360" w:lineRule="auto"/>
        <w:ind w:left="708"/>
        <w:jc w:val="both"/>
        <w:rPr>
          <w:rFonts w:ascii="Times New Roman" w:hAnsi="Times New Roman"/>
          <w:sz w:val="24"/>
          <w:szCs w:val="24"/>
        </w:rPr>
      </w:pPr>
    </w:p>
    <w:p w:rsidR="00030555" w:rsidRPr="009E3F10" w:rsidRDefault="00C5653E"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Dios que es amor (1 </w:t>
      </w:r>
      <w:proofErr w:type="spellStart"/>
      <w:r w:rsidRPr="009E3F10">
        <w:rPr>
          <w:rFonts w:ascii="Times New Roman" w:hAnsi="Times New Roman"/>
          <w:sz w:val="24"/>
          <w:szCs w:val="24"/>
        </w:rPr>
        <w:t>Jn</w:t>
      </w:r>
      <w:proofErr w:type="spellEnd"/>
      <w:r w:rsidRPr="009E3F10">
        <w:rPr>
          <w:rFonts w:ascii="Times New Roman" w:hAnsi="Times New Roman"/>
          <w:sz w:val="24"/>
          <w:szCs w:val="24"/>
        </w:rPr>
        <w:t>. 4,8)</w:t>
      </w:r>
      <w:r w:rsidR="00F94E68">
        <w:rPr>
          <w:rFonts w:ascii="Times New Roman" w:hAnsi="Times New Roman"/>
          <w:sz w:val="24"/>
          <w:szCs w:val="24"/>
        </w:rPr>
        <w:t>,</w:t>
      </w:r>
      <w:r w:rsidRPr="009E3F10">
        <w:rPr>
          <w:rFonts w:ascii="Times New Roman" w:hAnsi="Times New Roman"/>
          <w:sz w:val="24"/>
          <w:szCs w:val="24"/>
        </w:rPr>
        <w:t xml:space="preserve"> ha formado nuestro corazón para amar y </w:t>
      </w:r>
      <w:r w:rsidR="00F94E68">
        <w:rPr>
          <w:rFonts w:ascii="Times New Roman" w:hAnsi="Times New Roman"/>
          <w:sz w:val="24"/>
          <w:szCs w:val="24"/>
        </w:rPr>
        <w:t>cuanto</w:t>
      </w:r>
      <w:r w:rsidR="009B46D0" w:rsidRPr="009E3F10">
        <w:rPr>
          <w:rFonts w:ascii="Times New Roman" w:hAnsi="Times New Roman"/>
          <w:sz w:val="24"/>
          <w:szCs w:val="24"/>
        </w:rPr>
        <w:t xml:space="preserve"> más ama</w:t>
      </w:r>
      <w:r w:rsidRPr="009E3F10">
        <w:rPr>
          <w:rFonts w:ascii="Times New Roman" w:hAnsi="Times New Roman"/>
          <w:sz w:val="24"/>
          <w:szCs w:val="24"/>
        </w:rPr>
        <w:t>, se identifica más con el</w:t>
      </w:r>
      <w:r w:rsidR="00F94E68">
        <w:rPr>
          <w:rFonts w:ascii="Times New Roman" w:hAnsi="Times New Roman"/>
          <w:sz w:val="24"/>
          <w:szCs w:val="24"/>
        </w:rPr>
        <w:t xml:space="preserve"> </w:t>
      </w:r>
      <w:r w:rsidRPr="009E3F10">
        <w:rPr>
          <w:rFonts w:ascii="Times New Roman" w:hAnsi="Times New Roman"/>
          <w:sz w:val="24"/>
          <w:szCs w:val="24"/>
        </w:rPr>
        <w:t>Padre, el Hijo y el Espíritu Santo</w:t>
      </w:r>
      <w:r w:rsidR="00CB04FD" w:rsidRPr="009E3F10">
        <w:rPr>
          <w:rFonts w:ascii="Times New Roman" w:hAnsi="Times New Roman"/>
          <w:sz w:val="24"/>
          <w:szCs w:val="24"/>
        </w:rPr>
        <w:t>, sólo cuando ama es feliz, por eso su Mandamiento es el del amor (</w:t>
      </w:r>
      <w:proofErr w:type="spellStart"/>
      <w:r w:rsidR="00CB04FD" w:rsidRPr="009E3F10">
        <w:rPr>
          <w:rFonts w:ascii="Times New Roman" w:hAnsi="Times New Roman"/>
          <w:sz w:val="24"/>
          <w:szCs w:val="24"/>
        </w:rPr>
        <w:t>Jn</w:t>
      </w:r>
      <w:proofErr w:type="spellEnd"/>
      <w:r w:rsidR="00CB04FD" w:rsidRPr="009E3F10">
        <w:rPr>
          <w:rFonts w:ascii="Times New Roman" w:hAnsi="Times New Roman"/>
          <w:sz w:val="24"/>
          <w:szCs w:val="24"/>
        </w:rPr>
        <w:t>. 15, 9</w:t>
      </w:r>
      <w:r w:rsidR="00CB66E0" w:rsidRPr="009E3F10">
        <w:rPr>
          <w:rFonts w:ascii="Times New Roman" w:hAnsi="Times New Roman"/>
          <w:sz w:val="24"/>
          <w:szCs w:val="24"/>
        </w:rPr>
        <w:t>-15; 13, 34)</w:t>
      </w:r>
      <w:r w:rsidR="00030555" w:rsidRPr="009E3F10">
        <w:rPr>
          <w:rFonts w:ascii="Times New Roman" w:hAnsi="Times New Roman"/>
          <w:sz w:val="24"/>
          <w:szCs w:val="24"/>
        </w:rPr>
        <w:t xml:space="preserve">. “El hombre no puede vivir sin amor.  Él permanece para sí mismo un ser incomprensible, su vida está privada de sentido si no se le revela el amor (…), si no lo experimenta (…), si no participa en él vivamente.” </w:t>
      </w:r>
      <w:sdt>
        <w:sdtPr>
          <w:rPr>
            <w:rFonts w:ascii="Times New Roman" w:hAnsi="Times New Roman"/>
            <w:sz w:val="24"/>
            <w:szCs w:val="24"/>
          </w:rPr>
          <w:id w:val="1019439189"/>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IIJ79 \p 27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(Pablo, La Encíclica Pragmática Redemptor Hominis, 1979, pág. 27)</w:t>
          </w:r>
          <w:r w:rsidR="004733DD">
            <w:rPr>
              <w:rFonts w:ascii="Times New Roman" w:hAnsi="Times New Roman"/>
              <w:sz w:val="24"/>
              <w:szCs w:val="24"/>
            </w:rPr>
            <w:fldChar w:fldCharType="end"/>
          </w:r>
        </w:sdtContent>
      </w:sdt>
    </w:p>
    <w:p w:rsidR="00A85F27" w:rsidRPr="009E3F10" w:rsidRDefault="00BE717F" w:rsidP="009E3F10">
      <w:pPr>
        <w:spacing w:after="0" w:line="360" w:lineRule="auto"/>
        <w:jc w:val="both"/>
        <w:rPr>
          <w:rFonts w:ascii="Times New Roman" w:hAnsi="Times New Roman"/>
          <w:sz w:val="24"/>
          <w:szCs w:val="24"/>
        </w:rPr>
      </w:pPr>
      <w:r w:rsidRPr="009E3F10">
        <w:rPr>
          <w:rFonts w:ascii="Times New Roman" w:hAnsi="Times New Roman"/>
          <w:sz w:val="24"/>
          <w:szCs w:val="24"/>
        </w:rPr>
        <w:t>El comportamiento de todo ser humano, y de manera especial quien ha experimentado este Amor eterno ha de seguir esta norma de vida, amar y compadecerse de las miserias del otro como si fueran propias y procurar remediarlas (Obras de misericordia)</w:t>
      </w:r>
      <w:r w:rsidR="00F94E68">
        <w:rPr>
          <w:rFonts w:ascii="Times New Roman" w:hAnsi="Times New Roman"/>
          <w:sz w:val="24"/>
          <w:szCs w:val="24"/>
        </w:rPr>
        <w:t>;</w:t>
      </w:r>
      <w:r w:rsidRPr="009E3F10">
        <w:rPr>
          <w:rFonts w:ascii="Times New Roman" w:hAnsi="Times New Roman"/>
          <w:sz w:val="24"/>
          <w:szCs w:val="24"/>
        </w:rPr>
        <w:t xml:space="preserve"> </w:t>
      </w:r>
      <w:r w:rsidR="00A278DC" w:rsidRPr="009E3F10">
        <w:rPr>
          <w:rFonts w:ascii="Times New Roman" w:hAnsi="Times New Roman"/>
          <w:sz w:val="24"/>
          <w:szCs w:val="24"/>
        </w:rPr>
        <w:t xml:space="preserve">“(…) el hombre está llamado a existir para los demás, a convertirse en un don.  Esto concierne a todo ser humano, los cuales lo llevan a cabo según su propia peculiaridad.”  </w:t>
      </w:r>
      <w:sdt>
        <w:sdtPr>
          <w:rPr>
            <w:rFonts w:ascii="Times New Roman" w:hAnsi="Times New Roman"/>
            <w:sz w:val="24"/>
            <w:szCs w:val="24"/>
          </w:rPr>
          <w:id w:val="1379288112"/>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IIJ88 \p 26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(II J. P., Carta Apostólica Mullieris dignitatem, 1988, pág. 26)</w:t>
          </w:r>
          <w:r w:rsidR="004733DD">
            <w:rPr>
              <w:rFonts w:ascii="Times New Roman" w:hAnsi="Times New Roman"/>
              <w:sz w:val="24"/>
              <w:szCs w:val="24"/>
            </w:rPr>
            <w:fldChar w:fldCharType="end"/>
          </w:r>
        </w:sdtContent>
      </w:sdt>
    </w:p>
    <w:p w:rsidR="00A278DC" w:rsidRPr="009E3F10" w:rsidRDefault="00A278DC" w:rsidP="009E3F10">
      <w:pPr>
        <w:spacing w:after="0" w:line="360" w:lineRule="auto"/>
        <w:jc w:val="both"/>
        <w:rPr>
          <w:rFonts w:ascii="Times New Roman" w:hAnsi="Times New Roman"/>
          <w:sz w:val="24"/>
          <w:szCs w:val="24"/>
        </w:rPr>
      </w:pPr>
    </w:p>
    <w:p w:rsidR="00C436F9" w:rsidRPr="009E3F10" w:rsidRDefault="00A278DC"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“Aunque la Iglesia posea una est</w:t>
      </w:r>
      <w:r w:rsidR="002F509D" w:rsidRPr="009E3F10">
        <w:rPr>
          <w:rFonts w:ascii="Times New Roman" w:hAnsi="Times New Roman"/>
          <w:sz w:val="24"/>
          <w:szCs w:val="24"/>
        </w:rPr>
        <w:t>r</w:t>
      </w:r>
      <w:r w:rsidRPr="009E3F10">
        <w:rPr>
          <w:rFonts w:ascii="Times New Roman" w:hAnsi="Times New Roman"/>
          <w:sz w:val="24"/>
          <w:szCs w:val="24"/>
        </w:rPr>
        <w:t>uctura jerárquica (…) está ordenada a la santidad de los miembros del Cuerpo místico de Cristo (…).  La santidad se mide según el gran misterio, en el que la Esposa responde con el don del amor al don del Esposo y lo hace en el Espíritu Santo</w:t>
      </w:r>
      <w:r w:rsidR="005D37D2" w:rsidRPr="009E3F10">
        <w:rPr>
          <w:rFonts w:ascii="Times New Roman" w:hAnsi="Times New Roman"/>
          <w:sz w:val="24"/>
          <w:szCs w:val="24"/>
        </w:rPr>
        <w:t>, porque el amor de Dios ha sido derramado en nuestros corazones por el Espíritu Santo (…) (</w:t>
      </w:r>
      <w:proofErr w:type="spellStart"/>
      <w:r w:rsidR="005D37D2" w:rsidRPr="009E3F10">
        <w:rPr>
          <w:rFonts w:ascii="Times New Roman" w:hAnsi="Times New Roman"/>
          <w:sz w:val="24"/>
          <w:szCs w:val="24"/>
        </w:rPr>
        <w:t>Rom</w:t>
      </w:r>
      <w:proofErr w:type="spellEnd"/>
      <w:r w:rsidR="005D37D2" w:rsidRPr="009E3F10">
        <w:rPr>
          <w:rFonts w:ascii="Times New Roman" w:hAnsi="Times New Roman"/>
          <w:sz w:val="24"/>
          <w:szCs w:val="24"/>
        </w:rPr>
        <w:t>. 5, 5)</w:t>
      </w:r>
      <w:r w:rsidR="00F94E68">
        <w:rPr>
          <w:rFonts w:ascii="Times New Roman" w:hAnsi="Times New Roman"/>
          <w:sz w:val="24"/>
          <w:szCs w:val="24"/>
        </w:rPr>
        <w:t>.</w:t>
      </w:r>
      <w:r w:rsidR="00C436F9" w:rsidRPr="009E3F10">
        <w:rPr>
          <w:rFonts w:ascii="Times New Roman" w:hAnsi="Times New Roman"/>
          <w:sz w:val="24"/>
          <w:szCs w:val="24"/>
        </w:rPr>
        <w:t xml:space="preserve">” </w:t>
      </w:r>
      <w:sdt>
        <w:sdtPr>
          <w:rPr>
            <w:rFonts w:ascii="Times New Roman" w:hAnsi="Times New Roman"/>
            <w:sz w:val="24"/>
            <w:szCs w:val="24"/>
          </w:rPr>
          <w:id w:val="-733552436"/>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IIJ88 \p 95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(II J. P., Carta Apostólica Mullieris dignitatem, 1988, pág. 95)</w:t>
          </w:r>
          <w:r w:rsidR="004733DD">
            <w:rPr>
              <w:rFonts w:ascii="Times New Roman" w:hAnsi="Times New Roman"/>
              <w:sz w:val="24"/>
              <w:szCs w:val="24"/>
            </w:rPr>
            <w:fldChar w:fldCharType="end"/>
          </w:r>
        </w:sdtContent>
      </w:sdt>
    </w:p>
    <w:p w:rsidR="00C436F9" w:rsidRPr="009E3F10" w:rsidRDefault="00C436F9" w:rsidP="009E3F10">
      <w:pPr>
        <w:spacing w:after="0" w:line="360" w:lineRule="auto"/>
        <w:jc w:val="both"/>
        <w:rPr>
          <w:rFonts w:ascii="Times New Roman" w:hAnsi="Times New Roman"/>
          <w:sz w:val="24"/>
          <w:szCs w:val="24"/>
        </w:rPr>
      </w:pPr>
    </w:p>
    <w:p w:rsidR="00A278DC" w:rsidRPr="009E3F10" w:rsidRDefault="00C436F9" w:rsidP="00892493">
      <w:pPr>
        <w:spacing w:after="0" w:line="360" w:lineRule="auto"/>
        <w:ind w:left="737"/>
        <w:jc w:val="both"/>
        <w:rPr>
          <w:rFonts w:ascii="Times New Roman" w:hAnsi="Times New Roman"/>
          <w:sz w:val="24"/>
          <w:szCs w:val="24"/>
        </w:rPr>
      </w:pPr>
      <w:r w:rsidRPr="009E3F10">
        <w:rPr>
          <w:rFonts w:ascii="Times New Roman" w:hAnsi="Times New Roman"/>
          <w:sz w:val="24"/>
          <w:szCs w:val="24"/>
        </w:rPr>
        <w:t xml:space="preserve">“En la jerarquía de la santidad precisamente la mujer, María de </w:t>
      </w:r>
      <w:r w:rsidR="009B46D0" w:rsidRPr="009E3F10">
        <w:rPr>
          <w:rFonts w:ascii="Times New Roman" w:hAnsi="Times New Roman"/>
          <w:sz w:val="24"/>
          <w:szCs w:val="24"/>
        </w:rPr>
        <w:t>Nazaret</w:t>
      </w:r>
      <w:r w:rsidRPr="009E3F10">
        <w:rPr>
          <w:rFonts w:ascii="Times New Roman" w:hAnsi="Times New Roman"/>
          <w:sz w:val="24"/>
          <w:szCs w:val="24"/>
        </w:rPr>
        <w:t xml:space="preserve">, es figura de la Iglesia. </w:t>
      </w:r>
      <w:r w:rsidR="00A278DC" w:rsidRPr="009E3F10">
        <w:rPr>
          <w:rFonts w:ascii="Times New Roman" w:hAnsi="Times New Roman"/>
          <w:sz w:val="24"/>
          <w:szCs w:val="24"/>
        </w:rPr>
        <w:t xml:space="preserve"> Ella precede a todos en el camino de la santidad; en su persona, la Iglesia ha alcanzado ya la perfección con la que existe inmaculada y sin mancha (</w:t>
      </w:r>
      <w:r w:rsidR="00D60DC3" w:rsidRPr="009E3F10">
        <w:rPr>
          <w:rFonts w:ascii="Times New Roman" w:hAnsi="Times New Roman"/>
          <w:sz w:val="24"/>
          <w:szCs w:val="24"/>
        </w:rPr>
        <w:t xml:space="preserve">Cf. </w:t>
      </w:r>
      <w:r w:rsidR="00A278DC" w:rsidRPr="009E3F10">
        <w:rPr>
          <w:rFonts w:ascii="Times New Roman" w:hAnsi="Times New Roman"/>
          <w:sz w:val="24"/>
          <w:szCs w:val="24"/>
        </w:rPr>
        <w:t>Ef. 5, 27).  En este sentido s</w:t>
      </w:r>
      <w:r w:rsidR="001D57B9">
        <w:rPr>
          <w:rFonts w:ascii="Times New Roman" w:hAnsi="Times New Roman"/>
          <w:sz w:val="24"/>
          <w:szCs w:val="24"/>
        </w:rPr>
        <w:t>e puede decir que la Iglesia es</w:t>
      </w:r>
      <w:r w:rsidR="00A278DC" w:rsidRPr="009E3F10">
        <w:rPr>
          <w:rFonts w:ascii="Times New Roman" w:hAnsi="Times New Roman"/>
          <w:sz w:val="24"/>
          <w:szCs w:val="24"/>
        </w:rPr>
        <w:t xml:space="preserve"> mariana y apostólico-</w:t>
      </w:r>
      <w:proofErr w:type="spellStart"/>
      <w:r w:rsidR="00A278DC" w:rsidRPr="009E3F10">
        <w:rPr>
          <w:rFonts w:ascii="Times New Roman" w:hAnsi="Times New Roman"/>
          <w:sz w:val="24"/>
          <w:szCs w:val="24"/>
        </w:rPr>
        <w:t>petrina</w:t>
      </w:r>
      <w:proofErr w:type="spellEnd"/>
      <w:r w:rsidRPr="009E3F10">
        <w:rPr>
          <w:rFonts w:ascii="Times New Roman" w:hAnsi="Times New Roman"/>
          <w:sz w:val="24"/>
          <w:szCs w:val="24"/>
        </w:rPr>
        <w:t>.</w:t>
      </w:r>
      <w:r w:rsidR="00A278DC" w:rsidRPr="009E3F10">
        <w:rPr>
          <w:rFonts w:ascii="Times New Roman" w:hAnsi="Times New Roman"/>
          <w:sz w:val="24"/>
          <w:szCs w:val="24"/>
        </w:rPr>
        <w:t>”</w:t>
      </w:r>
      <w:sdt>
        <w:sdtPr>
          <w:rPr>
            <w:rFonts w:ascii="Times New Roman" w:hAnsi="Times New Roman"/>
            <w:sz w:val="24"/>
            <w:szCs w:val="24"/>
          </w:rPr>
          <w:id w:val="-287667609"/>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IIJ88 \p 96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(II J. P., Carta Apostólica Mullieris dignitatem, 1988, pág. 96)</w:t>
          </w:r>
          <w:r w:rsidR="004733DD">
            <w:rPr>
              <w:rFonts w:ascii="Times New Roman" w:hAnsi="Times New Roman"/>
              <w:sz w:val="24"/>
              <w:szCs w:val="24"/>
            </w:rPr>
            <w:fldChar w:fldCharType="end"/>
          </w:r>
        </w:sdtContent>
      </w:sdt>
    </w:p>
    <w:p w:rsidR="00CB66E0" w:rsidRPr="009E3F10" w:rsidRDefault="00CB66E0" w:rsidP="009E3F10">
      <w:pPr>
        <w:spacing w:after="0" w:line="360" w:lineRule="auto"/>
        <w:jc w:val="both"/>
        <w:rPr>
          <w:rFonts w:ascii="Times New Roman" w:hAnsi="Times New Roman"/>
          <w:sz w:val="24"/>
          <w:szCs w:val="24"/>
        </w:rPr>
      </w:pPr>
    </w:p>
    <w:p w:rsidR="00BE717F" w:rsidRPr="009E3F10" w:rsidRDefault="00CB66E0" w:rsidP="009E3F10">
      <w:pPr>
        <w:spacing w:after="0" w:line="360" w:lineRule="auto"/>
        <w:jc w:val="both"/>
        <w:rPr>
          <w:rFonts w:ascii="Times New Roman" w:hAnsi="Times New Roman"/>
          <w:sz w:val="24"/>
          <w:szCs w:val="24"/>
        </w:rPr>
      </w:pPr>
      <w:r w:rsidRPr="009E3F10">
        <w:rPr>
          <w:rFonts w:ascii="Times New Roman" w:hAnsi="Times New Roman"/>
          <w:sz w:val="24"/>
          <w:szCs w:val="24"/>
        </w:rPr>
        <w:t>La llamada a los apóstoles y a cada cristiano proviene de la elección gratuita de Cristo a seguirle, lo cual comporta la exigencia de una vida de santidad personal y además la misión</w:t>
      </w:r>
      <w:r w:rsidR="00BF6E9F" w:rsidRPr="009E3F10">
        <w:rPr>
          <w:rFonts w:ascii="Times New Roman" w:hAnsi="Times New Roman"/>
          <w:sz w:val="24"/>
          <w:szCs w:val="24"/>
        </w:rPr>
        <w:t xml:space="preserve"> de contribuir a la propagación de esta Buena Nueva.  “Ten presente, hijo mío que no eres solamente un alma que se une a otras almas para hacer una cosa buena.  Eso es mucho…pero </w:t>
      </w:r>
      <w:r w:rsidR="00BF6E9F" w:rsidRPr="009E3F10">
        <w:rPr>
          <w:rFonts w:ascii="Times New Roman" w:hAnsi="Times New Roman"/>
          <w:sz w:val="24"/>
          <w:szCs w:val="24"/>
        </w:rPr>
        <w:lastRenderedPageBreak/>
        <w:t xml:space="preserve">es poco –Eres el Apóstol que cumple un mandato imperativo de Cristo. (Camino n. 942).” </w:t>
      </w:r>
      <w:sdt>
        <w:sdtPr>
          <w:rPr>
            <w:rFonts w:ascii="Times New Roman" w:hAnsi="Times New Roman"/>
            <w:sz w:val="24"/>
            <w:szCs w:val="24"/>
          </w:rPr>
          <w:id w:val="-1037971819"/>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1371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1371)</w:t>
          </w:r>
          <w:r w:rsidR="00DD7F2F">
            <w:rPr>
              <w:rFonts w:ascii="Times New Roman" w:hAnsi="Times New Roman"/>
              <w:sz w:val="24"/>
              <w:szCs w:val="24"/>
            </w:rPr>
            <w:fldChar w:fldCharType="end"/>
          </w:r>
        </w:sdtContent>
      </w:sdt>
      <w:r w:rsidR="00DD7F2F">
        <w:rPr>
          <w:rFonts w:ascii="Times New Roman" w:hAnsi="Times New Roman"/>
          <w:sz w:val="24"/>
          <w:szCs w:val="24"/>
        </w:rPr>
        <w:t xml:space="preserve">  </w:t>
      </w:r>
    </w:p>
    <w:p w:rsidR="00BE717F" w:rsidRPr="009E3F10" w:rsidRDefault="00BE717F" w:rsidP="009E3F10">
      <w:pPr>
        <w:spacing w:after="0" w:line="360" w:lineRule="auto"/>
        <w:jc w:val="both"/>
        <w:rPr>
          <w:rFonts w:ascii="Times New Roman" w:hAnsi="Times New Roman"/>
          <w:sz w:val="24"/>
          <w:szCs w:val="24"/>
        </w:rPr>
      </w:pPr>
    </w:p>
    <w:p w:rsidR="00BE717F" w:rsidRPr="009E3F10" w:rsidRDefault="00BE717F"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“El hombre no puede darse a un proyecto solamente humano de la realidad (…)  En cuanto persona puede darse a otra persona o a otras personas y, por último, a Dios, que es el autor de su ser y el único que puede acoger plenamente su donación.  Se</w:t>
      </w:r>
      <w:r w:rsidR="00202094" w:rsidRPr="009E3F10">
        <w:rPr>
          <w:rFonts w:ascii="Times New Roman" w:hAnsi="Times New Roman"/>
          <w:sz w:val="24"/>
          <w:szCs w:val="24"/>
        </w:rPr>
        <w:t xml:space="preserve"> aliena el hombre que rechaza trascenderse a sí mismo y vivir la experiencia </w:t>
      </w:r>
      <w:proofErr w:type="gramStart"/>
      <w:r w:rsidR="00202094" w:rsidRPr="009E3F10">
        <w:rPr>
          <w:rFonts w:ascii="Times New Roman" w:hAnsi="Times New Roman"/>
          <w:sz w:val="24"/>
          <w:szCs w:val="24"/>
        </w:rPr>
        <w:t>de la</w:t>
      </w:r>
      <w:proofErr w:type="gramEnd"/>
      <w:r w:rsidR="001D57B9">
        <w:rPr>
          <w:rFonts w:ascii="Times New Roman" w:hAnsi="Times New Roman"/>
          <w:sz w:val="24"/>
          <w:szCs w:val="24"/>
        </w:rPr>
        <w:t xml:space="preserve"> auto</w:t>
      </w:r>
      <w:r w:rsidR="000701EE">
        <w:rPr>
          <w:rFonts w:ascii="Times New Roman" w:hAnsi="Times New Roman"/>
          <w:sz w:val="24"/>
          <w:szCs w:val="24"/>
        </w:rPr>
        <w:t xml:space="preserve"> </w:t>
      </w:r>
      <w:r w:rsidR="009B46D0" w:rsidRPr="009E3F10">
        <w:rPr>
          <w:rFonts w:ascii="Times New Roman" w:hAnsi="Times New Roman"/>
          <w:sz w:val="24"/>
          <w:szCs w:val="24"/>
        </w:rPr>
        <w:t>donación</w:t>
      </w:r>
      <w:r w:rsidR="00202094" w:rsidRPr="009E3F10">
        <w:rPr>
          <w:rFonts w:ascii="Times New Roman" w:hAnsi="Times New Roman"/>
          <w:sz w:val="24"/>
          <w:szCs w:val="24"/>
        </w:rPr>
        <w:t xml:space="preserve"> y</w:t>
      </w:r>
      <w:r w:rsidR="001D57B9">
        <w:rPr>
          <w:rFonts w:ascii="Times New Roman" w:hAnsi="Times New Roman"/>
          <w:sz w:val="24"/>
          <w:szCs w:val="24"/>
        </w:rPr>
        <w:t xml:space="preserve"> </w:t>
      </w:r>
      <w:r w:rsidR="00202094" w:rsidRPr="009E3F10">
        <w:rPr>
          <w:rFonts w:ascii="Times New Roman" w:hAnsi="Times New Roman"/>
          <w:sz w:val="24"/>
          <w:szCs w:val="24"/>
        </w:rPr>
        <w:t>la formación de una auténtica comunidad, orientada a su destino último que es Dios.  Está ali</w:t>
      </w:r>
      <w:r w:rsidR="009B5284" w:rsidRPr="009E3F10">
        <w:rPr>
          <w:rFonts w:ascii="Times New Roman" w:hAnsi="Times New Roman"/>
          <w:sz w:val="24"/>
          <w:szCs w:val="24"/>
        </w:rPr>
        <w:t>enada una sociedad que, en sus f</w:t>
      </w:r>
      <w:r w:rsidR="00202094" w:rsidRPr="009E3F10">
        <w:rPr>
          <w:rFonts w:ascii="Times New Roman" w:hAnsi="Times New Roman"/>
          <w:sz w:val="24"/>
          <w:szCs w:val="24"/>
        </w:rPr>
        <w:t>ormas de organización social, de producción y consumo hace m</w:t>
      </w:r>
      <w:r w:rsidR="009B5284" w:rsidRPr="009E3F10">
        <w:rPr>
          <w:rFonts w:ascii="Times New Roman" w:hAnsi="Times New Roman"/>
          <w:sz w:val="24"/>
          <w:szCs w:val="24"/>
        </w:rPr>
        <w:t>ás difícil la realización de es</w:t>
      </w:r>
      <w:r w:rsidR="00202094" w:rsidRPr="009E3F10">
        <w:rPr>
          <w:rFonts w:ascii="Times New Roman" w:hAnsi="Times New Roman"/>
          <w:sz w:val="24"/>
          <w:szCs w:val="24"/>
        </w:rPr>
        <w:t>a donación y</w:t>
      </w:r>
      <w:r w:rsidR="000A4204">
        <w:rPr>
          <w:rFonts w:ascii="Times New Roman" w:hAnsi="Times New Roman"/>
          <w:sz w:val="24"/>
          <w:szCs w:val="24"/>
        </w:rPr>
        <w:t xml:space="preserve"> </w:t>
      </w:r>
      <w:r w:rsidR="00202094" w:rsidRPr="009E3F10">
        <w:rPr>
          <w:rFonts w:ascii="Times New Roman" w:hAnsi="Times New Roman"/>
          <w:sz w:val="24"/>
          <w:szCs w:val="24"/>
        </w:rPr>
        <w:t>la formación de esa solidaridad inte</w:t>
      </w:r>
      <w:r w:rsidR="00D60DC3" w:rsidRPr="009E3F10">
        <w:rPr>
          <w:rFonts w:ascii="Times New Roman" w:hAnsi="Times New Roman"/>
          <w:sz w:val="24"/>
          <w:szCs w:val="24"/>
        </w:rPr>
        <w:t>r</w:t>
      </w:r>
      <w:r w:rsidR="00202094" w:rsidRPr="009E3F10">
        <w:rPr>
          <w:rFonts w:ascii="Times New Roman" w:hAnsi="Times New Roman"/>
          <w:sz w:val="24"/>
          <w:szCs w:val="24"/>
        </w:rPr>
        <w:t>humana.”</w:t>
      </w:r>
      <w:sdt>
        <w:sdtPr>
          <w:rPr>
            <w:rFonts w:ascii="Times New Roman" w:hAnsi="Times New Roman"/>
            <w:sz w:val="24"/>
            <w:szCs w:val="24"/>
          </w:rPr>
          <w:id w:val="-629784399"/>
          <w:citation/>
        </w:sdtPr>
        <w:sdtEndPr/>
        <w:sdtContent>
          <w:r w:rsidR="004733DD">
            <w:rPr>
              <w:rFonts w:ascii="Times New Roman" w:hAnsi="Times New Roman"/>
              <w:sz w:val="24"/>
              <w:szCs w:val="24"/>
            </w:rPr>
            <w:fldChar w:fldCharType="begin"/>
          </w:r>
          <w:r w:rsidR="00BB49C5">
            <w:rPr>
              <w:rFonts w:ascii="Times New Roman" w:hAnsi="Times New Roman"/>
              <w:sz w:val="24"/>
              <w:szCs w:val="24"/>
              <w:lang w:val="es-EC"/>
            </w:rPr>
            <w:instrText xml:space="preserve"> CITATION Ped97 \p 850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(Lasanta P. J., Diccionario de Teología y Espiritualidad de Juan Pablo II, 1997, pág. 850)</w:t>
          </w:r>
          <w:r w:rsidR="004733DD">
            <w:rPr>
              <w:rFonts w:ascii="Times New Roman" w:hAnsi="Times New Roman"/>
              <w:sz w:val="24"/>
              <w:szCs w:val="24"/>
            </w:rPr>
            <w:fldChar w:fldCharType="end"/>
          </w:r>
        </w:sdtContent>
      </w:sdt>
    </w:p>
    <w:p w:rsidR="009B5284" w:rsidRPr="009E3F10" w:rsidRDefault="009B5284" w:rsidP="009E3F10">
      <w:pPr>
        <w:spacing w:after="0" w:line="360" w:lineRule="auto"/>
        <w:jc w:val="both"/>
        <w:rPr>
          <w:rFonts w:ascii="Times New Roman" w:hAnsi="Times New Roman"/>
          <w:sz w:val="24"/>
          <w:szCs w:val="24"/>
        </w:rPr>
      </w:pPr>
    </w:p>
    <w:p w:rsidR="009B5284" w:rsidRPr="009E3F10" w:rsidRDefault="009B5284" w:rsidP="009E3F10">
      <w:pPr>
        <w:spacing w:after="0" w:line="360" w:lineRule="auto"/>
        <w:jc w:val="both"/>
        <w:rPr>
          <w:rFonts w:ascii="Times New Roman" w:hAnsi="Times New Roman"/>
          <w:sz w:val="24"/>
          <w:szCs w:val="24"/>
        </w:rPr>
      </w:pPr>
      <w:r w:rsidRPr="009E3F10">
        <w:rPr>
          <w:rFonts w:ascii="Times New Roman" w:hAnsi="Times New Roman"/>
          <w:sz w:val="24"/>
          <w:szCs w:val="24"/>
        </w:rPr>
        <w:t>Es tan vasta la necesidad de rescatar en cada persona el precio y la grandeza de su dignidad</w:t>
      </w:r>
      <w:r w:rsidR="00C16727" w:rsidRPr="009E3F10">
        <w:rPr>
          <w:rFonts w:ascii="Times New Roman" w:hAnsi="Times New Roman"/>
          <w:sz w:val="24"/>
          <w:szCs w:val="24"/>
        </w:rPr>
        <w:t xml:space="preserve"> que sólo e</w:t>
      </w:r>
      <w:r w:rsidRPr="009E3F10">
        <w:rPr>
          <w:rFonts w:ascii="Times New Roman" w:hAnsi="Times New Roman"/>
          <w:sz w:val="24"/>
          <w:szCs w:val="24"/>
        </w:rPr>
        <w:t>n la ciencia de Cristo hallamos la plenitud del ser</w:t>
      </w:r>
      <w:r w:rsidR="00864370" w:rsidRPr="009E3F10">
        <w:rPr>
          <w:rFonts w:ascii="Times New Roman" w:hAnsi="Times New Roman"/>
          <w:sz w:val="24"/>
          <w:szCs w:val="24"/>
        </w:rPr>
        <w:t xml:space="preserve"> que le capacita a tener una mirada amorosa para percibir en todos </w:t>
      </w:r>
      <w:r w:rsidR="004E1AEE" w:rsidRPr="009E3F10">
        <w:rPr>
          <w:rFonts w:ascii="Times New Roman" w:hAnsi="Times New Roman"/>
          <w:sz w:val="24"/>
          <w:szCs w:val="24"/>
        </w:rPr>
        <w:t>“</w:t>
      </w:r>
      <w:r w:rsidR="00864370" w:rsidRPr="009E3F10">
        <w:rPr>
          <w:rFonts w:ascii="Times New Roman" w:hAnsi="Times New Roman"/>
          <w:sz w:val="24"/>
          <w:szCs w:val="24"/>
        </w:rPr>
        <w:t xml:space="preserve">el </w:t>
      </w:r>
      <w:r w:rsidR="00C16727" w:rsidRPr="009E3F10">
        <w:rPr>
          <w:rFonts w:ascii="Times New Roman" w:hAnsi="Times New Roman"/>
          <w:sz w:val="24"/>
          <w:szCs w:val="24"/>
        </w:rPr>
        <w:t>fulg</w:t>
      </w:r>
      <w:r w:rsidR="004E1AEE" w:rsidRPr="009E3F10">
        <w:rPr>
          <w:rFonts w:ascii="Times New Roman" w:hAnsi="Times New Roman"/>
          <w:sz w:val="24"/>
          <w:szCs w:val="24"/>
        </w:rPr>
        <w:t xml:space="preserve">or </w:t>
      </w:r>
      <w:r w:rsidR="009B46D0" w:rsidRPr="009E3F10">
        <w:rPr>
          <w:rFonts w:ascii="Times New Roman" w:hAnsi="Times New Roman"/>
          <w:sz w:val="24"/>
          <w:szCs w:val="24"/>
        </w:rPr>
        <w:t>inusitado</w:t>
      </w:r>
      <w:r w:rsidR="004E1AEE" w:rsidRPr="009E3F10">
        <w:rPr>
          <w:rFonts w:ascii="Times New Roman" w:hAnsi="Times New Roman"/>
          <w:sz w:val="24"/>
          <w:szCs w:val="24"/>
        </w:rPr>
        <w:t xml:space="preserve"> de su </w:t>
      </w:r>
      <w:r w:rsidR="00864370" w:rsidRPr="009E3F10">
        <w:rPr>
          <w:rFonts w:ascii="Times New Roman" w:hAnsi="Times New Roman"/>
          <w:sz w:val="24"/>
          <w:szCs w:val="24"/>
        </w:rPr>
        <w:t>auténtico metal</w:t>
      </w:r>
      <w:r w:rsidR="004E1AEE" w:rsidRPr="009E3F10">
        <w:rPr>
          <w:rFonts w:ascii="Times New Roman" w:hAnsi="Times New Roman"/>
          <w:sz w:val="24"/>
          <w:szCs w:val="24"/>
        </w:rPr>
        <w:t>, para conquistar el fin radical al que ha</w:t>
      </w:r>
      <w:r w:rsidR="001D57B9">
        <w:rPr>
          <w:rFonts w:ascii="Times New Roman" w:hAnsi="Times New Roman"/>
          <w:sz w:val="24"/>
          <w:szCs w:val="24"/>
        </w:rPr>
        <w:t xml:space="preserve"> </w:t>
      </w:r>
      <w:r w:rsidR="004E1AEE" w:rsidRPr="009E3F10">
        <w:rPr>
          <w:rFonts w:ascii="Times New Roman" w:hAnsi="Times New Roman"/>
          <w:sz w:val="24"/>
          <w:szCs w:val="24"/>
        </w:rPr>
        <w:t>s</w:t>
      </w:r>
      <w:r w:rsidR="00C16727" w:rsidRPr="009E3F10">
        <w:rPr>
          <w:rFonts w:ascii="Times New Roman" w:hAnsi="Times New Roman"/>
          <w:sz w:val="24"/>
          <w:szCs w:val="24"/>
        </w:rPr>
        <w:t>i</w:t>
      </w:r>
      <w:r w:rsidR="004E1AEE" w:rsidRPr="009E3F10">
        <w:rPr>
          <w:rFonts w:ascii="Times New Roman" w:hAnsi="Times New Roman"/>
          <w:sz w:val="24"/>
          <w:szCs w:val="24"/>
        </w:rPr>
        <w:t xml:space="preserve">do llamado –la </w:t>
      </w:r>
      <w:r w:rsidR="00C16727" w:rsidRPr="009E3F10">
        <w:rPr>
          <w:rFonts w:ascii="Times New Roman" w:hAnsi="Times New Roman"/>
          <w:sz w:val="24"/>
          <w:szCs w:val="24"/>
        </w:rPr>
        <w:t>unión de amistad con Dios por</w:t>
      </w:r>
      <w:r w:rsidR="004E1AEE" w:rsidRPr="009E3F10">
        <w:rPr>
          <w:rFonts w:ascii="Times New Roman" w:hAnsi="Times New Roman"/>
          <w:sz w:val="24"/>
          <w:szCs w:val="24"/>
        </w:rPr>
        <w:t xml:space="preserve"> toda la eternidad, </w:t>
      </w:r>
      <w:r w:rsidR="00C16727" w:rsidRPr="009E3F10">
        <w:rPr>
          <w:rFonts w:ascii="Times New Roman" w:hAnsi="Times New Roman"/>
          <w:sz w:val="24"/>
          <w:szCs w:val="24"/>
        </w:rPr>
        <w:t xml:space="preserve">fundamento de cardinal e inconcuso de mi nobleza más íntima.” </w:t>
      </w:r>
      <w:sdt>
        <w:sdtPr>
          <w:rPr>
            <w:rFonts w:ascii="Times New Roman" w:hAnsi="Times New Roman"/>
            <w:sz w:val="24"/>
            <w:szCs w:val="24"/>
          </w:rPr>
          <w:id w:val="-2135787191"/>
          <w:citation/>
        </w:sdtPr>
        <w:sdtEndPr/>
        <w:sdtContent>
          <w:r w:rsidR="004733DD">
            <w:rPr>
              <w:rFonts w:ascii="Times New Roman" w:hAnsi="Times New Roman"/>
              <w:sz w:val="24"/>
              <w:szCs w:val="24"/>
            </w:rPr>
            <w:fldChar w:fldCharType="begin"/>
          </w:r>
          <w:r w:rsidR="009B46D0">
            <w:rPr>
              <w:rFonts w:ascii="Times New Roman" w:hAnsi="Times New Roman"/>
              <w:sz w:val="24"/>
              <w:szCs w:val="24"/>
              <w:lang w:val="es-EC"/>
            </w:rPr>
            <w:instrText xml:space="preserve">CITATION Tom99 \p 30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(Mellendo, 1999, pág. 30)</w:t>
          </w:r>
          <w:r w:rsidR="004733DD">
            <w:rPr>
              <w:rFonts w:ascii="Times New Roman" w:hAnsi="Times New Roman"/>
              <w:sz w:val="24"/>
              <w:szCs w:val="24"/>
            </w:rPr>
            <w:fldChar w:fldCharType="end"/>
          </w:r>
        </w:sdtContent>
      </w:sdt>
    </w:p>
    <w:p w:rsidR="00C16727" w:rsidRPr="009E3F10" w:rsidRDefault="00C16727" w:rsidP="009E3F10">
      <w:pPr>
        <w:spacing w:after="0" w:line="360" w:lineRule="auto"/>
        <w:jc w:val="both"/>
        <w:rPr>
          <w:rFonts w:ascii="Times New Roman" w:hAnsi="Times New Roman"/>
          <w:sz w:val="24"/>
          <w:szCs w:val="24"/>
        </w:rPr>
      </w:pPr>
    </w:p>
    <w:p w:rsidR="003B7AC1" w:rsidRPr="009E3F10" w:rsidRDefault="009B46D0" w:rsidP="009B46D0">
      <w:pPr>
        <w:spacing w:after="0" w:line="360" w:lineRule="auto"/>
        <w:ind w:left="708"/>
        <w:jc w:val="both"/>
        <w:rPr>
          <w:rFonts w:ascii="Times New Roman" w:hAnsi="Times New Roman"/>
          <w:sz w:val="24"/>
          <w:szCs w:val="24"/>
        </w:rPr>
      </w:pPr>
      <w:r w:rsidRPr="009E3F10">
        <w:rPr>
          <w:rFonts w:ascii="Times New Roman" w:hAnsi="Times New Roman"/>
          <w:sz w:val="24"/>
          <w:szCs w:val="24"/>
        </w:rPr>
        <w:t>“(</w:t>
      </w:r>
      <w:r w:rsidR="00C16727" w:rsidRPr="009E3F10">
        <w:rPr>
          <w:rFonts w:ascii="Times New Roman" w:hAnsi="Times New Roman"/>
          <w:sz w:val="24"/>
          <w:szCs w:val="24"/>
        </w:rPr>
        <w:t>…) para apreciar lo que sucede en la Cruz son necesarias holgadas entendederas: las que otorga una fe vivida.  Sin ellas el resultado de la Pasión se transforma en frustración rotunda (…</w:t>
      </w:r>
      <w:r w:rsidR="003B7AC1" w:rsidRPr="009E3F10">
        <w:rPr>
          <w:rFonts w:ascii="Times New Roman" w:hAnsi="Times New Roman"/>
          <w:sz w:val="24"/>
          <w:szCs w:val="24"/>
        </w:rPr>
        <w:t>) el Drama pon</w:t>
      </w:r>
      <w:r w:rsidR="00C16727" w:rsidRPr="009E3F10">
        <w:rPr>
          <w:rFonts w:ascii="Times New Roman" w:hAnsi="Times New Roman"/>
          <w:sz w:val="24"/>
          <w:szCs w:val="24"/>
        </w:rPr>
        <w:t>e de relieve, aislándolo, el fundamento radical –ultimísimo- de la nobleza de Dios hecho Hombre (…) para el cristiano convencido Cristo crucificado (…) constituye la más privilegiada expresión de dignidad humano-divina, la excel</w:t>
      </w:r>
      <w:r w:rsidR="003B7AC1" w:rsidRPr="009E3F10">
        <w:rPr>
          <w:rFonts w:ascii="Times New Roman" w:hAnsi="Times New Roman"/>
          <w:sz w:val="24"/>
          <w:szCs w:val="24"/>
        </w:rPr>
        <w:t>situd interiorizada hasta la médu</w:t>
      </w:r>
      <w:r w:rsidR="00C16727" w:rsidRPr="009E3F10">
        <w:rPr>
          <w:rFonts w:ascii="Times New Roman" w:hAnsi="Times New Roman"/>
          <w:sz w:val="24"/>
          <w:szCs w:val="24"/>
        </w:rPr>
        <w:t>l</w:t>
      </w:r>
      <w:r w:rsidR="003B7AC1" w:rsidRPr="009E3F10">
        <w:rPr>
          <w:rFonts w:ascii="Times New Roman" w:hAnsi="Times New Roman"/>
          <w:sz w:val="24"/>
          <w:szCs w:val="24"/>
        </w:rPr>
        <w:t>a</w:t>
      </w:r>
      <w:r w:rsidR="00C16727" w:rsidRPr="009E3F10">
        <w:rPr>
          <w:rFonts w:ascii="Times New Roman" w:hAnsi="Times New Roman"/>
          <w:sz w:val="24"/>
          <w:szCs w:val="24"/>
        </w:rPr>
        <w:t xml:space="preserve"> más íntima</w:t>
      </w:r>
      <w:r w:rsidR="003B7AC1" w:rsidRPr="009E3F10">
        <w:rPr>
          <w:rFonts w:ascii="Times New Roman" w:hAnsi="Times New Roman"/>
          <w:sz w:val="24"/>
          <w:szCs w:val="24"/>
        </w:rPr>
        <w:t xml:space="preserve">… es mi Amor, identificado con mi Ser </w:t>
      </w:r>
      <w:r w:rsidRPr="009E3F10">
        <w:rPr>
          <w:rFonts w:ascii="Times New Roman" w:hAnsi="Times New Roman"/>
          <w:sz w:val="24"/>
          <w:szCs w:val="24"/>
        </w:rPr>
        <w:t>auto subsistente</w:t>
      </w:r>
      <w:r w:rsidR="003B7AC1" w:rsidRPr="009E3F10">
        <w:rPr>
          <w:rFonts w:ascii="Times New Roman" w:hAnsi="Times New Roman"/>
          <w:sz w:val="24"/>
          <w:szCs w:val="24"/>
        </w:rPr>
        <w:t xml:space="preserve">.” </w:t>
      </w:r>
      <w:sdt>
        <w:sdtPr>
          <w:rPr>
            <w:rFonts w:ascii="Times New Roman" w:hAnsi="Times New Roman"/>
            <w:sz w:val="24"/>
            <w:szCs w:val="24"/>
          </w:rPr>
          <w:id w:val="1735044810"/>
          <w:citation/>
        </w:sdtPr>
        <w:sdtEndPr/>
        <w:sdtContent>
          <w:r w:rsidR="004733DD">
            <w:rPr>
              <w:rFonts w:ascii="Times New Roman" w:hAnsi="Times New Roman"/>
              <w:sz w:val="24"/>
              <w:szCs w:val="24"/>
            </w:rPr>
            <w:fldChar w:fldCharType="begin"/>
          </w:r>
          <w:r w:rsidR="0075268A">
            <w:rPr>
              <w:rFonts w:ascii="Times New Roman" w:hAnsi="Times New Roman"/>
              <w:sz w:val="24"/>
              <w:szCs w:val="24"/>
              <w:lang w:val="es-EC"/>
            </w:rPr>
            <w:instrText xml:space="preserve">CITATION Tom99 \p 32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(Mellendo, 1999, pág. 32)</w:t>
          </w:r>
          <w:r w:rsidR="004733DD">
            <w:rPr>
              <w:rFonts w:ascii="Times New Roman" w:hAnsi="Times New Roman"/>
              <w:sz w:val="24"/>
              <w:szCs w:val="24"/>
            </w:rPr>
            <w:fldChar w:fldCharType="end"/>
          </w:r>
        </w:sdtContent>
      </w:sdt>
    </w:p>
    <w:p w:rsidR="003B7AC1" w:rsidRPr="009E3F10" w:rsidRDefault="003B7AC1" w:rsidP="009E3F10">
      <w:pPr>
        <w:spacing w:after="0" w:line="360" w:lineRule="auto"/>
        <w:jc w:val="both"/>
        <w:rPr>
          <w:rFonts w:ascii="Times New Roman" w:hAnsi="Times New Roman"/>
          <w:sz w:val="24"/>
          <w:szCs w:val="24"/>
        </w:rPr>
      </w:pPr>
    </w:p>
    <w:p w:rsidR="003B7AC1" w:rsidRPr="009E3F10" w:rsidRDefault="00C2357E"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La prueba </w:t>
      </w:r>
      <w:r w:rsidR="000701EE">
        <w:rPr>
          <w:rFonts w:ascii="Times New Roman" w:hAnsi="Times New Roman"/>
          <w:sz w:val="24"/>
          <w:szCs w:val="24"/>
        </w:rPr>
        <w:t>más grande de éste</w:t>
      </w:r>
      <w:r w:rsidRPr="009E3F10">
        <w:rPr>
          <w:rFonts w:ascii="Times New Roman" w:hAnsi="Times New Roman"/>
          <w:sz w:val="24"/>
          <w:szCs w:val="24"/>
        </w:rPr>
        <w:t xml:space="preserve"> Amor es la fidelidad, la lealtad inquebrantable, la adhesión sin condiciones a la Voluntad del Padre, su alimento (Cf. </w:t>
      </w:r>
      <w:proofErr w:type="spellStart"/>
      <w:r w:rsidRPr="009E3F10">
        <w:rPr>
          <w:rFonts w:ascii="Times New Roman" w:hAnsi="Times New Roman"/>
          <w:sz w:val="24"/>
          <w:szCs w:val="24"/>
        </w:rPr>
        <w:t>Jn</w:t>
      </w:r>
      <w:proofErr w:type="spellEnd"/>
      <w:r w:rsidRPr="009E3F10">
        <w:rPr>
          <w:rFonts w:ascii="Times New Roman" w:hAnsi="Times New Roman"/>
          <w:sz w:val="24"/>
          <w:szCs w:val="24"/>
        </w:rPr>
        <w:t>. 4,34).  Ese Amor supremo</w:t>
      </w:r>
      <w:r w:rsidR="00F47AC5" w:rsidRPr="009E3F10">
        <w:rPr>
          <w:rFonts w:ascii="Times New Roman" w:hAnsi="Times New Roman"/>
          <w:sz w:val="24"/>
          <w:szCs w:val="24"/>
        </w:rPr>
        <w:t xml:space="preserve"> le lleva a la entrega</w:t>
      </w:r>
      <w:r w:rsidR="00CC3243" w:rsidRPr="009E3F10">
        <w:rPr>
          <w:rFonts w:ascii="Times New Roman" w:hAnsi="Times New Roman"/>
          <w:sz w:val="24"/>
          <w:szCs w:val="24"/>
        </w:rPr>
        <w:t xml:space="preserve"> de su vida</w:t>
      </w:r>
      <w:r w:rsidR="00F47AC5" w:rsidRPr="009E3F10">
        <w:rPr>
          <w:rFonts w:ascii="Times New Roman" w:hAnsi="Times New Roman"/>
          <w:sz w:val="24"/>
          <w:szCs w:val="24"/>
        </w:rPr>
        <w:t xml:space="preserve"> como el Bue</w:t>
      </w:r>
      <w:r w:rsidR="00CC3243" w:rsidRPr="009E3F10">
        <w:rPr>
          <w:rFonts w:ascii="Times New Roman" w:hAnsi="Times New Roman"/>
          <w:sz w:val="24"/>
          <w:szCs w:val="24"/>
        </w:rPr>
        <w:t>n Pastor (</w:t>
      </w:r>
      <w:r w:rsidR="00D60DC3" w:rsidRPr="009E3F10">
        <w:rPr>
          <w:rFonts w:ascii="Times New Roman" w:hAnsi="Times New Roman"/>
          <w:sz w:val="24"/>
          <w:szCs w:val="24"/>
        </w:rPr>
        <w:t xml:space="preserve">Cf. </w:t>
      </w:r>
      <w:proofErr w:type="spellStart"/>
      <w:r w:rsidR="00CC3243" w:rsidRPr="009E3F10">
        <w:rPr>
          <w:rFonts w:ascii="Times New Roman" w:hAnsi="Times New Roman"/>
          <w:sz w:val="24"/>
          <w:szCs w:val="24"/>
        </w:rPr>
        <w:t>Jn</w:t>
      </w:r>
      <w:proofErr w:type="spellEnd"/>
      <w:r w:rsidR="00CC3243" w:rsidRPr="009E3F10">
        <w:rPr>
          <w:rFonts w:ascii="Times New Roman" w:hAnsi="Times New Roman"/>
          <w:sz w:val="24"/>
          <w:szCs w:val="24"/>
        </w:rPr>
        <w:t>. 10, 11)</w:t>
      </w:r>
      <w:r w:rsidR="00F47AC5" w:rsidRPr="009E3F10">
        <w:rPr>
          <w:rFonts w:ascii="Times New Roman" w:hAnsi="Times New Roman"/>
          <w:sz w:val="24"/>
          <w:szCs w:val="24"/>
        </w:rPr>
        <w:t>, llegando hasta el extremo (</w:t>
      </w:r>
      <w:proofErr w:type="spellStart"/>
      <w:r w:rsidR="00D60DC3" w:rsidRPr="009E3F10">
        <w:rPr>
          <w:rFonts w:ascii="Times New Roman" w:hAnsi="Times New Roman"/>
          <w:sz w:val="24"/>
          <w:szCs w:val="24"/>
        </w:rPr>
        <w:t>Cf.</w:t>
      </w:r>
      <w:r w:rsidR="00F47AC5" w:rsidRPr="009E3F10">
        <w:rPr>
          <w:rFonts w:ascii="Times New Roman" w:hAnsi="Times New Roman"/>
          <w:sz w:val="24"/>
          <w:szCs w:val="24"/>
        </w:rPr>
        <w:t>Jn</w:t>
      </w:r>
      <w:proofErr w:type="spellEnd"/>
      <w:r w:rsidR="00F47AC5" w:rsidRPr="009E3F10">
        <w:rPr>
          <w:rFonts w:ascii="Times New Roman" w:hAnsi="Times New Roman"/>
          <w:sz w:val="24"/>
          <w:szCs w:val="24"/>
        </w:rPr>
        <w:t>. 15, 13; 13, 1</w:t>
      </w:r>
      <w:r w:rsidR="00CC3243" w:rsidRPr="009E3F10">
        <w:rPr>
          <w:rFonts w:ascii="Times New Roman" w:hAnsi="Times New Roman"/>
          <w:sz w:val="24"/>
          <w:szCs w:val="24"/>
        </w:rPr>
        <w:t xml:space="preserve">; </w:t>
      </w:r>
      <w:proofErr w:type="spellStart"/>
      <w:r w:rsidR="00CC3243" w:rsidRPr="009E3F10">
        <w:rPr>
          <w:rFonts w:ascii="Times New Roman" w:hAnsi="Times New Roman"/>
          <w:sz w:val="24"/>
          <w:szCs w:val="24"/>
        </w:rPr>
        <w:t>Is</w:t>
      </w:r>
      <w:proofErr w:type="spellEnd"/>
      <w:r w:rsidR="00CC3243" w:rsidRPr="009E3F10">
        <w:rPr>
          <w:rFonts w:ascii="Times New Roman" w:hAnsi="Times New Roman"/>
          <w:sz w:val="24"/>
          <w:szCs w:val="24"/>
        </w:rPr>
        <w:t>. 53).</w:t>
      </w:r>
    </w:p>
    <w:p w:rsidR="00CC3243" w:rsidRPr="009E3F10" w:rsidRDefault="00CC3243" w:rsidP="009E3F10">
      <w:pPr>
        <w:spacing w:after="0" w:line="360" w:lineRule="auto"/>
        <w:jc w:val="both"/>
        <w:rPr>
          <w:rFonts w:ascii="Times New Roman" w:hAnsi="Times New Roman"/>
          <w:sz w:val="24"/>
          <w:szCs w:val="24"/>
        </w:rPr>
      </w:pPr>
    </w:p>
    <w:p w:rsidR="00CC3243" w:rsidRPr="009E3F10" w:rsidRDefault="00CC3243"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 xml:space="preserve">“Jesús en </w:t>
      </w:r>
      <w:r w:rsidR="00DE2A89" w:rsidRPr="009E3F10">
        <w:rPr>
          <w:rFonts w:ascii="Times New Roman" w:hAnsi="Times New Roman"/>
          <w:sz w:val="24"/>
          <w:szCs w:val="24"/>
        </w:rPr>
        <w:t>la C</w:t>
      </w:r>
      <w:r w:rsidRPr="009E3F10">
        <w:rPr>
          <w:rFonts w:ascii="Times New Roman" w:hAnsi="Times New Roman"/>
          <w:sz w:val="24"/>
          <w:szCs w:val="24"/>
        </w:rPr>
        <w:t>ruz, con el corazón traspasado de amor por los hombre</w:t>
      </w:r>
      <w:r w:rsidR="00DE2A89" w:rsidRPr="009E3F10">
        <w:rPr>
          <w:rFonts w:ascii="Times New Roman" w:hAnsi="Times New Roman"/>
          <w:sz w:val="24"/>
          <w:szCs w:val="24"/>
        </w:rPr>
        <w:t>s</w:t>
      </w:r>
      <w:r w:rsidRPr="009E3F10">
        <w:rPr>
          <w:rFonts w:ascii="Times New Roman" w:hAnsi="Times New Roman"/>
          <w:sz w:val="24"/>
          <w:szCs w:val="24"/>
        </w:rPr>
        <w:t xml:space="preserve">, es una respuesta elocuente –sobran las palabras- a la pregunta por el valor de las cosas y de </w:t>
      </w:r>
      <w:r w:rsidRPr="009E3F10">
        <w:rPr>
          <w:rFonts w:ascii="Times New Roman" w:hAnsi="Times New Roman"/>
          <w:sz w:val="24"/>
          <w:szCs w:val="24"/>
        </w:rPr>
        <w:lastRenderedPageBreak/>
        <w:t>las personas.  Valen tanto los hombres, su vida y su felicidad, que el mismo Hijo de Dios</w:t>
      </w:r>
      <w:r w:rsidR="000701EE">
        <w:rPr>
          <w:rFonts w:ascii="Times New Roman" w:hAnsi="Times New Roman"/>
          <w:sz w:val="24"/>
          <w:szCs w:val="24"/>
        </w:rPr>
        <w:t xml:space="preserve"> </w:t>
      </w:r>
      <w:r w:rsidRPr="009E3F10">
        <w:rPr>
          <w:rFonts w:ascii="Times New Roman" w:hAnsi="Times New Roman"/>
          <w:sz w:val="24"/>
          <w:szCs w:val="24"/>
        </w:rPr>
        <w:t>se entrega para redimirlos, para limpiarlos, para elevarlos</w:t>
      </w:r>
      <w:r w:rsidR="00DE2A89" w:rsidRPr="009E3F10">
        <w:rPr>
          <w:rFonts w:ascii="Times New Roman" w:hAnsi="Times New Roman"/>
          <w:sz w:val="24"/>
          <w:szCs w:val="24"/>
        </w:rPr>
        <w:t>. (Es Cristo que pasa n. 165).”</w:t>
      </w:r>
      <w:r w:rsidR="00DD7F2F">
        <w:rPr>
          <w:rFonts w:ascii="Times New Roman" w:hAnsi="Times New Roman"/>
          <w:sz w:val="24"/>
          <w:szCs w:val="24"/>
        </w:rPr>
        <w:t xml:space="preserve">  </w:t>
      </w:r>
      <w:sdt>
        <w:sdtPr>
          <w:rPr>
            <w:rFonts w:ascii="Times New Roman" w:hAnsi="Times New Roman"/>
            <w:sz w:val="24"/>
            <w:szCs w:val="24"/>
          </w:rPr>
          <w:id w:val="17428118"/>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1425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1425)</w:t>
          </w:r>
          <w:r w:rsidR="00DD7F2F">
            <w:rPr>
              <w:rFonts w:ascii="Times New Roman" w:hAnsi="Times New Roman"/>
              <w:sz w:val="24"/>
              <w:szCs w:val="24"/>
            </w:rPr>
            <w:fldChar w:fldCharType="end"/>
          </w:r>
        </w:sdtContent>
      </w:sdt>
      <w:r w:rsidR="00DE2A89" w:rsidRPr="009E3F10">
        <w:rPr>
          <w:rFonts w:ascii="Times New Roman" w:hAnsi="Times New Roman"/>
          <w:sz w:val="24"/>
          <w:szCs w:val="24"/>
        </w:rPr>
        <w:t xml:space="preserve"> </w:t>
      </w:r>
    </w:p>
    <w:p w:rsidR="00AC5E90" w:rsidRPr="009E3F10" w:rsidRDefault="00AC5E90" w:rsidP="009E3F10">
      <w:pPr>
        <w:spacing w:after="0" w:line="360" w:lineRule="auto"/>
        <w:jc w:val="both"/>
        <w:rPr>
          <w:rFonts w:ascii="Times New Roman" w:hAnsi="Times New Roman"/>
          <w:sz w:val="24"/>
          <w:szCs w:val="24"/>
        </w:rPr>
      </w:pPr>
    </w:p>
    <w:p w:rsidR="00946F77" w:rsidRPr="009E3F10" w:rsidRDefault="00946F77"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 xml:space="preserve">“Solo el modo superior de obrar, el que procura el bien de los otros _el </w:t>
      </w:r>
      <w:r w:rsidR="0075268A" w:rsidRPr="009E3F10">
        <w:rPr>
          <w:rFonts w:ascii="Times New Roman" w:hAnsi="Times New Roman"/>
          <w:sz w:val="24"/>
          <w:szCs w:val="24"/>
        </w:rPr>
        <w:t>amor,</w:t>
      </w:r>
      <w:r w:rsidRPr="009E3F10">
        <w:rPr>
          <w:rFonts w:ascii="Times New Roman" w:hAnsi="Times New Roman"/>
          <w:sz w:val="24"/>
          <w:szCs w:val="24"/>
        </w:rPr>
        <w:t xml:space="preserve"> en una palabra, que en cierto modo lo asimila Dios-, posee la consistencia suficiente para mejorar al hombre en cuanto persona; y solo la entrega, en la que el amor culmina, ¨cierra¨ y otorga el relleno definitivo al ser humano.” </w:t>
      </w:r>
      <w:sdt>
        <w:sdtPr>
          <w:rPr>
            <w:rFonts w:ascii="Times New Roman" w:hAnsi="Times New Roman"/>
            <w:sz w:val="24"/>
            <w:szCs w:val="24"/>
          </w:rPr>
          <w:id w:val="1906019953"/>
          <w:citation/>
        </w:sdtPr>
        <w:sdtEndPr/>
        <w:sdtContent>
          <w:r w:rsidR="004733DD">
            <w:rPr>
              <w:rFonts w:ascii="Times New Roman" w:hAnsi="Times New Roman"/>
              <w:sz w:val="24"/>
              <w:szCs w:val="24"/>
            </w:rPr>
            <w:fldChar w:fldCharType="begin"/>
          </w:r>
          <w:r w:rsidR="0075268A">
            <w:rPr>
              <w:rFonts w:ascii="Times New Roman" w:hAnsi="Times New Roman"/>
              <w:sz w:val="24"/>
              <w:szCs w:val="24"/>
              <w:lang w:val="es-EC"/>
            </w:rPr>
            <w:instrText xml:space="preserve">CITATION Tom99 \p 162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(Mellendo, 1999, pág. 162)</w:t>
          </w:r>
          <w:r w:rsidR="004733DD">
            <w:rPr>
              <w:rFonts w:ascii="Times New Roman" w:hAnsi="Times New Roman"/>
              <w:sz w:val="24"/>
              <w:szCs w:val="24"/>
            </w:rPr>
            <w:fldChar w:fldCharType="end"/>
          </w:r>
        </w:sdtContent>
      </w:sdt>
    </w:p>
    <w:p w:rsidR="00946F77" w:rsidRPr="009E3F10" w:rsidRDefault="00946F77" w:rsidP="009E3F10">
      <w:pPr>
        <w:spacing w:after="0" w:line="360" w:lineRule="auto"/>
        <w:jc w:val="both"/>
        <w:rPr>
          <w:rFonts w:ascii="Times New Roman" w:hAnsi="Times New Roman"/>
          <w:sz w:val="24"/>
          <w:szCs w:val="24"/>
        </w:rPr>
      </w:pPr>
    </w:p>
    <w:p w:rsidR="00254E92" w:rsidRPr="009E3F10" w:rsidRDefault="00134903" w:rsidP="009E3F10">
      <w:pPr>
        <w:spacing w:after="0" w:line="360" w:lineRule="auto"/>
        <w:jc w:val="both"/>
        <w:rPr>
          <w:rFonts w:ascii="Times New Roman" w:hAnsi="Times New Roman"/>
          <w:sz w:val="24"/>
          <w:szCs w:val="24"/>
        </w:rPr>
      </w:pPr>
      <w:r w:rsidRPr="009E3F10">
        <w:rPr>
          <w:rFonts w:ascii="Times New Roman" w:hAnsi="Times New Roman"/>
          <w:sz w:val="24"/>
          <w:szCs w:val="24"/>
        </w:rPr>
        <w:t>En San Juan, el discípulo amado de Jesús, estamos toda la humanidad, a quien Jesús encomendó en la cruz a su Madre Santísima</w:t>
      </w:r>
      <w:r w:rsidR="00254E92" w:rsidRPr="009E3F10">
        <w:rPr>
          <w:rFonts w:ascii="Times New Roman" w:hAnsi="Times New Roman"/>
          <w:sz w:val="24"/>
          <w:szCs w:val="24"/>
        </w:rPr>
        <w:t xml:space="preserve"> (Cf. </w:t>
      </w:r>
      <w:proofErr w:type="spellStart"/>
      <w:r w:rsidR="00254E92" w:rsidRPr="009E3F10">
        <w:rPr>
          <w:rFonts w:ascii="Times New Roman" w:hAnsi="Times New Roman"/>
          <w:sz w:val="24"/>
          <w:szCs w:val="24"/>
        </w:rPr>
        <w:t>Jn</w:t>
      </w:r>
      <w:proofErr w:type="spellEnd"/>
      <w:r w:rsidR="00254E92" w:rsidRPr="009E3F10">
        <w:rPr>
          <w:rFonts w:ascii="Times New Roman" w:hAnsi="Times New Roman"/>
          <w:sz w:val="24"/>
          <w:szCs w:val="24"/>
        </w:rPr>
        <w:t>. 19, 26-27)</w:t>
      </w:r>
      <w:r w:rsidRPr="009E3F10">
        <w:rPr>
          <w:rFonts w:ascii="Times New Roman" w:hAnsi="Times New Roman"/>
          <w:sz w:val="24"/>
          <w:szCs w:val="24"/>
        </w:rPr>
        <w:t xml:space="preserve">; su vida limpísima se une a la virginal Madre, humilde y fiel, al pie de la cruz.  </w:t>
      </w:r>
    </w:p>
    <w:p w:rsidR="00254E92" w:rsidRPr="009E3F10" w:rsidRDefault="00254E92" w:rsidP="009E3F10">
      <w:pPr>
        <w:spacing w:after="0" w:line="360" w:lineRule="auto"/>
        <w:jc w:val="both"/>
        <w:rPr>
          <w:rFonts w:ascii="Times New Roman" w:hAnsi="Times New Roman"/>
          <w:sz w:val="24"/>
          <w:szCs w:val="24"/>
        </w:rPr>
      </w:pPr>
    </w:p>
    <w:p w:rsidR="00AC5E90" w:rsidRPr="009E3F10" w:rsidRDefault="00134903"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“El Papa Juan Pablo II explica que la fidelidad</w:t>
      </w:r>
      <w:r w:rsidR="00254E92" w:rsidRPr="009E3F10">
        <w:rPr>
          <w:rFonts w:ascii="Times New Roman" w:hAnsi="Times New Roman"/>
          <w:sz w:val="24"/>
          <w:szCs w:val="24"/>
        </w:rPr>
        <w:t xml:space="preserve"> de la Virgen se manifestó</w:t>
      </w:r>
      <w:r w:rsidR="00D60DC3" w:rsidRPr="009E3F10">
        <w:rPr>
          <w:rFonts w:ascii="Times New Roman" w:hAnsi="Times New Roman"/>
          <w:sz w:val="24"/>
          <w:szCs w:val="24"/>
        </w:rPr>
        <w:t xml:space="preserve"> en la</w:t>
      </w:r>
      <w:r w:rsidR="00254E92" w:rsidRPr="009E3F10">
        <w:rPr>
          <w:rFonts w:ascii="Times New Roman" w:hAnsi="Times New Roman"/>
          <w:sz w:val="24"/>
          <w:szCs w:val="24"/>
        </w:rPr>
        <w:t xml:space="preserve"> (…) búsqueda generosa de lo que Dios quería de Ella (Cf. </w:t>
      </w:r>
      <w:proofErr w:type="spellStart"/>
      <w:r w:rsidR="00254E92" w:rsidRPr="009E3F10">
        <w:rPr>
          <w:rFonts w:ascii="Times New Roman" w:hAnsi="Times New Roman"/>
          <w:sz w:val="24"/>
          <w:szCs w:val="24"/>
        </w:rPr>
        <w:t>Lc</w:t>
      </w:r>
      <w:proofErr w:type="spellEnd"/>
      <w:r w:rsidR="00254E92" w:rsidRPr="009E3F10">
        <w:rPr>
          <w:rFonts w:ascii="Times New Roman" w:hAnsi="Times New Roman"/>
          <w:sz w:val="24"/>
          <w:szCs w:val="24"/>
        </w:rPr>
        <w:t xml:space="preserve">. 1, 34) (…) aceptación rendida de la Voluntad divina (Cf. </w:t>
      </w:r>
      <w:proofErr w:type="spellStart"/>
      <w:r w:rsidR="00254E92" w:rsidRPr="009E3F10">
        <w:rPr>
          <w:rFonts w:ascii="Times New Roman" w:hAnsi="Times New Roman"/>
          <w:sz w:val="24"/>
          <w:szCs w:val="24"/>
        </w:rPr>
        <w:t>Lc</w:t>
      </w:r>
      <w:proofErr w:type="spellEnd"/>
      <w:r w:rsidR="00254E92" w:rsidRPr="009E3F10">
        <w:rPr>
          <w:rFonts w:ascii="Times New Roman" w:hAnsi="Times New Roman"/>
          <w:sz w:val="24"/>
          <w:szCs w:val="24"/>
        </w:rPr>
        <w:t>. 1, 38) (…) coherencia de los actos de vida con la decisión de la fe tomada (…) la prueba de la perseverancia.  El ¨</w:t>
      </w:r>
      <w:proofErr w:type="spellStart"/>
      <w:r w:rsidR="00254E92" w:rsidRPr="009E3F10">
        <w:rPr>
          <w:rFonts w:ascii="Times New Roman" w:hAnsi="Times New Roman"/>
          <w:sz w:val="24"/>
          <w:szCs w:val="24"/>
        </w:rPr>
        <w:t>fiat</w:t>
      </w:r>
      <w:proofErr w:type="spellEnd"/>
      <w:r w:rsidR="00254E92" w:rsidRPr="009E3F10">
        <w:rPr>
          <w:rFonts w:ascii="Times New Roman" w:hAnsi="Times New Roman"/>
          <w:sz w:val="24"/>
          <w:szCs w:val="24"/>
        </w:rPr>
        <w:t>¨ de María en la Anunciación encuentra su plenitud en el ¨</w:t>
      </w:r>
      <w:proofErr w:type="spellStart"/>
      <w:r w:rsidR="00254E92" w:rsidRPr="009E3F10">
        <w:rPr>
          <w:rFonts w:ascii="Times New Roman" w:hAnsi="Times New Roman"/>
          <w:sz w:val="24"/>
          <w:szCs w:val="24"/>
        </w:rPr>
        <w:t>fiat</w:t>
      </w:r>
      <w:proofErr w:type="spellEnd"/>
      <w:r w:rsidR="00254E92" w:rsidRPr="009E3F10">
        <w:rPr>
          <w:rFonts w:ascii="Times New Roman" w:hAnsi="Times New Roman"/>
          <w:sz w:val="24"/>
          <w:szCs w:val="24"/>
        </w:rPr>
        <w:t>¨ silencioso que repite al pie de la Cruz. (Homilía Catedral México)</w:t>
      </w:r>
      <w:r w:rsidR="000701EE">
        <w:rPr>
          <w:rFonts w:ascii="Times New Roman" w:hAnsi="Times New Roman"/>
          <w:sz w:val="24"/>
          <w:szCs w:val="24"/>
        </w:rPr>
        <w:t>.</w:t>
      </w:r>
      <w:r w:rsidR="00D60DC3" w:rsidRPr="009E3F10">
        <w:rPr>
          <w:rFonts w:ascii="Times New Roman" w:hAnsi="Times New Roman"/>
          <w:sz w:val="24"/>
          <w:szCs w:val="24"/>
        </w:rPr>
        <w:t>”</w:t>
      </w:r>
      <w:r w:rsidR="00DD7F2F">
        <w:rPr>
          <w:rFonts w:ascii="Times New Roman" w:hAnsi="Times New Roman"/>
          <w:sz w:val="24"/>
          <w:szCs w:val="24"/>
        </w:rPr>
        <w:t xml:space="preserve"> </w:t>
      </w:r>
      <w:sdt>
        <w:sdtPr>
          <w:rPr>
            <w:rFonts w:ascii="Times New Roman" w:hAnsi="Times New Roman"/>
            <w:sz w:val="24"/>
            <w:szCs w:val="24"/>
          </w:rPr>
          <w:id w:val="-2096317312"/>
          <w:citation/>
        </w:sdtPr>
        <w:sdtEndPr/>
        <w:sdtContent>
          <w:r w:rsidR="00DD7F2F">
            <w:rPr>
              <w:rFonts w:ascii="Times New Roman" w:hAnsi="Times New Roman"/>
              <w:sz w:val="24"/>
              <w:szCs w:val="24"/>
            </w:rPr>
            <w:fldChar w:fldCharType="begin"/>
          </w:r>
          <w:r w:rsidR="00DD7F2F">
            <w:rPr>
              <w:rFonts w:ascii="Times New Roman" w:hAnsi="Times New Roman"/>
              <w:sz w:val="24"/>
              <w:szCs w:val="24"/>
              <w:lang w:val="es-EC"/>
            </w:rPr>
            <w:instrText xml:space="preserve">CITATION Fac86 \p 1420 \l 12298 </w:instrText>
          </w:r>
          <w:r w:rsidR="00DD7F2F">
            <w:rPr>
              <w:rFonts w:ascii="Times New Roman" w:hAnsi="Times New Roman"/>
              <w:sz w:val="24"/>
              <w:szCs w:val="24"/>
            </w:rPr>
            <w:fldChar w:fldCharType="separate"/>
          </w:r>
          <w:r w:rsidR="00DD7F2F" w:rsidRPr="00DD7F2F">
            <w:rPr>
              <w:rFonts w:ascii="Times New Roman" w:hAnsi="Times New Roman"/>
              <w:noProof/>
              <w:sz w:val="24"/>
              <w:szCs w:val="24"/>
              <w:lang w:val="es-EC"/>
            </w:rPr>
            <w:t>(José Casciaro, 1986, pág. 1420)</w:t>
          </w:r>
          <w:r w:rsidR="00DD7F2F">
            <w:rPr>
              <w:rFonts w:ascii="Times New Roman" w:hAnsi="Times New Roman"/>
              <w:sz w:val="24"/>
              <w:szCs w:val="24"/>
            </w:rPr>
            <w:fldChar w:fldCharType="end"/>
          </w:r>
        </w:sdtContent>
      </w:sdt>
      <w:r w:rsidR="00DD7F2F">
        <w:rPr>
          <w:rFonts w:ascii="Times New Roman" w:hAnsi="Times New Roman"/>
          <w:sz w:val="24"/>
          <w:szCs w:val="24"/>
        </w:rPr>
        <w:t xml:space="preserve"> </w:t>
      </w:r>
      <w:r w:rsidR="00D60DC3" w:rsidRPr="009E3F10">
        <w:rPr>
          <w:rFonts w:ascii="Times New Roman" w:hAnsi="Times New Roman"/>
          <w:sz w:val="24"/>
          <w:szCs w:val="24"/>
        </w:rPr>
        <w:t xml:space="preserve"> </w:t>
      </w:r>
    </w:p>
    <w:p w:rsidR="00343EFD" w:rsidRPr="009E3F10" w:rsidRDefault="00343EFD" w:rsidP="009E3F10">
      <w:pPr>
        <w:spacing w:after="0" w:line="360" w:lineRule="auto"/>
        <w:jc w:val="both"/>
        <w:rPr>
          <w:rFonts w:ascii="Times New Roman" w:hAnsi="Times New Roman"/>
          <w:sz w:val="24"/>
          <w:szCs w:val="24"/>
        </w:rPr>
      </w:pPr>
    </w:p>
    <w:p w:rsidR="00343EFD" w:rsidRPr="009E3F10" w:rsidRDefault="00343EFD" w:rsidP="009E3F10">
      <w:pPr>
        <w:spacing w:after="0" w:line="360" w:lineRule="auto"/>
        <w:jc w:val="both"/>
        <w:rPr>
          <w:rFonts w:ascii="Times New Roman" w:hAnsi="Times New Roman"/>
          <w:sz w:val="24"/>
          <w:szCs w:val="24"/>
        </w:rPr>
      </w:pPr>
      <w:r w:rsidRPr="009E3F10">
        <w:rPr>
          <w:rFonts w:ascii="Times New Roman" w:hAnsi="Times New Roman"/>
          <w:sz w:val="24"/>
          <w:szCs w:val="24"/>
        </w:rPr>
        <w:t>Entre</w:t>
      </w:r>
      <w:r w:rsidR="000701EE">
        <w:rPr>
          <w:rFonts w:ascii="Times New Roman" w:hAnsi="Times New Roman"/>
          <w:sz w:val="24"/>
          <w:szCs w:val="24"/>
        </w:rPr>
        <w:t xml:space="preserve"> uno de</w:t>
      </w:r>
      <w:r w:rsidRPr="009E3F10">
        <w:rPr>
          <w:rFonts w:ascii="Times New Roman" w:hAnsi="Times New Roman"/>
          <w:sz w:val="24"/>
          <w:szCs w:val="24"/>
        </w:rPr>
        <w:t xml:space="preserve"> los mensajes de Vaticano II </w:t>
      </w:r>
      <w:r w:rsidR="000701EE">
        <w:rPr>
          <w:rFonts w:ascii="Times New Roman" w:hAnsi="Times New Roman"/>
          <w:sz w:val="24"/>
          <w:szCs w:val="24"/>
        </w:rPr>
        <w:t xml:space="preserve">dirigido </w:t>
      </w:r>
      <w:r w:rsidRPr="009E3F10">
        <w:rPr>
          <w:rFonts w:ascii="Times New Roman" w:hAnsi="Times New Roman"/>
          <w:sz w:val="24"/>
          <w:szCs w:val="24"/>
        </w:rPr>
        <w:t>a la humanidad</w:t>
      </w:r>
      <w:r w:rsidR="000701EE">
        <w:rPr>
          <w:rFonts w:ascii="Times New Roman" w:hAnsi="Times New Roman"/>
          <w:sz w:val="24"/>
          <w:szCs w:val="24"/>
        </w:rPr>
        <w:t xml:space="preserve"> en este sentido</w:t>
      </w:r>
      <w:r w:rsidR="00D60DC3" w:rsidRPr="009E3F10">
        <w:rPr>
          <w:rFonts w:ascii="Times New Roman" w:hAnsi="Times New Roman"/>
          <w:sz w:val="24"/>
          <w:szCs w:val="24"/>
        </w:rPr>
        <w:t>,</w:t>
      </w:r>
      <w:r w:rsidR="000701EE">
        <w:rPr>
          <w:rFonts w:ascii="Times New Roman" w:hAnsi="Times New Roman"/>
          <w:sz w:val="24"/>
          <w:szCs w:val="24"/>
        </w:rPr>
        <w:t xml:space="preserve"> es precisamente </w:t>
      </w:r>
      <w:r w:rsidRPr="009E3F10">
        <w:rPr>
          <w:rFonts w:ascii="Times New Roman" w:hAnsi="Times New Roman"/>
          <w:sz w:val="24"/>
          <w:szCs w:val="24"/>
        </w:rPr>
        <w:t>a las mujeres:</w:t>
      </w:r>
    </w:p>
    <w:p w:rsidR="006333A8" w:rsidRPr="009E3F10" w:rsidRDefault="00343EFD"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 h</w:t>
      </w:r>
      <w:r w:rsidR="00DC2554" w:rsidRPr="009E3F10">
        <w:rPr>
          <w:rFonts w:ascii="Times New Roman" w:hAnsi="Times New Roman"/>
          <w:sz w:val="24"/>
          <w:szCs w:val="24"/>
        </w:rPr>
        <w:t>i</w:t>
      </w:r>
      <w:r w:rsidR="00B82DB2">
        <w:rPr>
          <w:rFonts w:ascii="Times New Roman" w:hAnsi="Times New Roman"/>
          <w:sz w:val="24"/>
          <w:szCs w:val="24"/>
        </w:rPr>
        <w:t xml:space="preserve">jas, esposas, madres, </w:t>
      </w:r>
      <w:r w:rsidR="00D60DC3" w:rsidRPr="009E3F10">
        <w:rPr>
          <w:rFonts w:ascii="Times New Roman" w:hAnsi="Times New Roman"/>
          <w:sz w:val="24"/>
          <w:szCs w:val="24"/>
        </w:rPr>
        <w:t>v</w:t>
      </w:r>
      <w:r w:rsidRPr="009E3F10">
        <w:rPr>
          <w:rFonts w:ascii="Times New Roman" w:hAnsi="Times New Roman"/>
          <w:sz w:val="24"/>
          <w:szCs w:val="24"/>
        </w:rPr>
        <w:t>iudas; y también a vosotras vírgenes consagradas (…) en este momento en que la humanidad conoce una mutación t</w:t>
      </w:r>
      <w:r w:rsidR="00DC2554" w:rsidRPr="009E3F10">
        <w:rPr>
          <w:rFonts w:ascii="Times New Roman" w:hAnsi="Times New Roman"/>
          <w:sz w:val="24"/>
          <w:szCs w:val="24"/>
        </w:rPr>
        <w:t>an profunda, las mujeres impreg</w:t>
      </w:r>
      <w:r w:rsidRPr="009E3F10">
        <w:rPr>
          <w:rFonts w:ascii="Times New Roman" w:hAnsi="Times New Roman"/>
          <w:sz w:val="24"/>
          <w:szCs w:val="24"/>
        </w:rPr>
        <w:t>nadas</w:t>
      </w:r>
      <w:r w:rsidR="0015723B" w:rsidRPr="009E3F10">
        <w:rPr>
          <w:rFonts w:ascii="Times New Roman" w:hAnsi="Times New Roman"/>
          <w:sz w:val="24"/>
          <w:szCs w:val="24"/>
        </w:rPr>
        <w:t xml:space="preserve"> del espíritu del Evangelio pueden hacer tanto para ayudar a la humanidad a no decaer (…) seguís teniendo por misión la guarda del hogar, el amor</w:t>
      </w:r>
      <w:r w:rsidR="00BF27C4" w:rsidRPr="009E3F10">
        <w:rPr>
          <w:rFonts w:ascii="Times New Roman" w:hAnsi="Times New Roman"/>
          <w:sz w:val="24"/>
          <w:szCs w:val="24"/>
        </w:rPr>
        <w:t xml:space="preserve"> a las fuentes, el sentido de las cunas.  Estáis presentes en el misterio de la vida que comienza.  Consoláis en la partida de la muerte.  Nuestra técnica corre el peligro de hacerse inhumana.  Reconciliad al hombre con</w:t>
      </w:r>
      <w:r w:rsidR="000701EE">
        <w:rPr>
          <w:rFonts w:ascii="Times New Roman" w:hAnsi="Times New Roman"/>
          <w:sz w:val="24"/>
          <w:szCs w:val="24"/>
        </w:rPr>
        <w:t xml:space="preserve"> </w:t>
      </w:r>
      <w:r w:rsidR="00BF27C4" w:rsidRPr="009E3F10">
        <w:rPr>
          <w:rFonts w:ascii="Times New Roman" w:hAnsi="Times New Roman"/>
          <w:sz w:val="24"/>
          <w:szCs w:val="24"/>
        </w:rPr>
        <w:t>la vida.  Y sobre todo velad. Os lo suplicamos, por el futuro de nuestra especie (…)  Recordad</w:t>
      </w:r>
      <w:r w:rsidR="006333A8" w:rsidRPr="009E3F10">
        <w:rPr>
          <w:rFonts w:ascii="Times New Roman" w:hAnsi="Times New Roman"/>
          <w:sz w:val="24"/>
          <w:szCs w:val="24"/>
        </w:rPr>
        <w:t xml:space="preserve"> siempre que una madre pertenece por medio de sus hijos a ese porvenir que ella tal vez no vea (…)  Vosotras sobre todo vírgenes consagradas (…) sed las guardianas de la pureza, del desinterés y de la piedad.”</w:t>
      </w:r>
      <w:r w:rsidR="00DD7F2F">
        <w:rPr>
          <w:rFonts w:ascii="Times New Roman" w:hAnsi="Times New Roman"/>
          <w:sz w:val="24"/>
          <w:szCs w:val="24"/>
        </w:rPr>
        <w:t xml:space="preserve"> </w:t>
      </w:r>
      <w:r w:rsidR="000A4204">
        <w:rPr>
          <w:rFonts w:ascii="Times New Roman" w:hAnsi="Times New Roman"/>
          <w:sz w:val="24"/>
          <w:szCs w:val="24"/>
        </w:rPr>
        <w:t xml:space="preserve"> </w:t>
      </w:r>
      <w:sdt>
        <w:sdtPr>
          <w:rPr>
            <w:rFonts w:ascii="Times New Roman" w:hAnsi="Times New Roman"/>
            <w:sz w:val="24"/>
            <w:szCs w:val="24"/>
          </w:rPr>
          <w:id w:val="-1764671679"/>
          <w:citation/>
        </w:sdtPr>
        <w:sdtEndPr/>
        <w:sdtContent>
          <w:r w:rsidR="000A4204">
            <w:rPr>
              <w:rFonts w:ascii="Times New Roman" w:hAnsi="Times New Roman"/>
              <w:sz w:val="24"/>
              <w:szCs w:val="24"/>
            </w:rPr>
            <w:fldChar w:fldCharType="begin"/>
          </w:r>
          <w:r w:rsidR="000A4204">
            <w:rPr>
              <w:rFonts w:ascii="Times New Roman" w:hAnsi="Times New Roman"/>
              <w:sz w:val="24"/>
              <w:szCs w:val="24"/>
              <w:lang w:val="es-EC"/>
            </w:rPr>
            <w:instrText xml:space="preserve">CITATION Docsf \p 481 \l 12298 </w:instrText>
          </w:r>
          <w:r w:rsidR="000A4204">
            <w:rPr>
              <w:rFonts w:ascii="Times New Roman" w:hAnsi="Times New Roman"/>
              <w:sz w:val="24"/>
              <w:szCs w:val="24"/>
            </w:rPr>
            <w:fldChar w:fldCharType="separate"/>
          </w:r>
          <w:r w:rsidR="000A4204" w:rsidRPr="000A4204">
            <w:rPr>
              <w:rFonts w:ascii="Times New Roman" w:hAnsi="Times New Roman"/>
              <w:noProof/>
              <w:sz w:val="24"/>
              <w:szCs w:val="24"/>
              <w:lang w:val="es-EC"/>
            </w:rPr>
            <w:t>(Documentos Completos del Vaticano II, sf, pág. 481)</w:t>
          </w:r>
          <w:r w:rsidR="000A4204">
            <w:rPr>
              <w:rFonts w:ascii="Times New Roman" w:hAnsi="Times New Roman"/>
              <w:sz w:val="24"/>
              <w:szCs w:val="24"/>
            </w:rPr>
            <w:fldChar w:fldCharType="end"/>
          </w:r>
        </w:sdtContent>
      </w:sdt>
    </w:p>
    <w:p w:rsidR="006333A8" w:rsidRPr="009E3F10" w:rsidRDefault="006333A8" w:rsidP="009E3F10">
      <w:pPr>
        <w:spacing w:after="0" w:line="360" w:lineRule="auto"/>
        <w:jc w:val="both"/>
        <w:rPr>
          <w:rFonts w:ascii="Times New Roman" w:hAnsi="Times New Roman"/>
          <w:sz w:val="24"/>
          <w:szCs w:val="24"/>
        </w:rPr>
      </w:pPr>
    </w:p>
    <w:p w:rsidR="00F13D01" w:rsidRPr="009E3F10" w:rsidRDefault="006333A8" w:rsidP="009E3F10">
      <w:pPr>
        <w:spacing w:after="0" w:line="360" w:lineRule="auto"/>
        <w:jc w:val="both"/>
        <w:rPr>
          <w:rFonts w:ascii="Times New Roman" w:hAnsi="Times New Roman"/>
          <w:sz w:val="24"/>
          <w:szCs w:val="24"/>
        </w:rPr>
      </w:pPr>
      <w:r w:rsidRPr="009E3F10">
        <w:rPr>
          <w:rFonts w:ascii="Times New Roman" w:hAnsi="Times New Roman"/>
          <w:sz w:val="24"/>
          <w:szCs w:val="24"/>
        </w:rPr>
        <w:lastRenderedPageBreak/>
        <w:t>Todos los estados de vida aunados con una sola misión: El amor en la verdad y la justicia</w:t>
      </w:r>
      <w:r w:rsidR="003E0305" w:rsidRPr="009E3F10">
        <w:rPr>
          <w:rFonts w:ascii="Times New Roman" w:hAnsi="Times New Roman"/>
          <w:sz w:val="24"/>
          <w:szCs w:val="24"/>
        </w:rPr>
        <w:t>.  Y para quienes hemos sido convocados a configurarnos con Crist</w:t>
      </w:r>
      <w:r w:rsidR="00F13D01" w:rsidRPr="009E3F10">
        <w:rPr>
          <w:rFonts w:ascii="Times New Roman" w:hAnsi="Times New Roman"/>
          <w:sz w:val="24"/>
          <w:szCs w:val="24"/>
        </w:rPr>
        <w:t>o en una consagración religiosa es importante considerar lo siguiente:</w:t>
      </w:r>
    </w:p>
    <w:p w:rsidR="00F13D01" w:rsidRPr="009E3F10" w:rsidRDefault="00F13D01" w:rsidP="009E3F10">
      <w:pPr>
        <w:spacing w:after="0" w:line="360" w:lineRule="auto"/>
        <w:jc w:val="both"/>
        <w:rPr>
          <w:rFonts w:ascii="Times New Roman" w:hAnsi="Times New Roman"/>
          <w:sz w:val="24"/>
          <w:szCs w:val="24"/>
        </w:rPr>
      </w:pPr>
    </w:p>
    <w:p w:rsidR="00F13D01" w:rsidRPr="009E3F10" w:rsidRDefault="00F13D01"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 xml:space="preserve">“Sois testigos del Absoluto los que hemos abandonado todo por el Reino de los Cielo.  Sabéis bien que vuestro primer </w:t>
      </w:r>
      <w:r w:rsidR="0075268A" w:rsidRPr="009E3F10">
        <w:rPr>
          <w:rFonts w:ascii="Times New Roman" w:hAnsi="Times New Roman"/>
          <w:sz w:val="24"/>
          <w:szCs w:val="24"/>
        </w:rPr>
        <w:t>don A</w:t>
      </w:r>
      <w:r w:rsidRPr="009E3F10">
        <w:rPr>
          <w:rFonts w:ascii="Times New Roman" w:hAnsi="Times New Roman"/>
          <w:sz w:val="24"/>
          <w:szCs w:val="24"/>
        </w:rPr>
        <w:t xml:space="preserve"> LA COMUNIDAD ECLESIAL ES EL TESTIMONIO DE LA CONSAGRACIÓN QUE NOS UNE AL SEÑOR a través de la profesión pública y coherente de los votos de pobreza, castidad y obediencia.  La comunidad cristiana y la sociedad civil os considera como profesionales de la santidad, y esperan de vosotros ejemplos concretos de fidelidad a Cristo y de acogida a los hermanos. (Discurso a los religiosos en Latina, Italia, 29-9-1991).” </w:t>
      </w:r>
      <w:sdt>
        <w:sdtPr>
          <w:rPr>
            <w:rFonts w:ascii="Times New Roman" w:hAnsi="Times New Roman"/>
            <w:sz w:val="24"/>
            <w:szCs w:val="24"/>
          </w:rPr>
          <w:id w:val="1361321800"/>
          <w:citation/>
        </w:sdtPr>
        <w:sdtEndPr/>
        <w:sdtContent>
          <w:r w:rsidR="004733DD">
            <w:rPr>
              <w:rFonts w:ascii="Times New Roman" w:hAnsi="Times New Roman"/>
              <w:sz w:val="24"/>
              <w:szCs w:val="24"/>
            </w:rPr>
            <w:fldChar w:fldCharType="begin"/>
          </w:r>
          <w:r w:rsidR="00BB49C5">
            <w:rPr>
              <w:rFonts w:ascii="Times New Roman" w:hAnsi="Times New Roman"/>
              <w:sz w:val="24"/>
              <w:szCs w:val="24"/>
              <w:lang w:val="es-EC"/>
            </w:rPr>
            <w:instrText xml:space="preserve"> CITATION Ped97 \p 919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(Lasanta P. J., Diccionario de Teología y Espiritualidad de Juan Pablo II, 1997, pág. 919)</w:t>
          </w:r>
          <w:r w:rsidR="004733DD">
            <w:rPr>
              <w:rFonts w:ascii="Times New Roman" w:hAnsi="Times New Roman"/>
              <w:sz w:val="24"/>
              <w:szCs w:val="24"/>
            </w:rPr>
            <w:fldChar w:fldCharType="end"/>
          </w:r>
        </w:sdtContent>
      </w:sdt>
    </w:p>
    <w:p w:rsidR="00F13D01" w:rsidRPr="009E3F10" w:rsidRDefault="00F13D01" w:rsidP="009E3F10">
      <w:pPr>
        <w:spacing w:after="0" w:line="360" w:lineRule="auto"/>
        <w:jc w:val="both"/>
        <w:rPr>
          <w:rFonts w:ascii="Times New Roman" w:hAnsi="Times New Roman"/>
          <w:sz w:val="24"/>
          <w:szCs w:val="24"/>
        </w:rPr>
      </w:pPr>
    </w:p>
    <w:p w:rsidR="00F13D01" w:rsidRPr="009E3F10" w:rsidRDefault="00D60DC3" w:rsidP="009E3F10">
      <w:pPr>
        <w:spacing w:after="0" w:line="360" w:lineRule="auto"/>
        <w:jc w:val="both"/>
        <w:rPr>
          <w:rFonts w:ascii="Times New Roman" w:hAnsi="Times New Roman"/>
          <w:sz w:val="24"/>
          <w:szCs w:val="24"/>
        </w:rPr>
      </w:pPr>
      <w:r w:rsidRPr="009E3F10">
        <w:rPr>
          <w:rFonts w:ascii="Times New Roman" w:hAnsi="Times New Roman"/>
          <w:sz w:val="24"/>
          <w:szCs w:val="24"/>
        </w:rPr>
        <w:t xml:space="preserve">Y para quienes se encuentren con el corazón inquieto de amor a Dios, </w:t>
      </w:r>
      <w:r w:rsidR="00530DF8" w:rsidRPr="009E3F10">
        <w:rPr>
          <w:rFonts w:ascii="Times New Roman" w:hAnsi="Times New Roman"/>
          <w:sz w:val="24"/>
          <w:szCs w:val="24"/>
        </w:rPr>
        <w:t>y del prójimo, un último mensaje que ayude a determinarse en el seguimiento tras las huellas de Cristo:</w:t>
      </w:r>
    </w:p>
    <w:p w:rsidR="00530DF8" w:rsidRPr="009E3F10" w:rsidRDefault="00530DF8" w:rsidP="0075268A">
      <w:pPr>
        <w:spacing w:after="0" w:line="360" w:lineRule="auto"/>
        <w:ind w:left="708"/>
        <w:jc w:val="both"/>
        <w:rPr>
          <w:rFonts w:ascii="Times New Roman" w:hAnsi="Times New Roman"/>
          <w:sz w:val="24"/>
          <w:szCs w:val="24"/>
        </w:rPr>
      </w:pPr>
      <w:r w:rsidRPr="009E3F10">
        <w:rPr>
          <w:rFonts w:ascii="Times New Roman" w:hAnsi="Times New Roman"/>
          <w:sz w:val="24"/>
          <w:szCs w:val="24"/>
        </w:rPr>
        <w:t xml:space="preserve">“No habéis de olvidar que el testimonio de vuestras vidas es muy importante en medio de una sociedad acosada por la tentación de invertir los valores y de buscar, por encima de todo, la seguridad y el bienestar personal:  Tener y poseer más.  Los religiosos debéis dar testimonio de los valores evangélicos que salvan al hombre en toda su e integridad (…) pone en evidencia la falsa seguridad de los bienes de este mundo, cuando se anteponen al verdadero bien de la persona y la comunidad. (Discurso a los religiosos en la Paz, Bolivia, 10-5-1988).” </w:t>
      </w:r>
      <w:sdt>
        <w:sdtPr>
          <w:rPr>
            <w:rFonts w:ascii="Times New Roman" w:hAnsi="Times New Roman"/>
            <w:sz w:val="24"/>
            <w:szCs w:val="24"/>
          </w:rPr>
          <w:id w:val="1044103736"/>
          <w:citation/>
        </w:sdtPr>
        <w:sdtEndPr/>
        <w:sdtContent>
          <w:r w:rsidR="004733DD">
            <w:rPr>
              <w:rFonts w:ascii="Times New Roman" w:hAnsi="Times New Roman"/>
              <w:sz w:val="24"/>
              <w:szCs w:val="24"/>
            </w:rPr>
            <w:fldChar w:fldCharType="begin"/>
          </w:r>
          <w:r w:rsidR="00BB49C5">
            <w:rPr>
              <w:rFonts w:ascii="Times New Roman" w:hAnsi="Times New Roman"/>
              <w:sz w:val="24"/>
              <w:szCs w:val="24"/>
              <w:lang w:val="es-EC"/>
            </w:rPr>
            <w:instrText xml:space="preserve"> CITATION Ped97 \p 914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(Lasanta P. J., Diccionario de Teología y Espiritualidad de Juan Pablo II, 1997, pág. 914)</w:t>
          </w:r>
          <w:r w:rsidR="004733DD">
            <w:rPr>
              <w:rFonts w:ascii="Times New Roman" w:hAnsi="Times New Roman"/>
              <w:sz w:val="24"/>
              <w:szCs w:val="24"/>
            </w:rPr>
            <w:fldChar w:fldCharType="end"/>
          </w:r>
        </w:sdtContent>
      </w:sdt>
    </w:p>
    <w:p w:rsidR="00530DF8" w:rsidRPr="009E3F10" w:rsidRDefault="00530DF8" w:rsidP="009E3F10">
      <w:pPr>
        <w:spacing w:after="0" w:line="360" w:lineRule="auto"/>
        <w:jc w:val="both"/>
        <w:rPr>
          <w:rFonts w:ascii="Times New Roman" w:hAnsi="Times New Roman"/>
          <w:sz w:val="24"/>
          <w:szCs w:val="24"/>
        </w:rPr>
      </w:pPr>
    </w:p>
    <w:p w:rsidR="002F509D" w:rsidRPr="009E3F10" w:rsidRDefault="002F509D" w:rsidP="0075268A">
      <w:pPr>
        <w:spacing w:after="0" w:line="360" w:lineRule="auto"/>
        <w:jc w:val="center"/>
        <w:rPr>
          <w:rFonts w:ascii="Times New Roman" w:hAnsi="Times New Roman"/>
          <w:sz w:val="24"/>
          <w:szCs w:val="24"/>
        </w:rPr>
      </w:pPr>
      <w:r w:rsidRPr="009E3F10">
        <w:rPr>
          <w:rFonts w:ascii="Times New Roman" w:hAnsi="Times New Roman"/>
          <w:b/>
          <w:sz w:val="24"/>
          <w:szCs w:val="24"/>
        </w:rPr>
        <w:t>2.5. CORPOREIDAD SEXUADA</w:t>
      </w:r>
    </w:p>
    <w:p w:rsidR="004C3046" w:rsidRPr="009E3F10" w:rsidRDefault="00227AB5"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La corporeidad es el medio por el cual </w:t>
      </w:r>
      <w:r w:rsidR="0075268A" w:rsidRPr="009E3F10">
        <w:rPr>
          <w:rFonts w:ascii="Times New Roman" w:hAnsi="Times New Roman"/>
          <w:sz w:val="24"/>
          <w:szCs w:val="24"/>
        </w:rPr>
        <w:t>manifestamos las</w:t>
      </w:r>
      <w:r w:rsidRPr="009E3F10">
        <w:rPr>
          <w:rFonts w:ascii="Times New Roman" w:hAnsi="Times New Roman"/>
          <w:sz w:val="24"/>
          <w:szCs w:val="24"/>
        </w:rPr>
        <w:t xml:space="preserve"> otras dimensiones, puesto que el alma es la forma sustancial del cuerpo</w:t>
      </w:r>
      <w:r w:rsidR="00FB73ED" w:rsidRPr="009E3F10">
        <w:rPr>
          <w:rFonts w:ascii="Times New Roman" w:hAnsi="Times New Roman"/>
          <w:sz w:val="24"/>
          <w:szCs w:val="24"/>
        </w:rPr>
        <w:t>; componen una unidad íntima y lo advertimos al observar el rostro de una persona, vemos reflejado en él lo que pasa en su alma, si alegría, angustia, emoción, preocupación, etc.  El alma no puede verse porque es espíritu.  Pero se traduce en su cuerpo.  “El cuerpo es el medio por el que cada una de nuestros espíritus sale hacia el fuero espacial, lo humaniza, y logra ponerse e</w:t>
      </w:r>
      <w:r w:rsidR="00530DF8" w:rsidRPr="009E3F10">
        <w:rPr>
          <w:rFonts w:ascii="Times New Roman" w:hAnsi="Times New Roman"/>
          <w:sz w:val="24"/>
          <w:szCs w:val="24"/>
        </w:rPr>
        <w:t xml:space="preserve">n contacto con otros espíritus, </w:t>
      </w:r>
      <w:r w:rsidR="00FB73ED" w:rsidRPr="009E3F10">
        <w:rPr>
          <w:rFonts w:ascii="Times New Roman" w:hAnsi="Times New Roman"/>
          <w:sz w:val="24"/>
          <w:szCs w:val="24"/>
        </w:rPr>
        <w:t>situados tambi</w:t>
      </w:r>
      <w:r w:rsidR="00097A66">
        <w:rPr>
          <w:rFonts w:ascii="Times New Roman" w:hAnsi="Times New Roman"/>
          <w:sz w:val="24"/>
          <w:szCs w:val="24"/>
        </w:rPr>
        <w:t>én dentro de un cuerpo (…)”</w:t>
      </w:r>
      <w:r w:rsidR="00FB73ED" w:rsidRPr="009E3F10">
        <w:rPr>
          <w:rFonts w:ascii="Times New Roman" w:hAnsi="Times New Roman"/>
          <w:sz w:val="24"/>
          <w:szCs w:val="24"/>
        </w:rPr>
        <w:t xml:space="preserve">. </w:t>
      </w:r>
      <w:sdt>
        <w:sdtPr>
          <w:rPr>
            <w:rFonts w:ascii="Times New Roman" w:hAnsi="Times New Roman"/>
            <w:sz w:val="24"/>
            <w:szCs w:val="24"/>
          </w:rPr>
          <w:id w:val="-1433281575"/>
          <w:citation/>
        </w:sdtPr>
        <w:sdtEndPr/>
        <w:sdtContent>
          <w:r w:rsidR="004733DD">
            <w:rPr>
              <w:rFonts w:ascii="Times New Roman" w:hAnsi="Times New Roman"/>
              <w:sz w:val="24"/>
              <w:szCs w:val="24"/>
            </w:rPr>
            <w:fldChar w:fldCharType="begin"/>
          </w:r>
          <w:r w:rsidR="0075268A">
            <w:rPr>
              <w:rFonts w:ascii="Times New Roman" w:hAnsi="Times New Roman"/>
              <w:sz w:val="24"/>
              <w:szCs w:val="24"/>
              <w:lang w:val="es-EC"/>
            </w:rPr>
            <w:instrText xml:space="preserve">CITATION Tom99 \p 49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(Mellendo, 1999, pág. 49)</w:t>
          </w:r>
          <w:r w:rsidR="004733DD">
            <w:rPr>
              <w:rFonts w:ascii="Times New Roman" w:hAnsi="Times New Roman"/>
              <w:sz w:val="24"/>
              <w:szCs w:val="24"/>
            </w:rPr>
            <w:fldChar w:fldCharType="end"/>
          </w:r>
        </w:sdtContent>
      </w:sdt>
    </w:p>
    <w:p w:rsidR="00560B18" w:rsidRPr="009E3F10" w:rsidRDefault="00560B18" w:rsidP="009E3F10">
      <w:pPr>
        <w:spacing w:line="360" w:lineRule="auto"/>
        <w:jc w:val="both"/>
        <w:rPr>
          <w:rFonts w:ascii="Times New Roman" w:hAnsi="Times New Roman"/>
          <w:sz w:val="24"/>
          <w:szCs w:val="24"/>
        </w:rPr>
      </w:pPr>
      <w:r w:rsidRPr="009E3F10">
        <w:rPr>
          <w:rFonts w:ascii="Times New Roman" w:hAnsi="Times New Roman"/>
          <w:sz w:val="24"/>
          <w:szCs w:val="24"/>
        </w:rPr>
        <w:lastRenderedPageBreak/>
        <w:t xml:space="preserve">Sin el cuerpo no tenemos </w:t>
      </w:r>
      <w:r w:rsidR="0075268A" w:rsidRPr="009E3F10">
        <w:rPr>
          <w:rFonts w:ascii="Times New Roman" w:hAnsi="Times New Roman"/>
          <w:sz w:val="24"/>
          <w:szCs w:val="24"/>
        </w:rPr>
        <w:t>hombre, Santo</w:t>
      </w:r>
      <w:r w:rsidR="00530DF8" w:rsidRPr="009E3F10">
        <w:rPr>
          <w:rFonts w:ascii="Times New Roman" w:hAnsi="Times New Roman"/>
          <w:sz w:val="24"/>
          <w:szCs w:val="24"/>
        </w:rPr>
        <w:t xml:space="preserve"> Tomas de Aq</w:t>
      </w:r>
      <w:r w:rsidRPr="009E3F10">
        <w:rPr>
          <w:rFonts w:ascii="Times New Roman" w:hAnsi="Times New Roman"/>
          <w:sz w:val="24"/>
          <w:szCs w:val="24"/>
        </w:rPr>
        <w:t xml:space="preserve">uino afirma con aplomo doctrinal: “Así como este individuo singular consta de esta alma, de esta carne y estos huesos, así es la esencia del hombre que conste de alma, carne y huesos.” </w:t>
      </w:r>
      <w:sdt>
        <w:sdtPr>
          <w:rPr>
            <w:rFonts w:ascii="Times New Roman" w:hAnsi="Times New Roman"/>
            <w:sz w:val="24"/>
            <w:szCs w:val="24"/>
          </w:rPr>
          <w:id w:val="279616875"/>
          <w:citation/>
        </w:sdtPr>
        <w:sdtEndPr/>
        <w:sdtContent>
          <w:r w:rsidR="004733DD">
            <w:rPr>
              <w:rFonts w:ascii="Times New Roman" w:hAnsi="Times New Roman"/>
              <w:sz w:val="24"/>
              <w:szCs w:val="24"/>
            </w:rPr>
            <w:fldChar w:fldCharType="begin"/>
          </w:r>
          <w:r w:rsidR="0075268A">
            <w:rPr>
              <w:rFonts w:ascii="Times New Roman" w:hAnsi="Times New Roman"/>
              <w:sz w:val="24"/>
              <w:szCs w:val="24"/>
              <w:lang w:val="es-EC"/>
            </w:rPr>
            <w:instrText xml:space="preserve">CITATION Abe97 \p 79 \l 12298 </w:instrText>
          </w:r>
          <w:r w:rsidR="004733DD">
            <w:rPr>
              <w:rFonts w:ascii="Times New Roman" w:hAnsi="Times New Roman"/>
              <w:sz w:val="24"/>
              <w:szCs w:val="24"/>
            </w:rPr>
            <w:fldChar w:fldCharType="separate"/>
          </w:r>
          <w:r w:rsidR="00BB49C5" w:rsidRPr="00BB49C5">
            <w:rPr>
              <w:rFonts w:ascii="Times New Roman" w:hAnsi="Times New Roman"/>
              <w:noProof/>
              <w:sz w:val="24"/>
              <w:szCs w:val="24"/>
              <w:lang w:val="es-EC"/>
            </w:rPr>
            <w:t>(Lovato, 1997, pág. 79)</w:t>
          </w:r>
          <w:r w:rsidR="004733DD">
            <w:rPr>
              <w:rFonts w:ascii="Times New Roman" w:hAnsi="Times New Roman"/>
              <w:sz w:val="24"/>
              <w:szCs w:val="24"/>
            </w:rPr>
            <w:fldChar w:fldCharType="end"/>
          </w:r>
        </w:sdtContent>
      </w:sdt>
    </w:p>
    <w:p w:rsidR="002F5F71" w:rsidRPr="009E3F10" w:rsidRDefault="004F4E40" w:rsidP="0075268A">
      <w:pPr>
        <w:spacing w:line="360" w:lineRule="auto"/>
        <w:ind w:left="708"/>
        <w:jc w:val="both"/>
        <w:rPr>
          <w:rFonts w:ascii="Times New Roman" w:hAnsi="Times New Roman"/>
          <w:sz w:val="24"/>
          <w:szCs w:val="24"/>
        </w:rPr>
      </w:pPr>
      <w:r w:rsidRPr="009E3F10">
        <w:rPr>
          <w:rFonts w:ascii="Times New Roman" w:hAnsi="Times New Roman"/>
          <w:sz w:val="24"/>
          <w:szCs w:val="24"/>
        </w:rPr>
        <w:t>“La naturaleza es la misma esencia del yo que éste gestiona, al mismo tiempo que en ella radica ontológicamente (…)</w:t>
      </w:r>
      <w:r w:rsidR="00530DF8" w:rsidRPr="009E3F10">
        <w:rPr>
          <w:rFonts w:ascii="Times New Roman" w:hAnsi="Times New Roman"/>
          <w:sz w:val="24"/>
          <w:szCs w:val="24"/>
        </w:rPr>
        <w:t xml:space="preserve"> el hombre tiene autoconciencia</w:t>
      </w:r>
      <w:r w:rsidRPr="009E3F10">
        <w:rPr>
          <w:rFonts w:ascii="Times New Roman" w:hAnsi="Times New Roman"/>
          <w:sz w:val="24"/>
          <w:szCs w:val="24"/>
        </w:rPr>
        <w:t xml:space="preserve"> que se expresa en un cuerpo y percibe en el otro un ser de igual dignidad y que, experimentando su finitud, se pregunt</w:t>
      </w:r>
      <w:r w:rsidR="00BB49C5">
        <w:rPr>
          <w:rFonts w:ascii="Times New Roman" w:hAnsi="Times New Roman"/>
          <w:sz w:val="24"/>
          <w:szCs w:val="24"/>
        </w:rPr>
        <w:t xml:space="preserve">a por la existencia de Dios.” </w:t>
      </w:r>
      <w:sdt>
        <w:sdtPr>
          <w:rPr>
            <w:rFonts w:ascii="Times New Roman" w:hAnsi="Times New Roman"/>
            <w:sz w:val="24"/>
            <w:szCs w:val="24"/>
          </w:rPr>
          <w:id w:val="-186754033"/>
          <w:citation/>
        </w:sdtPr>
        <w:sdtEndPr/>
        <w:sdtContent>
          <w:r w:rsidR="004733DD">
            <w:rPr>
              <w:rFonts w:ascii="Times New Roman" w:hAnsi="Times New Roman"/>
              <w:sz w:val="24"/>
              <w:szCs w:val="24"/>
            </w:rPr>
            <w:fldChar w:fldCharType="begin"/>
          </w:r>
          <w:r w:rsidR="00892493">
            <w:rPr>
              <w:rFonts w:ascii="Times New Roman" w:hAnsi="Times New Roman"/>
              <w:sz w:val="24"/>
              <w:szCs w:val="24"/>
              <w:lang w:val="es-EC"/>
            </w:rPr>
            <w:instrText xml:space="preserve">CITATION Jos97 \p 164 \l 12298 </w:instrText>
          </w:r>
          <w:r w:rsidR="004733DD">
            <w:rPr>
              <w:rFonts w:ascii="Times New Roman" w:hAnsi="Times New Roman"/>
              <w:sz w:val="24"/>
              <w:szCs w:val="24"/>
            </w:rPr>
            <w:fldChar w:fldCharType="separate"/>
          </w:r>
          <w:r w:rsidR="00892493" w:rsidRPr="00892493">
            <w:rPr>
              <w:rFonts w:ascii="Times New Roman" w:hAnsi="Times New Roman"/>
              <w:noProof/>
              <w:sz w:val="24"/>
              <w:szCs w:val="24"/>
              <w:lang w:val="es-EC"/>
            </w:rPr>
            <w:t>(Sayés, 1997, pág. 164)</w:t>
          </w:r>
          <w:r w:rsidR="004733DD">
            <w:rPr>
              <w:rFonts w:ascii="Times New Roman" w:hAnsi="Times New Roman"/>
              <w:sz w:val="24"/>
              <w:szCs w:val="24"/>
            </w:rPr>
            <w:fldChar w:fldCharType="end"/>
          </w:r>
        </w:sdtContent>
      </w:sdt>
    </w:p>
    <w:p w:rsidR="00330DDA" w:rsidRPr="009E3F10" w:rsidRDefault="005C304E" w:rsidP="009E3F10">
      <w:pPr>
        <w:spacing w:line="360" w:lineRule="auto"/>
        <w:jc w:val="both"/>
        <w:rPr>
          <w:rFonts w:ascii="Times New Roman" w:hAnsi="Times New Roman"/>
          <w:sz w:val="24"/>
          <w:szCs w:val="24"/>
        </w:rPr>
      </w:pPr>
      <w:r w:rsidRPr="009E3F10">
        <w:rPr>
          <w:rFonts w:ascii="Times New Roman" w:hAnsi="Times New Roman"/>
          <w:sz w:val="24"/>
          <w:szCs w:val="24"/>
        </w:rPr>
        <w:t>S</w:t>
      </w:r>
      <w:r w:rsidR="00D2746A" w:rsidRPr="009E3F10">
        <w:rPr>
          <w:rFonts w:ascii="Times New Roman" w:hAnsi="Times New Roman"/>
          <w:sz w:val="24"/>
          <w:szCs w:val="24"/>
        </w:rPr>
        <w:t xml:space="preserve">u </w:t>
      </w:r>
      <w:r w:rsidR="002F5F71" w:rsidRPr="009E3F10">
        <w:rPr>
          <w:rFonts w:ascii="Times New Roman" w:hAnsi="Times New Roman"/>
          <w:sz w:val="24"/>
          <w:szCs w:val="24"/>
        </w:rPr>
        <w:t xml:space="preserve">existencia </w:t>
      </w:r>
      <w:r w:rsidR="00530DF8" w:rsidRPr="009E3F10">
        <w:rPr>
          <w:rFonts w:ascii="Times New Roman" w:hAnsi="Times New Roman"/>
          <w:sz w:val="24"/>
          <w:szCs w:val="24"/>
        </w:rPr>
        <w:t>n</w:t>
      </w:r>
      <w:r w:rsidR="00D2746A" w:rsidRPr="009E3F10">
        <w:rPr>
          <w:rFonts w:ascii="Times New Roman" w:hAnsi="Times New Roman"/>
          <w:sz w:val="24"/>
          <w:szCs w:val="24"/>
        </w:rPr>
        <w:t xml:space="preserve">o es autónoma ni </w:t>
      </w:r>
      <w:r w:rsidR="002F5F71" w:rsidRPr="009E3F10">
        <w:rPr>
          <w:rFonts w:ascii="Times New Roman" w:hAnsi="Times New Roman"/>
          <w:sz w:val="24"/>
          <w:szCs w:val="24"/>
        </w:rPr>
        <w:t>distinta de la nat</w:t>
      </w:r>
      <w:r w:rsidR="00D2746A" w:rsidRPr="009E3F10">
        <w:rPr>
          <w:rFonts w:ascii="Times New Roman" w:hAnsi="Times New Roman"/>
          <w:sz w:val="24"/>
          <w:szCs w:val="24"/>
        </w:rPr>
        <w:t>uraleza en la que radica; n</w:t>
      </w:r>
      <w:r w:rsidR="00EE0FBB" w:rsidRPr="009E3F10">
        <w:rPr>
          <w:rFonts w:ascii="Times New Roman" w:hAnsi="Times New Roman"/>
          <w:sz w:val="24"/>
          <w:szCs w:val="24"/>
        </w:rPr>
        <w:t>o puede dars</w:t>
      </w:r>
      <w:r w:rsidRPr="009E3F10">
        <w:rPr>
          <w:rFonts w:ascii="Times New Roman" w:hAnsi="Times New Roman"/>
          <w:sz w:val="24"/>
          <w:szCs w:val="24"/>
        </w:rPr>
        <w:t>e al margen de la naturaleza,</w:t>
      </w:r>
      <w:r w:rsidR="00EE0FBB" w:rsidRPr="009E3F10">
        <w:rPr>
          <w:rFonts w:ascii="Times New Roman" w:hAnsi="Times New Roman"/>
          <w:sz w:val="24"/>
          <w:szCs w:val="24"/>
        </w:rPr>
        <w:t xml:space="preserve"> menos obrar sobre ella como algo distinto, sino que obra en ella</w:t>
      </w:r>
      <w:r w:rsidR="00BB49C5">
        <w:rPr>
          <w:rFonts w:ascii="Times New Roman" w:hAnsi="Times New Roman"/>
          <w:sz w:val="24"/>
          <w:szCs w:val="24"/>
        </w:rPr>
        <w:t xml:space="preserve"> </w:t>
      </w:r>
      <w:r w:rsidR="00D2746A" w:rsidRPr="009E3F10">
        <w:rPr>
          <w:rFonts w:ascii="Times New Roman" w:hAnsi="Times New Roman"/>
          <w:sz w:val="24"/>
          <w:szCs w:val="24"/>
        </w:rPr>
        <w:t>.</w:t>
      </w:r>
      <w:r w:rsidR="000F0FA4" w:rsidRPr="009E3F10">
        <w:rPr>
          <w:rFonts w:ascii="Times New Roman" w:hAnsi="Times New Roman"/>
          <w:sz w:val="24"/>
          <w:szCs w:val="24"/>
        </w:rPr>
        <w:t xml:space="preserve">A pesar de que la tendencia al mal </w:t>
      </w:r>
      <w:r w:rsidR="0094213A" w:rsidRPr="009E3F10">
        <w:rPr>
          <w:rFonts w:ascii="Times New Roman" w:hAnsi="Times New Roman"/>
          <w:sz w:val="24"/>
          <w:szCs w:val="24"/>
        </w:rPr>
        <w:t xml:space="preserve">reside en nuestra carne por la concupiscencia (CF. 1 </w:t>
      </w:r>
      <w:proofErr w:type="spellStart"/>
      <w:r w:rsidR="0094213A" w:rsidRPr="009E3F10">
        <w:rPr>
          <w:rFonts w:ascii="Times New Roman" w:hAnsi="Times New Roman"/>
          <w:sz w:val="24"/>
          <w:szCs w:val="24"/>
        </w:rPr>
        <w:t>Jn</w:t>
      </w:r>
      <w:proofErr w:type="spellEnd"/>
      <w:r w:rsidR="0094213A" w:rsidRPr="009E3F10">
        <w:rPr>
          <w:rFonts w:ascii="Times New Roman" w:hAnsi="Times New Roman"/>
          <w:sz w:val="24"/>
          <w:szCs w:val="24"/>
        </w:rPr>
        <w:t>. 2, 16</w:t>
      </w:r>
      <w:r w:rsidR="00560B18" w:rsidRPr="009E3F10">
        <w:rPr>
          <w:rFonts w:ascii="Times New Roman" w:hAnsi="Times New Roman"/>
          <w:sz w:val="24"/>
          <w:szCs w:val="24"/>
        </w:rPr>
        <w:t>; CIC n. 396-412</w:t>
      </w:r>
      <w:r w:rsidR="0094213A" w:rsidRPr="009E3F10">
        <w:rPr>
          <w:rFonts w:ascii="Times New Roman" w:hAnsi="Times New Roman"/>
          <w:sz w:val="24"/>
          <w:szCs w:val="24"/>
        </w:rPr>
        <w:t xml:space="preserve">), con la </w:t>
      </w:r>
      <w:proofErr w:type="spellStart"/>
      <w:r w:rsidR="0094213A" w:rsidRPr="009E3F10">
        <w:rPr>
          <w:rFonts w:ascii="Times New Roman" w:hAnsi="Times New Roman"/>
          <w:sz w:val="24"/>
          <w:szCs w:val="24"/>
        </w:rPr>
        <w:t>inhabitación</w:t>
      </w:r>
      <w:proofErr w:type="spellEnd"/>
      <w:r w:rsidR="0094213A" w:rsidRPr="009E3F10">
        <w:rPr>
          <w:rFonts w:ascii="Times New Roman" w:hAnsi="Times New Roman"/>
          <w:sz w:val="24"/>
          <w:szCs w:val="24"/>
        </w:rPr>
        <w:t xml:space="preserve"> de Cristo por la </w:t>
      </w:r>
      <w:r w:rsidR="00097A66">
        <w:rPr>
          <w:rFonts w:ascii="Times New Roman" w:hAnsi="Times New Roman"/>
          <w:sz w:val="24"/>
          <w:szCs w:val="24"/>
        </w:rPr>
        <w:t>gracia, obra la justicia en el e</w:t>
      </w:r>
      <w:r w:rsidR="0094213A" w:rsidRPr="009E3F10">
        <w:rPr>
          <w:rFonts w:ascii="Times New Roman" w:hAnsi="Times New Roman"/>
          <w:sz w:val="24"/>
          <w:szCs w:val="24"/>
        </w:rPr>
        <w:t>spíritu para abrigar la esperanza cierta de una glorificación</w:t>
      </w:r>
      <w:r w:rsidR="00BB49C5">
        <w:rPr>
          <w:rFonts w:ascii="Times New Roman" w:hAnsi="Times New Roman"/>
          <w:sz w:val="24"/>
          <w:szCs w:val="24"/>
        </w:rPr>
        <w:t xml:space="preserve"> </w:t>
      </w:r>
      <w:r w:rsidR="0094213A" w:rsidRPr="009E3F10">
        <w:rPr>
          <w:rFonts w:ascii="Times New Roman" w:hAnsi="Times New Roman"/>
          <w:sz w:val="24"/>
          <w:szCs w:val="24"/>
        </w:rPr>
        <w:t>corporal.</w:t>
      </w:r>
      <w:r w:rsidRPr="009E3F10">
        <w:rPr>
          <w:rFonts w:ascii="Times New Roman" w:hAnsi="Times New Roman"/>
          <w:sz w:val="24"/>
          <w:szCs w:val="24"/>
        </w:rPr>
        <w:t xml:space="preserve">  Mientras reside en el tiempo </w:t>
      </w:r>
      <w:r w:rsidR="0075268A" w:rsidRPr="009E3F10">
        <w:rPr>
          <w:rFonts w:ascii="Times New Roman" w:hAnsi="Times New Roman"/>
          <w:sz w:val="24"/>
          <w:szCs w:val="24"/>
        </w:rPr>
        <w:t>aparece,</w:t>
      </w:r>
      <w:r w:rsidR="00330DDA" w:rsidRPr="009E3F10">
        <w:rPr>
          <w:rFonts w:ascii="Times New Roman" w:hAnsi="Times New Roman"/>
          <w:sz w:val="24"/>
          <w:szCs w:val="24"/>
        </w:rPr>
        <w:t xml:space="preserve"> así como plasmación y lenguaje del espíritu, el cual lo utiliza como expresión de sí mismo, como lenguaje de comuni</w:t>
      </w:r>
      <w:r w:rsidR="00097A66">
        <w:rPr>
          <w:rFonts w:ascii="Times New Roman" w:hAnsi="Times New Roman"/>
          <w:sz w:val="24"/>
          <w:szCs w:val="24"/>
        </w:rPr>
        <w:t>cación con los otros y el mundo;</w:t>
      </w:r>
      <w:r w:rsidR="00330DDA" w:rsidRPr="009E3F10">
        <w:rPr>
          <w:rFonts w:ascii="Times New Roman" w:hAnsi="Times New Roman"/>
          <w:sz w:val="24"/>
          <w:szCs w:val="24"/>
        </w:rPr>
        <w:t xml:space="preserve"> se convierte en un ser de símbolos, desarrolla el arte, la escritura, etc.; tiende siempre a materializar sus pensamientos y sentimientos</w:t>
      </w:r>
      <w:r w:rsidR="00296DA0" w:rsidRPr="009E3F10">
        <w:rPr>
          <w:rFonts w:ascii="Times New Roman" w:hAnsi="Times New Roman"/>
          <w:sz w:val="24"/>
          <w:szCs w:val="24"/>
        </w:rPr>
        <w:t>.  Toda su relación es corporal.</w:t>
      </w:r>
    </w:p>
    <w:p w:rsidR="00756239" w:rsidRPr="009E3F10" w:rsidRDefault="00D2746A" w:rsidP="0075268A">
      <w:pPr>
        <w:spacing w:line="360" w:lineRule="auto"/>
        <w:ind w:left="708"/>
        <w:jc w:val="both"/>
        <w:rPr>
          <w:rFonts w:ascii="Times New Roman" w:hAnsi="Times New Roman"/>
          <w:sz w:val="24"/>
          <w:szCs w:val="24"/>
        </w:rPr>
      </w:pPr>
      <w:r w:rsidRPr="009E3F10">
        <w:rPr>
          <w:rFonts w:ascii="Times New Roman" w:hAnsi="Times New Roman"/>
          <w:sz w:val="24"/>
          <w:szCs w:val="24"/>
        </w:rPr>
        <w:t>“El hombre unitario en su dualidad de cuerpo y alma es, por su condición corporal, una síntesis del universo material, el cual encuentra su plenitud a través del hombre y por medio de éste puede a</w:t>
      </w:r>
      <w:r w:rsidR="00756239" w:rsidRPr="009E3F10">
        <w:rPr>
          <w:rFonts w:ascii="Times New Roman" w:hAnsi="Times New Roman"/>
          <w:sz w:val="24"/>
          <w:szCs w:val="24"/>
        </w:rPr>
        <w:t>labar libremente a su Creador; por esto no le está permitido al hombre despreciar su propia vida corporal, sino que está obligado a considerar su cuerpo como bueno y digno de honor, ya que ha sido creado por Dios y ha de resucitar el último día.”</w:t>
      </w:r>
      <w:r w:rsidR="002C677C">
        <w:rPr>
          <w:rFonts w:ascii="Times New Roman" w:hAnsi="Times New Roman"/>
          <w:sz w:val="24"/>
          <w:szCs w:val="24"/>
        </w:rPr>
        <w:t xml:space="preserve"> </w:t>
      </w:r>
      <w:sdt>
        <w:sdtPr>
          <w:rPr>
            <w:rFonts w:ascii="Times New Roman" w:hAnsi="Times New Roman"/>
            <w:sz w:val="24"/>
            <w:szCs w:val="24"/>
          </w:rPr>
          <w:id w:val="-145816126"/>
          <w:citation/>
        </w:sdtPr>
        <w:sdtEndPr/>
        <w:sdtContent>
          <w:r w:rsidR="002C677C">
            <w:rPr>
              <w:rFonts w:ascii="Times New Roman" w:hAnsi="Times New Roman"/>
              <w:sz w:val="24"/>
              <w:szCs w:val="24"/>
            </w:rPr>
            <w:fldChar w:fldCharType="begin"/>
          </w:r>
          <w:r w:rsidR="002C677C">
            <w:rPr>
              <w:rFonts w:ascii="Times New Roman" w:hAnsi="Times New Roman"/>
              <w:sz w:val="24"/>
              <w:szCs w:val="24"/>
              <w:lang w:val="es-EC"/>
            </w:rPr>
            <w:instrText xml:space="preserve">CITATION Jos97 \p 146 \l 12298 </w:instrText>
          </w:r>
          <w:r w:rsidR="002C677C">
            <w:rPr>
              <w:rFonts w:ascii="Times New Roman" w:hAnsi="Times New Roman"/>
              <w:sz w:val="24"/>
              <w:szCs w:val="24"/>
            </w:rPr>
            <w:fldChar w:fldCharType="separate"/>
          </w:r>
          <w:r w:rsidR="002C677C" w:rsidRPr="002C677C">
            <w:rPr>
              <w:rFonts w:ascii="Times New Roman" w:hAnsi="Times New Roman"/>
              <w:noProof/>
              <w:sz w:val="24"/>
              <w:szCs w:val="24"/>
              <w:lang w:val="es-EC"/>
            </w:rPr>
            <w:t>(Sayés, 1997, pág. 146)</w:t>
          </w:r>
          <w:r w:rsidR="002C677C">
            <w:rPr>
              <w:rFonts w:ascii="Times New Roman" w:hAnsi="Times New Roman"/>
              <w:sz w:val="24"/>
              <w:szCs w:val="24"/>
            </w:rPr>
            <w:fldChar w:fldCharType="end"/>
          </w:r>
        </w:sdtContent>
      </w:sdt>
    </w:p>
    <w:p w:rsidR="006124F2" w:rsidRPr="009E3F10" w:rsidRDefault="00756239"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El ser humano </w:t>
      </w:r>
      <w:r w:rsidR="00330B9A" w:rsidRPr="009E3F10">
        <w:rPr>
          <w:rFonts w:ascii="Times New Roman" w:hAnsi="Times New Roman"/>
          <w:sz w:val="24"/>
          <w:szCs w:val="24"/>
        </w:rPr>
        <w:t>se realiza desde la corporeidad.  T</w:t>
      </w:r>
      <w:r w:rsidRPr="009E3F10">
        <w:rPr>
          <w:rFonts w:ascii="Times New Roman" w:hAnsi="Times New Roman"/>
          <w:sz w:val="24"/>
          <w:szCs w:val="24"/>
        </w:rPr>
        <w:t>odo tiene su principio en la materia y la diferencia es real</w:t>
      </w:r>
      <w:r w:rsidR="00330B9A" w:rsidRPr="009E3F10">
        <w:rPr>
          <w:rFonts w:ascii="Times New Roman" w:hAnsi="Times New Roman"/>
          <w:sz w:val="24"/>
          <w:szCs w:val="24"/>
        </w:rPr>
        <w:t xml:space="preserve">: </w:t>
      </w:r>
      <w:r w:rsidR="00330DDA" w:rsidRPr="009E3F10">
        <w:rPr>
          <w:rFonts w:ascii="Times New Roman" w:hAnsi="Times New Roman"/>
          <w:sz w:val="24"/>
          <w:szCs w:val="24"/>
        </w:rPr>
        <w:t>V</w:t>
      </w:r>
      <w:r w:rsidRPr="009E3F10">
        <w:rPr>
          <w:rFonts w:ascii="Times New Roman" w:hAnsi="Times New Roman"/>
          <w:sz w:val="24"/>
          <w:szCs w:val="24"/>
        </w:rPr>
        <w:t>arón y mujer</w:t>
      </w:r>
      <w:r w:rsidR="00330DDA" w:rsidRPr="009E3F10">
        <w:rPr>
          <w:rFonts w:ascii="Times New Roman" w:hAnsi="Times New Roman"/>
          <w:sz w:val="24"/>
          <w:szCs w:val="24"/>
        </w:rPr>
        <w:t>.</w:t>
      </w:r>
    </w:p>
    <w:p w:rsidR="006124F2" w:rsidRPr="009E3F10" w:rsidRDefault="006124F2" w:rsidP="0075268A">
      <w:pPr>
        <w:spacing w:line="360" w:lineRule="auto"/>
        <w:ind w:left="708"/>
        <w:jc w:val="both"/>
        <w:rPr>
          <w:rFonts w:ascii="Times New Roman" w:hAnsi="Times New Roman"/>
          <w:sz w:val="24"/>
          <w:szCs w:val="24"/>
        </w:rPr>
      </w:pPr>
      <w:r w:rsidRPr="009E3F10">
        <w:rPr>
          <w:rFonts w:ascii="Times New Roman" w:hAnsi="Times New Roman"/>
          <w:sz w:val="24"/>
          <w:szCs w:val="24"/>
        </w:rPr>
        <w:t>“A la luz de la Revelación, la sexualidad caracteriza al hombre y a la mujer no solo en el plano físico, sino también en el psicológico y espiritual.  Esta diversidad, unida a la complementariedad de los dos sexos, responde cumplidamente al diseño de Dios según la vocación a la que cada uno ha sido llamado.</w:t>
      </w:r>
      <w:r w:rsidR="00097A66">
        <w:rPr>
          <w:rFonts w:ascii="Times New Roman" w:hAnsi="Times New Roman"/>
          <w:sz w:val="24"/>
          <w:szCs w:val="24"/>
        </w:rPr>
        <w:t>”</w:t>
      </w:r>
      <w:sdt>
        <w:sdtPr>
          <w:rPr>
            <w:rFonts w:ascii="Times New Roman" w:hAnsi="Times New Roman"/>
            <w:sz w:val="24"/>
            <w:szCs w:val="24"/>
          </w:rPr>
          <w:id w:val="1726020331"/>
          <w:citation/>
        </w:sdtPr>
        <w:sdtEndPr/>
        <w:sdtContent>
          <w:r w:rsidR="004733DD">
            <w:rPr>
              <w:rFonts w:ascii="Times New Roman" w:hAnsi="Times New Roman"/>
              <w:sz w:val="24"/>
              <w:szCs w:val="24"/>
            </w:rPr>
            <w:fldChar w:fldCharType="begin"/>
          </w:r>
          <w:r w:rsidR="00751B79">
            <w:rPr>
              <w:rFonts w:ascii="Times New Roman" w:hAnsi="Times New Roman"/>
              <w:sz w:val="24"/>
              <w:szCs w:val="24"/>
              <w:lang w:val="es-EC"/>
            </w:rPr>
            <w:instrText xml:space="preserve">CITATION Con00 \p 742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(Familia, 2000, pág. 742)</w:t>
          </w:r>
          <w:r w:rsidR="004733DD">
            <w:rPr>
              <w:rFonts w:ascii="Times New Roman" w:hAnsi="Times New Roman"/>
              <w:sz w:val="24"/>
              <w:szCs w:val="24"/>
            </w:rPr>
            <w:fldChar w:fldCharType="end"/>
          </w:r>
        </w:sdtContent>
      </w:sdt>
    </w:p>
    <w:p w:rsidR="00991E87" w:rsidRPr="009E3F10" w:rsidRDefault="00296DA0" w:rsidP="009E3F10">
      <w:pPr>
        <w:spacing w:line="360" w:lineRule="auto"/>
        <w:jc w:val="both"/>
        <w:rPr>
          <w:rFonts w:ascii="Times New Roman" w:hAnsi="Times New Roman"/>
          <w:sz w:val="24"/>
          <w:szCs w:val="24"/>
        </w:rPr>
      </w:pPr>
      <w:r w:rsidRPr="009E3F10">
        <w:rPr>
          <w:rFonts w:ascii="Times New Roman" w:hAnsi="Times New Roman"/>
          <w:sz w:val="24"/>
          <w:szCs w:val="24"/>
        </w:rPr>
        <w:t>En la corporeidad el hombre</w:t>
      </w:r>
      <w:r w:rsidR="005C304E" w:rsidRPr="009E3F10">
        <w:rPr>
          <w:rFonts w:ascii="Times New Roman" w:hAnsi="Times New Roman"/>
          <w:sz w:val="24"/>
          <w:szCs w:val="24"/>
        </w:rPr>
        <w:t xml:space="preserve"> también</w:t>
      </w:r>
      <w:r w:rsidRPr="009E3F10">
        <w:rPr>
          <w:rFonts w:ascii="Times New Roman" w:hAnsi="Times New Roman"/>
          <w:sz w:val="24"/>
          <w:szCs w:val="24"/>
        </w:rPr>
        <w:t xml:space="preserve"> experimenta </w:t>
      </w:r>
      <w:r w:rsidR="00B223E0" w:rsidRPr="009E3F10">
        <w:rPr>
          <w:rFonts w:ascii="Times New Roman" w:hAnsi="Times New Roman"/>
          <w:sz w:val="24"/>
          <w:szCs w:val="24"/>
        </w:rPr>
        <w:t xml:space="preserve">el </w:t>
      </w:r>
      <w:r w:rsidR="00756239" w:rsidRPr="009E3F10">
        <w:rPr>
          <w:rFonts w:ascii="Times New Roman" w:hAnsi="Times New Roman"/>
          <w:sz w:val="24"/>
          <w:szCs w:val="24"/>
        </w:rPr>
        <w:t>límite de t</w:t>
      </w:r>
      <w:r w:rsidR="00330B9A" w:rsidRPr="009E3F10">
        <w:rPr>
          <w:rFonts w:ascii="Times New Roman" w:hAnsi="Times New Roman"/>
          <w:sz w:val="24"/>
          <w:szCs w:val="24"/>
        </w:rPr>
        <w:t>o</w:t>
      </w:r>
      <w:r w:rsidR="005C304E" w:rsidRPr="009E3F10">
        <w:rPr>
          <w:rFonts w:ascii="Times New Roman" w:hAnsi="Times New Roman"/>
          <w:sz w:val="24"/>
          <w:szCs w:val="24"/>
        </w:rPr>
        <w:t>do lo humano,</w:t>
      </w:r>
      <w:r w:rsidR="00756239" w:rsidRPr="009E3F10">
        <w:rPr>
          <w:rFonts w:ascii="Times New Roman" w:hAnsi="Times New Roman"/>
          <w:sz w:val="24"/>
          <w:szCs w:val="24"/>
        </w:rPr>
        <w:t xml:space="preserve"> está sometido</w:t>
      </w:r>
      <w:r w:rsidR="00330B9A" w:rsidRPr="009E3F10">
        <w:rPr>
          <w:rFonts w:ascii="Times New Roman" w:hAnsi="Times New Roman"/>
          <w:sz w:val="24"/>
          <w:szCs w:val="24"/>
        </w:rPr>
        <w:t xml:space="preserve"> a una finitud temporal y abriga la convicción de que las circunstancias y las ocasiones no retornan.  </w:t>
      </w:r>
      <w:r w:rsidR="005C304E" w:rsidRPr="009E3F10">
        <w:rPr>
          <w:rFonts w:ascii="Times New Roman" w:hAnsi="Times New Roman"/>
          <w:sz w:val="24"/>
          <w:szCs w:val="24"/>
        </w:rPr>
        <w:t>Por tal razón, e</w:t>
      </w:r>
      <w:r w:rsidR="00330B9A" w:rsidRPr="009E3F10">
        <w:rPr>
          <w:rFonts w:ascii="Times New Roman" w:hAnsi="Times New Roman"/>
          <w:sz w:val="24"/>
          <w:szCs w:val="24"/>
        </w:rPr>
        <w:t>s capaz de asumir las pr</w:t>
      </w:r>
      <w:r w:rsidR="00B223E0" w:rsidRPr="009E3F10">
        <w:rPr>
          <w:rFonts w:ascii="Times New Roman" w:hAnsi="Times New Roman"/>
          <w:sz w:val="24"/>
          <w:szCs w:val="24"/>
        </w:rPr>
        <w:t>opias miserias en su cuerpo</w:t>
      </w:r>
      <w:r w:rsidR="00330B9A" w:rsidRPr="009E3F10">
        <w:rPr>
          <w:rFonts w:ascii="Times New Roman" w:hAnsi="Times New Roman"/>
          <w:sz w:val="24"/>
          <w:szCs w:val="24"/>
        </w:rPr>
        <w:t xml:space="preserve"> e imitar el </w:t>
      </w:r>
      <w:r w:rsidR="00330B9A" w:rsidRPr="009E3F10">
        <w:rPr>
          <w:rFonts w:ascii="Times New Roman" w:hAnsi="Times New Roman"/>
          <w:sz w:val="24"/>
          <w:szCs w:val="24"/>
        </w:rPr>
        <w:lastRenderedPageBreak/>
        <w:t>ejemplo de Job y el de los grandes tes</w:t>
      </w:r>
      <w:r w:rsidR="00991E87" w:rsidRPr="009E3F10">
        <w:rPr>
          <w:rFonts w:ascii="Times New Roman" w:hAnsi="Times New Roman"/>
          <w:sz w:val="24"/>
          <w:szCs w:val="24"/>
        </w:rPr>
        <w:t xml:space="preserve">tigos del espíritu en el cuerpo; </w:t>
      </w:r>
      <w:r w:rsidR="005C304E" w:rsidRPr="009E3F10">
        <w:rPr>
          <w:rFonts w:ascii="Times New Roman" w:hAnsi="Times New Roman"/>
          <w:sz w:val="24"/>
          <w:szCs w:val="24"/>
        </w:rPr>
        <w:t>capaces</w:t>
      </w:r>
      <w:r w:rsidR="00330B9A" w:rsidRPr="009E3F10">
        <w:rPr>
          <w:rFonts w:ascii="Times New Roman" w:hAnsi="Times New Roman"/>
          <w:sz w:val="24"/>
          <w:szCs w:val="24"/>
        </w:rPr>
        <w:t xml:space="preserve"> de asumir el dolor y darle sentido</w:t>
      </w:r>
      <w:r w:rsidR="00991E87" w:rsidRPr="009E3F10">
        <w:rPr>
          <w:rFonts w:ascii="Times New Roman" w:hAnsi="Times New Roman"/>
          <w:sz w:val="24"/>
          <w:szCs w:val="24"/>
        </w:rPr>
        <w:t>,</w:t>
      </w:r>
      <w:r w:rsidR="00330B9A" w:rsidRPr="009E3F10">
        <w:rPr>
          <w:rFonts w:ascii="Times New Roman" w:hAnsi="Times New Roman"/>
          <w:sz w:val="24"/>
          <w:szCs w:val="24"/>
        </w:rPr>
        <w:t xml:space="preserve"> soportar las necesid</w:t>
      </w:r>
      <w:r w:rsidR="00991E87" w:rsidRPr="009E3F10">
        <w:rPr>
          <w:rFonts w:ascii="Times New Roman" w:hAnsi="Times New Roman"/>
          <w:sz w:val="24"/>
          <w:szCs w:val="24"/>
        </w:rPr>
        <w:t xml:space="preserve">ades y hacerlas virtud, </w:t>
      </w:r>
      <w:r w:rsidR="00330B9A" w:rsidRPr="009E3F10">
        <w:rPr>
          <w:rFonts w:ascii="Times New Roman" w:hAnsi="Times New Roman"/>
          <w:sz w:val="24"/>
          <w:szCs w:val="24"/>
        </w:rPr>
        <w:t xml:space="preserve">sobreponerse con su unidad interior. </w:t>
      </w:r>
    </w:p>
    <w:p w:rsidR="00756239" w:rsidRPr="009E3F10" w:rsidRDefault="00991E87" w:rsidP="0075268A">
      <w:pPr>
        <w:spacing w:line="360" w:lineRule="auto"/>
        <w:ind w:left="708"/>
        <w:jc w:val="both"/>
        <w:rPr>
          <w:rFonts w:ascii="Times New Roman" w:hAnsi="Times New Roman"/>
          <w:sz w:val="24"/>
          <w:szCs w:val="24"/>
        </w:rPr>
      </w:pPr>
      <w:r w:rsidRPr="009E3F10">
        <w:rPr>
          <w:rFonts w:ascii="Times New Roman" w:hAnsi="Times New Roman"/>
          <w:sz w:val="24"/>
          <w:szCs w:val="24"/>
        </w:rPr>
        <w:t>“</w:t>
      </w:r>
      <w:r w:rsidR="00330B9A" w:rsidRPr="009E3F10">
        <w:rPr>
          <w:rFonts w:ascii="Times New Roman" w:hAnsi="Times New Roman"/>
          <w:sz w:val="24"/>
          <w:szCs w:val="24"/>
        </w:rPr>
        <w:t>Pero tiene que ser el hombre que asume la corporeidad y lo pone al servicio del espíritu (…) el alma recoge y unifica todo en una síntesis admirable</w:t>
      </w:r>
      <w:r w:rsidRPr="009E3F10">
        <w:rPr>
          <w:rFonts w:ascii="Times New Roman" w:hAnsi="Times New Roman"/>
          <w:sz w:val="24"/>
          <w:szCs w:val="24"/>
        </w:rPr>
        <w:t xml:space="preserve"> (…) El misterio de la Encarnación, que es descenso a lo profundo del hombre, tiene como característica el asumir lo humano en su debilidad y hacer de lo débil un punto de fortaleza</w:t>
      </w:r>
      <w:r w:rsidR="00330B9A" w:rsidRPr="009E3F10">
        <w:rPr>
          <w:rFonts w:ascii="Times New Roman" w:hAnsi="Times New Roman"/>
          <w:sz w:val="24"/>
          <w:szCs w:val="24"/>
        </w:rPr>
        <w:t>.”</w:t>
      </w:r>
      <w:sdt>
        <w:sdtPr>
          <w:rPr>
            <w:rFonts w:ascii="Times New Roman" w:hAnsi="Times New Roman"/>
            <w:sz w:val="24"/>
            <w:szCs w:val="24"/>
          </w:rPr>
          <w:id w:val="-1997404867"/>
          <w:citation/>
        </w:sdtPr>
        <w:sdtEndPr/>
        <w:sdtContent>
          <w:r w:rsidR="004733DD">
            <w:rPr>
              <w:rFonts w:ascii="Times New Roman" w:hAnsi="Times New Roman"/>
              <w:sz w:val="24"/>
              <w:szCs w:val="24"/>
            </w:rPr>
            <w:fldChar w:fldCharType="begin"/>
          </w:r>
          <w:r w:rsidR="00751B79">
            <w:rPr>
              <w:rFonts w:ascii="Times New Roman" w:hAnsi="Times New Roman"/>
              <w:sz w:val="24"/>
              <w:szCs w:val="24"/>
              <w:lang w:val="es-EC"/>
            </w:rPr>
            <w:instrText xml:space="preserve">CITATION Abe97 \p 79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(Lovato, 1997, pág. 79)</w:t>
          </w:r>
          <w:r w:rsidR="004733DD">
            <w:rPr>
              <w:rFonts w:ascii="Times New Roman" w:hAnsi="Times New Roman"/>
              <w:sz w:val="24"/>
              <w:szCs w:val="24"/>
            </w:rPr>
            <w:fldChar w:fldCharType="end"/>
          </w:r>
        </w:sdtContent>
      </w:sdt>
      <w:r w:rsidRPr="009E3F10">
        <w:rPr>
          <w:rFonts w:ascii="Times New Roman" w:hAnsi="Times New Roman"/>
          <w:sz w:val="24"/>
          <w:szCs w:val="24"/>
        </w:rPr>
        <w:t>).</w:t>
      </w:r>
    </w:p>
    <w:p w:rsidR="005C304E" w:rsidRPr="009E3F10" w:rsidRDefault="001F2D3C"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En esta realidad corpóreo-espiritual, toda nuestra existencia está en un permanente dinamismo que nos revela que estamos hechos para la vida perdurable; nuestro ser personal se prolonga aún después de la muerte y corrupción de la materia.  Y este mismo cuerpo será transfigurado en cuerpo de gloria (Cf. </w:t>
      </w:r>
      <w:proofErr w:type="spellStart"/>
      <w:r w:rsidRPr="009E3F10">
        <w:rPr>
          <w:rFonts w:ascii="Times New Roman" w:hAnsi="Times New Roman"/>
          <w:sz w:val="24"/>
          <w:szCs w:val="24"/>
        </w:rPr>
        <w:t>Flp</w:t>
      </w:r>
      <w:proofErr w:type="spellEnd"/>
      <w:r w:rsidRPr="009E3F10">
        <w:rPr>
          <w:rFonts w:ascii="Times New Roman" w:hAnsi="Times New Roman"/>
          <w:sz w:val="24"/>
          <w:szCs w:val="24"/>
        </w:rPr>
        <w:t xml:space="preserve">. 3, 21), </w:t>
      </w:r>
      <w:r w:rsidR="005C304E" w:rsidRPr="009E3F10">
        <w:rPr>
          <w:rFonts w:ascii="Times New Roman" w:hAnsi="Times New Roman"/>
          <w:sz w:val="24"/>
          <w:szCs w:val="24"/>
        </w:rPr>
        <w:t>en cuerpo espiritual (Cf. 1</w:t>
      </w:r>
      <w:r w:rsidRPr="009E3F10">
        <w:rPr>
          <w:rFonts w:ascii="Times New Roman" w:hAnsi="Times New Roman"/>
          <w:sz w:val="24"/>
          <w:szCs w:val="24"/>
        </w:rPr>
        <w:t xml:space="preserve"> Co. 15, 44).</w:t>
      </w:r>
    </w:p>
    <w:p w:rsidR="001F2D3C" w:rsidRPr="009E3F10" w:rsidRDefault="001F2D3C" w:rsidP="009E3F10">
      <w:pPr>
        <w:spacing w:line="360" w:lineRule="auto"/>
        <w:jc w:val="both"/>
        <w:rPr>
          <w:rFonts w:ascii="Times New Roman" w:hAnsi="Times New Roman"/>
          <w:sz w:val="24"/>
          <w:szCs w:val="24"/>
        </w:rPr>
      </w:pPr>
      <w:r w:rsidRPr="009E3F10">
        <w:rPr>
          <w:rFonts w:ascii="Times New Roman" w:hAnsi="Times New Roman"/>
          <w:sz w:val="24"/>
          <w:szCs w:val="24"/>
        </w:rPr>
        <w:t>Mientras pereg</w:t>
      </w:r>
      <w:r w:rsidR="006E6359" w:rsidRPr="009E3F10">
        <w:rPr>
          <w:rFonts w:ascii="Times New Roman" w:hAnsi="Times New Roman"/>
          <w:sz w:val="24"/>
          <w:szCs w:val="24"/>
        </w:rPr>
        <w:t>r</w:t>
      </w:r>
      <w:r w:rsidRPr="009E3F10">
        <w:rPr>
          <w:rFonts w:ascii="Times New Roman" w:hAnsi="Times New Roman"/>
          <w:sz w:val="24"/>
          <w:szCs w:val="24"/>
        </w:rPr>
        <w:t>inamos en esta tierra</w:t>
      </w:r>
      <w:r w:rsidR="006E6359" w:rsidRPr="009E3F10">
        <w:rPr>
          <w:rFonts w:ascii="Times New Roman" w:hAnsi="Times New Roman"/>
          <w:sz w:val="24"/>
          <w:szCs w:val="24"/>
        </w:rPr>
        <w:t xml:space="preserve">, la fuerza y la luz, la Vida divina que se nos ofrece en la Eucaristía (Cf. </w:t>
      </w:r>
      <w:proofErr w:type="spellStart"/>
      <w:r w:rsidR="006E6359" w:rsidRPr="009E3F10">
        <w:rPr>
          <w:rFonts w:ascii="Times New Roman" w:hAnsi="Times New Roman"/>
          <w:sz w:val="24"/>
          <w:szCs w:val="24"/>
        </w:rPr>
        <w:t>Jn</w:t>
      </w:r>
      <w:proofErr w:type="spellEnd"/>
      <w:r w:rsidR="006E6359" w:rsidRPr="009E3F10">
        <w:rPr>
          <w:rFonts w:ascii="Times New Roman" w:hAnsi="Times New Roman"/>
          <w:sz w:val="24"/>
          <w:szCs w:val="24"/>
        </w:rPr>
        <w:t>. 6, 52-58</w:t>
      </w:r>
      <w:r w:rsidR="00E05C1F" w:rsidRPr="009E3F10">
        <w:rPr>
          <w:rFonts w:ascii="Times New Roman" w:hAnsi="Times New Roman"/>
          <w:sz w:val="24"/>
          <w:szCs w:val="24"/>
        </w:rPr>
        <w:t>; 1 Co. 10, 16-17</w:t>
      </w:r>
      <w:r w:rsidR="00A80B52" w:rsidRPr="009E3F10">
        <w:rPr>
          <w:rFonts w:ascii="Times New Roman" w:hAnsi="Times New Roman"/>
          <w:sz w:val="24"/>
          <w:szCs w:val="24"/>
        </w:rPr>
        <w:t>;</w:t>
      </w:r>
      <w:r w:rsidR="00EE3036" w:rsidRPr="009E3F10">
        <w:rPr>
          <w:rFonts w:ascii="Times New Roman" w:hAnsi="Times New Roman"/>
          <w:sz w:val="24"/>
          <w:szCs w:val="24"/>
        </w:rPr>
        <w:t xml:space="preserve"> 11, 23-25;</w:t>
      </w:r>
      <w:r w:rsidR="00A80B52" w:rsidRPr="009E3F10">
        <w:rPr>
          <w:rFonts w:ascii="Times New Roman" w:hAnsi="Times New Roman"/>
          <w:sz w:val="24"/>
          <w:szCs w:val="24"/>
        </w:rPr>
        <w:t xml:space="preserve"> Ml. 1, 11; </w:t>
      </w:r>
      <w:proofErr w:type="spellStart"/>
      <w:r w:rsidR="00A80B52" w:rsidRPr="009E3F10">
        <w:rPr>
          <w:rFonts w:ascii="Times New Roman" w:hAnsi="Times New Roman"/>
          <w:sz w:val="24"/>
          <w:szCs w:val="24"/>
        </w:rPr>
        <w:t>Sab</w:t>
      </w:r>
      <w:proofErr w:type="spellEnd"/>
      <w:r w:rsidR="00A80B52" w:rsidRPr="009E3F10">
        <w:rPr>
          <w:rFonts w:ascii="Times New Roman" w:hAnsi="Times New Roman"/>
          <w:sz w:val="24"/>
          <w:szCs w:val="24"/>
        </w:rPr>
        <w:t>. 16, 20</w:t>
      </w:r>
      <w:r w:rsidR="00EE3036" w:rsidRPr="009E3F10">
        <w:rPr>
          <w:rFonts w:ascii="Times New Roman" w:hAnsi="Times New Roman"/>
          <w:sz w:val="24"/>
          <w:szCs w:val="24"/>
        </w:rPr>
        <w:t>; Pr. 9, 1-2; Ex. 24, 1-11</w:t>
      </w:r>
      <w:r w:rsidR="006E6359" w:rsidRPr="009E3F10">
        <w:rPr>
          <w:rFonts w:ascii="Times New Roman" w:hAnsi="Times New Roman"/>
          <w:sz w:val="24"/>
          <w:szCs w:val="24"/>
        </w:rPr>
        <w:t>)</w:t>
      </w:r>
      <w:r w:rsidR="00946F77" w:rsidRPr="009E3F10">
        <w:rPr>
          <w:rFonts w:ascii="Times New Roman" w:hAnsi="Times New Roman"/>
          <w:sz w:val="24"/>
          <w:szCs w:val="24"/>
        </w:rPr>
        <w:t>,</w:t>
      </w:r>
      <w:r w:rsidR="006E6359" w:rsidRPr="009E3F10">
        <w:rPr>
          <w:rFonts w:ascii="Times New Roman" w:hAnsi="Times New Roman"/>
          <w:sz w:val="24"/>
          <w:szCs w:val="24"/>
        </w:rPr>
        <w:t xml:space="preserve"> es ya un anticipo de aquella transfiguración de nuestro cuerpo que está íntimamente </w:t>
      </w:r>
      <w:r w:rsidR="005C304E" w:rsidRPr="009E3F10">
        <w:rPr>
          <w:rFonts w:ascii="Times New Roman" w:hAnsi="Times New Roman"/>
          <w:sz w:val="24"/>
          <w:szCs w:val="24"/>
        </w:rPr>
        <w:t>asociada a la Parusía de Cristo</w:t>
      </w:r>
      <w:r w:rsidR="006E6359" w:rsidRPr="009E3F10">
        <w:rPr>
          <w:rFonts w:ascii="Times New Roman" w:hAnsi="Times New Roman"/>
          <w:sz w:val="24"/>
          <w:szCs w:val="24"/>
        </w:rPr>
        <w:t xml:space="preserve"> (Cf. </w:t>
      </w:r>
      <w:proofErr w:type="spellStart"/>
      <w:r w:rsidR="006E6359" w:rsidRPr="009E3F10">
        <w:rPr>
          <w:rFonts w:ascii="Times New Roman" w:hAnsi="Times New Roman"/>
          <w:sz w:val="24"/>
          <w:szCs w:val="24"/>
        </w:rPr>
        <w:t>Jn</w:t>
      </w:r>
      <w:proofErr w:type="spellEnd"/>
      <w:r w:rsidR="006E6359" w:rsidRPr="009E3F10">
        <w:rPr>
          <w:rFonts w:ascii="Times New Roman" w:hAnsi="Times New Roman"/>
          <w:sz w:val="24"/>
          <w:szCs w:val="24"/>
        </w:rPr>
        <w:t>. 6, 49).</w:t>
      </w:r>
      <w:r w:rsidR="00EE3036" w:rsidRPr="009E3F10">
        <w:rPr>
          <w:rFonts w:ascii="Times New Roman" w:hAnsi="Times New Roman"/>
          <w:sz w:val="24"/>
          <w:szCs w:val="24"/>
        </w:rPr>
        <w:t xml:space="preserve">  “No hay Sacramento más saludable que éste, pues por él se borran los pecados, se aumentan las virtudes y se nutre el alma con la abundancia de todos los dones espirituales</w:t>
      </w:r>
      <w:r w:rsidR="005E5198">
        <w:rPr>
          <w:rFonts w:ascii="Times New Roman" w:hAnsi="Times New Roman"/>
          <w:sz w:val="24"/>
          <w:szCs w:val="24"/>
        </w:rPr>
        <w:t>.</w:t>
      </w:r>
      <w:r w:rsidR="00EE3036" w:rsidRPr="009E3F10">
        <w:rPr>
          <w:rFonts w:ascii="Times New Roman" w:hAnsi="Times New Roman"/>
          <w:sz w:val="24"/>
          <w:szCs w:val="24"/>
        </w:rPr>
        <w:t xml:space="preserve">”  </w:t>
      </w:r>
      <w:sdt>
        <w:sdtPr>
          <w:rPr>
            <w:rFonts w:ascii="Times New Roman" w:hAnsi="Times New Roman"/>
            <w:sz w:val="24"/>
            <w:szCs w:val="24"/>
          </w:rPr>
          <w:id w:val="-1690982851"/>
          <w:citation/>
        </w:sdtPr>
        <w:sdtEndPr/>
        <w:sdtContent>
          <w:r w:rsidR="002C677C">
            <w:rPr>
              <w:rFonts w:ascii="Times New Roman" w:hAnsi="Times New Roman"/>
              <w:sz w:val="24"/>
              <w:szCs w:val="24"/>
            </w:rPr>
            <w:fldChar w:fldCharType="begin"/>
          </w:r>
          <w:r w:rsidR="002C677C">
            <w:rPr>
              <w:rFonts w:ascii="Times New Roman" w:hAnsi="Times New Roman"/>
              <w:sz w:val="24"/>
              <w:szCs w:val="24"/>
              <w:lang w:val="es-EC"/>
            </w:rPr>
            <w:instrText xml:space="preserve">CITATION Con96 \p 680 \l 12298 </w:instrText>
          </w:r>
          <w:r w:rsidR="002C677C">
            <w:rPr>
              <w:rFonts w:ascii="Times New Roman" w:hAnsi="Times New Roman"/>
              <w:sz w:val="24"/>
              <w:szCs w:val="24"/>
            </w:rPr>
            <w:fldChar w:fldCharType="separate"/>
          </w:r>
          <w:r w:rsidR="002C677C">
            <w:rPr>
              <w:rFonts w:ascii="Times New Roman" w:hAnsi="Times New Roman"/>
              <w:noProof/>
              <w:sz w:val="24"/>
              <w:szCs w:val="24"/>
              <w:lang w:val="es-EC"/>
            </w:rPr>
            <w:t xml:space="preserve"> </w:t>
          </w:r>
          <w:r w:rsidR="002C677C" w:rsidRPr="002C677C">
            <w:rPr>
              <w:rFonts w:ascii="Times New Roman" w:hAnsi="Times New Roman"/>
              <w:noProof/>
              <w:sz w:val="24"/>
              <w:szCs w:val="24"/>
              <w:lang w:val="es-EC"/>
            </w:rPr>
            <w:t>(Ecuatoriana, 1996, pág. 680)</w:t>
          </w:r>
          <w:r w:rsidR="002C677C">
            <w:rPr>
              <w:rFonts w:ascii="Times New Roman" w:hAnsi="Times New Roman"/>
              <w:sz w:val="24"/>
              <w:szCs w:val="24"/>
            </w:rPr>
            <w:fldChar w:fldCharType="end"/>
          </w:r>
        </w:sdtContent>
      </w:sdt>
      <w:r w:rsidR="00892493">
        <w:rPr>
          <w:rFonts w:ascii="Times New Roman" w:hAnsi="Times New Roman"/>
          <w:sz w:val="24"/>
          <w:szCs w:val="24"/>
        </w:rPr>
        <w:t xml:space="preserve"> </w:t>
      </w:r>
    </w:p>
    <w:p w:rsidR="008E3194" w:rsidRPr="009E3F10" w:rsidRDefault="003827C3" w:rsidP="009E3F10">
      <w:pPr>
        <w:spacing w:line="360" w:lineRule="auto"/>
        <w:jc w:val="both"/>
        <w:rPr>
          <w:rFonts w:ascii="Times New Roman" w:hAnsi="Times New Roman"/>
          <w:sz w:val="24"/>
          <w:szCs w:val="24"/>
        </w:rPr>
      </w:pPr>
      <w:r w:rsidRPr="009E3F10">
        <w:rPr>
          <w:rFonts w:ascii="Times New Roman" w:hAnsi="Times New Roman"/>
          <w:sz w:val="24"/>
          <w:szCs w:val="24"/>
        </w:rPr>
        <w:t>En este sentido,  la ¨Familia doméstica¨ tiene un rol específico</w:t>
      </w:r>
      <w:r w:rsidR="00DA74B2" w:rsidRPr="009E3F10">
        <w:rPr>
          <w:rFonts w:ascii="Times New Roman" w:hAnsi="Times New Roman"/>
          <w:sz w:val="24"/>
          <w:szCs w:val="24"/>
        </w:rPr>
        <w:t xml:space="preserve"> en el Cuerpo Místico, ya que debe ser</w:t>
      </w:r>
      <w:r w:rsidRPr="009E3F10">
        <w:rPr>
          <w:rFonts w:ascii="Times New Roman" w:hAnsi="Times New Roman"/>
          <w:sz w:val="24"/>
          <w:szCs w:val="24"/>
        </w:rPr>
        <w:t xml:space="preserve"> un fiel reflejo de las Bodas del Cordero (Cf. 19, 7-9)</w:t>
      </w:r>
      <w:r w:rsidR="00DA74B2" w:rsidRPr="009E3F10">
        <w:rPr>
          <w:rFonts w:ascii="Times New Roman" w:hAnsi="Times New Roman"/>
          <w:sz w:val="24"/>
          <w:szCs w:val="24"/>
        </w:rPr>
        <w:t>, en atención a la Alianza nupcial  que entre Dios y el pueblo  de Israel había preparado la nueva y eterna alianza mediante la Encarnación</w:t>
      </w:r>
      <w:r w:rsidR="00D70995" w:rsidRPr="009E3F10">
        <w:rPr>
          <w:rFonts w:ascii="Times New Roman" w:hAnsi="Times New Roman"/>
          <w:sz w:val="24"/>
          <w:szCs w:val="24"/>
        </w:rPr>
        <w:t>, Vida, Pasión</w:t>
      </w:r>
      <w:r w:rsidR="005E5198">
        <w:rPr>
          <w:rFonts w:ascii="Times New Roman" w:hAnsi="Times New Roman"/>
          <w:sz w:val="24"/>
          <w:szCs w:val="24"/>
        </w:rPr>
        <w:t xml:space="preserve"> Muerte y Resurrección del Hijo;</w:t>
      </w:r>
      <w:r w:rsidR="00D70995" w:rsidRPr="009E3F10">
        <w:rPr>
          <w:rFonts w:ascii="Times New Roman" w:hAnsi="Times New Roman"/>
          <w:sz w:val="24"/>
          <w:szCs w:val="24"/>
        </w:rPr>
        <w:t xml:space="preserve"> se unió en cierta manera a toda la humanidad salvada por Él.</w:t>
      </w:r>
      <w:r w:rsidR="005E1B5B" w:rsidRPr="009E3F10">
        <w:rPr>
          <w:rFonts w:ascii="Times New Roman" w:hAnsi="Times New Roman"/>
          <w:sz w:val="24"/>
          <w:szCs w:val="24"/>
        </w:rPr>
        <w:t xml:space="preserve"> (Cf. CIC</w:t>
      </w:r>
      <w:r w:rsidR="00DD7F2F">
        <w:rPr>
          <w:rFonts w:ascii="Times New Roman" w:hAnsi="Times New Roman"/>
          <w:sz w:val="24"/>
          <w:szCs w:val="24"/>
        </w:rPr>
        <w:t xml:space="preserve"> 1612-1617</w:t>
      </w:r>
      <w:r w:rsidR="005E1B5B" w:rsidRPr="009E3F10">
        <w:rPr>
          <w:rFonts w:ascii="Times New Roman" w:hAnsi="Times New Roman"/>
          <w:sz w:val="24"/>
          <w:szCs w:val="24"/>
        </w:rPr>
        <w:t>)</w:t>
      </w:r>
      <w:r w:rsidR="008E3194" w:rsidRPr="009E3F10">
        <w:rPr>
          <w:rFonts w:ascii="Times New Roman" w:hAnsi="Times New Roman"/>
          <w:sz w:val="24"/>
          <w:szCs w:val="24"/>
        </w:rPr>
        <w:t>.</w:t>
      </w:r>
    </w:p>
    <w:p w:rsidR="00D70995" w:rsidRPr="009E3F10" w:rsidRDefault="00D70995" w:rsidP="001D6848">
      <w:pPr>
        <w:spacing w:line="360" w:lineRule="auto"/>
        <w:ind w:left="708"/>
        <w:jc w:val="both"/>
        <w:rPr>
          <w:rFonts w:ascii="Times New Roman" w:hAnsi="Times New Roman"/>
          <w:sz w:val="24"/>
          <w:szCs w:val="24"/>
        </w:rPr>
      </w:pPr>
      <w:r w:rsidRPr="009E3F10">
        <w:rPr>
          <w:rFonts w:ascii="Times New Roman" w:hAnsi="Times New Roman"/>
          <w:sz w:val="24"/>
          <w:szCs w:val="24"/>
        </w:rPr>
        <w:t>“Para vivir la castidad</w:t>
      </w:r>
      <w:r w:rsidR="005E1B5B" w:rsidRPr="009E3F10">
        <w:rPr>
          <w:rFonts w:ascii="Times New Roman" w:hAnsi="Times New Roman"/>
          <w:sz w:val="24"/>
          <w:szCs w:val="24"/>
        </w:rPr>
        <w:t>, el hombre y la mujer tienen necesidad de la iluminación c</w:t>
      </w:r>
      <w:r w:rsidR="00B223E0" w:rsidRPr="009E3F10">
        <w:rPr>
          <w:rFonts w:ascii="Times New Roman" w:hAnsi="Times New Roman"/>
          <w:sz w:val="24"/>
          <w:szCs w:val="24"/>
        </w:rPr>
        <w:t>o</w:t>
      </w:r>
      <w:r w:rsidR="005E5198">
        <w:rPr>
          <w:rFonts w:ascii="Times New Roman" w:hAnsi="Times New Roman"/>
          <w:sz w:val="24"/>
          <w:szCs w:val="24"/>
        </w:rPr>
        <w:t>nstante</w:t>
      </w:r>
      <w:r w:rsidR="005E1B5B" w:rsidRPr="009E3F10">
        <w:rPr>
          <w:rFonts w:ascii="Times New Roman" w:hAnsi="Times New Roman"/>
          <w:sz w:val="24"/>
          <w:szCs w:val="24"/>
        </w:rPr>
        <w:t xml:space="preserve"> del Espíritu Santo.  En el centro de la espiritualidad conyugal está (…) la castidad, no sólo como virtud </w:t>
      </w:r>
      <w:r w:rsidR="005E5198">
        <w:rPr>
          <w:rFonts w:ascii="Times New Roman" w:hAnsi="Times New Roman"/>
          <w:sz w:val="24"/>
          <w:szCs w:val="24"/>
        </w:rPr>
        <w:t>moral formada por el amor, sino</w:t>
      </w:r>
      <w:r w:rsidR="005E1B5B" w:rsidRPr="009E3F10">
        <w:rPr>
          <w:rFonts w:ascii="Times New Roman" w:hAnsi="Times New Roman"/>
          <w:sz w:val="24"/>
          <w:szCs w:val="24"/>
        </w:rPr>
        <w:t xml:space="preserve"> a la vez, como vi</w:t>
      </w:r>
      <w:r w:rsidR="00B223E0" w:rsidRPr="009E3F10">
        <w:rPr>
          <w:rFonts w:ascii="Times New Roman" w:hAnsi="Times New Roman"/>
          <w:sz w:val="24"/>
          <w:szCs w:val="24"/>
        </w:rPr>
        <w:t>r</w:t>
      </w:r>
      <w:r w:rsidR="005E5198">
        <w:rPr>
          <w:rFonts w:ascii="Times New Roman" w:hAnsi="Times New Roman"/>
          <w:sz w:val="24"/>
          <w:szCs w:val="24"/>
        </w:rPr>
        <w:t>tud unida a</w:t>
      </w:r>
      <w:r w:rsidR="005E1B5B" w:rsidRPr="009E3F10">
        <w:rPr>
          <w:rFonts w:ascii="Times New Roman" w:hAnsi="Times New Roman"/>
          <w:sz w:val="24"/>
          <w:szCs w:val="24"/>
        </w:rPr>
        <w:t xml:space="preserve"> los dones del Espíritu Santo –ante todo con el respeto de lo que viene de Dios</w:t>
      </w:r>
      <w:r w:rsidR="00B223E0" w:rsidRPr="009E3F10">
        <w:rPr>
          <w:rFonts w:ascii="Times New Roman" w:hAnsi="Times New Roman"/>
          <w:sz w:val="24"/>
          <w:szCs w:val="24"/>
        </w:rPr>
        <w:t xml:space="preserve"> (</w:t>
      </w:r>
      <w:proofErr w:type="spellStart"/>
      <w:r w:rsidR="00B223E0" w:rsidRPr="005E5198">
        <w:rPr>
          <w:rFonts w:ascii="Times New Roman" w:hAnsi="Times New Roman"/>
          <w:i/>
          <w:sz w:val="24"/>
          <w:szCs w:val="24"/>
        </w:rPr>
        <w:t>donum</w:t>
      </w:r>
      <w:proofErr w:type="spellEnd"/>
      <w:r w:rsidR="005E5198" w:rsidRPr="005E5198">
        <w:rPr>
          <w:rFonts w:ascii="Times New Roman" w:hAnsi="Times New Roman"/>
          <w:i/>
          <w:sz w:val="24"/>
          <w:szCs w:val="24"/>
        </w:rPr>
        <w:t xml:space="preserve"> </w:t>
      </w:r>
      <w:proofErr w:type="spellStart"/>
      <w:r w:rsidR="00B223E0" w:rsidRPr="005E5198">
        <w:rPr>
          <w:rFonts w:ascii="Times New Roman" w:hAnsi="Times New Roman"/>
          <w:i/>
          <w:sz w:val="24"/>
          <w:szCs w:val="24"/>
        </w:rPr>
        <w:t>pietatis</w:t>
      </w:r>
      <w:proofErr w:type="spellEnd"/>
      <w:r w:rsidR="00B223E0" w:rsidRPr="009E3F10">
        <w:rPr>
          <w:rFonts w:ascii="Times New Roman" w:hAnsi="Times New Roman"/>
          <w:sz w:val="24"/>
          <w:szCs w:val="24"/>
        </w:rPr>
        <w:t>).  Así, pues el orden interior de la convivencia conyugal, que permite las ¨manifestaciones afectivas¨ desarrollarse según su justa proporción y significado, es fruto no sólo de la virtud en la que se ejercitan los esposos, sino también de los dones del Espíritu Santo con los que colaboran.“</w:t>
      </w:r>
      <w:sdt>
        <w:sdtPr>
          <w:rPr>
            <w:rFonts w:ascii="Times New Roman" w:hAnsi="Times New Roman"/>
            <w:sz w:val="24"/>
            <w:szCs w:val="24"/>
          </w:rPr>
          <w:id w:val="612326161"/>
          <w:citation/>
        </w:sdtPr>
        <w:sdtEndPr/>
        <w:sdtContent>
          <w:r w:rsidR="004733DD">
            <w:rPr>
              <w:rFonts w:ascii="Times New Roman" w:hAnsi="Times New Roman"/>
              <w:sz w:val="24"/>
              <w:szCs w:val="24"/>
            </w:rPr>
            <w:fldChar w:fldCharType="begin"/>
          </w:r>
          <w:r w:rsidR="00751B79">
            <w:rPr>
              <w:rFonts w:ascii="Times New Roman" w:hAnsi="Times New Roman"/>
              <w:sz w:val="24"/>
              <w:szCs w:val="24"/>
              <w:lang w:val="es-EC"/>
            </w:rPr>
            <w:instrText xml:space="preserve">CITATION Con00 \p 74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(Familia, 2000, pág. 74)</w:t>
          </w:r>
          <w:r w:rsidR="004733DD">
            <w:rPr>
              <w:rFonts w:ascii="Times New Roman" w:hAnsi="Times New Roman"/>
              <w:sz w:val="24"/>
              <w:szCs w:val="24"/>
            </w:rPr>
            <w:fldChar w:fldCharType="end"/>
          </w:r>
        </w:sdtContent>
      </w:sdt>
    </w:p>
    <w:p w:rsidR="00756239" w:rsidRPr="009E3F10" w:rsidRDefault="006E6359" w:rsidP="009E3F10">
      <w:pPr>
        <w:spacing w:line="360" w:lineRule="auto"/>
        <w:jc w:val="both"/>
        <w:rPr>
          <w:rFonts w:ascii="Times New Roman" w:hAnsi="Times New Roman"/>
          <w:sz w:val="24"/>
          <w:szCs w:val="24"/>
        </w:rPr>
      </w:pPr>
      <w:r w:rsidRPr="009E3F10">
        <w:rPr>
          <w:rFonts w:ascii="Times New Roman" w:hAnsi="Times New Roman"/>
          <w:sz w:val="24"/>
          <w:szCs w:val="24"/>
        </w:rPr>
        <w:lastRenderedPageBreak/>
        <w:t>A propósito de la</w:t>
      </w:r>
      <w:r w:rsidR="003827C3" w:rsidRPr="009E3F10">
        <w:rPr>
          <w:rFonts w:ascii="Times New Roman" w:hAnsi="Times New Roman"/>
          <w:sz w:val="24"/>
          <w:szCs w:val="24"/>
        </w:rPr>
        <w:t xml:space="preserve"> participación de la mujer en </w:t>
      </w:r>
      <w:r w:rsidR="005F613B" w:rsidRPr="009E3F10">
        <w:rPr>
          <w:rFonts w:ascii="Times New Roman" w:hAnsi="Times New Roman"/>
          <w:sz w:val="24"/>
          <w:szCs w:val="24"/>
        </w:rPr>
        <w:t xml:space="preserve">el </w:t>
      </w:r>
      <w:r w:rsidR="003827C3" w:rsidRPr="009E3F10">
        <w:rPr>
          <w:rFonts w:ascii="Times New Roman" w:hAnsi="Times New Roman"/>
          <w:sz w:val="24"/>
          <w:szCs w:val="24"/>
        </w:rPr>
        <w:t>ámbito eclesial, social, laboral, político, etc., es primordial destacar lo siguiente:</w:t>
      </w:r>
    </w:p>
    <w:p w:rsidR="004C3046" w:rsidRPr="009E3F10" w:rsidRDefault="005E5198" w:rsidP="00BB49C5">
      <w:pPr>
        <w:spacing w:line="360" w:lineRule="auto"/>
        <w:ind w:left="708"/>
        <w:jc w:val="both"/>
        <w:rPr>
          <w:rFonts w:ascii="Times New Roman" w:hAnsi="Times New Roman"/>
          <w:sz w:val="24"/>
          <w:szCs w:val="24"/>
        </w:rPr>
      </w:pPr>
      <w:r w:rsidRPr="009E3F10">
        <w:rPr>
          <w:rFonts w:ascii="Times New Roman" w:hAnsi="Times New Roman"/>
          <w:sz w:val="24"/>
          <w:szCs w:val="24"/>
        </w:rPr>
        <w:t xml:space="preserve"> </w:t>
      </w:r>
      <w:r w:rsidR="00F13D01" w:rsidRPr="009E3F10">
        <w:rPr>
          <w:rFonts w:ascii="Times New Roman" w:hAnsi="Times New Roman"/>
          <w:sz w:val="24"/>
          <w:szCs w:val="24"/>
        </w:rPr>
        <w:t xml:space="preserve">“Un feminismo radical que persiga los derechos de las mujeres buscando y negando las enseñanzas morales fundamentales </w:t>
      </w:r>
      <w:r>
        <w:rPr>
          <w:rFonts w:ascii="Times New Roman" w:hAnsi="Times New Roman"/>
          <w:sz w:val="24"/>
          <w:szCs w:val="24"/>
        </w:rPr>
        <w:t>claras y costumbre, no refleja n</w:t>
      </w:r>
      <w:r w:rsidR="00F13D01" w:rsidRPr="009E3F10">
        <w:rPr>
          <w:rFonts w:ascii="Times New Roman" w:hAnsi="Times New Roman"/>
          <w:sz w:val="24"/>
          <w:szCs w:val="24"/>
        </w:rPr>
        <w:t>i promociona la plena realidad y verdadera dignidad de la mujer, que no tiene solamente una valía temporal, sino un destino eterno en el plan divino.  María, la</w:t>
      </w:r>
      <w:r w:rsidR="001E0B77" w:rsidRPr="009E3F10">
        <w:rPr>
          <w:rFonts w:ascii="Times New Roman" w:hAnsi="Times New Roman"/>
          <w:sz w:val="24"/>
          <w:szCs w:val="24"/>
        </w:rPr>
        <w:t xml:space="preserve"> Madre de Jesú</w:t>
      </w:r>
      <w:r w:rsidR="002F5F71" w:rsidRPr="009E3F10">
        <w:rPr>
          <w:rFonts w:ascii="Times New Roman" w:hAnsi="Times New Roman"/>
          <w:sz w:val="24"/>
          <w:szCs w:val="24"/>
        </w:rPr>
        <w:t>s, Madre de la Iglesia, mujer por excelencia personifica la radical dignidad de la mujer.  Ella ocupó un papel primordial cuando se cambió toda la historia; sigue hoy influyendo en nuest</w:t>
      </w:r>
      <w:r w:rsidR="001E0B77" w:rsidRPr="009E3F10">
        <w:rPr>
          <w:rFonts w:ascii="Times New Roman" w:hAnsi="Times New Roman"/>
          <w:sz w:val="24"/>
          <w:szCs w:val="24"/>
        </w:rPr>
        <w:t>r</w:t>
      </w:r>
      <w:r w:rsidR="002F5F71" w:rsidRPr="009E3F10">
        <w:rPr>
          <w:rFonts w:ascii="Times New Roman" w:hAnsi="Times New Roman"/>
          <w:sz w:val="24"/>
          <w:szCs w:val="24"/>
        </w:rPr>
        <w:t>as vidas. (Carta a los Obispos de EE. UU., 22-2-1989)</w:t>
      </w:r>
      <w:r w:rsidR="00223BEC" w:rsidRPr="009E3F10">
        <w:rPr>
          <w:rFonts w:ascii="Times New Roman" w:hAnsi="Times New Roman"/>
          <w:sz w:val="24"/>
          <w:szCs w:val="24"/>
        </w:rPr>
        <w:t xml:space="preserve">.” </w:t>
      </w:r>
      <w:sdt>
        <w:sdtPr>
          <w:rPr>
            <w:rFonts w:ascii="Times New Roman" w:hAnsi="Times New Roman"/>
            <w:sz w:val="24"/>
            <w:szCs w:val="24"/>
          </w:rPr>
          <w:id w:val="-989945838"/>
          <w:citation/>
        </w:sdtPr>
        <w:sdtEndPr/>
        <w:sdtContent>
          <w:r w:rsidR="004733DD">
            <w:rPr>
              <w:rFonts w:ascii="Times New Roman" w:hAnsi="Times New Roman"/>
              <w:sz w:val="24"/>
              <w:szCs w:val="24"/>
            </w:rPr>
            <w:fldChar w:fldCharType="begin"/>
          </w:r>
          <w:r w:rsidR="00BB49C5">
            <w:rPr>
              <w:rFonts w:ascii="Times New Roman" w:hAnsi="Times New Roman"/>
              <w:sz w:val="24"/>
              <w:szCs w:val="24"/>
              <w:lang w:val="es-EC"/>
            </w:rPr>
            <w:instrText xml:space="preserve"> CITATION Ped95 \p 379 \l 12298  </w:instrText>
          </w:r>
          <w:r w:rsidR="004733DD">
            <w:rPr>
              <w:rFonts w:ascii="Times New Roman" w:hAnsi="Times New Roman"/>
              <w:sz w:val="24"/>
              <w:szCs w:val="24"/>
            </w:rPr>
            <w:fldChar w:fldCharType="separate"/>
          </w:r>
          <w:r w:rsidR="00BB49C5">
            <w:rPr>
              <w:rFonts w:ascii="Times New Roman" w:hAnsi="Times New Roman"/>
              <w:noProof/>
              <w:sz w:val="24"/>
              <w:szCs w:val="24"/>
              <w:lang w:val="es-EC"/>
            </w:rPr>
            <w:t xml:space="preserve"> </w:t>
          </w:r>
          <w:r w:rsidR="00BB49C5" w:rsidRPr="00BB49C5">
            <w:rPr>
              <w:rFonts w:ascii="Times New Roman" w:hAnsi="Times New Roman"/>
              <w:noProof/>
              <w:sz w:val="24"/>
              <w:szCs w:val="24"/>
              <w:lang w:val="es-EC"/>
            </w:rPr>
            <w:t>(Lasanta P. J., 1995, pág. 379)</w:t>
          </w:r>
          <w:r w:rsidR="004733DD">
            <w:rPr>
              <w:rFonts w:ascii="Times New Roman" w:hAnsi="Times New Roman"/>
              <w:sz w:val="24"/>
              <w:szCs w:val="24"/>
            </w:rPr>
            <w:fldChar w:fldCharType="end"/>
          </w:r>
        </w:sdtContent>
      </w:sdt>
    </w:p>
    <w:p w:rsidR="004E4272" w:rsidRDefault="004E4272"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1D6848" w:rsidRDefault="001D6848" w:rsidP="009E3F10">
      <w:pPr>
        <w:spacing w:line="360" w:lineRule="auto"/>
        <w:jc w:val="both"/>
        <w:rPr>
          <w:rFonts w:ascii="Times New Roman" w:hAnsi="Times New Roman"/>
          <w:sz w:val="24"/>
          <w:szCs w:val="24"/>
        </w:rPr>
      </w:pPr>
    </w:p>
    <w:p w:rsidR="00892493" w:rsidRDefault="00892493" w:rsidP="00892493">
      <w:pPr>
        <w:spacing w:after="0" w:line="240" w:lineRule="auto"/>
        <w:jc w:val="center"/>
        <w:rPr>
          <w:rFonts w:ascii="Times New Roman" w:hAnsi="Times New Roman"/>
          <w:b/>
          <w:sz w:val="24"/>
          <w:szCs w:val="24"/>
        </w:rPr>
      </w:pPr>
    </w:p>
    <w:p w:rsidR="00892493" w:rsidRDefault="00892493" w:rsidP="00892493">
      <w:pPr>
        <w:spacing w:after="0" w:line="240" w:lineRule="auto"/>
        <w:jc w:val="center"/>
        <w:rPr>
          <w:rFonts w:ascii="Times New Roman" w:hAnsi="Times New Roman"/>
          <w:b/>
          <w:sz w:val="24"/>
          <w:szCs w:val="24"/>
        </w:rPr>
      </w:pPr>
    </w:p>
    <w:p w:rsidR="00892493" w:rsidRDefault="00892493" w:rsidP="00892493">
      <w:pPr>
        <w:spacing w:after="0" w:line="240" w:lineRule="auto"/>
        <w:jc w:val="center"/>
        <w:rPr>
          <w:rFonts w:ascii="Times New Roman" w:hAnsi="Times New Roman"/>
          <w:b/>
          <w:sz w:val="24"/>
          <w:szCs w:val="24"/>
        </w:rPr>
      </w:pPr>
    </w:p>
    <w:p w:rsidR="00223BEC" w:rsidRDefault="008E3194" w:rsidP="00892493">
      <w:pPr>
        <w:spacing w:after="0" w:line="240" w:lineRule="auto"/>
        <w:jc w:val="center"/>
        <w:rPr>
          <w:rFonts w:ascii="Times New Roman" w:hAnsi="Times New Roman"/>
          <w:b/>
          <w:sz w:val="24"/>
          <w:szCs w:val="24"/>
        </w:rPr>
      </w:pPr>
      <w:r w:rsidRPr="009E3F10">
        <w:rPr>
          <w:rFonts w:ascii="Times New Roman" w:hAnsi="Times New Roman"/>
          <w:b/>
          <w:sz w:val="24"/>
          <w:szCs w:val="24"/>
        </w:rPr>
        <w:t>CONCLUSIONES</w:t>
      </w:r>
    </w:p>
    <w:p w:rsidR="00892493" w:rsidRPr="009E3F10" w:rsidRDefault="00892493" w:rsidP="00892493">
      <w:pPr>
        <w:spacing w:line="240" w:lineRule="auto"/>
        <w:jc w:val="center"/>
        <w:rPr>
          <w:rFonts w:ascii="Times New Roman" w:hAnsi="Times New Roman"/>
          <w:b/>
          <w:sz w:val="24"/>
          <w:szCs w:val="24"/>
        </w:rPr>
      </w:pPr>
    </w:p>
    <w:p w:rsidR="00223BEC" w:rsidRPr="009E3F10" w:rsidRDefault="00223BEC" w:rsidP="009E3F10">
      <w:pPr>
        <w:spacing w:line="360" w:lineRule="auto"/>
        <w:jc w:val="both"/>
        <w:rPr>
          <w:rFonts w:ascii="Times New Roman" w:hAnsi="Times New Roman"/>
          <w:sz w:val="24"/>
          <w:szCs w:val="24"/>
        </w:rPr>
      </w:pPr>
      <w:r w:rsidRPr="009E3F10">
        <w:rPr>
          <w:rFonts w:ascii="Times New Roman" w:hAnsi="Times New Roman"/>
          <w:sz w:val="24"/>
          <w:szCs w:val="24"/>
        </w:rPr>
        <w:t xml:space="preserve">La realidad ontológica del ser personal, creado a imagen y semejanza de Dios, es la única criatura en la tierra que ha sido amada por sí misma, y ha sido llamada a participar de una comunión con Él para que comparta este amor y </w:t>
      </w:r>
      <w:r w:rsidR="00892493" w:rsidRPr="009E3F10">
        <w:rPr>
          <w:rFonts w:ascii="Times New Roman" w:hAnsi="Times New Roman"/>
          <w:sz w:val="24"/>
          <w:szCs w:val="24"/>
        </w:rPr>
        <w:t>entrega a</w:t>
      </w:r>
      <w:r w:rsidRPr="009E3F10">
        <w:rPr>
          <w:rFonts w:ascii="Times New Roman" w:hAnsi="Times New Roman"/>
          <w:sz w:val="24"/>
          <w:szCs w:val="24"/>
        </w:rPr>
        <w:t xml:space="preserve"> los demás, y ésta es la razón fundamental de su dignidad.</w:t>
      </w:r>
    </w:p>
    <w:p w:rsidR="000B4A64" w:rsidRPr="009E3F10" w:rsidRDefault="00223BEC" w:rsidP="009E3F10">
      <w:pPr>
        <w:spacing w:line="360" w:lineRule="auto"/>
        <w:jc w:val="both"/>
        <w:rPr>
          <w:rFonts w:ascii="Times New Roman" w:hAnsi="Times New Roman"/>
          <w:sz w:val="24"/>
          <w:szCs w:val="24"/>
        </w:rPr>
      </w:pPr>
      <w:r w:rsidRPr="009E3F10">
        <w:rPr>
          <w:rFonts w:ascii="Times New Roman" w:hAnsi="Times New Roman"/>
          <w:sz w:val="24"/>
          <w:szCs w:val="24"/>
        </w:rPr>
        <w:lastRenderedPageBreak/>
        <w:t xml:space="preserve">Los derechos inalienables de la persona, reconocidos literalmente a nivel internacional, dejan un amplio margen de inconsistencia a la hora de verificar su contenido en la realidad, debido a las violaciones, abuso y toda clase de delitos que llegan a la más </w:t>
      </w:r>
      <w:r w:rsidR="000B4A64" w:rsidRPr="009E3F10">
        <w:rPr>
          <w:rFonts w:ascii="Times New Roman" w:hAnsi="Times New Roman"/>
          <w:sz w:val="24"/>
          <w:szCs w:val="24"/>
        </w:rPr>
        <w:t>ab</w:t>
      </w:r>
      <w:r w:rsidRPr="009E3F10">
        <w:rPr>
          <w:rFonts w:ascii="Times New Roman" w:hAnsi="Times New Roman"/>
          <w:sz w:val="24"/>
          <w:szCs w:val="24"/>
        </w:rPr>
        <w:t>errante distorsión de la dignidad de la vida humana</w:t>
      </w:r>
      <w:r w:rsidR="000B4A64" w:rsidRPr="009E3F10">
        <w:rPr>
          <w:rFonts w:ascii="Times New Roman" w:hAnsi="Times New Roman"/>
          <w:sz w:val="24"/>
          <w:szCs w:val="24"/>
        </w:rPr>
        <w:t xml:space="preserve"> en todo el arco de su existencia.  Por ello hay que resaltar que los derechos humanos no están subordinados a los individuos ni es una concesión de la sociedad o del Estado: Pertenecen a la naturaleza humana y son inherentes a la persona en virtud del acto creador que la ha originado.</w:t>
      </w:r>
    </w:p>
    <w:p w:rsidR="00604A01" w:rsidRPr="009E3F10" w:rsidRDefault="000B4A64" w:rsidP="009E3F10">
      <w:pPr>
        <w:spacing w:line="360" w:lineRule="auto"/>
        <w:jc w:val="both"/>
        <w:rPr>
          <w:rFonts w:ascii="Times New Roman" w:hAnsi="Times New Roman"/>
          <w:sz w:val="24"/>
          <w:szCs w:val="24"/>
        </w:rPr>
      </w:pPr>
      <w:r w:rsidRPr="009E3F10">
        <w:rPr>
          <w:rFonts w:ascii="Times New Roman" w:hAnsi="Times New Roman"/>
          <w:sz w:val="24"/>
          <w:szCs w:val="24"/>
        </w:rPr>
        <w:t>De ahí que, la Iglesia, la comunidad en general, y cada persona en el estado y función que se sitúe, debe adherirse a la Persona de Cristo –encarnad</w:t>
      </w:r>
      <w:r w:rsidR="005F613B" w:rsidRPr="009E3F10">
        <w:rPr>
          <w:rFonts w:ascii="Times New Roman" w:hAnsi="Times New Roman"/>
          <w:sz w:val="24"/>
          <w:szCs w:val="24"/>
        </w:rPr>
        <w:t>o, paciente, crucificado, muerto</w:t>
      </w:r>
      <w:r w:rsidRPr="009E3F10">
        <w:rPr>
          <w:rFonts w:ascii="Times New Roman" w:hAnsi="Times New Roman"/>
          <w:sz w:val="24"/>
          <w:szCs w:val="24"/>
        </w:rPr>
        <w:t xml:space="preserve"> y resucitado-, encontrando en Él la clave para abrir el espíritu a la acción de Dios a través de la Revelación que es su misma Palabra, llena de Gracia y Verdad, y que es intrínsecamente con</w:t>
      </w:r>
      <w:r w:rsidR="00604A01" w:rsidRPr="009E3F10">
        <w:rPr>
          <w:rFonts w:ascii="Times New Roman" w:hAnsi="Times New Roman"/>
          <w:sz w:val="24"/>
          <w:szCs w:val="24"/>
        </w:rPr>
        <w:t>forme a la estructura</w:t>
      </w:r>
      <w:r w:rsidRPr="009E3F10">
        <w:rPr>
          <w:rFonts w:ascii="Times New Roman" w:hAnsi="Times New Roman"/>
          <w:sz w:val="24"/>
          <w:szCs w:val="24"/>
        </w:rPr>
        <w:t xml:space="preserve"> de su ser íntimo</w:t>
      </w:r>
      <w:r w:rsidR="00604A01" w:rsidRPr="009E3F10">
        <w:rPr>
          <w:rFonts w:ascii="Times New Roman" w:hAnsi="Times New Roman"/>
          <w:sz w:val="24"/>
          <w:szCs w:val="24"/>
        </w:rPr>
        <w:t>; capaz de ser admitido en la ¨familiaridad o comunión¨ con Él de u</w:t>
      </w:r>
      <w:r w:rsidR="00892493">
        <w:rPr>
          <w:rFonts w:ascii="Times New Roman" w:hAnsi="Times New Roman"/>
          <w:sz w:val="24"/>
          <w:szCs w:val="24"/>
        </w:rPr>
        <w:t>n modo real, porque en este tra</w:t>
      </w:r>
      <w:r w:rsidR="00604A01" w:rsidRPr="009E3F10">
        <w:rPr>
          <w:rFonts w:ascii="Times New Roman" w:hAnsi="Times New Roman"/>
          <w:sz w:val="24"/>
          <w:szCs w:val="24"/>
        </w:rPr>
        <w:t>sfondo, el principio de este proceso es la auto</w:t>
      </w:r>
      <w:r w:rsidR="004F0387">
        <w:rPr>
          <w:rFonts w:ascii="Times New Roman" w:hAnsi="Times New Roman"/>
          <w:sz w:val="24"/>
          <w:szCs w:val="24"/>
        </w:rPr>
        <w:t xml:space="preserve"> </w:t>
      </w:r>
      <w:r w:rsidR="00604A01" w:rsidRPr="009E3F10">
        <w:rPr>
          <w:rFonts w:ascii="Times New Roman" w:hAnsi="Times New Roman"/>
          <w:sz w:val="24"/>
          <w:szCs w:val="24"/>
        </w:rPr>
        <w:t>comunicación de la Santísima Trinidad en Cristo con la fuerza del Espíritu Santo</w:t>
      </w:r>
      <w:r w:rsidR="005F613B" w:rsidRPr="009E3F10">
        <w:rPr>
          <w:rFonts w:ascii="Times New Roman" w:hAnsi="Times New Roman"/>
          <w:sz w:val="24"/>
          <w:szCs w:val="24"/>
        </w:rPr>
        <w:t>,</w:t>
      </w:r>
      <w:r w:rsidR="00604A01" w:rsidRPr="009E3F10">
        <w:rPr>
          <w:rFonts w:ascii="Times New Roman" w:hAnsi="Times New Roman"/>
          <w:sz w:val="24"/>
          <w:szCs w:val="24"/>
        </w:rPr>
        <w:t xml:space="preserve"> como iniciativa libre y gratuita que ilumina, inspira y suscita </w:t>
      </w:r>
      <w:r w:rsidR="005F613B" w:rsidRPr="009E3F10">
        <w:rPr>
          <w:rFonts w:ascii="Times New Roman" w:hAnsi="Times New Roman"/>
          <w:sz w:val="24"/>
          <w:szCs w:val="24"/>
        </w:rPr>
        <w:t xml:space="preserve">en </w:t>
      </w:r>
      <w:r w:rsidR="00604A01" w:rsidRPr="009E3F10">
        <w:rPr>
          <w:rFonts w:ascii="Times New Roman" w:hAnsi="Times New Roman"/>
          <w:sz w:val="24"/>
          <w:szCs w:val="24"/>
        </w:rPr>
        <w:t xml:space="preserve">el alma de los sencillos </w:t>
      </w:r>
      <w:r w:rsidR="005F613B" w:rsidRPr="009E3F10">
        <w:rPr>
          <w:rFonts w:ascii="Times New Roman" w:hAnsi="Times New Roman"/>
          <w:sz w:val="24"/>
          <w:szCs w:val="24"/>
        </w:rPr>
        <w:t xml:space="preserve">la </w:t>
      </w:r>
      <w:r w:rsidR="00604A01" w:rsidRPr="009E3F10">
        <w:rPr>
          <w:rFonts w:ascii="Times New Roman" w:hAnsi="Times New Roman"/>
          <w:sz w:val="24"/>
          <w:szCs w:val="24"/>
        </w:rPr>
        <w:t>suavidad en el consentir y creer a la Verdad.  En consecuencia, la Verdad es principio de vida para el creyente como ser inteligente, y al mismo tiempo</w:t>
      </w:r>
      <w:r w:rsidR="005F613B" w:rsidRPr="009E3F10">
        <w:rPr>
          <w:rFonts w:ascii="Times New Roman" w:hAnsi="Times New Roman"/>
          <w:sz w:val="24"/>
          <w:szCs w:val="24"/>
        </w:rPr>
        <w:t xml:space="preserve"> es respuesta a la iniciativa a</w:t>
      </w:r>
      <w:r w:rsidR="00604A01" w:rsidRPr="009E3F10">
        <w:rPr>
          <w:rFonts w:ascii="Times New Roman" w:hAnsi="Times New Roman"/>
          <w:sz w:val="24"/>
          <w:szCs w:val="24"/>
        </w:rPr>
        <w:t xml:space="preserve">morosa también de Dios.  Por las vías del conocimiento de fe se va hasta el Amor, pero </w:t>
      </w:r>
      <w:r w:rsidR="0015445C" w:rsidRPr="009E3F10">
        <w:rPr>
          <w:rFonts w:ascii="Times New Roman" w:hAnsi="Times New Roman"/>
          <w:sz w:val="24"/>
          <w:szCs w:val="24"/>
        </w:rPr>
        <w:t xml:space="preserve">es por </w:t>
      </w:r>
      <w:r w:rsidR="00604A01" w:rsidRPr="009E3F10">
        <w:rPr>
          <w:rFonts w:ascii="Times New Roman" w:hAnsi="Times New Roman"/>
          <w:sz w:val="24"/>
          <w:szCs w:val="24"/>
        </w:rPr>
        <w:t>el amor</w:t>
      </w:r>
      <w:r w:rsidR="004F0387">
        <w:rPr>
          <w:rFonts w:ascii="Times New Roman" w:hAnsi="Times New Roman"/>
          <w:sz w:val="24"/>
          <w:szCs w:val="24"/>
        </w:rPr>
        <w:t xml:space="preserve"> como el creyente se une al A</w:t>
      </w:r>
      <w:r w:rsidR="0015445C" w:rsidRPr="009E3F10">
        <w:rPr>
          <w:rFonts w:ascii="Times New Roman" w:hAnsi="Times New Roman"/>
          <w:sz w:val="24"/>
          <w:szCs w:val="24"/>
        </w:rPr>
        <w:t>mor más allá de todo conocimiento.</w:t>
      </w:r>
    </w:p>
    <w:p w:rsidR="000B4A64" w:rsidRPr="009E3F10" w:rsidRDefault="004F0387" w:rsidP="009E3F10">
      <w:pPr>
        <w:spacing w:line="360" w:lineRule="auto"/>
        <w:jc w:val="both"/>
        <w:rPr>
          <w:rFonts w:ascii="Times New Roman" w:hAnsi="Times New Roman"/>
          <w:sz w:val="24"/>
          <w:szCs w:val="24"/>
        </w:rPr>
      </w:pPr>
      <w:r>
        <w:rPr>
          <w:rFonts w:ascii="Times New Roman" w:hAnsi="Times New Roman"/>
          <w:sz w:val="24"/>
          <w:szCs w:val="24"/>
        </w:rPr>
        <w:t xml:space="preserve">Por esta formidable </w:t>
      </w:r>
      <w:r w:rsidR="0015445C" w:rsidRPr="009E3F10">
        <w:rPr>
          <w:rFonts w:ascii="Times New Roman" w:hAnsi="Times New Roman"/>
          <w:sz w:val="24"/>
          <w:szCs w:val="24"/>
        </w:rPr>
        <w:t xml:space="preserve">unión, </w:t>
      </w:r>
      <w:r w:rsidR="00604A01" w:rsidRPr="009E3F10">
        <w:rPr>
          <w:rFonts w:ascii="Times New Roman" w:hAnsi="Times New Roman"/>
          <w:sz w:val="24"/>
          <w:szCs w:val="24"/>
        </w:rPr>
        <w:t>todas las dimensiones de la persona</w:t>
      </w:r>
      <w:r w:rsidR="0015445C" w:rsidRPr="009E3F10">
        <w:rPr>
          <w:rFonts w:ascii="Times New Roman" w:hAnsi="Times New Roman"/>
          <w:sz w:val="24"/>
          <w:szCs w:val="24"/>
        </w:rPr>
        <w:t xml:space="preserve"> se encuentran en una tensión de renuncia y sacrificio de la luz de la razón natural para elevarse a la ¨noche de la fe¨ que constituye la luz sobrenatural que da paso a la claridad </w:t>
      </w:r>
      <w:r w:rsidR="005F613B" w:rsidRPr="009E3F10">
        <w:rPr>
          <w:rFonts w:ascii="Times New Roman" w:hAnsi="Times New Roman"/>
          <w:sz w:val="24"/>
          <w:szCs w:val="24"/>
        </w:rPr>
        <w:t>de</w:t>
      </w:r>
      <w:r w:rsidR="0015445C" w:rsidRPr="009E3F10">
        <w:rPr>
          <w:rFonts w:ascii="Times New Roman" w:hAnsi="Times New Roman"/>
          <w:sz w:val="24"/>
          <w:szCs w:val="24"/>
        </w:rPr>
        <w:t xml:space="preserve"> Dios, </w:t>
      </w:r>
      <w:r w:rsidR="00757FF4" w:rsidRPr="009E3F10">
        <w:rPr>
          <w:rFonts w:ascii="Times New Roman" w:hAnsi="Times New Roman"/>
          <w:sz w:val="24"/>
          <w:szCs w:val="24"/>
        </w:rPr>
        <w:t>sellando y consagra</w:t>
      </w:r>
      <w:r w:rsidR="005F613B" w:rsidRPr="009E3F10">
        <w:rPr>
          <w:rFonts w:ascii="Times New Roman" w:hAnsi="Times New Roman"/>
          <w:sz w:val="24"/>
          <w:szCs w:val="24"/>
        </w:rPr>
        <w:t>n</w:t>
      </w:r>
      <w:r w:rsidR="00757FF4" w:rsidRPr="009E3F10">
        <w:rPr>
          <w:rFonts w:ascii="Times New Roman" w:hAnsi="Times New Roman"/>
          <w:sz w:val="24"/>
          <w:szCs w:val="24"/>
        </w:rPr>
        <w:t>do</w:t>
      </w:r>
      <w:r w:rsidR="0015445C" w:rsidRPr="009E3F10">
        <w:rPr>
          <w:rFonts w:ascii="Times New Roman" w:hAnsi="Times New Roman"/>
          <w:sz w:val="24"/>
          <w:szCs w:val="24"/>
        </w:rPr>
        <w:t xml:space="preserve"> al fiel</w:t>
      </w:r>
      <w:r w:rsidR="00757FF4" w:rsidRPr="009E3F10">
        <w:rPr>
          <w:rFonts w:ascii="Times New Roman" w:hAnsi="Times New Roman"/>
          <w:sz w:val="24"/>
          <w:szCs w:val="24"/>
        </w:rPr>
        <w:t xml:space="preserve"> con su </w:t>
      </w:r>
      <w:r w:rsidR="00CF2ABB">
        <w:rPr>
          <w:rFonts w:ascii="Times New Roman" w:hAnsi="Times New Roman"/>
          <w:sz w:val="24"/>
          <w:szCs w:val="24"/>
        </w:rPr>
        <w:t>Espíritu</w:t>
      </w:r>
      <w:r w:rsidR="00757FF4" w:rsidRPr="009E3F10">
        <w:rPr>
          <w:rFonts w:ascii="Times New Roman" w:hAnsi="Times New Roman"/>
          <w:sz w:val="24"/>
          <w:szCs w:val="24"/>
        </w:rPr>
        <w:t xml:space="preserve"> para toda obra buena, ser otro Cristo, el mismo Cristo en la tierra.</w:t>
      </w:r>
    </w:p>
    <w:p w:rsidR="00892493" w:rsidRDefault="00892493" w:rsidP="00892493">
      <w:pPr>
        <w:spacing w:after="0" w:line="240" w:lineRule="auto"/>
        <w:jc w:val="center"/>
        <w:rPr>
          <w:rFonts w:ascii="Times New Roman" w:hAnsi="Times New Roman"/>
          <w:b/>
          <w:sz w:val="24"/>
          <w:szCs w:val="24"/>
        </w:rPr>
      </w:pPr>
    </w:p>
    <w:p w:rsidR="00892493" w:rsidRDefault="00892493" w:rsidP="00892493">
      <w:pPr>
        <w:spacing w:after="0" w:line="240" w:lineRule="auto"/>
        <w:jc w:val="center"/>
        <w:rPr>
          <w:rFonts w:ascii="Times New Roman" w:hAnsi="Times New Roman"/>
          <w:b/>
          <w:sz w:val="24"/>
          <w:szCs w:val="24"/>
        </w:rPr>
      </w:pPr>
    </w:p>
    <w:p w:rsidR="00892493" w:rsidRDefault="00892493" w:rsidP="00892493">
      <w:pPr>
        <w:spacing w:after="0" w:line="240" w:lineRule="auto"/>
        <w:jc w:val="center"/>
        <w:rPr>
          <w:rFonts w:ascii="Times New Roman" w:hAnsi="Times New Roman"/>
          <w:b/>
          <w:sz w:val="24"/>
          <w:szCs w:val="24"/>
        </w:rPr>
      </w:pPr>
    </w:p>
    <w:p w:rsidR="00223BEC" w:rsidRPr="001D6848" w:rsidRDefault="001D6848" w:rsidP="00892493">
      <w:pPr>
        <w:spacing w:after="0" w:line="240" w:lineRule="auto"/>
        <w:jc w:val="center"/>
        <w:rPr>
          <w:rFonts w:ascii="Times New Roman" w:hAnsi="Times New Roman"/>
          <w:b/>
          <w:sz w:val="24"/>
          <w:szCs w:val="24"/>
        </w:rPr>
      </w:pPr>
      <w:r>
        <w:rPr>
          <w:rFonts w:ascii="Times New Roman" w:hAnsi="Times New Roman"/>
          <w:b/>
          <w:sz w:val="24"/>
          <w:szCs w:val="24"/>
        </w:rPr>
        <w:t>BIBLIOGRAFÍA</w:t>
      </w:r>
    </w:p>
    <w:p w:rsidR="001D6848" w:rsidRPr="00891DE1" w:rsidRDefault="001D6848" w:rsidP="00891DE1">
      <w:pPr>
        <w:spacing w:line="360" w:lineRule="auto"/>
        <w:jc w:val="both"/>
        <w:rPr>
          <w:rFonts w:ascii="Times New Roman" w:hAnsi="Times New Roman"/>
          <w:sz w:val="24"/>
          <w:szCs w:val="24"/>
        </w:rPr>
      </w:pP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sz w:val="24"/>
          <w:szCs w:val="24"/>
        </w:rPr>
        <w:fldChar w:fldCharType="begin"/>
      </w:r>
      <w:r w:rsidRPr="00891DE1">
        <w:rPr>
          <w:rFonts w:ascii="Times New Roman" w:hAnsi="Times New Roman"/>
          <w:sz w:val="24"/>
          <w:szCs w:val="24"/>
          <w:lang w:val="es-EC"/>
        </w:rPr>
        <w:instrText xml:space="preserve"> BIBLIOGRAPHY  \l 12298 </w:instrText>
      </w:r>
      <w:r w:rsidRPr="00891DE1">
        <w:rPr>
          <w:rFonts w:ascii="Times New Roman" w:hAnsi="Times New Roman"/>
          <w:sz w:val="24"/>
          <w:szCs w:val="24"/>
        </w:rPr>
        <w:fldChar w:fldCharType="separate"/>
      </w:r>
      <w:r w:rsidRPr="00891DE1">
        <w:rPr>
          <w:rFonts w:ascii="Times New Roman" w:hAnsi="Times New Roman"/>
          <w:i/>
          <w:iCs/>
          <w:noProof/>
          <w:sz w:val="24"/>
          <w:szCs w:val="24"/>
        </w:rPr>
        <w:t>Documentos Completos del Vaticano II.</w:t>
      </w:r>
      <w:r w:rsidRPr="00891DE1">
        <w:rPr>
          <w:rFonts w:ascii="Times New Roman" w:hAnsi="Times New Roman"/>
          <w:noProof/>
          <w:sz w:val="24"/>
          <w:szCs w:val="24"/>
        </w:rPr>
        <w:t xml:space="preserve"> (sf). Bilbao-España: Mensajero.</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Echeverría, R. Y. (1999). </w:t>
      </w:r>
      <w:r w:rsidRPr="00891DE1">
        <w:rPr>
          <w:rFonts w:ascii="Times New Roman" w:hAnsi="Times New Roman"/>
          <w:i/>
          <w:iCs/>
          <w:noProof/>
          <w:sz w:val="24"/>
          <w:szCs w:val="24"/>
        </w:rPr>
        <w:t>Fundamentos de Antropología.</w:t>
      </w:r>
      <w:r w:rsidRPr="00891DE1">
        <w:rPr>
          <w:rFonts w:ascii="Times New Roman" w:hAnsi="Times New Roman"/>
          <w:noProof/>
          <w:sz w:val="24"/>
          <w:szCs w:val="24"/>
        </w:rPr>
        <w:t xml:space="preserve"> Pamplona-España: EUNSA.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Ecuatoriana, C. E. (1996). </w:t>
      </w:r>
      <w:r w:rsidRPr="00891DE1">
        <w:rPr>
          <w:rFonts w:ascii="Times New Roman" w:hAnsi="Times New Roman"/>
          <w:i/>
          <w:iCs/>
          <w:noProof/>
          <w:sz w:val="24"/>
          <w:szCs w:val="24"/>
        </w:rPr>
        <w:t>Liturgia de las Horas.</w:t>
      </w:r>
      <w:r w:rsidRPr="00891DE1">
        <w:rPr>
          <w:rFonts w:ascii="Times New Roman" w:hAnsi="Times New Roman"/>
          <w:noProof/>
          <w:sz w:val="24"/>
          <w:szCs w:val="24"/>
        </w:rPr>
        <w:t xml:space="preserve"> Barceona-España: Regina .</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Familia, C. P. (2000). </w:t>
      </w:r>
      <w:r w:rsidRPr="00891DE1">
        <w:rPr>
          <w:rFonts w:ascii="Times New Roman" w:hAnsi="Times New Roman"/>
          <w:i/>
          <w:iCs/>
          <w:noProof/>
          <w:sz w:val="24"/>
          <w:szCs w:val="24"/>
        </w:rPr>
        <w:t>Enchiridion de la Familia.</w:t>
      </w:r>
      <w:r w:rsidRPr="00891DE1">
        <w:rPr>
          <w:rFonts w:ascii="Times New Roman" w:hAnsi="Times New Roman"/>
          <w:noProof/>
          <w:sz w:val="24"/>
          <w:szCs w:val="24"/>
        </w:rPr>
        <w:t xml:space="preserve"> Madrid-España: Palabra.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lastRenderedPageBreak/>
        <w:t xml:space="preserve">Hermano, R. (1993). </w:t>
      </w:r>
      <w:r w:rsidRPr="00891DE1">
        <w:rPr>
          <w:rFonts w:ascii="Times New Roman" w:hAnsi="Times New Roman"/>
          <w:i/>
          <w:iCs/>
          <w:noProof/>
          <w:sz w:val="24"/>
          <w:szCs w:val="24"/>
        </w:rPr>
        <w:t>Obras completas.</w:t>
      </w:r>
      <w:r w:rsidRPr="00891DE1">
        <w:rPr>
          <w:rFonts w:ascii="Times New Roman" w:hAnsi="Times New Roman"/>
          <w:noProof/>
          <w:sz w:val="24"/>
          <w:szCs w:val="24"/>
        </w:rPr>
        <w:t xml:space="preserve"> Burgos-España: Monte Carmelo.</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II, J. P. (1988). </w:t>
      </w:r>
      <w:r w:rsidRPr="00891DE1">
        <w:rPr>
          <w:rFonts w:ascii="Times New Roman" w:hAnsi="Times New Roman"/>
          <w:i/>
          <w:iCs/>
          <w:noProof/>
          <w:sz w:val="24"/>
          <w:szCs w:val="24"/>
        </w:rPr>
        <w:t>Carta Apostólica Mullieris dignitatem.</w:t>
      </w:r>
      <w:r w:rsidRPr="00891DE1">
        <w:rPr>
          <w:rFonts w:ascii="Times New Roman" w:hAnsi="Times New Roman"/>
          <w:noProof/>
          <w:sz w:val="24"/>
          <w:szCs w:val="24"/>
        </w:rPr>
        <w:t xml:space="preserve"> Vaticano-Italia: Vaticana.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II, J. p. (1992). </w:t>
      </w:r>
      <w:r w:rsidRPr="00891DE1">
        <w:rPr>
          <w:rFonts w:ascii="Times New Roman" w:hAnsi="Times New Roman"/>
          <w:i/>
          <w:iCs/>
          <w:noProof/>
          <w:sz w:val="24"/>
          <w:szCs w:val="24"/>
        </w:rPr>
        <w:t>Catecismo de la Iglesia Católica.</w:t>
      </w:r>
      <w:r w:rsidRPr="00891DE1">
        <w:rPr>
          <w:rFonts w:ascii="Times New Roman" w:hAnsi="Times New Roman"/>
          <w:noProof/>
          <w:sz w:val="24"/>
          <w:szCs w:val="24"/>
        </w:rPr>
        <w:t xml:space="preserve"> Vaticano-Italia: Vaticana.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II, J. P. (1995). </w:t>
      </w:r>
      <w:r w:rsidRPr="00891DE1">
        <w:rPr>
          <w:rFonts w:ascii="Times New Roman" w:hAnsi="Times New Roman"/>
          <w:i/>
          <w:iCs/>
          <w:noProof/>
          <w:sz w:val="24"/>
          <w:szCs w:val="24"/>
        </w:rPr>
        <w:t>El Evangelio de la Vida.</w:t>
      </w:r>
      <w:r w:rsidRPr="00891DE1">
        <w:rPr>
          <w:rFonts w:ascii="Times New Roman" w:hAnsi="Times New Roman"/>
          <w:noProof/>
          <w:sz w:val="24"/>
          <w:szCs w:val="24"/>
        </w:rPr>
        <w:t xml:space="preserve"> Vaticano: Vaticana.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Internacional, C. T. (2009). </w:t>
      </w:r>
      <w:r w:rsidRPr="00891DE1">
        <w:rPr>
          <w:rFonts w:ascii="Times New Roman" w:hAnsi="Times New Roman"/>
          <w:i/>
          <w:iCs/>
          <w:noProof/>
          <w:sz w:val="24"/>
          <w:szCs w:val="24"/>
        </w:rPr>
        <w:t>La persona humana creada a imagen de Dios.</w:t>
      </w:r>
      <w:r w:rsidRPr="00891DE1">
        <w:rPr>
          <w:rFonts w:ascii="Times New Roman" w:hAnsi="Times New Roman"/>
          <w:noProof/>
          <w:sz w:val="24"/>
          <w:szCs w:val="24"/>
        </w:rPr>
        <w:t xml:space="preserve"> Madrid-España: BAC.</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José A. Martínez Puche, O. (2003). </w:t>
      </w:r>
      <w:r w:rsidRPr="00891DE1">
        <w:rPr>
          <w:rFonts w:ascii="Times New Roman" w:hAnsi="Times New Roman"/>
          <w:i/>
          <w:iCs/>
          <w:noProof/>
          <w:sz w:val="24"/>
          <w:szCs w:val="24"/>
        </w:rPr>
        <w:t>Diccionario Teológico de Santo Tomás.</w:t>
      </w:r>
      <w:r w:rsidRPr="00891DE1">
        <w:rPr>
          <w:rFonts w:ascii="Times New Roman" w:hAnsi="Times New Roman"/>
          <w:noProof/>
          <w:sz w:val="24"/>
          <w:szCs w:val="24"/>
        </w:rPr>
        <w:t xml:space="preserve"> Madrid-España: Edibesa.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José Casciaro, G. A. (1986). </w:t>
      </w:r>
      <w:r w:rsidRPr="00891DE1">
        <w:rPr>
          <w:rFonts w:ascii="Times New Roman" w:hAnsi="Times New Roman"/>
          <w:i/>
          <w:iCs/>
          <w:noProof/>
          <w:sz w:val="24"/>
          <w:szCs w:val="24"/>
        </w:rPr>
        <w:t>Sagrada Biblia-Santos Evangelios.</w:t>
      </w:r>
      <w:r w:rsidRPr="00891DE1">
        <w:rPr>
          <w:rFonts w:ascii="Times New Roman" w:hAnsi="Times New Roman"/>
          <w:noProof/>
          <w:sz w:val="24"/>
          <w:szCs w:val="24"/>
        </w:rPr>
        <w:t xml:space="preserve"> Barcelonba-España: EUNSA.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Lasanta, P. (1996). </w:t>
      </w:r>
      <w:r w:rsidRPr="00891DE1">
        <w:rPr>
          <w:rFonts w:ascii="Times New Roman" w:hAnsi="Times New Roman"/>
          <w:i/>
          <w:iCs/>
          <w:noProof/>
          <w:sz w:val="24"/>
          <w:szCs w:val="24"/>
        </w:rPr>
        <w:t>Diccionario de Teología y Espiritualidad de Juan Pablo II.</w:t>
      </w:r>
      <w:r w:rsidRPr="00891DE1">
        <w:rPr>
          <w:rFonts w:ascii="Times New Roman" w:hAnsi="Times New Roman"/>
          <w:noProof/>
          <w:sz w:val="24"/>
          <w:szCs w:val="24"/>
        </w:rPr>
        <w:t xml:space="preserve"> Madrid-España: Edibesa.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Lasanta, P. J. (1995). </w:t>
      </w:r>
      <w:r w:rsidRPr="00891DE1">
        <w:rPr>
          <w:rFonts w:ascii="Times New Roman" w:hAnsi="Times New Roman"/>
          <w:i/>
          <w:iCs/>
          <w:noProof/>
          <w:sz w:val="24"/>
          <w:szCs w:val="24"/>
        </w:rPr>
        <w:t>Diccionario Social y Moral de Juan Pablo II.</w:t>
      </w:r>
      <w:r w:rsidRPr="00891DE1">
        <w:rPr>
          <w:rFonts w:ascii="Times New Roman" w:hAnsi="Times New Roman"/>
          <w:noProof/>
          <w:sz w:val="24"/>
          <w:szCs w:val="24"/>
        </w:rPr>
        <w:t xml:space="preserve"> Madrid-España: Edibesa.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Lasanta, P. J. (1997). </w:t>
      </w:r>
      <w:r w:rsidRPr="00891DE1">
        <w:rPr>
          <w:rFonts w:ascii="Times New Roman" w:hAnsi="Times New Roman"/>
          <w:i/>
          <w:iCs/>
          <w:noProof/>
          <w:sz w:val="24"/>
          <w:szCs w:val="24"/>
        </w:rPr>
        <w:t>Diccionario de Teología y Espiritualidad de Juan Pablo II.</w:t>
      </w:r>
      <w:r w:rsidRPr="00891DE1">
        <w:rPr>
          <w:rFonts w:ascii="Times New Roman" w:hAnsi="Times New Roman"/>
          <w:noProof/>
          <w:sz w:val="24"/>
          <w:szCs w:val="24"/>
        </w:rPr>
        <w:t xml:space="preserve"> Madrid-España: Edibesa.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Lovato, A. (1997). </w:t>
      </w:r>
      <w:r w:rsidRPr="00891DE1">
        <w:rPr>
          <w:rFonts w:ascii="Times New Roman" w:hAnsi="Times New Roman"/>
          <w:i/>
          <w:iCs/>
          <w:noProof/>
          <w:sz w:val="24"/>
          <w:szCs w:val="24"/>
        </w:rPr>
        <w:t>Dignidad y Aventura Humanas.</w:t>
      </w:r>
      <w:r w:rsidRPr="00891DE1">
        <w:rPr>
          <w:rFonts w:ascii="Times New Roman" w:hAnsi="Times New Roman"/>
          <w:noProof/>
          <w:sz w:val="24"/>
          <w:szCs w:val="24"/>
        </w:rPr>
        <w:t xml:space="preserve"> Madrid-España: San Esteban.</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Mellendo, T. (1999). </w:t>
      </w:r>
      <w:r w:rsidRPr="00891DE1">
        <w:rPr>
          <w:rFonts w:ascii="Times New Roman" w:hAnsi="Times New Roman"/>
          <w:i/>
          <w:iCs/>
          <w:noProof/>
          <w:sz w:val="24"/>
          <w:szCs w:val="24"/>
        </w:rPr>
        <w:t>Las Dimensiones de la Persona.</w:t>
      </w:r>
      <w:r w:rsidRPr="00891DE1">
        <w:rPr>
          <w:rFonts w:ascii="Times New Roman" w:hAnsi="Times New Roman"/>
          <w:noProof/>
          <w:sz w:val="24"/>
          <w:szCs w:val="24"/>
        </w:rPr>
        <w:t xml:space="preserve"> Madrid-España: Palabra.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Mons., J. S. (1976). </w:t>
      </w:r>
      <w:r w:rsidRPr="00891DE1">
        <w:rPr>
          <w:rFonts w:ascii="Times New Roman" w:hAnsi="Times New Roman"/>
          <w:i/>
          <w:iCs/>
          <w:noProof/>
          <w:sz w:val="24"/>
          <w:szCs w:val="24"/>
        </w:rPr>
        <w:t>Biblia Comentada.</w:t>
      </w:r>
      <w:r w:rsidRPr="00891DE1">
        <w:rPr>
          <w:rFonts w:ascii="Times New Roman" w:hAnsi="Times New Roman"/>
          <w:noProof/>
          <w:sz w:val="24"/>
          <w:szCs w:val="24"/>
        </w:rPr>
        <w:t xml:space="preserve"> Tlalneplanta-México: se.</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O.S.A., P. J. (2003). </w:t>
      </w:r>
      <w:r w:rsidRPr="00891DE1">
        <w:rPr>
          <w:rFonts w:ascii="Times New Roman" w:hAnsi="Times New Roman"/>
          <w:i/>
          <w:iCs/>
          <w:noProof/>
          <w:sz w:val="24"/>
          <w:szCs w:val="24"/>
        </w:rPr>
        <w:t>Diccionario Doctrinal de San Agustín.</w:t>
      </w:r>
      <w:r w:rsidRPr="00891DE1">
        <w:rPr>
          <w:rFonts w:ascii="Times New Roman" w:hAnsi="Times New Roman"/>
          <w:noProof/>
          <w:sz w:val="24"/>
          <w:szCs w:val="24"/>
        </w:rPr>
        <w:t xml:space="preserve"> Madrid-España: Edibesa.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Pablo, I. J. (1979). </w:t>
      </w:r>
      <w:r w:rsidRPr="00891DE1">
        <w:rPr>
          <w:rFonts w:ascii="Times New Roman" w:hAnsi="Times New Roman"/>
          <w:i/>
          <w:iCs/>
          <w:noProof/>
          <w:sz w:val="24"/>
          <w:szCs w:val="24"/>
        </w:rPr>
        <w:t>La Encíclica Pragmática Redemptor Hominis.</w:t>
      </w:r>
      <w:r w:rsidRPr="00891DE1">
        <w:rPr>
          <w:rFonts w:ascii="Times New Roman" w:hAnsi="Times New Roman"/>
          <w:noProof/>
          <w:sz w:val="24"/>
          <w:szCs w:val="24"/>
        </w:rPr>
        <w:t xml:space="preserve"> Vaticano-Italia: Vaticana.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Pablo, I. J. (1993). </w:t>
      </w:r>
      <w:r w:rsidRPr="00891DE1">
        <w:rPr>
          <w:rFonts w:ascii="Times New Roman" w:hAnsi="Times New Roman"/>
          <w:i/>
          <w:iCs/>
          <w:noProof/>
          <w:sz w:val="24"/>
          <w:szCs w:val="24"/>
        </w:rPr>
        <w:t>Carta Encíclica Veritatis Splendor.</w:t>
      </w:r>
      <w:r w:rsidRPr="00891DE1">
        <w:rPr>
          <w:rFonts w:ascii="Times New Roman" w:hAnsi="Times New Roman"/>
          <w:noProof/>
          <w:sz w:val="24"/>
          <w:szCs w:val="24"/>
        </w:rPr>
        <w:t xml:space="preserve"> Vaticano-Italia: Vaticana.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Polo, L. (1997). </w:t>
      </w:r>
      <w:r w:rsidRPr="00891DE1">
        <w:rPr>
          <w:rFonts w:ascii="Times New Roman" w:hAnsi="Times New Roman"/>
          <w:i/>
          <w:iCs/>
          <w:noProof/>
          <w:sz w:val="24"/>
          <w:szCs w:val="24"/>
        </w:rPr>
        <w:t>La persona humana y su crecimiento.</w:t>
      </w:r>
      <w:r w:rsidRPr="00891DE1">
        <w:rPr>
          <w:rFonts w:ascii="Times New Roman" w:hAnsi="Times New Roman"/>
          <w:noProof/>
          <w:sz w:val="24"/>
          <w:szCs w:val="24"/>
        </w:rPr>
        <w:t xml:space="preserve"> Navarra-España: EUNSA.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Sayés, J. A. (1997). </w:t>
      </w:r>
      <w:r w:rsidRPr="00891DE1">
        <w:rPr>
          <w:rFonts w:ascii="Times New Roman" w:hAnsi="Times New Roman"/>
          <w:i/>
          <w:iCs/>
          <w:noProof/>
          <w:sz w:val="24"/>
          <w:szCs w:val="24"/>
        </w:rPr>
        <w:t>Antropología Moral.</w:t>
      </w:r>
      <w:r w:rsidRPr="00891DE1">
        <w:rPr>
          <w:rFonts w:ascii="Times New Roman" w:hAnsi="Times New Roman"/>
          <w:noProof/>
          <w:sz w:val="24"/>
          <w:szCs w:val="24"/>
        </w:rPr>
        <w:t xml:space="preserve"> Madrid-España: Palabra.</w:t>
      </w:r>
    </w:p>
    <w:p w:rsidR="00DD7F2F" w:rsidRPr="00891DE1" w:rsidRDefault="00DD7F2F" w:rsidP="00891DE1">
      <w:pPr>
        <w:pStyle w:val="Bibliografa"/>
        <w:spacing w:line="360" w:lineRule="auto"/>
        <w:ind w:left="720" w:hanging="720"/>
        <w:rPr>
          <w:rFonts w:ascii="Times New Roman" w:hAnsi="Times New Roman"/>
          <w:noProof/>
          <w:sz w:val="24"/>
          <w:szCs w:val="24"/>
        </w:rPr>
      </w:pPr>
      <w:r w:rsidRPr="00891DE1">
        <w:rPr>
          <w:rFonts w:ascii="Times New Roman" w:hAnsi="Times New Roman"/>
          <w:noProof/>
          <w:sz w:val="24"/>
          <w:szCs w:val="24"/>
        </w:rPr>
        <w:t xml:space="preserve">Zumaquero, J. M. (1998). </w:t>
      </w:r>
      <w:r w:rsidRPr="00891DE1">
        <w:rPr>
          <w:rFonts w:ascii="Times New Roman" w:hAnsi="Times New Roman"/>
          <w:i/>
          <w:iCs/>
          <w:noProof/>
          <w:sz w:val="24"/>
          <w:szCs w:val="24"/>
        </w:rPr>
        <w:t>Textos de Derechos Humanos.</w:t>
      </w:r>
      <w:r w:rsidRPr="00891DE1">
        <w:rPr>
          <w:rFonts w:ascii="Times New Roman" w:hAnsi="Times New Roman"/>
          <w:noProof/>
          <w:sz w:val="24"/>
          <w:szCs w:val="24"/>
        </w:rPr>
        <w:t xml:space="preserve"> Navarra-España: EUNSA.</w:t>
      </w:r>
    </w:p>
    <w:p w:rsidR="001D6848" w:rsidRPr="009E3F10" w:rsidRDefault="00DD7F2F" w:rsidP="00891DE1">
      <w:pPr>
        <w:spacing w:line="360" w:lineRule="auto"/>
        <w:jc w:val="both"/>
        <w:rPr>
          <w:rFonts w:ascii="Times New Roman" w:hAnsi="Times New Roman"/>
          <w:sz w:val="24"/>
          <w:szCs w:val="24"/>
        </w:rPr>
      </w:pPr>
      <w:r w:rsidRPr="00891DE1">
        <w:rPr>
          <w:rFonts w:ascii="Times New Roman" w:hAnsi="Times New Roman"/>
          <w:sz w:val="24"/>
          <w:szCs w:val="24"/>
        </w:rPr>
        <w:lastRenderedPageBreak/>
        <w:fldChar w:fldCharType="end"/>
      </w:r>
    </w:p>
    <w:sectPr w:rsidR="001D6848" w:rsidRPr="009E3F10" w:rsidSect="003C0FFA">
      <w:footerReference w:type="default" r:id="rId9"/>
      <w:pgSz w:w="11906" w:h="16838" w:code="9"/>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33D7" w:rsidRDefault="000C33D7" w:rsidP="00A877EB">
      <w:pPr>
        <w:spacing w:after="0" w:line="240" w:lineRule="auto"/>
      </w:pPr>
      <w:r>
        <w:separator/>
      </w:r>
    </w:p>
  </w:endnote>
  <w:endnote w:type="continuationSeparator" w:id="0">
    <w:p w:rsidR="000C33D7" w:rsidRDefault="000C33D7" w:rsidP="00A87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6821834"/>
      <w:docPartObj>
        <w:docPartGallery w:val="Page Numbers (Bottom of Page)"/>
        <w:docPartUnique/>
      </w:docPartObj>
    </w:sdtPr>
    <w:sdtEndPr/>
    <w:sdtContent>
      <w:p w:rsidR="000C33D7" w:rsidRDefault="000C33D7">
        <w:pPr>
          <w:pStyle w:val="Piedepgina"/>
          <w:jc w:val="center"/>
        </w:pPr>
        <w:r>
          <w:fldChar w:fldCharType="begin"/>
        </w:r>
        <w:r>
          <w:instrText>PAGE   \* MERGEFORMAT</w:instrText>
        </w:r>
        <w:r>
          <w:fldChar w:fldCharType="separate"/>
        </w:r>
        <w:r w:rsidR="00097E33">
          <w:rPr>
            <w:noProof/>
          </w:rPr>
          <w:t>7</w:t>
        </w:r>
        <w:r>
          <w:fldChar w:fldCharType="end"/>
        </w:r>
      </w:p>
    </w:sdtContent>
  </w:sdt>
  <w:p w:rsidR="000C33D7" w:rsidRDefault="000C33D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33D7" w:rsidRDefault="000C33D7" w:rsidP="00A877EB">
      <w:pPr>
        <w:spacing w:after="0" w:line="240" w:lineRule="auto"/>
      </w:pPr>
      <w:r>
        <w:separator/>
      </w:r>
    </w:p>
  </w:footnote>
  <w:footnote w:type="continuationSeparator" w:id="0">
    <w:p w:rsidR="000C33D7" w:rsidRDefault="000C33D7" w:rsidP="00A877EB">
      <w:pPr>
        <w:spacing w:after="0" w:line="240" w:lineRule="auto"/>
      </w:pPr>
      <w:r>
        <w:continuationSeparator/>
      </w:r>
    </w:p>
  </w:footnote>
  <w:footnote w:id="1">
    <w:p w:rsidR="000C33D7" w:rsidRDefault="000C33D7" w:rsidP="00F8456B">
      <w:pPr>
        <w:pStyle w:val="Textonotapie"/>
      </w:pPr>
      <w:r>
        <w:rPr>
          <w:rStyle w:val="Refdenotaalpie"/>
        </w:rPr>
        <w:footnoteRef/>
      </w:r>
      <w:r>
        <w:t xml:space="preserve"> “(…)  dijo Dios</w:t>
      </w:r>
      <w:proofErr w:type="gramStart"/>
      <w:r>
        <w:t>:  Hagamos</w:t>
      </w:r>
      <w:proofErr w:type="gramEnd"/>
      <w:r>
        <w:t xml:space="preserve"> al hombre a imagen nuestra, según nuestra semejanza (…) Y creó Dios al hombre a imagen suya; a imagen de Dios los creó, varón y mujer los creó.  Los bendijo Dios; y les dijo Dios:  Sed fecundos y multiplicaos, y henchid la tierra y sometedla;  (…) Entonces Yahvé Dios formó al hombre con arcilla de la tierra e insufló en su nariz aliento de vida y el hombre vino  a ser  alma viviente (...) Entonces Yahvé Dios hizo caer un profundo sueño sobre el hombre (…) le sacó una costilla (…)  De la costilla que le había sacado al hombre, Yahvé Dios formó a la mujer y la condujo ante el hombre.” (</w:t>
      </w:r>
      <w:proofErr w:type="spellStart"/>
      <w:r>
        <w:t>Gn</w:t>
      </w:r>
      <w:proofErr w:type="spellEnd"/>
      <w:r>
        <w:t>. 1, 26-28; 2,7.22.).</w:t>
      </w:r>
    </w:p>
  </w:footnote>
  <w:footnote w:id="2">
    <w:p w:rsidR="000C33D7" w:rsidRDefault="000C33D7" w:rsidP="001D5E17">
      <w:pPr>
        <w:pStyle w:val="Piedepgina"/>
      </w:pPr>
      <w:r>
        <w:rPr>
          <w:rStyle w:val="Refdenotaalpie"/>
        </w:rPr>
        <w:footnoteRef/>
      </w:r>
      <w:r>
        <w:t xml:space="preserve"> Dignidad.  Procede de la raíz </w:t>
      </w:r>
      <w:proofErr w:type="spellStart"/>
      <w:r w:rsidRPr="003A6603">
        <w:rPr>
          <w:i/>
        </w:rPr>
        <w:t>dec</w:t>
      </w:r>
      <w:proofErr w:type="spellEnd"/>
      <w:r>
        <w:t xml:space="preserve"> (sánscrito), decoro, decente.   La flexión </w:t>
      </w:r>
      <w:r w:rsidRPr="005D66ED">
        <w:rPr>
          <w:i/>
        </w:rPr>
        <w:t xml:space="preserve">nos </w:t>
      </w:r>
      <w:r>
        <w:t xml:space="preserve">viene del latín, </w:t>
      </w:r>
      <w:proofErr w:type="spellStart"/>
      <w:r w:rsidRPr="003A6603">
        <w:rPr>
          <w:i/>
        </w:rPr>
        <w:t>decnu-dignus</w:t>
      </w:r>
      <w:proofErr w:type="spellEnd"/>
      <w:r w:rsidRPr="003A6603">
        <w:rPr>
          <w:i/>
        </w:rPr>
        <w:t>,</w:t>
      </w:r>
      <w:r>
        <w:t xml:space="preserve"> ser conveniente; guarda afinidad con justicia.  Son las cualidades, relaciones, oficios y actividades en cuanto se conforman a las personas y las cosas. (Cf. Lobato, pg. 59) </w:t>
      </w:r>
    </w:p>
    <w:p w:rsidR="000C33D7" w:rsidRDefault="000C33D7">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17312F4"/>
    <w:multiLevelType w:val="hybridMultilevel"/>
    <w:tmpl w:val="6C2C39F0"/>
    <w:lvl w:ilvl="0" w:tplc="87683BC6">
      <w:start w:val="2"/>
      <w:numFmt w:val="bullet"/>
      <w:lvlText w:val="-"/>
      <w:lvlJc w:val="left"/>
      <w:pPr>
        <w:ind w:left="1068" w:hanging="360"/>
      </w:pPr>
      <w:rPr>
        <w:rFonts w:ascii="Calibri" w:eastAsia="Calibri" w:hAnsi="Calibri" w:cs="Calibr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06F"/>
    <w:rsid w:val="00012A8A"/>
    <w:rsid w:val="000246B4"/>
    <w:rsid w:val="00026849"/>
    <w:rsid w:val="000276A3"/>
    <w:rsid w:val="0003001E"/>
    <w:rsid w:val="00030555"/>
    <w:rsid w:val="0003506F"/>
    <w:rsid w:val="0003605A"/>
    <w:rsid w:val="00044282"/>
    <w:rsid w:val="00051E16"/>
    <w:rsid w:val="00055AF5"/>
    <w:rsid w:val="00056BAF"/>
    <w:rsid w:val="0006291B"/>
    <w:rsid w:val="00067A59"/>
    <w:rsid w:val="000701EE"/>
    <w:rsid w:val="00084D53"/>
    <w:rsid w:val="00093597"/>
    <w:rsid w:val="000958FF"/>
    <w:rsid w:val="00097A66"/>
    <w:rsid w:val="00097E33"/>
    <w:rsid w:val="000A4204"/>
    <w:rsid w:val="000B4A64"/>
    <w:rsid w:val="000C33D7"/>
    <w:rsid w:val="000C7026"/>
    <w:rsid w:val="000C766C"/>
    <w:rsid w:val="000D3AFE"/>
    <w:rsid w:val="000D79C5"/>
    <w:rsid w:val="000E3757"/>
    <w:rsid w:val="000E443A"/>
    <w:rsid w:val="000E7623"/>
    <w:rsid w:val="000F0FA4"/>
    <w:rsid w:val="000F5078"/>
    <w:rsid w:val="000F70CC"/>
    <w:rsid w:val="000F710D"/>
    <w:rsid w:val="00101932"/>
    <w:rsid w:val="001068B2"/>
    <w:rsid w:val="00114434"/>
    <w:rsid w:val="00115648"/>
    <w:rsid w:val="00122EFB"/>
    <w:rsid w:val="00126057"/>
    <w:rsid w:val="00127E65"/>
    <w:rsid w:val="00134903"/>
    <w:rsid w:val="0013744C"/>
    <w:rsid w:val="0014145A"/>
    <w:rsid w:val="001442E3"/>
    <w:rsid w:val="00151A75"/>
    <w:rsid w:val="0015280B"/>
    <w:rsid w:val="0015445C"/>
    <w:rsid w:val="0015723B"/>
    <w:rsid w:val="0016090F"/>
    <w:rsid w:val="00167E32"/>
    <w:rsid w:val="001701F5"/>
    <w:rsid w:val="001708F8"/>
    <w:rsid w:val="001904B6"/>
    <w:rsid w:val="001A34E7"/>
    <w:rsid w:val="001A4340"/>
    <w:rsid w:val="001A629F"/>
    <w:rsid w:val="001B0E0E"/>
    <w:rsid w:val="001C6912"/>
    <w:rsid w:val="001C6E80"/>
    <w:rsid w:val="001D19E0"/>
    <w:rsid w:val="001D55E3"/>
    <w:rsid w:val="001D57B9"/>
    <w:rsid w:val="001D5E17"/>
    <w:rsid w:val="001D6848"/>
    <w:rsid w:val="001E0B77"/>
    <w:rsid w:val="001E5F76"/>
    <w:rsid w:val="001F2950"/>
    <w:rsid w:val="001F2D3C"/>
    <w:rsid w:val="001F5CB8"/>
    <w:rsid w:val="001F6F2B"/>
    <w:rsid w:val="002011A3"/>
    <w:rsid w:val="00202094"/>
    <w:rsid w:val="00223BEC"/>
    <w:rsid w:val="00227AB5"/>
    <w:rsid w:val="0023595E"/>
    <w:rsid w:val="00236975"/>
    <w:rsid w:val="00250E43"/>
    <w:rsid w:val="00253291"/>
    <w:rsid w:val="00254E92"/>
    <w:rsid w:val="002559AF"/>
    <w:rsid w:val="00256012"/>
    <w:rsid w:val="00263887"/>
    <w:rsid w:val="00265517"/>
    <w:rsid w:val="00273E14"/>
    <w:rsid w:val="0027610E"/>
    <w:rsid w:val="00290530"/>
    <w:rsid w:val="00293595"/>
    <w:rsid w:val="00294B10"/>
    <w:rsid w:val="0029694B"/>
    <w:rsid w:val="00296DA0"/>
    <w:rsid w:val="002A3AA7"/>
    <w:rsid w:val="002A6141"/>
    <w:rsid w:val="002B1434"/>
    <w:rsid w:val="002C677C"/>
    <w:rsid w:val="002C67E1"/>
    <w:rsid w:val="002D7524"/>
    <w:rsid w:val="002F4DD2"/>
    <w:rsid w:val="002F509D"/>
    <w:rsid w:val="002F5F71"/>
    <w:rsid w:val="003148CD"/>
    <w:rsid w:val="00317852"/>
    <w:rsid w:val="00321049"/>
    <w:rsid w:val="00322237"/>
    <w:rsid w:val="00330B9A"/>
    <w:rsid w:val="00330DDA"/>
    <w:rsid w:val="0034100D"/>
    <w:rsid w:val="00343EFD"/>
    <w:rsid w:val="00344475"/>
    <w:rsid w:val="003557E3"/>
    <w:rsid w:val="003603AE"/>
    <w:rsid w:val="00372E70"/>
    <w:rsid w:val="003736CF"/>
    <w:rsid w:val="00373AEB"/>
    <w:rsid w:val="003827C3"/>
    <w:rsid w:val="003A30E3"/>
    <w:rsid w:val="003A4100"/>
    <w:rsid w:val="003A5B3E"/>
    <w:rsid w:val="003A5BF7"/>
    <w:rsid w:val="003A6603"/>
    <w:rsid w:val="003A793D"/>
    <w:rsid w:val="003B05CA"/>
    <w:rsid w:val="003B399A"/>
    <w:rsid w:val="003B7AC1"/>
    <w:rsid w:val="003C0FFA"/>
    <w:rsid w:val="003D4C54"/>
    <w:rsid w:val="003E0305"/>
    <w:rsid w:val="003E619F"/>
    <w:rsid w:val="003F548D"/>
    <w:rsid w:val="00413204"/>
    <w:rsid w:val="004165C6"/>
    <w:rsid w:val="00421DE8"/>
    <w:rsid w:val="00425C8E"/>
    <w:rsid w:val="0043685E"/>
    <w:rsid w:val="00446C73"/>
    <w:rsid w:val="004475F3"/>
    <w:rsid w:val="0046547D"/>
    <w:rsid w:val="004720AD"/>
    <w:rsid w:val="004733DD"/>
    <w:rsid w:val="00481042"/>
    <w:rsid w:val="0049010C"/>
    <w:rsid w:val="004A1246"/>
    <w:rsid w:val="004A4CDE"/>
    <w:rsid w:val="004B2D9B"/>
    <w:rsid w:val="004C3046"/>
    <w:rsid w:val="004D6A58"/>
    <w:rsid w:val="004E0014"/>
    <w:rsid w:val="004E1AEE"/>
    <w:rsid w:val="004E4272"/>
    <w:rsid w:val="004E7257"/>
    <w:rsid w:val="004F0387"/>
    <w:rsid w:val="004F20E1"/>
    <w:rsid w:val="004F4E40"/>
    <w:rsid w:val="004F5068"/>
    <w:rsid w:val="0051324F"/>
    <w:rsid w:val="005149D1"/>
    <w:rsid w:val="00523085"/>
    <w:rsid w:val="00524E7D"/>
    <w:rsid w:val="00527FF3"/>
    <w:rsid w:val="00530DF8"/>
    <w:rsid w:val="005428E0"/>
    <w:rsid w:val="005434CA"/>
    <w:rsid w:val="00546D53"/>
    <w:rsid w:val="00547F7F"/>
    <w:rsid w:val="00560B18"/>
    <w:rsid w:val="00560B62"/>
    <w:rsid w:val="00571FDE"/>
    <w:rsid w:val="005768AA"/>
    <w:rsid w:val="00587136"/>
    <w:rsid w:val="005905A2"/>
    <w:rsid w:val="00596C65"/>
    <w:rsid w:val="005970AB"/>
    <w:rsid w:val="005C215C"/>
    <w:rsid w:val="005C304E"/>
    <w:rsid w:val="005D37D2"/>
    <w:rsid w:val="005D66ED"/>
    <w:rsid w:val="005E1B5B"/>
    <w:rsid w:val="005E5198"/>
    <w:rsid w:val="005F613B"/>
    <w:rsid w:val="006008F3"/>
    <w:rsid w:val="0060494B"/>
    <w:rsid w:val="00604A01"/>
    <w:rsid w:val="00611560"/>
    <w:rsid w:val="006124F2"/>
    <w:rsid w:val="0061666A"/>
    <w:rsid w:val="00624036"/>
    <w:rsid w:val="00627EA3"/>
    <w:rsid w:val="00632CF7"/>
    <w:rsid w:val="006333A8"/>
    <w:rsid w:val="0064464A"/>
    <w:rsid w:val="0065653A"/>
    <w:rsid w:val="006604D5"/>
    <w:rsid w:val="006613F4"/>
    <w:rsid w:val="006664CE"/>
    <w:rsid w:val="00670E6E"/>
    <w:rsid w:val="00673882"/>
    <w:rsid w:val="00675368"/>
    <w:rsid w:val="00682C20"/>
    <w:rsid w:val="00684582"/>
    <w:rsid w:val="00686313"/>
    <w:rsid w:val="0069586E"/>
    <w:rsid w:val="00697453"/>
    <w:rsid w:val="006A1B39"/>
    <w:rsid w:val="006A23C0"/>
    <w:rsid w:val="006A4E38"/>
    <w:rsid w:val="006C5846"/>
    <w:rsid w:val="006D0B22"/>
    <w:rsid w:val="006D48AE"/>
    <w:rsid w:val="006E6359"/>
    <w:rsid w:val="0071165F"/>
    <w:rsid w:val="00715F19"/>
    <w:rsid w:val="00721CBD"/>
    <w:rsid w:val="00723DBD"/>
    <w:rsid w:val="00726746"/>
    <w:rsid w:val="00727D05"/>
    <w:rsid w:val="007330E6"/>
    <w:rsid w:val="007354A1"/>
    <w:rsid w:val="007366D4"/>
    <w:rsid w:val="0074654E"/>
    <w:rsid w:val="00751B79"/>
    <w:rsid w:val="0075268A"/>
    <w:rsid w:val="00756239"/>
    <w:rsid w:val="00756292"/>
    <w:rsid w:val="00757FF4"/>
    <w:rsid w:val="0077364C"/>
    <w:rsid w:val="00780681"/>
    <w:rsid w:val="00783292"/>
    <w:rsid w:val="007876E0"/>
    <w:rsid w:val="00787D80"/>
    <w:rsid w:val="007A5CD5"/>
    <w:rsid w:val="007A6201"/>
    <w:rsid w:val="007B107A"/>
    <w:rsid w:val="007B2FDB"/>
    <w:rsid w:val="007D1FE9"/>
    <w:rsid w:val="007D394F"/>
    <w:rsid w:val="007D4F8B"/>
    <w:rsid w:val="007E02E9"/>
    <w:rsid w:val="007E1319"/>
    <w:rsid w:val="007F137C"/>
    <w:rsid w:val="007F1846"/>
    <w:rsid w:val="007F2241"/>
    <w:rsid w:val="007F416A"/>
    <w:rsid w:val="007F6DFC"/>
    <w:rsid w:val="008015A5"/>
    <w:rsid w:val="00803AB0"/>
    <w:rsid w:val="0080663E"/>
    <w:rsid w:val="00816845"/>
    <w:rsid w:val="00831542"/>
    <w:rsid w:val="0084178E"/>
    <w:rsid w:val="0084791F"/>
    <w:rsid w:val="00857484"/>
    <w:rsid w:val="00864370"/>
    <w:rsid w:val="00865323"/>
    <w:rsid w:val="00870278"/>
    <w:rsid w:val="00870A1A"/>
    <w:rsid w:val="00877C79"/>
    <w:rsid w:val="00883F35"/>
    <w:rsid w:val="0088675C"/>
    <w:rsid w:val="00890420"/>
    <w:rsid w:val="00891DE1"/>
    <w:rsid w:val="0089209E"/>
    <w:rsid w:val="00892493"/>
    <w:rsid w:val="008A3A1A"/>
    <w:rsid w:val="008B4A08"/>
    <w:rsid w:val="008C2358"/>
    <w:rsid w:val="008C7B22"/>
    <w:rsid w:val="008D198E"/>
    <w:rsid w:val="008D5B11"/>
    <w:rsid w:val="008E3194"/>
    <w:rsid w:val="008E51D3"/>
    <w:rsid w:val="008F6455"/>
    <w:rsid w:val="00901AA8"/>
    <w:rsid w:val="00905090"/>
    <w:rsid w:val="0091312E"/>
    <w:rsid w:val="00920CF6"/>
    <w:rsid w:val="00920F3B"/>
    <w:rsid w:val="009326C4"/>
    <w:rsid w:val="009406E1"/>
    <w:rsid w:val="0094213A"/>
    <w:rsid w:val="00942B3C"/>
    <w:rsid w:val="00946F77"/>
    <w:rsid w:val="00952EEA"/>
    <w:rsid w:val="009534CD"/>
    <w:rsid w:val="00956D7F"/>
    <w:rsid w:val="0095764F"/>
    <w:rsid w:val="0098318F"/>
    <w:rsid w:val="00984AC2"/>
    <w:rsid w:val="00987D9D"/>
    <w:rsid w:val="00990CF7"/>
    <w:rsid w:val="00991E87"/>
    <w:rsid w:val="00993169"/>
    <w:rsid w:val="009A5E89"/>
    <w:rsid w:val="009B368F"/>
    <w:rsid w:val="009B46D0"/>
    <w:rsid w:val="009B5284"/>
    <w:rsid w:val="009D233F"/>
    <w:rsid w:val="009D28F7"/>
    <w:rsid w:val="009D7236"/>
    <w:rsid w:val="009E3B82"/>
    <w:rsid w:val="009E3E99"/>
    <w:rsid w:val="009E3F10"/>
    <w:rsid w:val="009F10EB"/>
    <w:rsid w:val="009F13E0"/>
    <w:rsid w:val="009F38C4"/>
    <w:rsid w:val="00A03AE3"/>
    <w:rsid w:val="00A26D60"/>
    <w:rsid w:val="00A278DC"/>
    <w:rsid w:val="00A308F7"/>
    <w:rsid w:val="00A3204E"/>
    <w:rsid w:val="00A43DB3"/>
    <w:rsid w:val="00A50C4B"/>
    <w:rsid w:val="00A66E6A"/>
    <w:rsid w:val="00A66F82"/>
    <w:rsid w:val="00A77897"/>
    <w:rsid w:val="00A80B52"/>
    <w:rsid w:val="00A83F5D"/>
    <w:rsid w:val="00A85510"/>
    <w:rsid w:val="00A85F27"/>
    <w:rsid w:val="00A877EB"/>
    <w:rsid w:val="00AB4BB8"/>
    <w:rsid w:val="00AC5C6A"/>
    <w:rsid w:val="00AC5E90"/>
    <w:rsid w:val="00AD05BF"/>
    <w:rsid w:val="00AD6E3D"/>
    <w:rsid w:val="00AE20FF"/>
    <w:rsid w:val="00AE515D"/>
    <w:rsid w:val="00AF0B21"/>
    <w:rsid w:val="00AF7F80"/>
    <w:rsid w:val="00B06C39"/>
    <w:rsid w:val="00B10E27"/>
    <w:rsid w:val="00B223E0"/>
    <w:rsid w:val="00B327BA"/>
    <w:rsid w:val="00B36684"/>
    <w:rsid w:val="00B42463"/>
    <w:rsid w:val="00B50212"/>
    <w:rsid w:val="00B702C7"/>
    <w:rsid w:val="00B70438"/>
    <w:rsid w:val="00B77DBD"/>
    <w:rsid w:val="00B82DB2"/>
    <w:rsid w:val="00B85CBD"/>
    <w:rsid w:val="00B919E6"/>
    <w:rsid w:val="00BA7B65"/>
    <w:rsid w:val="00BB49C5"/>
    <w:rsid w:val="00BC65E3"/>
    <w:rsid w:val="00BC7CED"/>
    <w:rsid w:val="00BD0D68"/>
    <w:rsid w:val="00BE717F"/>
    <w:rsid w:val="00BF27C4"/>
    <w:rsid w:val="00BF6E9F"/>
    <w:rsid w:val="00C02215"/>
    <w:rsid w:val="00C15E2F"/>
    <w:rsid w:val="00C16727"/>
    <w:rsid w:val="00C2357E"/>
    <w:rsid w:val="00C23E56"/>
    <w:rsid w:val="00C30218"/>
    <w:rsid w:val="00C35990"/>
    <w:rsid w:val="00C37C36"/>
    <w:rsid w:val="00C41575"/>
    <w:rsid w:val="00C42FD8"/>
    <w:rsid w:val="00C436F9"/>
    <w:rsid w:val="00C4644E"/>
    <w:rsid w:val="00C50B4F"/>
    <w:rsid w:val="00C51A63"/>
    <w:rsid w:val="00C5653E"/>
    <w:rsid w:val="00C573CF"/>
    <w:rsid w:val="00C61BE8"/>
    <w:rsid w:val="00C71CDB"/>
    <w:rsid w:val="00C74996"/>
    <w:rsid w:val="00C75AA9"/>
    <w:rsid w:val="00C901C8"/>
    <w:rsid w:val="00CB0309"/>
    <w:rsid w:val="00CB04FD"/>
    <w:rsid w:val="00CB5AB7"/>
    <w:rsid w:val="00CB66E0"/>
    <w:rsid w:val="00CB6BEF"/>
    <w:rsid w:val="00CC3243"/>
    <w:rsid w:val="00CC582A"/>
    <w:rsid w:val="00CC7A89"/>
    <w:rsid w:val="00CD14C6"/>
    <w:rsid w:val="00CD6EC4"/>
    <w:rsid w:val="00CD7CF4"/>
    <w:rsid w:val="00CE3F95"/>
    <w:rsid w:val="00CF2362"/>
    <w:rsid w:val="00CF2830"/>
    <w:rsid w:val="00CF2ABB"/>
    <w:rsid w:val="00D01400"/>
    <w:rsid w:val="00D06BD8"/>
    <w:rsid w:val="00D122FD"/>
    <w:rsid w:val="00D16338"/>
    <w:rsid w:val="00D200AB"/>
    <w:rsid w:val="00D22E9F"/>
    <w:rsid w:val="00D2746A"/>
    <w:rsid w:val="00D439C1"/>
    <w:rsid w:val="00D5338F"/>
    <w:rsid w:val="00D60DC3"/>
    <w:rsid w:val="00D70995"/>
    <w:rsid w:val="00D70B47"/>
    <w:rsid w:val="00D722BA"/>
    <w:rsid w:val="00D81D6F"/>
    <w:rsid w:val="00D93863"/>
    <w:rsid w:val="00D95F1A"/>
    <w:rsid w:val="00D95FED"/>
    <w:rsid w:val="00DA3E6C"/>
    <w:rsid w:val="00DA3EBB"/>
    <w:rsid w:val="00DA624D"/>
    <w:rsid w:val="00DA73B7"/>
    <w:rsid w:val="00DA74B2"/>
    <w:rsid w:val="00DC2554"/>
    <w:rsid w:val="00DC7F67"/>
    <w:rsid w:val="00DD0DC0"/>
    <w:rsid w:val="00DD4F0D"/>
    <w:rsid w:val="00DD5980"/>
    <w:rsid w:val="00DD625D"/>
    <w:rsid w:val="00DD7186"/>
    <w:rsid w:val="00DD7F2F"/>
    <w:rsid w:val="00DE01C5"/>
    <w:rsid w:val="00DE03FD"/>
    <w:rsid w:val="00DE2A89"/>
    <w:rsid w:val="00DF5671"/>
    <w:rsid w:val="00E05C1F"/>
    <w:rsid w:val="00E05D73"/>
    <w:rsid w:val="00E13480"/>
    <w:rsid w:val="00E15AE3"/>
    <w:rsid w:val="00E17F28"/>
    <w:rsid w:val="00E21D79"/>
    <w:rsid w:val="00E41342"/>
    <w:rsid w:val="00E417DA"/>
    <w:rsid w:val="00E455E9"/>
    <w:rsid w:val="00E52019"/>
    <w:rsid w:val="00E664D7"/>
    <w:rsid w:val="00E73C1B"/>
    <w:rsid w:val="00E7407C"/>
    <w:rsid w:val="00E87919"/>
    <w:rsid w:val="00E95F60"/>
    <w:rsid w:val="00EA0688"/>
    <w:rsid w:val="00EA1A2F"/>
    <w:rsid w:val="00EA3BCD"/>
    <w:rsid w:val="00EA3CCC"/>
    <w:rsid w:val="00EC2026"/>
    <w:rsid w:val="00EE0FBB"/>
    <w:rsid w:val="00EE1AC1"/>
    <w:rsid w:val="00EE3036"/>
    <w:rsid w:val="00EE550E"/>
    <w:rsid w:val="00EF048D"/>
    <w:rsid w:val="00F0478F"/>
    <w:rsid w:val="00F13D01"/>
    <w:rsid w:val="00F1441D"/>
    <w:rsid w:val="00F1680E"/>
    <w:rsid w:val="00F16DB9"/>
    <w:rsid w:val="00F17B00"/>
    <w:rsid w:val="00F22753"/>
    <w:rsid w:val="00F25F20"/>
    <w:rsid w:val="00F47AC5"/>
    <w:rsid w:val="00F50941"/>
    <w:rsid w:val="00F56B94"/>
    <w:rsid w:val="00F62FD0"/>
    <w:rsid w:val="00F728C0"/>
    <w:rsid w:val="00F76243"/>
    <w:rsid w:val="00F816B1"/>
    <w:rsid w:val="00F84000"/>
    <w:rsid w:val="00F8456B"/>
    <w:rsid w:val="00F85006"/>
    <w:rsid w:val="00F94E68"/>
    <w:rsid w:val="00FA6CD7"/>
    <w:rsid w:val="00FB066D"/>
    <w:rsid w:val="00FB73ED"/>
    <w:rsid w:val="00FC2FDA"/>
    <w:rsid w:val="00FC3049"/>
    <w:rsid w:val="00FD06C7"/>
    <w:rsid w:val="00FD644A"/>
    <w:rsid w:val="00FE04CD"/>
    <w:rsid w:val="00FE7624"/>
    <w:rsid w:val="00FF4E9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5854EF-35D0-4581-9D60-08BED3223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3169"/>
    <w:pPr>
      <w:spacing w:after="160" w:line="259" w:lineRule="auto"/>
    </w:pPr>
    <w:rPr>
      <w:sz w:val="22"/>
      <w:szCs w:val="22"/>
      <w:lang w:eastAsia="en-US"/>
    </w:rPr>
  </w:style>
  <w:style w:type="paragraph" w:styleId="Ttulo1">
    <w:name w:val="heading 1"/>
    <w:basedOn w:val="Normal"/>
    <w:next w:val="Normal"/>
    <w:link w:val="Ttulo1Car"/>
    <w:uiPriority w:val="9"/>
    <w:qFormat/>
    <w:rsid w:val="001D5E17"/>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877E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77EB"/>
    <w:rPr>
      <w:rFonts w:ascii="Tahoma" w:hAnsi="Tahoma" w:cs="Tahoma"/>
      <w:sz w:val="16"/>
      <w:szCs w:val="16"/>
      <w:lang w:eastAsia="en-US"/>
    </w:rPr>
  </w:style>
  <w:style w:type="paragraph" w:styleId="Textonotapie">
    <w:name w:val="footnote text"/>
    <w:basedOn w:val="Normal"/>
    <w:link w:val="TextonotapieCar"/>
    <w:uiPriority w:val="99"/>
    <w:semiHidden/>
    <w:unhideWhenUsed/>
    <w:rsid w:val="00A877E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877EB"/>
    <w:rPr>
      <w:lang w:eastAsia="en-US"/>
    </w:rPr>
  </w:style>
  <w:style w:type="character" w:styleId="Refdenotaalpie">
    <w:name w:val="footnote reference"/>
    <w:basedOn w:val="Fuentedeprrafopredeter"/>
    <w:uiPriority w:val="99"/>
    <w:semiHidden/>
    <w:unhideWhenUsed/>
    <w:rsid w:val="00A877EB"/>
    <w:rPr>
      <w:vertAlign w:val="superscript"/>
    </w:rPr>
  </w:style>
  <w:style w:type="paragraph" w:styleId="Encabezado">
    <w:name w:val="header"/>
    <w:basedOn w:val="Normal"/>
    <w:link w:val="EncabezadoCar"/>
    <w:uiPriority w:val="99"/>
    <w:unhideWhenUsed/>
    <w:rsid w:val="00FD644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D644A"/>
    <w:rPr>
      <w:sz w:val="22"/>
      <w:szCs w:val="22"/>
      <w:lang w:eastAsia="en-US"/>
    </w:rPr>
  </w:style>
  <w:style w:type="paragraph" w:styleId="Piedepgina">
    <w:name w:val="footer"/>
    <w:basedOn w:val="Normal"/>
    <w:link w:val="PiedepginaCar"/>
    <w:uiPriority w:val="99"/>
    <w:unhideWhenUsed/>
    <w:rsid w:val="00FD644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D644A"/>
    <w:rPr>
      <w:sz w:val="22"/>
      <w:szCs w:val="22"/>
      <w:lang w:eastAsia="en-US"/>
    </w:rPr>
  </w:style>
  <w:style w:type="character" w:customStyle="1" w:styleId="Ttulo1Car">
    <w:name w:val="Título 1 Car"/>
    <w:basedOn w:val="Fuentedeprrafopredeter"/>
    <w:link w:val="Ttulo1"/>
    <w:uiPriority w:val="9"/>
    <w:rsid w:val="001D5E17"/>
    <w:rPr>
      <w:rFonts w:asciiTheme="majorHAnsi" w:eastAsiaTheme="majorEastAsia" w:hAnsiTheme="majorHAnsi" w:cstheme="majorBidi"/>
      <w:b/>
      <w:bCs/>
      <w:color w:val="365F91" w:themeColor="accent1" w:themeShade="BF"/>
      <w:sz w:val="28"/>
      <w:szCs w:val="28"/>
      <w:lang w:eastAsia="en-US"/>
    </w:rPr>
  </w:style>
  <w:style w:type="paragraph" w:styleId="Bibliografa">
    <w:name w:val="Bibliography"/>
    <w:basedOn w:val="Normal"/>
    <w:next w:val="Normal"/>
    <w:uiPriority w:val="37"/>
    <w:unhideWhenUsed/>
    <w:rsid w:val="001D5E17"/>
  </w:style>
  <w:style w:type="paragraph" w:styleId="Prrafodelista">
    <w:name w:val="List Paragraph"/>
    <w:basedOn w:val="Normal"/>
    <w:uiPriority w:val="34"/>
    <w:qFormat/>
    <w:rsid w:val="004A12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51463">
      <w:bodyDiv w:val="1"/>
      <w:marLeft w:val="0"/>
      <w:marRight w:val="0"/>
      <w:marTop w:val="0"/>
      <w:marBottom w:val="0"/>
      <w:divBdr>
        <w:top w:val="none" w:sz="0" w:space="0" w:color="auto"/>
        <w:left w:val="none" w:sz="0" w:space="0" w:color="auto"/>
        <w:bottom w:val="none" w:sz="0" w:space="0" w:color="auto"/>
        <w:right w:val="none" w:sz="0" w:space="0" w:color="auto"/>
      </w:divBdr>
    </w:div>
    <w:div w:id="22900214">
      <w:bodyDiv w:val="1"/>
      <w:marLeft w:val="0"/>
      <w:marRight w:val="0"/>
      <w:marTop w:val="0"/>
      <w:marBottom w:val="0"/>
      <w:divBdr>
        <w:top w:val="none" w:sz="0" w:space="0" w:color="auto"/>
        <w:left w:val="none" w:sz="0" w:space="0" w:color="auto"/>
        <w:bottom w:val="none" w:sz="0" w:space="0" w:color="auto"/>
        <w:right w:val="none" w:sz="0" w:space="0" w:color="auto"/>
      </w:divBdr>
    </w:div>
    <w:div w:id="34276793">
      <w:bodyDiv w:val="1"/>
      <w:marLeft w:val="0"/>
      <w:marRight w:val="0"/>
      <w:marTop w:val="0"/>
      <w:marBottom w:val="0"/>
      <w:divBdr>
        <w:top w:val="none" w:sz="0" w:space="0" w:color="auto"/>
        <w:left w:val="none" w:sz="0" w:space="0" w:color="auto"/>
        <w:bottom w:val="none" w:sz="0" w:space="0" w:color="auto"/>
        <w:right w:val="none" w:sz="0" w:space="0" w:color="auto"/>
      </w:divBdr>
    </w:div>
    <w:div w:id="40592501">
      <w:bodyDiv w:val="1"/>
      <w:marLeft w:val="0"/>
      <w:marRight w:val="0"/>
      <w:marTop w:val="0"/>
      <w:marBottom w:val="0"/>
      <w:divBdr>
        <w:top w:val="none" w:sz="0" w:space="0" w:color="auto"/>
        <w:left w:val="none" w:sz="0" w:space="0" w:color="auto"/>
        <w:bottom w:val="none" w:sz="0" w:space="0" w:color="auto"/>
        <w:right w:val="none" w:sz="0" w:space="0" w:color="auto"/>
      </w:divBdr>
    </w:div>
    <w:div w:id="61369801">
      <w:bodyDiv w:val="1"/>
      <w:marLeft w:val="0"/>
      <w:marRight w:val="0"/>
      <w:marTop w:val="0"/>
      <w:marBottom w:val="0"/>
      <w:divBdr>
        <w:top w:val="none" w:sz="0" w:space="0" w:color="auto"/>
        <w:left w:val="none" w:sz="0" w:space="0" w:color="auto"/>
        <w:bottom w:val="none" w:sz="0" w:space="0" w:color="auto"/>
        <w:right w:val="none" w:sz="0" w:space="0" w:color="auto"/>
      </w:divBdr>
    </w:div>
    <w:div w:id="63725065">
      <w:bodyDiv w:val="1"/>
      <w:marLeft w:val="0"/>
      <w:marRight w:val="0"/>
      <w:marTop w:val="0"/>
      <w:marBottom w:val="0"/>
      <w:divBdr>
        <w:top w:val="none" w:sz="0" w:space="0" w:color="auto"/>
        <w:left w:val="none" w:sz="0" w:space="0" w:color="auto"/>
        <w:bottom w:val="none" w:sz="0" w:space="0" w:color="auto"/>
        <w:right w:val="none" w:sz="0" w:space="0" w:color="auto"/>
      </w:divBdr>
    </w:div>
    <w:div w:id="63921648">
      <w:bodyDiv w:val="1"/>
      <w:marLeft w:val="0"/>
      <w:marRight w:val="0"/>
      <w:marTop w:val="0"/>
      <w:marBottom w:val="0"/>
      <w:divBdr>
        <w:top w:val="none" w:sz="0" w:space="0" w:color="auto"/>
        <w:left w:val="none" w:sz="0" w:space="0" w:color="auto"/>
        <w:bottom w:val="none" w:sz="0" w:space="0" w:color="auto"/>
        <w:right w:val="none" w:sz="0" w:space="0" w:color="auto"/>
      </w:divBdr>
    </w:div>
    <w:div w:id="64845527">
      <w:bodyDiv w:val="1"/>
      <w:marLeft w:val="0"/>
      <w:marRight w:val="0"/>
      <w:marTop w:val="0"/>
      <w:marBottom w:val="0"/>
      <w:divBdr>
        <w:top w:val="none" w:sz="0" w:space="0" w:color="auto"/>
        <w:left w:val="none" w:sz="0" w:space="0" w:color="auto"/>
        <w:bottom w:val="none" w:sz="0" w:space="0" w:color="auto"/>
        <w:right w:val="none" w:sz="0" w:space="0" w:color="auto"/>
      </w:divBdr>
    </w:div>
    <w:div w:id="65148555">
      <w:bodyDiv w:val="1"/>
      <w:marLeft w:val="0"/>
      <w:marRight w:val="0"/>
      <w:marTop w:val="0"/>
      <w:marBottom w:val="0"/>
      <w:divBdr>
        <w:top w:val="none" w:sz="0" w:space="0" w:color="auto"/>
        <w:left w:val="none" w:sz="0" w:space="0" w:color="auto"/>
        <w:bottom w:val="none" w:sz="0" w:space="0" w:color="auto"/>
        <w:right w:val="none" w:sz="0" w:space="0" w:color="auto"/>
      </w:divBdr>
    </w:div>
    <w:div w:id="76293157">
      <w:bodyDiv w:val="1"/>
      <w:marLeft w:val="0"/>
      <w:marRight w:val="0"/>
      <w:marTop w:val="0"/>
      <w:marBottom w:val="0"/>
      <w:divBdr>
        <w:top w:val="none" w:sz="0" w:space="0" w:color="auto"/>
        <w:left w:val="none" w:sz="0" w:space="0" w:color="auto"/>
        <w:bottom w:val="none" w:sz="0" w:space="0" w:color="auto"/>
        <w:right w:val="none" w:sz="0" w:space="0" w:color="auto"/>
      </w:divBdr>
    </w:div>
    <w:div w:id="83039553">
      <w:bodyDiv w:val="1"/>
      <w:marLeft w:val="0"/>
      <w:marRight w:val="0"/>
      <w:marTop w:val="0"/>
      <w:marBottom w:val="0"/>
      <w:divBdr>
        <w:top w:val="none" w:sz="0" w:space="0" w:color="auto"/>
        <w:left w:val="none" w:sz="0" w:space="0" w:color="auto"/>
        <w:bottom w:val="none" w:sz="0" w:space="0" w:color="auto"/>
        <w:right w:val="none" w:sz="0" w:space="0" w:color="auto"/>
      </w:divBdr>
    </w:div>
    <w:div w:id="95560008">
      <w:bodyDiv w:val="1"/>
      <w:marLeft w:val="0"/>
      <w:marRight w:val="0"/>
      <w:marTop w:val="0"/>
      <w:marBottom w:val="0"/>
      <w:divBdr>
        <w:top w:val="none" w:sz="0" w:space="0" w:color="auto"/>
        <w:left w:val="none" w:sz="0" w:space="0" w:color="auto"/>
        <w:bottom w:val="none" w:sz="0" w:space="0" w:color="auto"/>
        <w:right w:val="none" w:sz="0" w:space="0" w:color="auto"/>
      </w:divBdr>
    </w:div>
    <w:div w:id="97217851">
      <w:bodyDiv w:val="1"/>
      <w:marLeft w:val="0"/>
      <w:marRight w:val="0"/>
      <w:marTop w:val="0"/>
      <w:marBottom w:val="0"/>
      <w:divBdr>
        <w:top w:val="none" w:sz="0" w:space="0" w:color="auto"/>
        <w:left w:val="none" w:sz="0" w:space="0" w:color="auto"/>
        <w:bottom w:val="none" w:sz="0" w:space="0" w:color="auto"/>
        <w:right w:val="none" w:sz="0" w:space="0" w:color="auto"/>
      </w:divBdr>
    </w:div>
    <w:div w:id="104035091">
      <w:bodyDiv w:val="1"/>
      <w:marLeft w:val="0"/>
      <w:marRight w:val="0"/>
      <w:marTop w:val="0"/>
      <w:marBottom w:val="0"/>
      <w:divBdr>
        <w:top w:val="none" w:sz="0" w:space="0" w:color="auto"/>
        <w:left w:val="none" w:sz="0" w:space="0" w:color="auto"/>
        <w:bottom w:val="none" w:sz="0" w:space="0" w:color="auto"/>
        <w:right w:val="none" w:sz="0" w:space="0" w:color="auto"/>
      </w:divBdr>
    </w:div>
    <w:div w:id="122044819">
      <w:bodyDiv w:val="1"/>
      <w:marLeft w:val="0"/>
      <w:marRight w:val="0"/>
      <w:marTop w:val="0"/>
      <w:marBottom w:val="0"/>
      <w:divBdr>
        <w:top w:val="none" w:sz="0" w:space="0" w:color="auto"/>
        <w:left w:val="none" w:sz="0" w:space="0" w:color="auto"/>
        <w:bottom w:val="none" w:sz="0" w:space="0" w:color="auto"/>
        <w:right w:val="none" w:sz="0" w:space="0" w:color="auto"/>
      </w:divBdr>
    </w:div>
    <w:div w:id="130103485">
      <w:bodyDiv w:val="1"/>
      <w:marLeft w:val="0"/>
      <w:marRight w:val="0"/>
      <w:marTop w:val="0"/>
      <w:marBottom w:val="0"/>
      <w:divBdr>
        <w:top w:val="none" w:sz="0" w:space="0" w:color="auto"/>
        <w:left w:val="none" w:sz="0" w:space="0" w:color="auto"/>
        <w:bottom w:val="none" w:sz="0" w:space="0" w:color="auto"/>
        <w:right w:val="none" w:sz="0" w:space="0" w:color="auto"/>
      </w:divBdr>
    </w:div>
    <w:div w:id="137187841">
      <w:bodyDiv w:val="1"/>
      <w:marLeft w:val="0"/>
      <w:marRight w:val="0"/>
      <w:marTop w:val="0"/>
      <w:marBottom w:val="0"/>
      <w:divBdr>
        <w:top w:val="none" w:sz="0" w:space="0" w:color="auto"/>
        <w:left w:val="none" w:sz="0" w:space="0" w:color="auto"/>
        <w:bottom w:val="none" w:sz="0" w:space="0" w:color="auto"/>
        <w:right w:val="none" w:sz="0" w:space="0" w:color="auto"/>
      </w:divBdr>
    </w:div>
    <w:div w:id="160581655">
      <w:bodyDiv w:val="1"/>
      <w:marLeft w:val="0"/>
      <w:marRight w:val="0"/>
      <w:marTop w:val="0"/>
      <w:marBottom w:val="0"/>
      <w:divBdr>
        <w:top w:val="none" w:sz="0" w:space="0" w:color="auto"/>
        <w:left w:val="none" w:sz="0" w:space="0" w:color="auto"/>
        <w:bottom w:val="none" w:sz="0" w:space="0" w:color="auto"/>
        <w:right w:val="none" w:sz="0" w:space="0" w:color="auto"/>
      </w:divBdr>
    </w:div>
    <w:div w:id="177547005">
      <w:bodyDiv w:val="1"/>
      <w:marLeft w:val="0"/>
      <w:marRight w:val="0"/>
      <w:marTop w:val="0"/>
      <w:marBottom w:val="0"/>
      <w:divBdr>
        <w:top w:val="none" w:sz="0" w:space="0" w:color="auto"/>
        <w:left w:val="none" w:sz="0" w:space="0" w:color="auto"/>
        <w:bottom w:val="none" w:sz="0" w:space="0" w:color="auto"/>
        <w:right w:val="none" w:sz="0" w:space="0" w:color="auto"/>
      </w:divBdr>
    </w:div>
    <w:div w:id="184632930">
      <w:bodyDiv w:val="1"/>
      <w:marLeft w:val="0"/>
      <w:marRight w:val="0"/>
      <w:marTop w:val="0"/>
      <w:marBottom w:val="0"/>
      <w:divBdr>
        <w:top w:val="none" w:sz="0" w:space="0" w:color="auto"/>
        <w:left w:val="none" w:sz="0" w:space="0" w:color="auto"/>
        <w:bottom w:val="none" w:sz="0" w:space="0" w:color="auto"/>
        <w:right w:val="none" w:sz="0" w:space="0" w:color="auto"/>
      </w:divBdr>
    </w:div>
    <w:div w:id="188110187">
      <w:bodyDiv w:val="1"/>
      <w:marLeft w:val="0"/>
      <w:marRight w:val="0"/>
      <w:marTop w:val="0"/>
      <w:marBottom w:val="0"/>
      <w:divBdr>
        <w:top w:val="none" w:sz="0" w:space="0" w:color="auto"/>
        <w:left w:val="none" w:sz="0" w:space="0" w:color="auto"/>
        <w:bottom w:val="none" w:sz="0" w:space="0" w:color="auto"/>
        <w:right w:val="none" w:sz="0" w:space="0" w:color="auto"/>
      </w:divBdr>
    </w:div>
    <w:div w:id="193429064">
      <w:bodyDiv w:val="1"/>
      <w:marLeft w:val="0"/>
      <w:marRight w:val="0"/>
      <w:marTop w:val="0"/>
      <w:marBottom w:val="0"/>
      <w:divBdr>
        <w:top w:val="none" w:sz="0" w:space="0" w:color="auto"/>
        <w:left w:val="none" w:sz="0" w:space="0" w:color="auto"/>
        <w:bottom w:val="none" w:sz="0" w:space="0" w:color="auto"/>
        <w:right w:val="none" w:sz="0" w:space="0" w:color="auto"/>
      </w:divBdr>
    </w:div>
    <w:div w:id="202401533">
      <w:bodyDiv w:val="1"/>
      <w:marLeft w:val="0"/>
      <w:marRight w:val="0"/>
      <w:marTop w:val="0"/>
      <w:marBottom w:val="0"/>
      <w:divBdr>
        <w:top w:val="none" w:sz="0" w:space="0" w:color="auto"/>
        <w:left w:val="none" w:sz="0" w:space="0" w:color="auto"/>
        <w:bottom w:val="none" w:sz="0" w:space="0" w:color="auto"/>
        <w:right w:val="none" w:sz="0" w:space="0" w:color="auto"/>
      </w:divBdr>
    </w:div>
    <w:div w:id="229466765">
      <w:bodyDiv w:val="1"/>
      <w:marLeft w:val="0"/>
      <w:marRight w:val="0"/>
      <w:marTop w:val="0"/>
      <w:marBottom w:val="0"/>
      <w:divBdr>
        <w:top w:val="none" w:sz="0" w:space="0" w:color="auto"/>
        <w:left w:val="none" w:sz="0" w:space="0" w:color="auto"/>
        <w:bottom w:val="none" w:sz="0" w:space="0" w:color="auto"/>
        <w:right w:val="none" w:sz="0" w:space="0" w:color="auto"/>
      </w:divBdr>
    </w:div>
    <w:div w:id="235407271">
      <w:bodyDiv w:val="1"/>
      <w:marLeft w:val="0"/>
      <w:marRight w:val="0"/>
      <w:marTop w:val="0"/>
      <w:marBottom w:val="0"/>
      <w:divBdr>
        <w:top w:val="none" w:sz="0" w:space="0" w:color="auto"/>
        <w:left w:val="none" w:sz="0" w:space="0" w:color="auto"/>
        <w:bottom w:val="none" w:sz="0" w:space="0" w:color="auto"/>
        <w:right w:val="none" w:sz="0" w:space="0" w:color="auto"/>
      </w:divBdr>
    </w:div>
    <w:div w:id="255748779">
      <w:bodyDiv w:val="1"/>
      <w:marLeft w:val="0"/>
      <w:marRight w:val="0"/>
      <w:marTop w:val="0"/>
      <w:marBottom w:val="0"/>
      <w:divBdr>
        <w:top w:val="none" w:sz="0" w:space="0" w:color="auto"/>
        <w:left w:val="none" w:sz="0" w:space="0" w:color="auto"/>
        <w:bottom w:val="none" w:sz="0" w:space="0" w:color="auto"/>
        <w:right w:val="none" w:sz="0" w:space="0" w:color="auto"/>
      </w:divBdr>
    </w:div>
    <w:div w:id="257103051">
      <w:bodyDiv w:val="1"/>
      <w:marLeft w:val="0"/>
      <w:marRight w:val="0"/>
      <w:marTop w:val="0"/>
      <w:marBottom w:val="0"/>
      <w:divBdr>
        <w:top w:val="none" w:sz="0" w:space="0" w:color="auto"/>
        <w:left w:val="none" w:sz="0" w:space="0" w:color="auto"/>
        <w:bottom w:val="none" w:sz="0" w:space="0" w:color="auto"/>
        <w:right w:val="none" w:sz="0" w:space="0" w:color="auto"/>
      </w:divBdr>
    </w:div>
    <w:div w:id="267783584">
      <w:bodyDiv w:val="1"/>
      <w:marLeft w:val="0"/>
      <w:marRight w:val="0"/>
      <w:marTop w:val="0"/>
      <w:marBottom w:val="0"/>
      <w:divBdr>
        <w:top w:val="none" w:sz="0" w:space="0" w:color="auto"/>
        <w:left w:val="none" w:sz="0" w:space="0" w:color="auto"/>
        <w:bottom w:val="none" w:sz="0" w:space="0" w:color="auto"/>
        <w:right w:val="none" w:sz="0" w:space="0" w:color="auto"/>
      </w:divBdr>
    </w:div>
    <w:div w:id="272174063">
      <w:bodyDiv w:val="1"/>
      <w:marLeft w:val="0"/>
      <w:marRight w:val="0"/>
      <w:marTop w:val="0"/>
      <w:marBottom w:val="0"/>
      <w:divBdr>
        <w:top w:val="none" w:sz="0" w:space="0" w:color="auto"/>
        <w:left w:val="none" w:sz="0" w:space="0" w:color="auto"/>
        <w:bottom w:val="none" w:sz="0" w:space="0" w:color="auto"/>
        <w:right w:val="none" w:sz="0" w:space="0" w:color="auto"/>
      </w:divBdr>
    </w:div>
    <w:div w:id="273171069">
      <w:bodyDiv w:val="1"/>
      <w:marLeft w:val="0"/>
      <w:marRight w:val="0"/>
      <w:marTop w:val="0"/>
      <w:marBottom w:val="0"/>
      <w:divBdr>
        <w:top w:val="none" w:sz="0" w:space="0" w:color="auto"/>
        <w:left w:val="none" w:sz="0" w:space="0" w:color="auto"/>
        <w:bottom w:val="none" w:sz="0" w:space="0" w:color="auto"/>
        <w:right w:val="none" w:sz="0" w:space="0" w:color="auto"/>
      </w:divBdr>
    </w:div>
    <w:div w:id="274531325">
      <w:bodyDiv w:val="1"/>
      <w:marLeft w:val="0"/>
      <w:marRight w:val="0"/>
      <w:marTop w:val="0"/>
      <w:marBottom w:val="0"/>
      <w:divBdr>
        <w:top w:val="none" w:sz="0" w:space="0" w:color="auto"/>
        <w:left w:val="none" w:sz="0" w:space="0" w:color="auto"/>
        <w:bottom w:val="none" w:sz="0" w:space="0" w:color="auto"/>
        <w:right w:val="none" w:sz="0" w:space="0" w:color="auto"/>
      </w:divBdr>
    </w:div>
    <w:div w:id="290668040">
      <w:bodyDiv w:val="1"/>
      <w:marLeft w:val="0"/>
      <w:marRight w:val="0"/>
      <w:marTop w:val="0"/>
      <w:marBottom w:val="0"/>
      <w:divBdr>
        <w:top w:val="none" w:sz="0" w:space="0" w:color="auto"/>
        <w:left w:val="none" w:sz="0" w:space="0" w:color="auto"/>
        <w:bottom w:val="none" w:sz="0" w:space="0" w:color="auto"/>
        <w:right w:val="none" w:sz="0" w:space="0" w:color="auto"/>
      </w:divBdr>
    </w:div>
    <w:div w:id="293105256">
      <w:bodyDiv w:val="1"/>
      <w:marLeft w:val="0"/>
      <w:marRight w:val="0"/>
      <w:marTop w:val="0"/>
      <w:marBottom w:val="0"/>
      <w:divBdr>
        <w:top w:val="none" w:sz="0" w:space="0" w:color="auto"/>
        <w:left w:val="none" w:sz="0" w:space="0" w:color="auto"/>
        <w:bottom w:val="none" w:sz="0" w:space="0" w:color="auto"/>
        <w:right w:val="none" w:sz="0" w:space="0" w:color="auto"/>
      </w:divBdr>
    </w:div>
    <w:div w:id="294527876">
      <w:bodyDiv w:val="1"/>
      <w:marLeft w:val="0"/>
      <w:marRight w:val="0"/>
      <w:marTop w:val="0"/>
      <w:marBottom w:val="0"/>
      <w:divBdr>
        <w:top w:val="none" w:sz="0" w:space="0" w:color="auto"/>
        <w:left w:val="none" w:sz="0" w:space="0" w:color="auto"/>
        <w:bottom w:val="none" w:sz="0" w:space="0" w:color="auto"/>
        <w:right w:val="none" w:sz="0" w:space="0" w:color="auto"/>
      </w:divBdr>
    </w:div>
    <w:div w:id="298539122">
      <w:bodyDiv w:val="1"/>
      <w:marLeft w:val="0"/>
      <w:marRight w:val="0"/>
      <w:marTop w:val="0"/>
      <w:marBottom w:val="0"/>
      <w:divBdr>
        <w:top w:val="none" w:sz="0" w:space="0" w:color="auto"/>
        <w:left w:val="none" w:sz="0" w:space="0" w:color="auto"/>
        <w:bottom w:val="none" w:sz="0" w:space="0" w:color="auto"/>
        <w:right w:val="none" w:sz="0" w:space="0" w:color="auto"/>
      </w:divBdr>
    </w:div>
    <w:div w:id="302122659">
      <w:bodyDiv w:val="1"/>
      <w:marLeft w:val="0"/>
      <w:marRight w:val="0"/>
      <w:marTop w:val="0"/>
      <w:marBottom w:val="0"/>
      <w:divBdr>
        <w:top w:val="none" w:sz="0" w:space="0" w:color="auto"/>
        <w:left w:val="none" w:sz="0" w:space="0" w:color="auto"/>
        <w:bottom w:val="none" w:sz="0" w:space="0" w:color="auto"/>
        <w:right w:val="none" w:sz="0" w:space="0" w:color="auto"/>
      </w:divBdr>
    </w:div>
    <w:div w:id="312566090">
      <w:bodyDiv w:val="1"/>
      <w:marLeft w:val="0"/>
      <w:marRight w:val="0"/>
      <w:marTop w:val="0"/>
      <w:marBottom w:val="0"/>
      <w:divBdr>
        <w:top w:val="none" w:sz="0" w:space="0" w:color="auto"/>
        <w:left w:val="none" w:sz="0" w:space="0" w:color="auto"/>
        <w:bottom w:val="none" w:sz="0" w:space="0" w:color="auto"/>
        <w:right w:val="none" w:sz="0" w:space="0" w:color="auto"/>
      </w:divBdr>
    </w:div>
    <w:div w:id="337393452">
      <w:bodyDiv w:val="1"/>
      <w:marLeft w:val="0"/>
      <w:marRight w:val="0"/>
      <w:marTop w:val="0"/>
      <w:marBottom w:val="0"/>
      <w:divBdr>
        <w:top w:val="none" w:sz="0" w:space="0" w:color="auto"/>
        <w:left w:val="none" w:sz="0" w:space="0" w:color="auto"/>
        <w:bottom w:val="none" w:sz="0" w:space="0" w:color="auto"/>
        <w:right w:val="none" w:sz="0" w:space="0" w:color="auto"/>
      </w:divBdr>
    </w:div>
    <w:div w:id="339744427">
      <w:bodyDiv w:val="1"/>
      <w:marLeft w:val="0"/>
      <w:marRight w:val="0"/>
      <w:marTop w:val="0"/>
      <w:marBottom w:val="0"/>
      <w:divBdr>
        <w:top w:val="none" w:sz="0" w:space="0" w:color="auto"/>
        <w:left w:val="none" w:sz="0" w:space="0" w:color="auto"/>
        <w:bottom w:val="none" w:sz="0" w:space="0" w:color="auto"/>
        <w:right w:val="none" w:sz="0" w:space="0" w:color="auto"/>
      </w:divBdr>
    </w:div>
    <w:div w:id="351692645">
      <w:bodyDiv w:val="1"/>
      <w:marLeft w:val="0"/>
      <w:marRight w:val="0"/>
      <w:marTop w:val="0"/>
      <w:marBottom w:val="0"/>
      <w:divBdr>
        <w:top w:val="none" w:sz="0" w:space="0" w:color="auto"/>
        <w:left w:val="none" w:sz="0" w:space="0" w:color="auto"/>
        <w:bottom w:val="none" w:sz="0" w:space="0" w:color="auto"/>
        <w:right w:val="none" w:sz="0" w:space="0" w:color="auto"/>
      </w:divBdr>
    </w:div>
    <w:div w:id="364526851">
      <w:bodyDiv w:val="1"/>
      <w:marLeft w:val="0"/>
      <w:marRight w:val="0"/>
      <w:marTop w:val="0"/>
      <w:marBottom w:val="0"/>
      <w:divBdr>
        <w:top w:val="none" w:sz="0" w:space="0" w:color="auto"/>
        <w:left w:val="none" w:sz="0" w:space="0" w:color="auto"/>
        <w:bottom w:val="none" w:sz="0" w:space="0" w:color="auto"/>
        <w:right w:val="none" w:sz="0" w:space="0" w:color="auto"/>
      </w:divBdr>
    </w:div>
    <w:div w:id="370883826">
      <w:bodyDiv w:val="1"/>
      <w:marLeft w:val="0"/>
      <w:marRight w:val="0"/>
      <w:marTop w:val="0"/>
      <w:marBottom w:val="0"/>
      <w:divBdr>
        <w:top w:val="none" w:sz="0" w:space="0" w:color="auto"/>
        <w:left w:val="none" w:sz="0" w:space="0" w:color="auto"/>
        <w:bottom w:val="none" w:sz="0" w:space="0" w:color="auto"/>
        <w:right w:val="none" w:sz="0" w:space="0" w:color="auto"/>
      </w:divBdr>
    </w:div>
    <w:div w:id="384574451">
      <w:bodyDiv w:val="1"/>
      <w:marLeft w:val="0"/>
      <w:marRight w:val="0"/>
      <w:marTop w:val="0"/>
      <w:marBottom w:val="0"/>
      <w:divBdr>
        <w:top w:val="none" w:sz="0" w:space="0" w:color="auto"/>
        <w:left w:val="none" w:sz="0" w:space="0" w:color="auto"/>
        <w:bottom w:val="none" w:sz="0" w:space="0" w:color="auto"/>
        <w:right w:val="none" w:sz="0" w:space="0" w:color="auto"/>
      </w:divBdr>
    </w:div>
    <w:div w:id="398596139">
      <w:bodyDiv w:val="1"/>
      <w:marLeft w:val="0"/>
      <w:marRight w:val="0"/>
      <w:marTop w:val="0"/>
      <w:marBottom w:val="0"/>
      <w:divBdr>
        <w:top w:val="none" w:sz="0" w:space="0" w:color="auto"/>
        <w:left w:val="none" w:sz="0" w:space="0" w:color="auto"/>
        <w:bottom w:val="none" w:sz="0" w:space="0" w:color="auto"/>
        <w:right w:val="none" w:sz="0" w:space="0" w:color="auto"/>
      </w:divBdr>
    </w:div>
    <w:div w:id="418017306">
      <w:bodyDiv w:val="1"/>
      <w:marLeft w:val="0"/>
      <w:marRight w:val="0"/>
      <w:marTop w:val="0"/>
      <w:marBottom w:val="0"/>
      <w:divBdr>
        <w:top w:val="none" w:sz="0" w:space="0" w:color="auto"/>
        <w:left w:val="none" w:sz="0" w:space="0" w:color="auto"/>
        <w:bottom w:val="none" w:sz="0" w:space="0" w:color="auto"/>
        <w:right w:val="none" w:sz="0" w:space="0" w:color="auto"/>
      </w:divBdr>
    </w:div>
    <w:div w:id="424302907">
      <w:bodyDiv w:val="1"/>
      <w:marLeft w:val="0"/>
      <w:marRight w:val="0"/>
      <w:marTop w:val="0"/>
      <w:marBottom w:val="0"/>
      <w:divBdr>
        <w:top w:val="none" w:sz="0" w:space="0" w:color="auto"/>
        <w:left w:val="none" w:sz="0" w:space="0" w:color="auto"/>
        <w:bottom w:val="none" w:sz="0" w:space="0" w:color="auto"/>
        <w:right w:val="none" w:sz="0" w:space="0" w:color="auto"/>
      </w:divBdr>
    </w:div>
    <w:div w:id="438454475">
      <w:bodyDiv w:val="1"/>
      <w:marLeft w:val="0"/>
      <w:marRight w:val="0"/>
      <w:marTop w:val="0"/>
      <w:marBottom w:val="0"/>
      <w:divBdr>
        <w:top w:val="none" w:sz="0" w:space="0" w:color="auto"/>
        <w:left w:val="none" w:sz="0" w:space="0" w:color="auto"/>
        <w:bottom w:val="none" w:sz="0" w:space="0" w:color="auto"/>
        <w:right w:val="none" w:sz="0" w:space="0" w:color="auto"/>
      </w:divBdr>
    </w:div>
    <w:div w:id="439960747">
      <w:bodyDiv w:val="1"/>
      <w:marLeft w:val="0"/>
      <w:marRight w:val="0"/>
      <w:marTop w:val="0"/>
      <w:marBottom w:val="0"/>
      <w:divBdr>
        <w:top w:val="none" w:sz="0" w:space="0" w:color="auto"/>
        <w:left w:val="none" w:sz="0" w:space="0" w:color="auto"/>
        <w:bottom w:val="none" w:sz="0" w:space="0" w:color="auto"/>
        <w:right w:val="none" w:sz="0" w:space="0" w:color="auto"/>
      </w:divBdr>
    </w:div>
    <w:div w:id="446124498">
      <w:bodyDiv w:val="1"/>
      <w:marLeft w:val="0"/>
      <w:marRight w:val="0"/>
      <w:marTop w:val="0"/>
      <w:marBottom w:val="0"/>
      <w:divBdr>
        <w:top w:val="none" w:sz="0" w:space="0" w:color="auto"/>
        <w:left w:val="none" w:sz="0" w:space="0" w:color="auto"/>
        <w:bottom w:val="none" w:sz="0" w:space="0" w:color="auto"/>
        <w:right w:val="none" w:sz="0" w:space="0" w:color="auto"/>
      </w:divBdr>
    </w:div>
    <w:div w:id="447938750">
      <w:bodyDiv w:val="1"/>
      <w:marLeft w:val="0"/>
      <w:marRight w:val="0"/>
      <w:marTop w:val="0"/>
      <w:marBottom w:val="0"/>
      <w:divBdr>
        <w:top w:val="none" w:sz="0" w:space="0" w:color="auto"/>
        <w:left w:val="none" w:sz="0" w:space="0" w:color="auto"/>
        <w:bottom w:val="none" w:sz="0" w:space="0" w:color="auto"/>
        <w:right w:val="none" w:sz="0" w:space="0" w:color="auto"/>
      </w:divBdr>
    </w:div>
    <w:div w:id="472723740">
      <w:bodyDiv w:val="1"/>
      <w:marLeft w:val="0"/>
      <w:marRight w:val="0"/>
      <w:marTop w:val="0"/>
      <w:marBottom w:val="0"/>
      <w:divBdr>
        <w:top w:val="none" w:sz="0" w:space="0" w:color="auto"/>
        <w:left w:val="none" w:sz="0" w:space="0" w:color="auto"/>
        <w:bottom w:val="none" w:sz="0" w:space="0" w:color="auto"/>
        <w:right w:val="none" w:sz="0" w:space="0" w:color="auto"/>
      </w:divBdr>
    </w:div>
    <w:div w:id="482818900">
      <w:bodyDiv w:val="1"/>
      <w:marLeft w:val="0"/>
      <w:marRight w:val="0"/>
      <w:marTop w:val="0"/>
      <w:marBottom w:val="0"/>
      <w:divBdr>
        <w:top w:val="none" w:sz="0" w:space="0" w:color="auto"/>
        <w:left w:val="none" w:sz="0" w:space="0" w:color="auto"/>
        <w:bottom w:val="none" w:sz="0" w:space="0" w:color="auto"/>
        <w:right w:val="none" w:sz="0" w:space="0" w:color="auto"/>
      </w:divBdr>
    </w:div>
    <w:div w:id="486285065">
      <w:bodyDiv w:val="1"/>
      <w:marLeft w:val="0"/>
      <w:marRight w:val="0"/>
      <w:marTop w:val="0"/>
      <w:marBottom w:val="0"/>
      <w:divBdr>
        <w:top w:val="none" w:sz="0" w:space="0" w:color="auto"/>
        <w:left w:val="none" w:sz="0" w:space="0" w:color="auto"/>
        <w:bottom w:val="none" w:sz="0" w:space="0" w:color="auto"/>
        <w:right w:val="none" w:sz="0" w:space="0" w:color="auto"/>
      </w:divBdr>
    </w:div>
    <w:div w:id="492768009">
      <w:bodyDiv w:val="1"/>
      <w:marLeft w:val="0"/>
      <w:marRight w:val="0"/>
      <w:marTop w:val="0"/>
      <w:marBottom w:val="0"/>
      <w:divBdr>
        <w:top w:val="none" w:sz="0" w:space="0" w:color="auto"/>
        <w:left w:val="none" w:sz="0" w:space="0" w:color="auto"/>
        <w:bottom w:val="none" w:sz="0" w:space="0" w:color="auto"/>
        <w:right w:val="none" w:sz="0" w:space="0" w:color="auto"/>
      </w:divBdr>
    </w:div>
    <w:div w:id="507601056">
      <w:bodyDiv w:val="1"/>
      <w:marLeft w:val="0"/>
      <w:marRight w:val="0"/>
      <w:marTop w:val="0"/>
      <w:marBottom w:val="0"/>
      <w:divBdr>
        <w:top w:val="none" w:sz="0" w:space="0" w:color="auto"/>
        <w:left w:val="none" w:sz="0" w:space="0" w:color="auto"/>
        <w:bottom w:val="none" w:sz="0" w:space="0" w:color="auto"/>
        <w:right w:val="none" w:sz="0" w:space="0" w:color="auto"/>
      </w:divBdr>
    </w:div>
    <w:div w:id="533617664">
      <w:bodyDiv w:val="1"/>
      <w:marLeft w:val="0"/>
      <w:marRight w:val="0"/>
      <w:marTop w:val="0"/>
      <w:marBottom w:val="0"/>
      <w:divBdr>
        <w:top w:val="none" w:sz="0" w:space="0" w:color="auto"/>
        <w:left w:val="none" w:sz="0" w:space="0" w:color="auto"/>
        <w:bottom w:val="none" w:sz="0" w:space="0" w:color="auto"/>
        <w:right w:val="none" w:sz="0" w:space="0" w:color="auto"/>
      </w:divBdr>
    </w:div>
    <w:div w:id="544029652">
      <w:bodyDiv w:val="1"/>
      <w:marLeft w:val="0"/>
      <w:marRight w:val="0"/>
      <w:marTop w:val="0"/>
      <w:marBottom w:val="0"/>
      <w:divBdr>
        <w:top w:val="none" w:sz="0" w:space="0" w:color="auto"/>
        <w:left w:val="none" w:sz="0" w:space="0" w:color="auto"/>
        <w:bottom w:val="none" w:sz="0" w:space="0" w:color="auto"/>
        <w:right w:val="none" w:sz="0" w:space="0" w:color="auto"/>
      </w:divBdr>
    </w:div>
    <w:div w:id="553077018">
      <w:bodyDiv w:val="1"/>
      <w:marLeft w:val="0"/>
      <w:marRight w:val="0"/>
      <w:marTop w:val="0"/>
      <w:marBottom w:val="0"/>
      <w:divBdr>
        <w:top w:val="none" w:sz="0" w:space="0" w:color="auto"/>
        <w:left w:val="none" w:sz="0" w:space="0" w:color="auto"/>
        <w:bottom w:val="none" w:sz="0" w:space="0" w:color="auto"/>
        <w:right w:val="none" w:sz="0" w:space="0" w:color="auto"/>
      </w:divBdr>
    </w:div>
    <w:div w:id="553933033">
      <w:bodyDiv w:val="1"/>
      <w:marLeft w:val="0"/>
      <w:marRight w:val="0"/>
      <w:marTop w:val="0"/>
      <w:marBottom w:val="0"/>
      <w:divBdr>
        <w:top w:val="none" w:sz="0" w:space="0" w:color="auto"/>
        <w:left w:val="none" w:sz="0" w:space="0" w:color="auto"/>
        <w:bottom w:val="none" w:sz="0" w:space="0" w:color="auto"/>
        <w:right w:val="none" w:sz="0" w:space="0" w:color="auto"/>
      </w:divBdr>
    </w:div>
    <w:div w:id="560336801">
      <w:bodyDiv w:val="1"/>
      <w:marLeft w:val="0"/>
      <w:marRight w:val="0"/>
      <w:marTop w:val="0"/>
      <w:marBottom w:val="0"/>
      <w:divBdr>
        <w:top w:val="none" w:sz="0" w:space="0" w:color="auto"/>
        <w:left w:val="none" w:sz="0" w:space="0" w:color="auto"/>
        <w:bottom w:val="none" w:sz="0" w:space="0" w:color="auto"/>
        <w:right w:val="none" w:sz="0" w:space="0" w:color="auto"/>
      </w:divBdr>
    </w:div>
    <w:div w:id="573977703">
      <w:bodyDiv w:val="1"/>
      <w:marLeft w:val="0"/>
      <w:marRight w:val="0"/>
      <w:marTop w:val="0"/>
      <w:marBottom w:val="0"/>
      <w:divBdr>
        <w:top w:val="none" w:sz="0" w:space="0" w:color="auto"/>
        <w:left w:val="none" w:sz="0" w:space="0" w:color="auto"/>
        <w:bottom w:val="none" w:sz="0" w:space="0" w:color="auto"/>
        <w:right w:val="none" w:sz="0" w:space="0" w:color="auto"/>
      </w:divBdr>
    </w:div>
    <w:div w:id="575631481">
      <w:bodyDiv w:val="1"/>
      <w:marLeft w:val="0"/>
      <w:marRight w:val="0"/>
      <w:marTop w:val="0"/>
      <w:marBottom w:val="0"/>
      <w:divBdr>
        <w:top w:val="none" w:sz="0" w:space="0" w:color="auto"/>
        <w:left w:val="none" w:sz="0" w:space="0" w:color="auto"/>
        <w:bottom w:val="none" w:sz="0" w:space="0" w:color="auto"/>
        <w:right w:val="none" w:sz="0" w:space="0" w:color="auto"/>
      </w:divBdr>
    </w:div>
    <w:div w:id="586618527">
      <w:bodyDiv w:val="1"/>
      <w:marLeft w:val="0"/>
      <w:marRight w:val="0"/>
      <w:marTop w:val="0"/>
      <w:marBottom w:val="0"/>
      <w:divBdr>
        <w:top w:val="none" w:sz="0" w:space="0" w:color="auto"/>
        <w:left w:val="none" w:sz="0" w:space="0" w:color="auto"/>
        <w:bottom w:val="none" w:sz="0" w:space="0" w:color="auto"/>
        <w:right w:val="none" w:sz="0" w:space="0" w:color="auto"/>
      </w:divBdr>
    </w:div>
    <w:div w:id="594443174">
      <w:bodyDiv w:val="1"/>
      <w:marLeft w:val="0"/>
      <w:marRight w:val="0"/>
      <w:marTop w:val="0"/>
      <w:marBottom w:val="0"/>
      <w:divBdr>
        <w:top w:val="none" w:sz="0" w:space="0" w:color="auto"/>
        <w:left w:val="none" w:sz="0" w:space="0" w:color="auto"/>
        <w:bottom w:val="none" w:sz="0" w:space="0" w:color="auto"/>
        <w:right w:val="none" w:sz="0" w:space="0" w:color="auto"/>
      </w:divBdr>
    </w:div>
    <w:div w:id="601962698">
      <w:bodyDiv w:val="1"/>
      <w:marLeft w:val="0"/>
      <w:marRight w:val="0"/>
      <w:marTop w:val="0"/>
      <w:marBottom w:val="0"/>
      <w:divBdr>
        <w:top w:val="none" w:sz="0" w:space="0" w:color="auto"/>
        <w:left w:val="none" w:sz="0" w:space="0" w:color="auto"/>
        <w:bottom w:val="none" w:sz="0" w:space="0" w:color="auto"/>
        <w:right w:val="none" w:sz="0" w:space="0" w:color="auto"/>
      </w:divBdr>
    </w:div>
    <w:div w:id="632059445">
      <w:bodyDiv w:val="1"/>
      <w:marLeft w:val="0"/>
      <w:marRight w:val="0"/>
      <w:marTop w:val="0"/>
      <w:marBottom w:val="0"/>
      <w:divBdr>
        <w:top w:val="none" w:sz="0" w:space="0" w:color="auto"/>
        <w:left w:val="none" w:sz="0" w:space="0" w:color="auto"/>
        <w:bottom w:val="none" w:sz="0" w:space="0" w:color="auto"/>
        <w:right w:val="none" w:sz="0" w:space="0" w:color="auto"/>
      </w:divBdr>
    </w:div>
    <w:div w:id="636842493">
      <w:bodyDiv w:val="1"/>
      <w:marLeft w:val="0"/>
      <w:marRight w:val="0"/>
      <w:marTop w:val="0"/>
      <w:marBottom w:val="0"/>
      <w:divBdr>
        <w:top w:val="none" w:sz="0" w:space="0" w:color="auto"/>
        <w:left w:val="none" w:sz="0" w:space="0" w:color="auto"/>
        <w:bottom w:val="none" w:sz="0" w:space="0" w:color="auto"/>
        <w:right w:val="none" w:sz="0" w:space="0" w:color="auto"/>
      </w:divBdr>
    </w:div>
    <w:div w:id="649212002">
      <w:bodyDiv w:val="1"/>
      <w:marLeft w:val="0"/>
      <w:marRight w:val="0"/>
      <w:marTop w:val="0"/>
      <w:marBottom w:val="0"/>
      <w:divBdr>
        <w:top w:val="none" w:sz="0" w:space="0" w:color="auto"/>
        <w:left w:val="none" w:sz="0" w:space="0" w:color="auto"/>
        <w:bottom w:val="none" w:sz="0" w:space="0" w:color="auto"/>
        <w:right w:val="none" w:sz="0" w:space="0" w:color="auto"/>
      </w:divBdr>
    </w:div>
    <w:div w:id="664018465">
      <w:bodyDiv w:val="1"/>
      <w:marLeft w:val="0"/>
      <w:marRight w:val="0"/>
      <w:marTop w:val="0"/>
      <w:marBottom w:val="0"/>
      <w:divBdr>
        <w:top w:val="none" w:sz="0" w:space="0" w:color="auto"/>
        <w:left w:val="none" w:sz="0" w:space="0" w:color="auto"/>
        <w:bottom w:val="none" w:sz="0" w:space="0" w:color="auto"/>
        <w:right w:val="none" w:sz="0" w:space="0" w:color="auto"/>
      </w:divBdr>
    </w:div>
    <w:div w:id="673647337">
      <w:bodyDiv w:val="1"/>
      <w:marLeft w:val="0"/>
      <w:marRight w:val="0"/>
      <w:marTop w:val="0"/>
      <w:marBottom w:val="0"/>
      <w:divBdr>
        <w:top w:val="none" w:sz="0" w:space="0" w:color="auto"/>
        <w:left w:val="none" w:sz="0" w:space="0" w:color="auto"/>
        <w:bottom w:val="none" w:sz="0" w:space="0" w:color="auto"/>
        <w:right w:val="none" w:sz="0" w:space="0" w:color="auto"/>
      </w:divBdr>
    </w:div>
    <w:div w:id="678891895">
      <w:bodyDiv w:val="1"/>
      <w:marLeft w:val="0"/>
      <w:marRight w:val="0"/>
      <w:marTop w:val="0"/>
      <w:marBottom w:val="0"/>
      <w:divBdr>
        <w:top w:val="none" w:sz="0" w:space="0" w:color="auto"/>
        <w:left w:val="none" w:sz="0" w:space="0" w:color="auto"/>
        <w:bottom w:val="none" w:sz="0" w:space="0" w:color="auto"/>
        <w:right w:val="none" w:sz="0" w:space="0" w:color="auto"/>
      </w:divBdr>
    </w:div>
    <w:div w:id="679354891">
      <w:bodyDiv w:val="1"/>
      <w:marLeft w:val="0"/>
      <w:marRight w:val="0"/>
      <w:marTop w:val="0"/>
      <w:marBottom w:val="0"/>
      <w:divBdr>
        <w:top w:val="none" w:sz="0" w:space="0" w:color="auto"/>
        <w:left w:val="none" w:sz="0" w:space="0" w:color="auto"/>
        <w:bottom w:val="none" w:sz="0" w:space="0" w:color="auto"/>
        <w:right w:val="none" w:sz="0" w:space="0" w:color="auto"/>
      </w:divBdr>
    </w:div>
    <w:div w:id="682170609">
      <w:bodyDiv w:val="1"/>
      <w:marLeft w:val="0"/>
      <w:marRight w:val="0"/>
      <w:marTop w:val="0"/>
      <w:marBottom w:val="0"/>
      <w:divBdr>
        <w:top w:val="none" w:sz="0" w:space="0" w:color="auto"/>
        <w:left w:val="none" w:sz="0" w:space="0" w:color="auto"/>
        <w:bottom w:val="none" w:sz="0" w:space="0" w:color="auto"/>
        <w:right w:val="none" w:sz="0" w:space="0" w:color="auto"/>
      </w:divBdr>
    </w:div>
    <w:div w:id="688290269">
      <w:bodyDiv w:val="1"/>
      <w:marLeft w:val="0"/>
      <w:marRight w:val="0"/>
      <w:marTop w:val="0"/>
      <w:marBottom w:val="0"/>
      <w:divBdr>
        <w:top w:val="none" w:sz="0" w:space="0" w:color="auto"/>
        <w:left w:val="none" w:sz="0" w:space="0" w:color="auto"/>
        <w:bottom w:val="none" w:sz="0" w:space="0" w:color="auto"/>
        <w:right w:val="none" w:sz="0" w:space="0" w:color="auto"/>
      </w:divBdr>
    </w:div>
    <w:div w:id="698166499">
      <w:bodyDiv w:val="1"/>
      <w:marLeft w:val="0"/>
      <w:marRight w:val="0"/>
      <w:marTop w:val="0"/>
      <w:marBottom w:val="0"/>
      <w:divBdr>
        <w:top w:val="none" w:sz="0" w:space="0" w:color="auto"/>
        <w:left w:val="none" w:sz="0" w:space="0" w:color="auto"/>
        <w:bottom w:val="none" w:sz="0" w:space="0" w:color="auto"/>
        <w:right w:val="none" w:sz="0" w:space="0" w:color="auto"/>
      </w:divBdr>
    </w:div>
    <w:div w:id="704644908">
      <w:bodyDiv w:val="1"/>
      <w:marLeft w:val="0"/>
      <w:marRight w:val="0"/>
      <w:marTop w:val="0"/>
      <w:marBottom w:val="0"/>
      <w:divBdr>
        <w:top w:val="none" w:sz="0" w:space="0" w:color="auto"/>
        <w:left w:val="none" w:sz="0" w:space="0" w:color="auto"/>
        <w:bottom w:val="none" w:sz="0" w:space="0" w:color="auto"/>
        <w:right w:val="none" w:sz="0" w:space="0" w:color="auto"/>
      </w:divBdr>
    </w:div>
    <w:div w:id="716976035">
      <w:bodyDiv w:val="1"/>
      <w:marLeft w:val="0"/>
      <w:marRight w:val="0"/>
      <w:marTop w:val="0"/>
      <w:marBottom w:val="0"/>
      <w:divBdr>
        <w:top w:val="none" w:sz="0" w:space="0" w:color="auto"/>
        <w:left w:val="none" w:sz="0" w:space="0" w:color="auto"/>
        <w:bottom w:val="none" w:sz="0" w:space="0" w:color="auto"/>
        <w:right w:val="none" w:sz="0" w:space="0" w:color="auto"/>
      </w:divBdr>
    </w:div>
    <w:div w:id="721251714">
      <w:bodyDiv w:val="1"/>
      <w:marLeft w:val="0"/>
      <w:marRight w:val="0"/>
      <w:marTop w:val="0"/>
      <w:marBottom w:val="0"/>
      <w:divBdr>
        <w:top w:val="none" w:sz="0" w:space="0" w:color="auto"/>
        <w:left w:val="none" w:sz="0" w:space="0" w:color="auto"/>
        <w:bottom w:val="none" w:sz="0" w:space="0" w:color="auto"/>
        <w:right w:val="none" w:sz="0" w:space="0" w:color="auto"/>
      </w:divBdr>
    </w:div>
    <w:div w:id="725646347">
      <w:bodyDiv w:val="1"/>
      <w:marLeft w:val="0"/>
      <w:marRight w:val="0"/>
      <w:marTop w:val="0"/>
      <w:marBottom w:val="0"/>
      <w:divBdr>
        <w:top w:val="none" w:sz="0" w:space="0" w:color="auto"/>
        <w:left w:val="none" w:sz="0" w:space="0" w:color="auto"/>
        <w:bottom w:val="none" w:sz="0" w:space="0" w:color="auto"/>
        <w:right w:val="none" w:sz="0" w:space="0" w:color="auto"/>
      </w:divBdr>
    </w:div>
    <w:div w:id="726027447">
      <w:bodyDiv w:val="1"/>
      <w:marLeft w:val="0"/>
      <w:marRight w:val="0"/>
      <w:marTop w:val="0"/>
      <w:marBottom w:val="0"/>
      <w:divBdr>
        <w:top w:val="none" w:sz="0" w:space="0" w:color="auto"/>
        <w:left w:val="none" w:sz="0" w:space="0" w:color="auto"/>
        <w:bottom w:val="none" w:sz="0" w:space="0" w:color="auto"/>
        <w:right w:val="none" w:sz="0" w:space="0" w:color="auto"/>
      </w:divBdr>
    </w:div>
    <w:div w:id="749931438">
      <w:bodyDiv w:val="1"/>
      <w:marLeft w:val="0"/>
      <w:marRight w:val="0"/>
      <w:marTop w:val="0"/>
      <w:marBottom w:val="0"/>
      <w:divBdr>
        <w:top w:val="none" w:sz="0" w:space="0" w:color="auto"/>
        <w:left w:val="none" w:sz="0" w:space="0" w:color="auto"/>
        <w:bottom w:val="none" w:sz="0" w:space="0" w:color="auto"/>
        <w:right w:val="none" w:sz="0" w:space="0" w:color="auto"/>
      </w:divBdr>
    </w:div>
    <w:div w:id="779225236">
      <w:bodyDiv w:val="1"/>
      <w:marLeft w:val="0"/>
      <w:marRight w:val="0"/>
      <w:marTop w:val="0"/>
      <w:marBottom w:val="0"/>
      <w:divBdr>
        <w:top w:val="none" w:sz="0" w:space="0" w:color="auto"/>
        <w:left w:val="none" w:sz="0" w:space="0" w:color="auto"/>
        <w:bottom w:val="none" w:sz="0" w:space="0" w:color="auto"/>
        <w:right w:val="none" w:sz="0" w:space="0" w:color="auto"/>
      </w:divBdr>
    </w:div>
    <w:div w:id="793451284">
      <w:bodyDiv w:val="1"/>
      <w:marLeft w:val="0"/>
      <w:marRight w:val="0"/>
      <w:marTop w:val="0"/>
      <w:marBottom w:val="0"/>
      <w:divBdr>
        <w:top w:val="none" w:sz="0" w:space="0" w:color="auto"/>
        <w:left w:val="none" w:sz="0" w:space="0" w:color="auto"/>
        <w:bottom w:val="none" w:sz="0" w:space="0" w:color="auto"/>
        <w:right w:val="none" w:sz="0" w:space="0" w:color="auto"/>
      </w:divBdr>
    </w:div>
    <w:div w:id="799034210">
      <w:bodyDiv w:val="1"/>
      <w:marLeft w:val="0"/>
      <w:marRight w:val="0"/>
      <w:marTop w:val="0"/>
      <w:marBottom w:val="0"/>
      <w:divBdr>
        <w:top w:val="none" w:sz="0" w:space="0" w:color="auto"/>
        <w:left w:val="none" w:sz="0" w:space="0" w:color="auto"/>
        <w:bottom w:val="none" w:sz="0" w:space="0" w:color="auto"/>
        <w:right w:val="none" w:sz="0" w:space="0" w:color="auto"/>
      </w:divBdr>
    </w:div>
    <w:div w:id="824274334">
      <w:bodyDiv w:val="1"/>
      <w:marLeft w:val="0"/>
      <w:marRight w:val="0"/>
      <w:marTop w:val="0"/>
      <w:marBottom w:val="0"/>
      <w:divBdr>
        <w:top w:val="none" w:sz="0" w:space="0" w:color="auto"/>
        <w:left w:val="none" w:sz="0" w:space="0" w:color="auto"/>
        <w:bottom w:val="none" w:sz="0" w:space="0" w:color="auto"/>
        <w:right w:val="none" w:sz="0" w:space="0" w:color="auto"/>
      </w:divBdr>
    </w:div>
    <w:div w:id="839390468">
      <w:bodyDiv w:val="1"/>
      <w:marLeft w:val="0"/>
      <w:marRight w:val="0"/>
      <w:marTop w:val="0"/>
      <w:marBottom w:val="0"/>
      <w:divBdr>
        <w:top w:val="none" w:sz="0" w:space="0" w:color="auto"/>
        <w:left w:val="none" w:sz="0" w:space="0" w:color="auto"/>
        <w:bottom w:val="none" w:sz="0" w:space="0" w:color="auto"/>
        <w:right w:val="none" w:sz="0" w:space="0" w:color="auto"/>
      </w:divBdr>
    </w:div>
    <w:div w:id="842623170">
      <w:bodyDiv w:val="1"/>
      <w:marLeft w:val="0"/>
      <w:marRight w:val="0"/>
      <w:marTop w:val="0"/>
      <w:marBottom w:val="0"/>
      <w:divBdr>
        <w:top w:val="none" w:sz="0" w:space="0" w:color="auto"/>
        <w:left w:val="none" w:sz="0" w:space="0" w:color="auto"/>
        <w:bottom w:val="none" w:sz="0" w:space="0" w:color="auto"/>
        <w:right w:val="none" w:sz="0" w:space="0" w:color="auto"/>
      </w:divBdr>
    </w:div>
    <w:div w:id="862936376">
      <w:bodyDiv w:val="1"/>
      <w:marLeft w:val="0"/>
      <w:marRight w:val="0"/>
      <w:marTop w:val="0"/>
      <w:marBottom w:val="0"/>
      <w:divBdr>
        <w:top w:val="none" w:sz="0" w:space="0" w:color="auto"/>
        <w:left w:val="none" w:sz="0" w:space="0" w:color="auto"/>
        <w:bottom w:val="none" w:sz="0" w:space="0" w:color="auto"/>
        <w:right w:val="none" w:sz="0" w:space="0" w:color="auto"/>
      </w:divBdr>
    </w:div>
    <w:div w:id="869148031">
      <w:bodyDiv w:val="1"/>
      <w:marLeft w:val="0"/>
      <w:marRight w:val="0"/>
      <w:marTop w:val="0"/>
      <w:marBottom w:val="0"/>
      <w:divBdr>
        <w:top w:val="none" w:sz="0" w:space="0" w:color="auto"/>
        <w:left w:val="none" w:sz="0" w:space="0" w:color="auto"/>
        <w:bottom w:val="none" w:sz="0" w:space="0" w:color="auto"/>
        <w:right w:val="none" w:sz="0" w:space="0" w:color="auto"/>
      </w:divBdr>
    </w:div>
    <w:div w:id="879904310">
      <w:bodyDiv w:val="1"/>
      <w:marLeft w:val="0"/>
      <w:marRight w:val="0"/>
      <w:marTop w:val="0"/>
      <w:marBottom w:val="0"/>
      <w:divBdr>
        <w:top w:val="none" w:sz="0" w:space="0" w:color="auto"/>
        <w:left w:val="none" w:sz="0" w:space="0" w:color="auto"/>
        <w:bottom w:val="none" w:sz="0" w:space="0" w:color="auto"/>
        <w:right w:val="none" w:sz="0" w:space="0" w:color="auto"/>
      </w:divBdr>
    </w:div>
    <w:div w:id="892959550">
      <w:bodyDiv w:val="1"/>
      <w:marLeft w:val="0"/>
      <w:marRight w:val="0"/>
      <w:marTop w:val="0"/>
      <w:marBottom w:val="0"/>
      <w:divBdr>
        <w:top w:val="none" w:sz="0" w:space="0" w:color="auto"/>
        <w:left w:val="none" w:sz="0" w:space="0" w:color="auto"/>
        <w:bottom w:val="none" w:sz="0" w:space="0" w:color="auto"/>
        <w:right w:val="none" w:sz="0" w:space="0" w:color="auto"/>
      </w:divBdr>
    </w:div>
    <w:div w:id="897127838">
      <w:bodyDiv w:val="1"/>
      <w:marLeft w:val="0"/>
      <w:marRight w:val="0"/>
      <w:marTop w:val="0"/>
      <w:marBottom w:val="0"/>
      <w:divBdr>
        <w:top w:val="none" w:sz="0" w:space="0" w:color="auto"/>
        <w:left w:val="none" w:sz="0" w:space="0" w:color="auto"/>
        <w:bottom w:val="none" w:sz="0" w:space="0" w:color="auto"/>
        <w:right w:val="none" w:sz="0" w:space="0" w:color="auto"/>
      </w:divBdr>
    </w:div>
    <w:div w:id="897205105">
      <w:bodyDiv w:val="1"/>
      <w:marLeft w:val="0"/>
      <w:marRight w:val="0"/>
      <w:marTop w:val="0"/>
      <w:marBottom w:val="0"/>
      <w:divBdr>
        <w:top w:val="none" w:sz="0" w:space="0" w:color="auto"/>
        <w:left w:val="none" w:sz="0" w:space="0" w:color="auto"/>
        <w:bottom w:val="none" w:sz="0" w:space="0" w:color="auto"/>
        <w:right w:val="none" w:sz="0" w:space="0" w:color="auto"/>
      </w:divBdr>
    </w:div>
    <w:div w:id="922764363">
      <w:bodyDiv w:val="1"/>
      <w:marLeft w:val="0"/>
      <w:marRight w:val="0"/>
      <w:marTop w:val="0"/>
      <w:marBottom w:val="0"/>
      <w:divBdr>
        <w:top w:val="none" w:sz="0" w:space="0" w:color="auto"/>
        <w:left w:val="none" w:sz="0" w:space="0" w:color="auto"/>
        <w:bottom w:val="none" w:sz="0" w:space="0" w:color="auto"/>
        <w:right w:val="none" w:sz="0" w:space="0" w:color="auto"/>
      </w:divBdr>
    </w:div>
    <w:div w:id="929584479">
      <w:bodyDiv w:val="1"/>
      <w:marLeft w:val="0"/>
      <w:marRight w:val="0"/>
      <w:marTop w:val="0"/>
      <w:marBottom w:val="0"/>
      <w:divBdr>
        <w:top w:val="none" w:sz="0" w:space="0" w:color="auto"/>
        <w:left w:val="none" w:sz="0" w:space="0" w:color="auto"/>
        <w:bottom w:val="none" w:sz="0" w:space="0" w:color="auto"/>
        <w:right w:val="none" w:sz="0" w:space="0" w:color="auto"/>
      </w:divBdr>
    </w:div>
    <w:div w:id="932593612">
      <w:bodyDiv w:val="1"/>
      <w:marLeft w:val="0"/>
      <w:marRight w:val="0"/>
      <w:marTop w:val="0"/>
      <w:marBottom w:val="0"/>
      <w:divBdr>
        <w:top w:val="none" w:sz="0" w:space="0" w:color="auto"/>
        <w:left w:val="none" w:sz="0" w:space="0" w:color="auto"/>
        <w:bottom w:val="none" w:sz="0" w:space="0" w:color="auto"/>
        <w:right w:val="none" w:sz="0" w:space="0" w:color="auto"/>
      </w:divBdr>
    </w:div>
    <w:div w:id="935792765">
      <w:bodyDiv w:val="1"/>
      <w:marLeft w:val="0"/>
      <w:marRight w:val="0"/>
      <w:marTop w:val="0"/>
      <w:marBottom w:val="0"/>
      <w:divBdr>
        <w:top w:val="none" w:sz="0" w:space="0" w:color="auto"/>
        <w:left w:val="none" w:sz="0" w:space="0" w:color="auto"/>
        <w:bottom w:val="none" w:sz="0" w:space="0" w:color="auto"/>
        <w:right w:val="none" w:sz="0" w:space="0" w:color="auto"/>
      </w:divBdr>
    </w:div>
    <w:div w:id="950287644">
      <w:bodyDiv w:val="1"/>
      <w:marLeft w:val="0"/>
      <w:marRight w:val="0"/>
      <w:marTop w:val="0"/>
      <w:marBottom w:val="0"/>
      <w:divBdr>
        <w:top w:val="none" w:sz="0" w:space="0" w:color="auto"/>
        <w:left w:val="none" w:sz="0" w:space="0" w:color="auto"/>
        <w:bottom w:val="none" w:sz="0" w:space="0" w:color="auto"/>
        <w:right w:val="none" w:sz="0" w:space="0" w:color="auto"/>
      </w:divBdr>
    </w:div>
    <w:div w:id="950474038">
      <w:bodyDiv w:val="1"/>
      <w:marLeft w:val="0"/>
      <w:marRight w:val="0"/>
      <w:marTop w:val="0"/>
      <w:marBottom w:val="0"/>
      <w:divBdr>
        <w:top w:val="none" w:sz="0" w:space="0" w:color="auto"/>
        <w:left w:val="none" w:sz="0" w:space="0" w:color="auto"/>
        <w:bottom w:val="none" w:sz="0" w:space="0" w:color="auto"/>
        <w:right w:val="none" w:sz="0" w:space="0" w:color="auto"/>
      </w:divBdr>
    </w:div>
    <w:div w:id="961424315">
      <w:bodyDiv w:val="1"/>
      <w:marLeft w:val="0"/>
      <w:marRight w:val="0"/>
      <w:marTop w:val="0"/>
      <w:marBottom w:val="0"/>
      <w:divBdr>
        <w:top w:val="none" w:sz="0" w:space="0" w:color="auto"/>
        <w:left w:val="none" w:sz="0" w:space="0" w:color="auto"/>
        <w:bottom w:val="none" w:sz="0" w:space="0" w:color="auto"/>
        <w:right w:val="none" w:sz="0" w:space="0" w:color="auto"/>
      </w:divBdr>
    </w:div>
    <w:div w:id="968709917">
      <w:bodyDiv w:val="1"/>
      <w:marLeft w:val="0"/>
      <w:marRight w:val="0"/>
      <w:marTop w:val="0"/>
      <w:marBottom w:val="0"/>
      <w:divBdr>
        <w:top w:val="none" w:sz="0" w:space="0" w:color="auto"/>
        <w:left w:val="none" w:sz="0" w:space="0" w:color="auto"/>
        <w:bottom w:val="none" w:sz="0" w:space="0" w:color="auto"/>
        <w:right w:val="none" w:sz="0" w:space="0" w:color="auto"/>
      </w:divBdr>
    </w:div>
    <w:div w:id="988830626">
      <w:bodyDiv w:val="1"/>
      <w:marLeft w:val="0"/>
      <w:marRight w:val="0"/>
      <w:marTop w:val="0"/>
      <w:marBottom w:val="0"/>
      <w:divBdr>
        <w:top w:val="none" w:sz="0" w:space="0" w:color="auto"/>
        <w:left w:val="none" w:sz="0" w:space="0" w:color="auto"/>
        <w:bottom w:val="none" w:sz="0" w:space="0" w:color="auto"/>
        <w:right w:val="none" w:sz="0" w:space="0" w:color="auto"/>
      </w:divBdr>
    </w:div>
    <w:div w:id="990985885">
      <w:bodyDiv w:val="1"/>
      <w:marLeft w:val="0"/>
      <w:marRight w:val="0"/>
      <w:marTop w:val="0"/>
      <w:marBottom w:val="0"/>
      <w:divBdr>
        <w:top w:val="none" w:sz="0" w:space="0" w:color="auto"/>
        <w:left w:val="none" w:sz="0" w:space="0" w:color="auto"/>
        <w:bottom w:val="none" w:sz="0" w:space="0" w:color="auto"/>
        <w:right w:val="none" w:sz="0" w:space="0" w:color="auto"/>
      </w:divBdr>
    </w:div>
    <w:div w:id="991372030">
      <w:bodyDiv w:val="1"/>
      <w:marLeft w:val="0"/>
      <w:marRight w:val="0"/>
      <w:marTop w:val="0"/>
      <w:marBottom w:val="0"/>
      <w:divBdr>
        <w:top w:val="none" w:sz="0" w:space="0" w:color="auto"/>
        <w:left w:val="none" w:sz="0" w:space="0" w:color="auto"/>
        <w:bottom w:val="none" w:sz="0" w:space="0" w:color="auto"/>
        <w:right w:val="none" w:sz="0" w:space="0" w:color="auto"/>
      </w:divBdr>
    </w:div>
    <w:div w:id="996960755">
      <w:bodyDiv w:val="1"/>
      <w:marLeft w:val="0"/>
      <w:marRight w:val="0"/>
      <w:marTop w:val="0"/>
      <w:marBottom w:val="0"/>
      <w:divBdr>
        <w:top w:val="none" w:sz="0" w:space="0" w:color="auto"/>
        <w:left w:val="none" w:sz="0" w:space="0" w:color="auto"/>
        <w:bottom w:val="none" w:sz="0" w:space="0" w:color="auto"/>
        <w:right w:val="none" w:sz="0" w:space="0" w:color="auto"/>
      </w:divBdr>
    </w:div>
    <w:div w:id="1003171257">
      <w:bodyDiv w:val="1"/>
      <w:marLeft w:val="0"/>
      <w:marRight w:val="0"/>
      <w:marTop w:val="0"/>
      <w:marBottom w:val="0"/>
      <w:divBdr>
        <w:top w:val="none" w:sz="0" w:space="0" w:color="auto"/>
        <w:left w:val="none" w:sz="0" w:space="0" w:color="auto"/>
        <w:bottom w:val="none" w:sz="0" w:space="0" w:color="auto"/>
        <w:right w:val="none" w:sz="0" w:space="0" w:color="auto"/>
      </w:divBdr>
    </w:div>
    <w:div w:id="1028946944">
      <w:bodyDiv w:val="1"/>
      <w:marLeft w:val="0"/>
      <w:marRight w:val="0"/>
      <w:marTop w:val="0"/>
      <w:marBottom w:val="0"/>
      <w:divBdr>
        <w:top w:val="none" w:sz="0" w:space="0" w:color="auto"/>
        <w:left w:val="none" w:sz="0" w:space="0" w:color="auto"/>
        <w:bottom w:val="none" w:sz="0" w:space="0" w:color="auto"/>
        <w:right w:val="none" w:sz="0" w:space="0" w:color="auto"/>
      </w:divBdr>
    </w:div>
    <w:div w:id="1029185443">
      <w:bodyDiv w:val="1"/>
      <w:marLeft w:val="0"/>
      <w:marRight w:val="0"/>
      <w:marTop w:val="0"/>
      <w:marBottom w:val="0"/>
      <w:divBdr>
        <w:top w:val="none" w:sz="0" w:space="0" w:color="auto"/>
        <w:left w:val="none" w:sz="0" w:space="0" w:color="auto"/>
        <w:bottom w:val="none" w:sz="0" w:space="0" w:color="auto"/>
        <w:right w:val="none" w:sz="0" w:space="0" w:color="auto"/>
      </w:divBdr>
    </w:div>
    <w:div w:id="1036194881">
      <w:bodyDiv w:val="1"/>
      <w:marLeft w:val="0"/>
      <w:marRight w:val="0"/>
      <w:marTop w:val="0"/>
      <w:marBottom w:val="0"/>
      <w:divBdr>
        <w:top w:val="none" w:sz="0" w:space="0" w:color="auto"/>
        <w:left w:val="none" w:sz="0" w:space="0" w:color="auto"/>
        <w:bottom w:val="none" w:sz="0" w:space="0" w:color="auto"/>
        <w:right w:val="none" w:sz="0" w:space="0" w:color="auto"/>
      </w:divBdr>
    </w:div>
    <w:div w:id="1038090798">
      <w:bodyDiv w:val="1"/>
      <w:marLeft w:val="0"/>
      <w:marRight w:val="0"/>
      <w:marTop w:val="0"/>
      <w:marBottom w:val="0"/>
      <w:divBdr>
        <w:top w:val="none" w:sz="0" w:space="0" w:color="auto"/>
        <w:left w:val="none" w:sz="0" w:space="0" w:color="auto"/>
        <w:bottom w:val="none" w:sz="0" w:space="0" w:color="auto"/>
        <w:right w:val="none" w:sz="0" w:space="0" w:color="auto"/>
      </w:divBdr>
    </w:div>
    <w:div w:id="1058044294">
      <w:bodyDiv w:val="1"/>
      <w:marLeft w:val="0"/>
      <w:marRight w:val="0"/>
      <w:marTop w:val="0"/>
      <w:marBottom w:val="0"/>
      <w:divBdr>
        <w:top w:val="none" w:sz="0" w:space="0" w:color="auto"/>
        <w:left w:val="none" w:sz="0" w:space="0" w:color="auto"/>
        <w:bottom w:val="none" w:sz="0" w:space="0" w:color="auto"/>
        <w:right w:val="none" w:sz="0" w:space="0" w:color="auto"/>
      </w:divBdr>
    </w:div>
    <w:div w:id="1066028854">
      <w:bodyDiv w:val="1"/>
      <w:marLeft w:val="0"/>
      <w:marRight w:val="0"/>
      <w:marTop w:val="0"/>
      <w:marBottom w:val="0"/>
      <w:divBdr>
        <w:top w:val="none" w:sz="0" w:space="0" w:color="auto"/>
        <w:left w:val="none" w:sz="0" w:space="0" w:color="auto"/>
        <w:bottom w:val="none" w:sz="0" w:space="0" w:color="auto"/>
        <w:right w:val="none" w:sz="0" w:space="0" w:color="auto"/>
      </w:divBdr>
    </w:div>
    <w:div w:id="1071778696">
      <w:bodyDiv w:val="1"/>
      <w:marLeft w:val="0"/>
      <w:marRight w:val="0"/>
      <w:marTop w:val="0"/>
      <w:marBottom w:val="0"/>
      <w:divBdr>
        <w:top w:val="none" w:sz="0" w:space="0" w:color="auto"/>
        <w:left w:val="none" w:sz="0" w:space="0" w:color="auto"/>
        <w:bottom w:val="none" w:sz="0" w:space="0" w:color="auto"/>
        <w:right w:val="none" w:sz="0" w:space="0" w:color="auto"/>
      </w:divBdr>
    </w:div>
    <w:div w:id="1081026625">
      <w:bodyDiv w:val="1"/>
      <w:marLeft w:val="0"/>
      <w:marRight w:val="0"/>
      <w:marTop w:val="0"/>
      <w:marBottom w:val="0"/>
      <w:divBdr>
        <w:top w:val="none" w:sz="0" w:space="0" w:color="auto"/>
        <w:left w:val="none" w:sz="0" w:space="0" w:color="auto"/>
        <w:bottom w:val="none" w:sz="0" w:space="0" w:color="auto"/>
        <w:right w:val="none" w:sz="0" w:space="0" w:color="auto"/>
      </w:divBdr>
    </w:div>
    <w:div w:id="1086801430">
      <w:bodyDiv w:val="1"/>
      <w:marLeft w:val="0"/>
      <w:marRight w:val="0"/>
      <w:marTop w:val="0"/>
      <w:marBottom w:val="0"/>
      <w:divBdr>
        <w:top w:val="none" w:sz="0" w:space="0" w:color="auto"/>
        <w:left w:val="none" w:sz="0" w:space="0" w:color="auto"/>
        <w:bottom w:val="none" w:sz="0" w:space="0" w:color="auto"/>
        <w:right w:val="none" w:sz="0" w:space="0" w:color="auto"/>
      </w:divBdr>
    </w:div>
    <w:div w:id="1091462907">
      <w:bodyDiv w:val="1"/>
      <w:marLeft w:val="0"/>
      <w:marRight w:val="0"/>
      <w:marTop w:val="0"/>
      <w:marBottom w:val="0"/>
      <w:divBdr>
        <w:top w:val="none" w:sz="0" w:space="0" w:color="auto"/>
        <w:left w:val="none" w:sz="0" w:space="0" w:color="auto"/>
        <w:bottom w:val="none" w:sz="0" w:space="0" w:color="auto"/>
        <w:right w:val="none" w:sz="0" w:space="0" w:color="auto"/>
      </w:divBdr>
    </w:div>
    <w:div w:id="1115365873">
      <w:bodyDiv w:val="1"/>
      <w:marLeft w:val="0"/>
      <w:marRight w:val="0"/>
      <w:marTop w:val="0"/>
      <w:marBottom w:val="0"/>
      <w:divBdr>
        <w:top w:val="none" w:sz="0" w:space="0" w:color="auto"/>
        <w:left w:val="none" w:sz="0" w:space="0" w:color="auto"/>
        <w:bottom w:val="none" w:sz="0" w:space="0" w:color="auto"/>
        <w:right w:val="none" w:sz="0" w:space="0" w:color="auto"/>
      </w:divBdr>
    </w:div>
    <w:div w:id="1116565362">
      <w:bodyDiv w:val="1"/>
      <w:marLeft w:val="0"/>
      <w:marRight w:val="0"/>
      <w:marTop w:val="0"/>
      <w:marBottom w:val="0"/>
      <w:divBdr>
        <w:top w:val="none" w:sz="0" w:space="0" w:color="auto"/>
        <w:left w:val="none" w:sz="0" w:space="0" w:color="auto"/>
        <w:bottom w:val="none" w:sz="0" w:space="0" w:color="auto"/>
        <w:right w:val="none" w:sz="0" w:space="0" w:color="auto"/>
      </w:divBdr>
    </w:div>
    <w:div w:id="1124226671">
      <w:bodyDiv w:val="1"/>
      <w:marLeft w:val="0"/>
      <w:marRight w:val="0"/>
      <w:marTop w:val="0"/>
      <w:marBottom w:val="0"/>
      <w:divBdr>
        <w:top w:val="none" w:sz="0" w:space="0" w:color="auto"/>
        <w:left w:val="none" w:sz="0" w:space="0" w:color="auto"/>
        <w:bottom w:val="none" w:sz="0" w:space="0" w:color="auto"/>
        <w:right w:val="none" w:sz="0" w:space="0" w:color="auto"/>
      </w:divBdr>
    </w:div>
    <w:div w:id="1124470413">
      <w:bodyDiv w:val="1"/>
      <w:marLeft w:val="0"/>
      <w:marRight w:val="0"/>
      <w:marTop w:val="0"/>
      <w:marBottom w:val="0"/>
      <w:divBdr>
        <w:top w:val="none" w:sz="0" w:space="0" w:color="auto"/>
        <w:left w:val="none" w:sz="0" w:space="0" w:color="auto"/>
        <w:bottom w:val="none" w:sz="0" w:space="0" w:color="auto"/>
        <w:right w:val="none" w:sz="0" w:space="0" w:color="auto"/>
      </w:divBdr>
    </w:div>
    <w:div w:id="1138569363">
      <w:bodyDiv w:val="1"/>
      <w:marLeft w:val="0"/>
      <w:marRight w:val="0"/>
      <w:marTop w:val="0"/>
      <w:marBottom w:val="0"/>
      <w:divBdr>
        <w:top w:val="none" w:sz="0" w:space="0" w:color="auto"/>
        <w:left w:val="none" w:sz="0" w:space="0" w:color="auto"/>
        <w:bottom w:val="none" w:sz="0" w:space="0" w:color="auto"/>
        <w:right w:val="none" w:sz="0" w:space="0" w:color="auto"/>
      </w:divBdr>
    </w:div>
    <w:div w:id="1149127677">
      <w:bodyDiv w:val="1"/>
      <w:marLeft w:val="0"/>
      <w:marRight w:val="0"/>
      <w:marTop w:val="0"/>
      <w:marBottom w:val="0"/>
      <w:divBdr>
        <w:top w:val="none" w:sz="0" w:space="0" w:color="auto"/>
        <w:left w:val="none" w:sz="0" w:space="0" w:color="auto"/>
        <w:bottom w:val="none" w:sz="0" w:space="0" w:color="auto"/>
        <w:right w:val="none" w:sz="0" w:space="0" w:color="auto"/>
      </w:divBdr>
    </w:div>
    <w:div w:id="1152599946">
      <w:bodyDiv w:val="1"/>
      <w:marLeft w:val="0"/>
      <w:marRight w:val="0"/>
      <w:marTop w:val="0"/>
      <w:marBottom w:val="0"/>
      <w:divBdr>
        <w:top w:val="none" w:sz="0" w:space="0" w:color="auto"/>
        <w:left w:val="none" w:sz="0" w:space="0" w:color="auto"/>
        <w:bottom w:val="none" w:sz="0" w:space="0" w:color="auto"/>
        <w:right w:val="none" w:sz="0" w:space="0" w:color="auto"/>
      </w:divBdr>
    </w:div>
    <w:div w:id="1180588684">
      <w:bodyDiv w:val="1"/>
      <w:marLeft w:val="0"/>
      <w:marRight w:val="0"/>
      <w:marTop w:val="0"/>
      <w:marBottom w:val="0"/>
      <w:divBdr>
        <w:top w:val="none" w:sz="0" w:space="0" w:color="auto"/>
        <w:left w:val="none" w:sz="0" w:space="0" w:color="auto"/>
        <w:bottom w:val="none" w:sz="0" w:space="0" w:color="auto"/>
        <w:right w:val="none" w:sz="0" w:space="0" w:color="auto"/>
      </w:divBdr>
    </w:div>
    <w:div w:id="1182742961">
      <w:bodyDiv w:val="1"/>
      <w:marLeft w:val="0"/>
      <w:marRight w:val="0"/>
      <w:marTop w:val="0"/>
      <w:marBottom w:val="0"/>
      <w:divBdr>
        <w:top w:val="none" w:sz="0" w:space="0" w:color="auto"/>
        <w:left w:val="none" w:sz="0" w:space="0" w:color="auto"/>
        <w:bottom w:val="none" w:sz="0" w:space="0" w:color="auto"/>
        <w:right w:val="none" w:sz="0" w:space="0" w:color="auto"/>
      </w:divBdr>
    </w:div>
    <w:div w:id="1186481716">
      <w:bodyDiv w:val="1"/>
      <w:marLeft w:val="0"/>
      <w:marRight w:val="0"/>
      <w:marTop w:val="0"/>
      <w:marBottom w:val="0"/>
      <w:divBdr>
        <w:top w:val="none" w:sz="0" w:space="0" w:color="auto"/>
        <w:left w:val="none" w:sz="0" w:space="0" w:color="auto"/>
        <w:bottom w:val="none" w:sz="0" w:space="0" w:color="auto"/>
        <w:right w:val="none" w:sz="0" w:space="0" w:color="auto"/>
      </w:divBdr>
    </w:div>
    <w:div w:id="1188829552">
      <w:bodyDiv w:val="1"/>
      <w:marLeft w:val="0"/>
      <w:marRight w:val="0"/>
      <w:marTop w:val="0"/>
      <w:marBottom w:val="0"/>
      <w:divBdr>
        <w:top w:val="none" w:sz="0" w:space="0" w:color="auto"/>
        <w:left w:val="none" w:sz="0" w:space="0" w:color="auto"/>
        <w:bottom w:val="none" w:sz="0" w:space="0" w:color="auto"/>
        <w:right w:val="none" w:sz="0" w:space="0" w:color="auto"/>
      </w:divBdr>
    </w:div>
    <w:div w:id="1191381156">
      <w:bodyDiv w:val="1"/>
      <w:marLeft w:val="0"/>
      <w:marRight w:val="0"/>
      <w:marTop w:val="0"/>
      <w:marBottom w:val="0"/>
      <w:divBdr>
        <w:top w:val="none" w:sz="0" w:space="0" w:color="auto"/>
        <w:left w:val="none" w:sz="0" w:space="0" w:color="auto"/>
        <w:bottom w:val="none" w:sz="0" w:space="0" w:color="auto"/>
        <w:right w:val="none" w:sz="0" w:space="0" w:color="auto"/>
      </w:divBdr>
    </w:div>
    <w:div w:id="1198274490">
      <w:bodyDiv w:val="1"/>
      <w:marLeft w:val="0"/>
      <w:marRight w:val="0"/>
      <w:marTop w:val="0"/>
      <w:marBottom w:val="0"/>
      <w:divBdr>
        <w:top w:val="none" w:sz="0" w:space="0" w:color="auto"/>
        <w:left w:val="none" w:sz="0" w:space="0" w:color="auto"/>
        <w:bottom w:val="none" w:sz="0" w:space="0" w:color="auto"/>
        <w:right w:val="none" w:sz="0" w:space="0" w:color="auto"/>
      </w:divBdr>
    </w:div>
    <w:div w:id="1201629474">
      <w:bodyDiv w:val="1"/>
      <w:marLeft w:val="0"/>
      <w:marRight w:val="0"/>
      <w:marTop w:val="0"/>
      <w:marBottom w:val="0"/>
      <w:divBdr>
        <w:top w:val="none" w:sz="0" w:space="0" w:color="auto"/>
        <w:left w:val="none" w:sz="0" w:space="0" w:color="auto"/>
        <w:bottom w:val="none" w:sz="0" w:space="0" w:color="auto"/>
        <w:right w:val="none" w:sz="0" w:space="0" w:color="auto"/>
      </w:divBdr>
    </w:div>
    <w:div w:id="1203321393">
      <w:bodyDiv w:val="1"/>
      <w:marLeft w:val="0"/>
      <w:marRight w:val="0"/>
      <w:marTop w:val="0"/>
      <w:marBottom w:val="0"/>
      <w:divBdr>
        <w:top w:val="none" w:sz="0" w:space="0" w:color="auto"/>
        <w:left w:val="none" w:sz="0" w:space="0" w:color="auto"/>
        <w:bottom w:val="none" w:sz="0" w:space="0" w:color="auto"/>
        <w:right w:val="none" w:sz="0" w:space="0" w:color="auto"/>
      </w:divBdr>
    </w:div>
    <w:div w:id="1205827653">
      <w:bodyDiv w:val="1"/>
      <w:marLeft w:val="0"/>
      <w:marRight w:val="0"/>
      <w:marTop w:val="0"/>
      <w:marBottom w:val="0"/>
      <w:divBdr>
        <w:top w:val="none" w:sz="0" w:space="0" w:color="auto"/>
        <w:left w:val="none" w:sz="0" w:space="0" w:color="auto"/>
        <w:bottom w:val="none" w:sz="0" w:space="0" w:color="auto"/>
        <w:right w:val="none" w:sz="0" w:space="0" w:color="auto"/>
      </w:divBdr>
    </w:div>
    <w:div w:id="1221137848">
      <w:bodyDiv w:val="1"/>
      <w:marLeft w:val="0"/>
      <w:marRight w:val="0"/>
      <w:marTop w:val="0"/>
      <w:marBottom w:val="0"/>
      <w:divBdr>
        <w:top w:val="none" w:sz="0" w:space="0" w:color="auto"/>
        <w:left w:val="none" w:sz="0" w:space="0" w:color="auto"/>
        <w:bottom w:val="none" w:sz="0" w:space="0" w:color="auto"/>
        <w:right w:val="none" w:sz="0" w:space="0" w:color="auto"/>
      </w:divBdr>
    </w:div>
    <w:div w:id="1225877026">
      <w:bodyDiv w:val="1"/>
      <w:marLeft w:val="0"/>
      <w:marRight w:val="0"/>
      <w:marTop w:val="0"/>
      <w:marBottom w:val="0"/>
      <w:divBdr>
        <w:top w:val="none" w:sz="0" w:space="0" w:color="auto"/>
        <w:left w:val="none" w:sz="0" w:space="0" w:color="auto"/>
        <w:bottom w:val="none" w:sz="0" w:space="0" w:color="auto"/>
        <w:right w:val="none" w:sz="0" w:space="0" w:color="auto"/>
      </w:divBdr>
    </w:div>
    <w:div w:id="1227230551">
      <w:bodyDiv w:val="1"/>
      <w:marLeft w:val="0"/>
      <w:marRight w:val="0"/>
      <w:marTop w:val="0"/>
      <w:marBottom w:val="0"/>
      <w:divBdr>
        <w:top w:val="none" w:sz="0" w:space="0" w:color="auto"/>
        <w:left w:val="none" w:sz="0" w:space="0" w:color="auto"/>
        <w:bottom w:val="none" w:sz="0" w:space="0" w:color="auto"/>
        <w:right w:val="none" w:sz="0" w:space="0" w:color="auto"/>
      </w:divBdr>
    </w:div>
    <w:div w:id="1241596307">
      <w:bodyDiv w:val="1"/>
      <w:marLeft w:val="0"/>
      <w:marRight w:val="0"/>
      <w:marTop w:val="0"/>
      <w:marBottom w:val="0"/>
      <w:divBdr>
        <w:top w:val="none" w:sz="0" w:space="0" w:color="auto"/>
        <w:left w:val="none" w:sz="0" w:space="0" w:color="auto"/>
        <w:bottom w:val="none" w:sz="0" w:space="0" w:color="auto"/>
        <w:right w:val="none" w:sz="0" w:space="0" w:color="auto"/>
      </w:divBdr>
    </w:div>
    <w:div w:id="1242523574">
      <w:bodyDiv w:val="1"/>
      <w:marLeft w:val="0"/>
      <w:marRight w:val="0"/>
      <w:marTop w:val="0"/>
      <w:marBottom w:val="0"/>
      <w:divBdr>
        <w:top w:val="none" w:sz="0" w:space="0" w:color="auto"/>
        <w:left w:val="none" w:sz="0" w:space="0" w:color="auto"/>
        <w:bottom w:val="none" w:sz="0" w:space="0" w:color="auto"/>
        <w:right w:val="none" w:sz="0" w:space="0" w:color="auto"/>
      </w:divBdr>
    </w:div>
    <w:div w:id="1243180385">
      <w:bodyDiv w:val="1"/>
      <w:marLeft w:val="0"/>
      <w:marRight w:val="0"/>
      <w:marTop w:val="0"/>
      <w:marBottom w:val="0"/>
      <w:divBdr>
        <w:top w:val="none" w:sz="0" w:space="0" w:color="auto"/>
        <w:left w:val="none" w:sz="0" w:space="0" w:color="auto"/>
        <w:bottom w:val="none" w:sz="0" w:space="0" w:color="auto"/>
        <w:right w:val="none" w:sz="0" w:space="0" w:color="auto"/>
      </w:divBdr>
    </w:div>
    <w:div w:id="1245533344">
      <w:bodyDiv w:val="1"/>
      <w:marLeft w:val="0"/>
      <w:marRight w:val="0"/>
      <w:marTop w:val="0"/>
      <w:marBottom w:val="0"/>
      <w:divBdr>
        <w:top w:val="none" w:sz="0" w:space="0" w:color="auto"/>
        <w:left w:val="none" w:sz="0" w:space="0" w:color="auto"/>
        <w:bottom w:val="none" w:sz="0" w:space="0" w:color="auto"/>
        <w:right w:val="none" w:sz="0" w:space="0" w:color="auto"/>
      </w:divBdr>
    </w:div>
    <w:div w:id="1257714052">
      <w:bodyDiv w:val="1"/>
      <w:marLeft w:val="0"/>
      <w:marRight w:val="0"/>
      <w:marTop w:val="0"/>
      <w:marBottom w:val="0"/>
      <w:divBdr>
        <w:top w:val="none" w:sz="0" w:space="0" w:color="auto"/>
        <w:left w:val="none" w:sz="0" w:space="0" w:color="auto"/>
        <w:bottom w:val="none" w:sz="0" w:space="0" w:color="auto"/>
        <w:right w:val="none" w:sz="0" w:space="0" w:color="auto"/>
      </w:divBdr>
    </w:div>
    <w:div w:id="1261990548">
      <w:bodyDiv w:val="1"/>
      <w:marLeft w:val="0"/>
      <w:marRight w:val="0"/>
      <w:marTop w:val="0"/>
      <w:marBottom w:val="0"/>
      <w:divBdr>
        <w:top w:val="none" w:sz="0" w:space="0" w:color="auto"/>
        <w:left w:val="none" w:sz="0" w:space="0" w:color="auto"/>
        <w:bottom w:val="none" w:sz="0" w:space="0" w:color="auto"/>
        <w:right w:val="none" w:sz="0" w:space="0" w:color="auto"/>
      </w:divBdr>
    </w:div>
    <w:div w:id="1274903066">
      <w:bodyDiv w:val="1"/>
      <w:marLeft w:val="0"/>
      <w:marRight w:val="0"/>
      <w:marTop w:val="0"/>
      <w:marBottom w:val="0"/>
      <w:divBdr>
        <w:top w:val="none" w:sz="0" w:space="0" w:color="auto"/>
        <w:left w:val="none" w:sz="0" w:space="0" w:color="auto"/>
        <w:bottom w:val="none" w:sz="0" w:space="0" w:color="auto"/>
        <w:right w:val="none" w:sz="0" w:space="0" w:color="auto"/>
      </w:divBdr>
    </w:div>
    <w:div w:id="1278608357">
      <w:bodyDiv w:val="1"/>
      <w:marLeft w:val="0"/>
      <w:marRight w:val="0"/>
      <w:marTop w:val="0"/>
      <w:marBottom w:val="0"/>
      <w:divBdr>
        <w:top w:val="none" w:sz="0" w:space="0" w:color="auto"/>
        <w:left w:val="none" w:sz="0" w:space="0" w:color="auto"/>
        <w:bottom w:val="none" w:sz="0" w:space="0" w:color="auto"/>
        <w:right w:val="none" w:sz="0" w:space="0" w:color="auto"/>
      </w:divBdr>
    </w:div>
    <w:div w:id="1284918138">
      <w:bodyDiv w:val="1"/>
      <w:marLeft w:val="0"/>
      <w:marRight w:val="0"/>
      <w:marTop w:val="0"/>
      <w:marBottom w:val="0"/>
      <w:divBdr>
        <w:top w:val="none" w:sz="0" w:space="0" w:color="auto"/>
        <w:left w:val="none" w:sz="0" w:space="0" w:color="auto"/>
        <w:bottom w:val="none" w:sz="0" w:space="0" w:color="auto"/>
        <w:right w:val="none" w:sz="0" w:space="0" w:color="auto"/>
      </w:divBdr>
    </w:div>
    <w:div w:id="1291741619">
      <w:bodyDiv w:val="1"/>
      <w:marLeft w:val="0"/>
      <w:marRight w:val="0"/>
      <w:marTop w:val="0"/>
      <w:marBottom w:val="0"/>
      <w:divBdr>
        <w:top w:val="none" w:sz="0" w:space="0" w:color="auto"/>
        <w:left w:val="none" w:sz="0" w:space="0" w:color="auto"/>
        <w:bottom w:val="none" w:sz="0" w:space="0" w:color="auto"/>
        <w:right w:val="none" w:sz="0" w:space="0" w:color="auto"/>
      </w:divBdr>
    </w:div>
    <w:div w:id="1299611162">
      <w:bodyDiv w:val="1"/>
      <w:marLeft w:val="0"/>
      <w:marRight w:val="0"/>
      <w:marTop w:val="0"/>
      <w:marBottom w:val="0"/>
      <w:divBdr>
        <w:top w:val="none" w:sz="0" w:space="0" w:color="auto"/>
        <w:left w:val="none" w:sz="0" w:space="0" w:color="auto"/>
        <w:bottom w:val="none" w:sz="0" w:space="0" w:color="auto"/>
        <w:right w:val="none" w:sz="0" w:space="0" w:color="auto"/>
      </w:divBdr>
    </w:div>
    <w:div w:id="1334529482">
      <w:bodyDiv w:val="1"/>
      <w:marLeft w:val="0"/>
      <w:marRight w:val="0"/>
      <w:marTop w:val="0"/>
      <w:marBottom w:val="0"/>
      <w:divBdr>
        <w:top w:val="none" w:sz="0" w:space="0" w:color="auto"/>
        <w:left w:val="none" w:sz="0" w:space="0" w:color="auto"/>
        <w:bottom w:val="none" w:sz="0" w:space="0" w:color="auto"/>
        <w:right w:val="none" w:sz="0" w:space="0" w:color="auto"/>
      </w:divBdr>
    </w:div>
    <w:div w:id="1335651394">
      <w:bodyDiv w:val="1"/>
      <w:marLeft w:val="0"/>
      <w:marRight w:val="0"/>
      <w:marTop w:val="0"/>
      <w:marBottom w:val="0"/>
      <w:divBdr>
        <w:top w:val="none" w:sz="0" w:space="0" w:color="auto"/>
        <w:left w:val="none" w:sz="0" w:space="0" w:color="auto"/>
        <w:bottom w:val="none" w:sz="0" w:space="0" w:color="auto"/>
        <w:right w:val="none" w:sz="0" w:space="0" w:color="auto"/>
      </w:divBdr>
    </w:div>
    <w:div w:id="1358384873">
      <w:bodyDiv w:val="1"/>
      <w:marLeft w:val="0"/>
      <w:marRight w:val="0"/>
      <w:marTop w:val="0"/>
      <w:marBottom w:val="0"/>
      <w:divBdr>
        <w:top w:val="none" w:sz="0" w:space="0" w:color="auto"/>
        <w:left w:val="none" w:sz="0" w:space="0" w:color="auto"/>
        <w:bottom w:val="none" w:sz="0" w:space="0" w:color="auto"/>
        <w:right w:val="none" w:sz="0" w:space="0" w:color="auto"/>
      </w:divBdr>
    </w:div>
    <w:div w:id="1365397856">
      <w:bodyDiv w:val="1"/>
      <w:marLeft w:val="0"/>
      <w:marRight w:val="0"/>
      <w:marTop w:val="0"/>
      <w:marBottom w:val="0"/>
      <w:divBdr>
        <w:top w:val="none" w:sz="0" w:space="0" w:color="auto"/>
        <w:left w:val="none" w:sz="0" w:space="0" w:color="auto"/>
        <w:bottom w:val="none" w:sz="0" w:space="0" w:color="auto"/>
        <w:right w:val="none" w:sz="0" w:space="0" w:color="auto"/>
      </w:divBdr>
    </w:div>
    <w:div w:id="1366052996">
      <w:bodyDiv w:val="1"/>
      <w:marLeft w:val="0"/>
      <w:marRight w:val="0"/>
      <w:marTop w:val="0"/>
      <w:marBottom w:val="0"/>
      <w:divBdr>
        <w:top w:val="none" w:sz="0" w:space="0" w:color="auto"/>
        <w:left w:val="none" w:sz="0" w:space="0" w:color="auto"/>
        <w:bottom w:val="none" w:sz="0" w:space="0" w:color="auto"/>
        <w:right w:val="none" w:sz="0" w:space="0" w:color="auto"/>
      </w:divBdr>
    </w:div>
    <w:div w:id="1367826618">
      <w:bodyDiv w:val="1"/>
      <w:marLeft w:val="0"/>
      <w:marRight w:val="0"/>
      <w:marTop w:val="0"/>
      <w:marBottom w:val="0"/>
      <w:divBdr>
        <w:top w:val="none" w:sz="0" w:space="0" w:color="auto"/>
        <w:left w:val="none" w:sz="0" w:space="0" w:color="auto"/>
        <w:bottom w:val="none" w:sz="0" w:space="0" w:color="auto"/>
        <w:right w:val="none" w:sz="0" w:space="0" w:color="auto"/>
      </w:divBdr>
    </w:div>
    <w:div w:id="1423648554">
      <w:bodyDiv w:val="1"/>
      <w:marLeft w:val="0"/>
      <w:marRight w:val="0"/>
      <w:marTop w:val="0"/>
      <w:marBottom w:val="0"/>
      <w:divBdr>
        <w:top w:val="none" w:sz="0" w:space="0" w:color="auto"/>
        <w:left w:val="none" w:sz="0" w:space="0" w:color="auto"/>
        <w:bottom w:val="none" w:sz="0" w:space="0" w:color="auto"/>
        <w:right w:val="none" w:sz="0" w:space="0" w:color="auto"/>
      </w:divBdr>
    </w:div>
    <w:div w:id="1438285668">
      <w:bodyDiv w:val="1"/>
      <w:marLeft w:val="0"/>
      <w:marRight w:val="0"/>
      <w:marTop w:val="0"/>
      <w:marBottom w:val="0"/>
      <w:divBdr>
        <w:top w:val="none" w:sz="0" w:space="0" w:color="auto"/>
        <w:left w:val="none" w:sz="0" w:space="0" w:color="auto"/>
        <w:bottom w:val="none" w:sz="0" w:space="0" w:color="auto"/>
        <w:right w:val="none" w:sz="0" w:space="0" w:color="auto"/>
      </w:divBdr>
    </w:div>
    <w:div w:id="1446926399">
      <w:bodyDiv w:val="1"/>
      <w:marLeft w:val="0"/>
      <w:marRight w:val="0"/>
      <w:marTop w:val="0"/>
      <w:marBottom w:val="0"/>
      <w:divBdr>
        <w:top w:val="none" w:sz="0" w:space="0" w:color="auto"/>
        <w:left w:val="none" w:sz="0" w:space="0" w:color="auto"/>
        <w:bottom w:val="none" w:sz="0" w:space="0" w:color="auto"/>
        <w:right w:val="none" w:sz="0" w:space="0" w:color="auto"/>
      </w:divBdr>
    </w:div>
    <w:div w:id="1463572951">
      <w:bodyDiv w:val="1"/>
      <w:marLeft w:val="0"/>
      <w:marRight w:val="0"/>
      <w:marTop w:val="0"/>
      <w:marBottom w:val="0"/>
      <w:divBdr>
        <w:top w:val="none" w:sz="0" w:space="0" w:color="auto"/>
        <w:left w:val="none" w:sz="0" w:space="0" w:color="auto"/>
        <w:bottom w:val="none" w:sz="0" w:space="0" w:color="auto"/>
        <w:right w:val="none" w:sz="0" w:space="0" w:color="auto"/>
      </w:divBdr>
    </w:div>
    <w:div w:id="1468743114">
      <w:bodyDiv w:val="1"/>
      <w:marLeft w:val="0"/>
      <w:marRight w:val="0"/>
      <w:marTop w:val="0"/>
      <w:marBottom w:val="0"/>
      <w:divBdr>
        <w:top w:val="none" w:sz="0" w:space="0" w:color="auto"/>
        <w:left w:val="none" w:sz="0" w:space="0" w:color="auto"/>
        <w:bottom w:val="none" w:sz="0" w:space="0" w:color="auto"/>
        <w:right w:val="none" w:sz="0" w:space="0" w:color="auto"/>
      </w:divBdr>
    </w:div>
    <w:div w:id="1488402693">
      <w:bodyDiv w:val="1"/>
      <w:marLeft w:val="0"/>
      <w:marRight w:val="0"/>
      <w:marTop w:val="0"/>
      <w:marBottom w:val="0"/>
      <w:divBdr>
        <w:top w:val="none" w:sz="0" w:space="0" w:color="auto"/>
        <w:left w:val="none" w:sz="0" w:space="0" w:color="auto"/>
        <w:bottom w:val="none" w:sz="0" w:space="0" w:color="auto"/>
        <w:right w:val="none" w:sz="0" w:space="0" w:color="auto"/>
      </w:divBdr>
    </w:div>
    <w:div w:id="1492911575">
      <w:bodyDiv w:val="1"/>
      <w:marLeft w:val="0"/>
      <w:marRight w:val="0"/>
      <w:marTop w:val="0"/>
      <w:marBottom w:val="0"/>
      <w:divBdr>
        <w:top w:val="none" w:sz="0" w:space="0" w:color="auto"/>
        <w:left w:val="none" w:sz="0" w:space="0" w:color="auto"/>
        <w:bottom w:val="none" w:sz="0" w:space="0" w:color="auto"/>
        <w:right w:val="none" w:sz="0" w:space="0" w:color="auto"/>
      </w:divBdr>
    </w:div>
    <w:div w:id="1522477681">
      <w:bodyDiv w:val="1"/>
      <w:marLeft w:val="0"/>
      <w:marRight w:val="0"/>
      <w:marTop w:val="0"/>
      <w:marBottom w:val="0"/>
      <w:divBdr>
        <w:top w:val="none" w:sz="0" w:space="0" w:color="auto"/>
        <w:left w:val="none" w:sz="0" w:space="0" w:color="auto"/>
        <w:bottom w:val="none" w:sz="0" w:space="0" w:color="auto"/>
        <w:right w:val="none" w:sz="0" w:space="0" w:color="auto"/>
      </w:divBdr>
    </w:div>
    <w:div w:id="1529295050">
      <w:bodyDiv w:val="1"/>
      <w:marLeft w:val="0"/>
      <w:marRight w:val="0"/>
      <w:marTop w:val="0"/>
      <w:marBottom w:val="0"/>
      <w:divBdr>
        <w:top w:val="none" w:sz="0" w:space="0" w:color="auto"/>
        <w:left w:val="none" w:sz="0" w:space="0" w:color="auto"/>
        <w:bottom w:val="none" w:sz="0" w:space="0" w:color="auto"/>
        <w:right w:val="none" w:sz="0" w:space="0" w:color="auto"/>
      </w:divBdr>
    </w:div>
    <w:div w:id="1552956614">
      <w:bodyDiv w:val="1"/>
      <w:marLeft w:val="0"/>
      <w:marRight w:val="0"/>
      <w:marTop w:val="0"/>
      <w:marBottom w:val="0"/>
      <w:divBdr>
        <w:top w:val="none" w:sz="0" w:space="0" w:color="auto"/>
        <w:left w:val="none" w:sz="0" w:space="0" w:color="auto"/>
        <w:bottom w:val="none" w:sz="0" w:space="0" w:color="auto"/>
        <w:right w:val="none" w:sz="0" w:space="0" w:color="auto"/>
      </w:divBdr>
    </w:div>
    <w:div w:id="1554388545">
      <w:bodyDiv w:val="1"/>
      <w:marLeft w:val="0"/>
      <w:marRight w:val="0"/>
      <w:marTop w:val="0"/>
      <w:marBottom w:val="0"/>
      <w:divBdr>
        <w:top w:val="none" w:sz="0" w:space="0" w:color="auto"/>
        <w:left w:val="none" w:sz="0" w:space="0" w:color="auto"/>
        <w:bottom w:val="none" w:sz="0" w:space="0" w:color="auto"/>
        <w:right w:val="none" w:sz="0" w:space="0" w:color="auto"/>
      </w:divBdr>
    </w:div>
    <w:div w:id="1557550113">
      <w:bodyDiv w:val="1"/>
      <w:marLeft w:val="0"/>
      <w:marRight w:val="0"/>
      <w:marTop w:val="0"/>
      <w:marBottom w:val="0"/>
      <w:divBdr>
        <w:top w:val="none" w:sz="0" w:space="0" w:color="auto"/>
        <w:left w:val="none" w:sz="0" w:space="0" w:color="auto"/>
        <w:bottom w:val="none" w:sz="0" w:space="0" w:color="auto"/>
        <w:right w:val="none" w:sz="0" w:space="0" w:color="auto"/>
      </w:divBdr>
    </w:div>
    <w:div w:id="1559589686">
      <w:bodyDiv w:val="1"/>
      <w:marLeft w:val="0"/>
      <w:marRight w:val="0"/>
      <w:marTop w:val="0"/>
      <w:marBottom w:val="0"/>
      <w:divBdr>
        <w:top w:val="none" w:sz="0" w:space="0" w:color="auto"/>
        <w:left w:val="none" w:sz="0" w:space="0" w:color="auto"/>
        <w:bottom w:val="none" w:sz="0" w:space="0" w:color="auto"/>
        <w:right w:val="none" w:sz="0" w:space="0" w:color="auto"/>
      </w:divBdr>
    </w:div>
    <w:div w:id="1565945037">
      <w:bodyDiv w:val="1"/>
      <w:marLeft w:val="0"/>
      <w:marRight w:val="0"/>
      <w:marTop w:val="0"/>
      <w:marBottom w:val="0"/>
      <w:divBdr>
        <w:top w:val="none" w:sz="0" w:space="0" w:color="auto"/>
        <w:left w:val="none" w:sz="0" w:space="0" w:color="auto"/>
        <w:bottom w:val="none" w:sz="0" w:space="0" w:color="auto"/>
        <w:right w:val="none" w:sz="0" w:space="0" w:color="auto"/>
      </w:divBdr>
    </w:div>
    <w:div w:id="1582641109">
      <w:bodyDiv w:val="1"/>
      <w:marLeft w:val="0"/>
      <w:marRight w:val="0"/>
      <w:marTop w:val="0"/>
      <w:marBottom w:val="0"/>
      <w:divBdr>
        <w:top w:val="none" w:sz="0" w:space="0" w:color="auto"/>
        <w:left w:val="none" w:sz="0" w:space="0" w:color="auto"/>
        <w:bottom w:val="none" w:sz="0" w:space="0" w:color="auto"/>
        <w:right w:val="none" w:sz="0" w:space="0" w:color="auto"/>
      </w:divBdr>
    </w:div>
    <w:div w:id="1600064239">
      <w:bodyDiv w:val="1"/>
      <w:marLeft w:val="0"/>
      <w:marRight w:val="0"/>
      <w:marTop w:val="0"/>
      <w:marBottom w:val="0"/>
      <w:divBdr>
        <w:top w:val="none" w:sz="0" w:space="0" w:color="auto"/>
        <w:left w:val="none" w:sz="0" w:space="0" w:color="auto"/>
        <w:bottom w:val="none" w:sz="0" w:space="0" w:color="auto"/>
        <w:right w:val="none" w:sz="0" w:space="0" w:color="auto"/>
      </w:divBdr>
    </w:div>
    <w:div w:id="1615406323">
      <w:bodyDiv w:val="1"/>
      <w:marLeft w:val="0"/>
      <w:marRight w:val="0"/>
      <w:marTop w:val="0"/>
      <w:marBottom w:val="0"/>
      <w:divBdr>
        <w:top w:val="none" w:sz="0" w:space="0" w:color="auto"/>
        <w:left w:val="none" w:sz="0" w:space="0" w:color="auto"/>
        <w:bottom w:val="none" w:sz="0" w:space="0" w:color="auto"/>
        <w:right w:val="none" w:sz="0" w:space="0" w:color="auto"/>
      </w:divBdr>
    </w:div>
    <w:div w:id="1623463157">
      <w:bodyDiv w:val="1"/>
      <w:marLeft w:val="0"/>
      <w:marRight w:val="0"/>
      <w:marTop w:val="0"/>
      <w:marBottom w:val="0"/>
      <w:divBdr>
        <w:top w:val="none" w:sz="0" w:space="0" w:color="auto"/>
        <w:left w:val="none" w:sz="0" w:space="0" w:color="auto"/>
        <w:bottom w:val="none" w:sz="0" w:space="0" w:color="auto"/>
        <w:right w:val="none" w:sz="0" w:space="0" w:color="auto"/>
      </w:divBdr>
    </w:div>
    <w:div w:id="1632438934">
      <w:bodyDiv w:val="1"/>
      <w:marLeft w:val="0"/>
      <w:marRight w:val="0"/>
      <w:marTop w:val="0"/>
      <w:marBottom w:val="0"/>
      <w:divBdr>
        <w:top w:val="none" w:sz="0" w:space="0" w:color="auto"/>
        <w:left w:val="none" w:sz="0" w:space="0" w:color="auto"/>
        <w:bottom w:val="none" w:sz="0" w:space="0" w:color="auto"/>
        <w:right w:val="none" w:sz="0" w:space="0" w:color="auto"/>
      </w:divBdr>
    </w:div>
    <w:div w:id="1654673684">
      <w:bodyDiv w:val="1"/>
      <w:marLeft w:val="0"/>
      <w:marRight w:val="0"/>
      <w:marTop w:val="0"/>
      <w:marBottom w:val="0"/>
      <w:divBdr>
        <w:top w:val="none" w:sz="0" w:space="0" w:color="auto"/>
        <w:left w:val="none" w:sz="0" w:space="0" w:color="auto"/>
        <w:bottom w:val="none" w:sz="0" w:space="0" w:color="auto"/>
        <w:right w:val="none" w:sz="0" w:space="0" w:color="auto"/>
      </w:divBdr>
    </w:div>
    <w:div w:id="1663047700">
      <w:bodyDiv w:val="1"/>
      <w:marLeft w:val="0"/>
      <w:marRight w:val="0"/>
      <w:marTop w:val="0"/>
      <w:marBottom w:val="0"/>
      <w:divBdr>
        <w:top w:val="none" w:sz="0" w:space="0" w:color="auto"/>
        <w:left w:val="none" w:sz="0" w:space="0" w:color="auto"/>
        <w:bottom w:val="none" w:sz="0" w:space="0" w:color="auto"/>
        <w:right w:val="none" w:sz="0" w:space="0" w:color="auto"/>
      </w:divBdr>
    </w:div>
    <w:div w:id="1674184944">
      <w:bodyDiv w:val="1"/>
      <w:marLeft w:val="0"/>
      <w:marRight w:val="0"/>
      <w:marTop w:val="0"/>
      <w:marBottom w:val="0"/>
      <w:divBdr>
        <w:top w:val="none" w:sz="0" w:space="0" w:color="auto"/>
        <w:left w:val="none" w:sz="0" w:space="0" w:color="auto"/>
        <w:bottom w:val="none" w:sz="0" w:space="0" w:color="auto"/>
        <w:right w:val="none" w:sz="0" w:space="0" w:color="auto"/>
      </w:divBdr>
    </w:div>
    <w:div w:id="1685745658">
      <w:bodyDiv w:val="1"/>
      <w:marLeft w:val="0"/>
      <w:marRight w:val="0"/>
      <w:marTop w:val="0"/>
      <w:marBottom w:val="0"/>
      <w:divBdr>
        <w:top w:val="none" w:sz="0" w:space="0" w:color="auto"/>
        <w:left w:val="none" w:sz="0" w:space="0" w:color="auto"/>
        <w:bottom w:val="none" w:sz="0" w:space="0" w:color="auto"/>
        <w:right w:val="none" w:sz="0" w:space="0" w:color="auto"/>
      </w:divBdr>
    </w:div>
    <w:div w:id="1690057438">
      <w:bodyDiv w:val="1"/>
      <w:marLeft w:val="0"/>
      <w:marRight w:val="0"/>
      <w:marTop w:val="0"/>
      <w:marBottom w:val="0"/>
      <w:divBdr>
        <w:top w:val="none" w:sz="0" w:space="0" w:color="auto"/>
        <w:left w:val="none" w:sz="0" w:space="0" w:color="auto"/>
        <w:bottom w:val="none" w:sz="0" w:space="0" w:color="auto"/>
        <w:right w:val="none" w:sz="0" w:space="0" w:color="auto"/>
      </w:divBdr>
    </w:div>
    <w:div w:id="1706326574">
      <w:bodyDiv w:val="1"/>
      <w:marLeft w:val="0"/>
      <w:marRight w:val="0"/>
      <w:marTop w:val="0"/>
      <w:marBottom w:val="0"/>
      <w:divBdr>
        <w:top w:val="none" w:sz="0" w:space="0" w:color="auto"/>
        <w:left w:val="none" w:sz="0" w:space="0" w:color="auto"/>
        <w:bottom w:val="none" w:sz="0" w:space="0" w:color="auto"/>
        <w:right w:val="none" w:sz="0" w:space="0" w:color="auto"/>
      </w:divBdr>
    </w:div>
    <w:div w:id="1713143536">
      <w:bodyDiv w:val="1"/>
      <w:marLeft w:val="0"/>
      <w:marRight w:val="0"/>
      <w:marTop w:val="0"/>
      <w:marBottom w:val="0"/>
      <w:divBdr>
        <w:top w:val="none" w:sz="0" w:space="0" w:color="auto"/>
        <w:left w:val="none" w:sz="0" w:space="0" w:color="auto"/>
        <w:bottom w:val="none" w:sz="0" w:space="0" w:color="auto"/>
        <w:right w:val="none" w:sz="0" w:space="0" w:color="auto"/>
      </w:divBdr>
    </w:div>
    <w:div w:id="1738087751">
      <w:bodyDiv w:val="1"/>
      <w:marLeft w:val="0"/>
      <w:marRight w:val="0"/>
      <w:marTop w:val="0"/>
      <w:marBottom w:val="0"/>
      <w:divBdr>
        <w:top w:val="none" w:sz="0" w:space="0" w:color="auto"/>
        <w:left w:val="none" w:sz="0" w:space="0" w:color="auto"/>
        <w:bottom w:val="none" w:sz="0" w:space="0" w:color="auto"/>
        <w:right w:val="none" w:sz="0" w:space="0" w:color="auto"/>
      </w:divBdr>
    </w:div>
    <w:div w:id="1745175869">
      <w:bodyDiv w:val="1"/>
      <w:marLeft w:val="0"/>
      <w:marRight w:val="0"/>
      <w:marTop w:val="0"/>
      <w:marBottom w:val="0"/>
      <w:divBdr>
        <w:top w:val="none" w:sz="0" w:space="0" w:color="auto"/>
        <w:left w:val="none" w:sz="0" w:space="0" w:color="auto"/>
        <w:bottom w:val="none" w:sz="0" w:space="0" w:color="auto"/>
        <w:right w:val="none" w:sz="0" w:space="0" w:color="auto"/>
      </w:divBdr>
    </w:div>
    <w:div w:id="1751853078">
      <w:bodyDiv w:val="1"/>
      <w:marLeft w:val="0"/>
      <w:marRight w:val="0"/>
      <w:marTop w:val="0"/>
      <w:marBottom w:val="0"/>
      <w:divBdr>
        <w:top w:val="none" w:sz="0" w:space="0" w:color="auto"/>
        <w:left w:val="none" w:sz="0" w:space="0" w:color="auto"/>
        <w:bottom w:val="none" w:sz="0" w:space="0" w:color="auto"/>
        <w:right w:val="none" w:sz="0" w:space="0" w:color="auto"/>
      </w:divBdr>
    </w:div>
    <w:div w:id="1758672280">
      <w:bodyDiv w:val="1"/>
      <w:marLeft w:val="0"/>
      <w:marRight w:val="0"/>
      <w:marTop w:val="0"/>
      <w:marBottom w:val="0"/>
      <w:divBdr>
        <w:top w:val="none" w:sz="0" w:space="0" w:color="auto"/>
        <w:left w:val="none" w:sz="0" w:space="0" w:color="auto"/>
        <w:bottom w:val="none" w:sz="0" w:space="0" w:color="auto"/>
        <w:right w:val="none" w:sz="0" w:space="0" w:color="auto"/>
      </w:divBdr>
    </w:div>
    <w:div w:id="1760978903">
      <w:bodyDiv w:val="1"/>
      <w:marLeft w:val="0"/>
      <w:marRight w:val="0"/>
      <w:marTop w:val="0"/>
      <w:marBottom w:val="0"/>
      <w:divBdr>
        <w:top w:val="none" w:sz="0" w:space="0" w:color="auto"/>
        <w:left w:val="none" w:sz="0" w:space="0" w:color="auto"/>
        <w:bottom w:val="none" w:sz="0" w:space="0" w:color="auto"/>
        <w:right w:val="none" w:sz="0" w:space="0" w:color="auto"/>
      </w:divBdr>
    </w:div>
    <w:div w:id="1761482502">
      <w:bodyDiv w:val="1"/>
      <w:marLeft w:val="0"/>
      <w:marRight w:val="0"/>
      <w:marTop w:val="0"/>
      <w:marBottom w:val="0"/>
      <w:divBdr>
        <w:top w:val="none" w:sz="0" w:space="0" w:color="auto"/>
        <w:left w:val="none" w:sz="0" w:space="0" w:color="auto"/>
        <w:bottom w:val="none" w:sz="0" w:space="0" w:color="auto"/>
        <w:right w:val="none" w:sz="0" w:space="0" w:color="auto"/>
      </w:divBdr>
    </w:div>
    <w:div w:id="1777285837">
      <w:bodyDiv w:val="1"/>
      <w:marLeft w:val="0"/>
      <w:marRight w:val="0"/>
      <w:marTop w:val="0"/>
      <w:marBottom w:val="0"/>
      <w:divBdr>
        <w:top w:val="none" w:sz="0" w:space="0" w:color="auto"/>
        <w:left w:val="none" w:sz="0" w:space="0" w:color="auto"/>
        <w:bottom w:val="none" w:sz="0" w:space="0" w:color="auto"/>
        <w:right w:val="none" w:sz="0" w:space="0" w:color="auto"/>
      </w:divBdr>
    </w:div>
    <w:div w:id="1779596946">
      <w:bodyDiv w:val="1"/>
      <w:marLeft w:val="0"/>
      <w:marRight w:val="0"/>
      <w:marTop w:val="0"/>
      <w:marBottom w:val="0"/>
      <w:divBdr>
        <w:top w:val="none" w:sz="0" w:space="0" w:color="auto"/>
        <w:left w:val="none" w:sz="0" w:space="0" w:color="auto"/>
        <w:bottom w:val="none" w:sz="0" w:space="0" w:color="auto"/>
        <w:right w:val="none" w:sz="0" w:space="0" w:color="auto"/>
      </w:divBdr>
    </w:div>
    <w:div w:id="1780830328">
      <w:bodyDiv w:val="1"/>
      <w:marLeft w:val="0"/>
      <w:marRight w:val="0"/>
      <w:marTop w:val="0"/>
      <w:marBottom w:val="0"/>
      <w:divBdr>
        <w:top w:val="none" w:sz="0" w:space="0" w:color="auto"/>
        <w:left w:val="none" w:sz="0" w:space="0" w:color="auto"/>
        <w:bottom w:val="none" w:sz="0" w:space="0" w:color="auto"/>
        <w:right w:val="none" w:sz="0" w:space="0" w:color="auto"/>
      </w:divBdr>
    </w:div>
    <w:div w:id="1785419804">
      <w:bodyDiv w:val="1"/>
      <w:marLeft w:val="0"/>
      <w:marRight w:val="0"/>
      <w:marTop w:val="0"/>
      <w:marBottom w:val="0"/>
      <w:divBdr>
        <w:top w:val="none" w:sz="0" w:space="0" w:color="auto"/>
        <w:left w:val="none" w:sz="0" w:space="0" w:color="auto"/>
        <w:bottom w:val="none" w:sz="0" w:space="0" w:color="auto"/>
        <w:right w:val="none" w:sz="0" w:space="0" w:color="auto"/>
      </w:divBdr>
    </w:div>
    <w:div w:id="1788772028">
      <w:bodyDiv w:val="1"/>
      <w:marLeft w:val="0"/>
      <w:marRight w:val="0"/>
      <w:marTop w:val="0"/>
      <w:marBottom w:val="0"/>
      <w:divBdr>
        <w:top w:val="none" w:sz="0" w:space="0" w:color="auto"/>
        <w:left w:val="none" w:sz="0" w:space="0" w:color="auto"/>
        <w:bottom w:val="none" w:sz="0" w:space="0" w:color="auto"/>
        <w:right w:val="none" w:sz="0" w:space="0" w:color="auto"/>
      </w:divBdr>
    </w:div>
    <w:div w:id="1791430715">
      <w:bodyDiv w:val="1"/>
      <w:marLeft w:val="0"/>
      <w:marRight w:val="0"/>
      <w:marTop w:val="0"/>
      <w:marBottom w:val="0"/>
      <w:divBdr>
        <w:top w:val="none" w:sz="0" w:space="0" w:color="auto"/>
        <w:left w:val="none" w:sz="0" w:space="0" w:color="auto"/>
        <w:bottom w:val="none" w:sz="0" w:space="0" w:color="auto"/>
        <w:right w:val="none" w:sz="0" w:space="0" w:color="auto"/>
      </w:divBdr>
    </w:div>
    <w:div w:id="1822456958">
      <w:bodyDiv w:val="1"/>
      <w:marLeft w:val="0"/>
      <w:marRight w:val="0"/>
      <w:marTop w:val="0"/>
      <w:marBottom w:val="0"/>
      <w:divBdr>
        <w:top w:val="none" w:sz="0" w:space="0" w:color="auto"/>
        <w:left w:val="none" w:sz="0" w:space="0" w:color="auto"/>
        <w:bottom w:val="none" w:sz="0" w:space="0" w:color="auto"/>
        <w:right w:val="none" w:sz="0" w:space="0" w:color="auto"/>
      </w:divBdr>
    </w:div>
    <w:div w:id="1833794062">
      <w:bodyDiv w:val="1"/>
      <w:marLeft w:val="0"/>
      <w:marRight w:val="0"/>
      <w:marTop w:val="0"/>
      <w:marBottom w:val="0"/>
      <w:divBdr>
        <w:top w:val="none" w:sz="0" w:space="0" w:color="auto"/>
        <w:left w:val="none" w:sz="0" w:space="0" w:color="auto"/>
        <w:bottom w:val="none" w:sz="0" w:space="0" w:color="auto"/>
        <w:right w:val="none" w:sz="0" w:space="0" w:color="auto"/>
      </w:divBdr>
    </w:div>
    <w:div w:id="1837763579">
      <w:bodyDiv w:val="1"/>
      <w:marLeft w:val="0"/>
      <w:marRight w:val="0"/>
      <w:marTop w:val="0"/>
      <w:marBottom w:val="0"/>
      <w:divBdr>
        <w:top w:val="none" w:sz="0" w:space="0" w:color="auto"/>
        <w:left w:val="none" w:sz="0" w:space="0" w:color="auto"/>
        <w:bottom w:val="none" w:sz="0" w:space="0" w:color="auto"/>
        <w:right w:val="none" w:sz="0" w:space="0" w:color="auto"/>
      </w:divBdr>
    </w:div>
    <w:div w:id="1853835680">
      <w:bodyDiv w:val="1"/>
      <w:marLeft w:val="0"/>
      <w:marRight w:val="0"/>
      <w:marTop w:val="0"/>
      <w:marBottom w:val="0"/>
      <w:divBdr>
        <w:top w:val="none" w:sz="0" w:space="0" w:color="auto"/>
        <w:left w:val="none" w:sz="0" w:space="0" w:color="auto"/>
        <w:bottom w:val="none" w:sz="0" w:space="0" w:color="auto"/>
        <w:right w:val="none" w:sz="0" w:space="0" w:color="auto"/>
      </w:divBdr>
    </w:div>
    <w:div w:id="1873306094">
      <w:bodyDiv w:val="1"/>
      <w:marLeft w:val="0"/>
      <w:marRight w:val="0"/>
      <w:marTop w:val="0"/>
      <w:marBottom w:val="0"/>
      <w:divBdr>
        <w:top w:val="none" w:sz="0" w:space="0" w:color="auto"/>
        <w:left w:val="none" w:sz="0" w:space="0" w:color="auto"/>
        <w:bottom w:val="none" w:sz="0" w:space="0" w:color="auto"/>
        <w:right w:val="none" w:sz="0" w:space="0" w:color="auto"/>
      </w:divBdr>
    </w:div>
    <w:div w:id="1895241444">
      <w:bodyDiv w:val="1"/>
      <w:marLeft w:val="0"/>
      <w:marRight w:val="0"/>
      <w:marTop w:val="0"/>
      <w:marBottom w:val="0"/>
      <w:divBdr>
        <w:top w:val="none" w:sz="0" w:space="0" w:color="auto"/>
        <w:left w:val="none" w:sz="0" w:space="0" w:color="auto"/>
        <w:bottom w:val="none" w:sz="0" w:space="0" w:color="auto"/>
        <w:right w:val="none" w:sz="0" w:space="0" w:color="auto"/>
      </w:divBdr>
    </w:div>
    <w:div w:id="1912889938">
      <w:bodyDiv w:val="1"/>
      <w:marLeft w:val="0"/>
      <w:marRight w:val="0"/>
      <w:marTop w:val="0"/>
      <w:marBottom w:val="0"/>
      <w:divBdr>
        <w:top w:val="none" w:sz="0" w:space="0" w:color="auto"/>
        <w:left w:val="none" w:sz="0" w:space="0" w:color="auto"/>
        <w:bottom w:val="none" w:sz="0" w:space="0" w:color="auto"/>
        <w:right w:val="none" w:sz="0" w:space="0" w:color="auto"/>
      </w:divBdr>
    </w:div>
    <w:div w:id="1930656813">
      <w:bodyDiv w:val="1"/>
      <w:marLeft w:val="0"/>
      <w:marRight w:val="0"/>
      <w:marTop w:val="0"/>
      <w:marBottom w:val="0"/>
      <w:divBdr>
        <w:top w:val="none" w:sz="0" w:space="0" w:color="auto"/>
        <w:left w:val="none" w:sz="0" w:space="0" w:color="auto"/>
        <w:bottom w:val="none" w:sz="0" w:space="0" w:color="auto"/>
        <w:right w:val="none" w:sz="0" w:space="0" w:color="auto"/>
      </w:divBdr>
    </w:div>
    <w:div w:id="1937865219">
      <w:bodyDiv w:val="1"/>
      <w:marLeft w:val="0"/>
      <w:marRight w:val="0"/>
      <w:marTop w:val="0"/>
      <w:marBottom w:val="0"/>
      <w:divBdr>
        <w:top w:val="none" w:sz="0" w:space="0" w:color="auto"/>
        <w:left w:val="none" w:sz="0" w:space="0" w:color="auto"/>
        <w:bottom w:val="none" w:sz="0" w:space="0" w:color="auto"/>
        <w:right w:val="none" w:sz="0" w:space="0" w:color="auto"/>
      </w:divBdr>
    </w:div>
    <w:div w:id="1947694191">
      <w:bodyDiv w:val="1"/>
      <w:marLeft w:val="0"/>
      <w:marRight w:val="0"/>
      <w:marTop w:val="0"/>
      <w:marBottom w:val="0"/>
      <w:divBdr>
        <w:top w:val="none" w:sz="0" w:space="0" w:color="auto"/>
        <w:left w:val="none" w:sz="0" w:space="0" w:color="auto"/>
        <w:bottom w:val="none" w:sz="0" w:space="0" w:color="auto"/>
        <w:right w:val="none" w:sz="0" w:space="0" w:color="auto"/>
      </w:divBdr>
    </w:div>
    <w:div w:id="1968195600">
      <w:bodyDiv w:val="1"/>
      <w:marLeft w:val="0"/>
      <w:marRight w:val="0"/>
      <w:marTop w:val="0"/>
      <w:marBottom w:val="0"/>
      <w:divBdr>
        <w:top w:val="none" w:sz="0" w:space="0" w:color="auto"/>
        <w:left w:val="none" w:sz="0" w:space="0" w:color="auto"/>
        <w:bottom w:val="none" w:sz="0" w:space="0" w:color="auto"/>
        <w:right w:val="none" w:sz="0" w:space="0" w:color="auto"/>
      </w:divBdr>
    </w:div>
    <w:div w:id="1970432664">
      <w:bodyDiv w:val="1"/>
      <w:marLeft w:val="0"/>
      <w:marRight w:val="0"/>
      <w:marTop w:val="0"/>
      <w:marBottom w:val="0"/>
      <w:divBdr>
        <w:top w:val="none" w:sz="0" w:space="0" w:color="auto"/>
        <w:left w:val="none" w:sz="0" w:space="0" w:color="auto"/>
        <w:bottom w:val="none" w:sz="0" w:space="0" w:color="auto"/>
        <w:right w:val="none" w:sz="0" w:space="0" w:color="auto"/>
      </w:divBdr>
    </w:div>
    <w:div w:id="1986929458">
      <w:bodyDiv w:val="1"/>
      <w:marLeft w:val="0"/>
      <w:marRight w:val="0"/>
      <w:marTop w:val="0"/>
      <w:marBottom w:val="0"/>
      <w:divBdr>
        <w:top w:val="none" w:sz="0" w:space="0" w:color="auto"/>
        <w:left w:val="none" w:sz="0" w:space="0" w:color="auto"/>
        <w:bottom w:val="none" w:sz="0" w:space="0" w:color="auto"/>
        <w:right w:val="none" w:sz="0" w:space="0" w:color="auto"/>
      </w:divBdr>
    </w:div>
    <w:div w:id="1991710374">
      <w:bodyDiv w:val="1"/>
      <w:marLeft w:val="0"/>
      <w:marRight w:val="0"/>
      <w:marTop w:val="0"/>
      <w:marBottom w:val="0"/>
      <w:divBdr>
        <w:top w:val="none" w:sz="0" w:space="0" w:color="auto"/>
        <w:left w:val="none" w:sz="0" w:space="0" w:color="auto"/>
        <w:bottom w:val="none" w:sz="0" w:space="0" w:color="auto"/>
        <w:right w:val="none" w:sz="0" w:space="0" w:color="auto"/>
      </w:divBdr>
    </w:div>
    <w:div w:id="2005164317">
      <w:bodyDiv w:val="1"/>
      <w:marLeft w:val="0"/>
      <w:marRight w:val="0"/>
      <w:marTop w:val="0"/>
      <w:marBottom w:val="0"/>
      <w:divBdr>
        <w:top w:val="none" w:sz="0" w:space="0" w:color="auto"/>
        <w:left w:val="none" w:sz="0" w:space="0" w:color="auto"/>
        <w:bottom w:val="none" w:sz="0" w:space="0" w:color="auto"/>
        <w:right w:val="none" w:sz="0" w:space="0" w:color="auto"/>
      </w:divBdr>
    </w:div>
    <w:div w:id="2009091151">
      <w:bodyDiv w:val="1"/>
      <w:marLeft w:val="0"/>
      <w:marRight w:val="0"/>
      <w:marTop w:val="0"/>
      <w:marBottom w:val="0"/>
      <w:divBdr>
        <w:top w:val="none" w:sz="0" w:space="0" w:color="auto"/>
        <w:left w:val="none" w:sz="0" w:space="0" w:color="auto"/>
        <w:bottom w:val="none" w:sz="0" w:space="0" w:color="auto"/>
        <w:right w:val="none" w:sz="0" w:space="0" w:color="auto"/>
      </w:divBdr>
    </w:div>
    <w:div w:id="2017145805">
      <w:bodyDiv w:val="1"/>
      <w:marLeft w:val="0"/>
      <w:marRight w:val="0"/>
      <w:marTop w:val="0"/>
      <w:marBottom w:val="0"/>
      <w:divBdr>
        <w:top w:val="none" w:sz="0" w:space="0" w:color="auto"/>
        <w:left w:val="none" w:sz="0" w:space="0" w:color="auto"/>
        <w:bottom w:val="none" w:sz="0" w:space="0" w:color="auto"/>
        <w:right w:val="none" w:sz="0" w:space="0" w:color="auto"/>
      </w:divBdr>
    </w:div>
    <w:div w:id="2027318077">
      <w:bodyDiv w:val="1"/>
      <w:marLeft w:val="0"/>
      <w:marRight w:val="0"/>
      <w:marTop w:val="0"/>
      <w:marBottom w:val="0"/>
      <w:divBdr>
        <w:top w:val="none" w:sz="0" w:space="0" w:color="auto"/>
        <w:left w:val="none" w:sz="0" w:space="0" w:color="auto"/>
        <w:bottom w:val="none" w:sz="0" w:space="0" w:color="auto"/>
        <w:right w:val="none" w:sz="0" w:space="0" w:color="auto"/>
      </w:divBdr>
    </w:div>
    <w:div w:id="2027707199">
      <w:bodyDiv w:val="1"/>
      <w:marLeft w:val="0"/>
      <w:marRight w:val="0"/>
      <w:marTop w:val="0"/>
      <w:marBottom w:val="0"/>
      <w:divBdr>
        <w:top w:val="none" w:sz="0" w:space="0" w:color="auto"/>
        <w:left w:val="none" w:sz="0" w:space="0" w:color="auto"/>
        <w:bottom w:val="none" w:sz="0" w:space="0" w:color="auto"/>
        <w:right w:val="none" w:sz="0" w:space="0" w:color="auto"/>
      </w:divBdr>
    </w:div>
    <w:div w:id="2038769280">
      <w:bodyDiv w:val="1"/>
      <w:marLeft w:val="0"/>
      <w:marRight w:val="0"/>
      <w:marTop w:val="0"/>
      <w:marBottom w:val="0"/>
      <w:divBdr>
        <w:top w:val="none" w:sz="0" w:space="0" w:color="auto"/>
        <w:left w:val="none" w:sz="0" w:space="0" w:color="auto"/>
        <w:bottom w:val="none" w:sz="0" w:space="0" w:color="auto"/>
        <w:right w:val="none" w:sz="0" w:space="0" w:color="auto"/>
      </w:divBdr>
    </w:div>
    <w:div w:id="2044598206">
      <w:bodyDiv w:val="1"/>
      <w:marLeft w:val="0"/>
      <w:marRight w:val="0"/>
      <w:marTop w:val="0"/>
      <w:marBottom w:val="0"/>
      <w:divBdr>
        <w:top w:val="none" w:sz="0" w:space="0" w:color="auto"/>
        <w:left w:val="none" w:sz="0" w:space="0" w:color="auto"/>
        <w:bottom w:val="none" w:sz="0" w:space="0" w:color="auto"/>
        <w:right w:val="none" w:sz="0" w:space="0" w:color="auto"/>
      </w:divBdr>
    </w:div>
    <w:div w:id="2067602238">
      <w:bodyDiv w:val="1"/>
      <w:marLeft w:val="0"/>
      <w:marRight w:val="0"/>
      <w:marTop w:val="0"/>
      <w:marBottom w:val="0"/>
      <w:divBdr>
        <w:top w:val="none" w:sz="0" w:space="0" w:color="auto"/>
        <w:left w:val="none" w:sz="0" w:space="0" w:color="auto"/>
        <w:bottom w:val="none" w:sz="0" w:space="0" w:color="auto"/>
        <w:right w:val="none" w:sz="0" w:space="0" w:color="auto"/>
      </w:divBdr>
    </w:div>
    <w:div w:id="2069643924">
      <w:bodyDiv w:val="1"/>
      <w:marLeft w:val="0"/>
      <w:marRight w:val="0"/>
      <w:marTop w:val="0"/>
      <w:marBottom w:val="0"/>
      <w:divBdr>
        <w:top w:val="none" w:sz="0" w:space="0" w:color="auto"/>
        <w:left w:val="none" w:sz="0" w:space="0" w:color="auto"/>
        <w:bottom w:val="none" w:sz="0" w:space="0" w:color="auto"/>
        <w:right w:val="none" w:sz="0" w:space="0" w:color="auto"/>
      </w:divBdr>
    </w:div>
    <w:div w:id="2099910947">
      <w:bodyDiv w:val="1"/>
      <w:marLeft w:val="0"/>
      <w:marRight w:val="0"/>
      <w:marTop w:val="0"/>
      <w:marBottom w:val="0"/>
      <w:divBdr>
        <w:top w:val="none" w:sz="0" w:space="0" w:color="auto"/>
        <w:left w:val="none" w:sz="0" w:space="0" w:color="auto"/>
        <w:bottom w:val="none" w:sz="0" w:space="0" w:color="auto"/>
        <w:right w:val="none" w:sz="0" w:space="0" w:color="auto"/>
      </w:divBdr>
    </w:div>
    <w:div w:id="2107455414">
      <w:bodyDiv w:val="1"/>
      <w:marLeft w:val="0"/>
      <w:marRight w:val="0"/>
      <w:marTop w:val="0"/>
      <w:marBottom w:val="0"/>
      <w:divBdr>
        <w:top w:val="none" w:sz="0" w:space="0" w:color="auto"/>
        <w:left w:val="none" w:sz="0" w:space="0" w:color="auto"/>
        <w:bottom w:val="none" w:sz="0" w:space="0" w:color="auto"/>
        <w:right w:val="none" w:sz="0" w:space="0" w:color="auto"/>
      </w:divBdr>
    </w:div>
    <w:div w:id="2110157652">
      <w:bodyDiv w:val="1"/>
      <w:marLeft w:val="0"/>
      <w:marRight w:val="0"/>
      <w:marTop w:val="0"/>
      <w:marBottom w:val="0"/>
      <w:divBdr>
        <w:top w:val="none" w:sz="0" w:space="0" w:color="auto"/>
        <w:left w:val="none" w:sz="0" w:space="0" w:color="auto"/>
        <w:bottom w:val="none" w:sz="0" w:space="0" w:color="auto"/>
        <w:right w:val="none" w:sz="0" w:space="0" w:color="auto"/>
      </w:divBdr>
    </w:div>
    <w:div w:id="2131389129">
      <w:bodyDiv w:val="1"/>
      <w:marLeft w:val="0"/>
      <w:marRight w:val="0"/>
      <w:marTop w:val="0"/>
      <w:marBottom w:val="0"/>
      <w:divBdr>
        <w:top w:val="none" w:sz="0" w:space="0" w:color="auto"/>
        <w:left w:val="none" w:sz="0" w:space="0" w:color="auto"/>
        <w:bottom w:val="none" w:sz="0" w:space="0" w:color="auto"/>
        <w:right w:val="none" w:sz="0" w:space="0" w:color="auto"/>
      </w:divBdr>
    </w:div>
    <w:div w:id="2134055951">
      <w:bodyDiv w:val="1"/>
      <w:marLeft w:val="0"/>
      <w:marRight w:val="0"/>
      <w:marTop w:val="0"/>
      <w:marBottom w:val="0"/>
      <w:divBdr>
        <w:top w:val="none" w:sz="0" w:space="0" w:color="auto"/>
        <w:left w:val="none" w:sz="0" w:space="0" w:color="auto"/>
        <w:bottom w:val="none" w:sz="0" w:space="0" w:color="auto"/>
        <w:right w:val="none" w:sz="0" w:space="0" w:color="auto"/>
      </w:divBdr>
    </w:div>
    <w:div w:id="2135906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Jesucrist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Abe97</b:Tag>
    <b:SourceType>Book</b:SourceType>
    <b:Guid>{9D726BD4-3825-4BBC-9EC7-603EAA02AEC0}</b:Guid>
    <b:Author>
      <b:Author>
        <b:NameList>
          <b:Person>
            <b:Last>Lovato</b:Last>
            <b:First>Abelardo</b:First>
          </b:Person>
        </b:NameList>
      </b:Author>
    </b:Author>
    <b:Title>Dignidad y Aventura Humanas</b:Title>
    <b:Year>1997</b:Year>
    <b:City>Madrid-España</b:City>
    <b:Publisher>San Esteban</b:Publisher>
    <b:RefOrder>2</b:RefOrder>
  </b:Source>
  <b:Source>
    <b:Tag>Jua921</b:Tag>
    <b:SourceType>Book</b:SourceType>
    <b:Guid>{53890BF8-CC05-452F-8467-25FFA3C04AC3}</b:Guid>
    <b:Author>
      <b:Author>
        <b:NameList>
          <b:Person>
            <b:Last>II</b:Last>
            <b:First>Juan</b:First>
            <b:Middle>pablo</b:Middle>
          </b:Person>
        </b:NameList>
      </b:Author>
    </b:Author>
    <b:Title>Catecismo de la Iglesia Católica</b:Title>
    <b:Year>1992</b:Year>
    <b:City>Vaticano-Italia</b:City>
    <b:Publisher>Vaticana</b:Publisher>
    <b:RefOrder>3</b:RefOrder>
  </b:Source>
  <b:Source>
    <b:Tag>Ped03</b:Tag>
    <b:SourceType>Book</b:SourceType>
    <b:Guid>{D7131BF3-113A-4B3C-B0A8-F50719776CD6}</b:Guid>
    <b:Author>
      <b:Author>
        <b:NameList>
          <b:Person>
            <b:Last>O.S.A.</b:Last>
            <b:First>Pedro</b:First>
            <b:Middle>J. LaSanta Pbro. Rafael del Olmo</b:Middle>
          </b:Person>
        </b:NameList>
      </b:Author>
    </b:Author>
    <b:Title>Diccionario Doctrinal de San Agustín</b:Title>
    <b:Year>2003</b:Year>
    <b:City>Madrid-España</b:City>
    <b:Publisher>Edibesa</b:Publisher>
    <b:RefOrder>4</b:RefOrder>
  </b:Source>
  <b:Source>
    <b:Tag>Jua95</b:Tag>
    <b:SourceType>Book</b:SourceType>
    <b:Guid>{5998F2CD-38AC-461C-A005-5101A78A37F4}</b:Guid>
    <b:Author>
      <b:Author>
        <b:NameList>
          <b:Person>
            <b:Last>II</b:Last>
            <b:First>Juan</b:First>
            <b:Middle>Pablo</b:Middle>
          </b:Person>
        </b:NameList>
      </b:Author>
    </b:Author>
    <b:Title>El Evangelio de la Vida</b:Title>
    <b:Year>1995</b:Year>
    <b:City>Vaticano</b:City>
    <b:Publisher>Vaticana</b:Publisher>
    <b:RefOrder>19</b:RefOrder>
  </b:Source>
  <b:Source>
    <b:Tag>Leo97</b:Tag>
    <b:SourceType>Book</b:SourceType>
    <b:Guid>{FF386B0B-B4D0-4E66-B0EC-92F11DE274A9}</b:Guid>
    <b:Author>
      <b:Author>
        <b:NameList>
          <b:Person>
            <b:Last>Polo</b:Last>
            <b:First>Leonardo</b:First>
          </b:Person>
        </b:NameList>
      </b:Author>
    </b:Author>
    <b:Title>La persona humana y su crecimiento</b:Title>
    <b:Year>1997</b:Year>
    <b:City>Navarra-España</b:City>
    <b:Publisher>EUNSA</b:Publisher>
    <b:RefOrder>11</b:RefOrder>
  </b:Source>
  <b:Source>
    <b:Tag>Ric99</b:Tag>
    <b:SourceType>Book</b:SourceType>
    <b:Guid>{79C2B27A-4486-4BC0-B1D5-111717022066}</b:Guid>
    <b:Author>
      <b:Author>
        <b:NameList>
          <b:Person>
            <b:Last>Echeverría</b:Last>
            <b:First>Ricardo</b:First>
            <b:Middle>Yépez Stork y Javier Aranguren</b:Middle>
          </b:Person>
        </b:NameList>
      </b:Author>
    </b:Author>
    <b:Title>Fundamentos de Antropología</b:Title>
    <b:Year>1999</b:Year>
    <b:City>Pamplona-España</b:City>
    <b:Publisher>EUNSA</b:Publisher>
    <b:RefOrder>20</b:RefOrder>
  </b:Source>
  <b:Source>
    <b:Tag>Tom99</b:Tag>
    <b:SourceType>Book</b:SourceType>
    <b:Guid>{75EE7806-AB0F-4550-AC98-3BD009DEFCC5}</b:Guid>
    <b:Author>
      <b:Author>
        <b:NameList>
          <b:Person>
            <b:Last>Mellendo</b:Last>
            <b:First>Tomás</b:First>
          </b:Person>
        </b:NameList>
      </b:Author>
    </b:Author>
    <b:Title>Las Dimensiones de la Persona</b:Title>
    <b:Year>1999</b:Year>
    <b:City>Madrid-España</b:City>
    <b:Publisher>Palabra</b:Publisher>
    <b:RefOrder>14</b:RefOrder>
  </b:Source>
  <b:Source>
    <b:Tag>Con00</b:Tag>
    <b:SourceType>Book</b:SourceType>
    <b:Guid>{6B83B357-2123-4132-826E-46119C18FB84}</b:Guid>
    <b:Author>
      <b:Author>
        <b:NameList>
          <b:Person>
            <b:Last>Familia</b:Last>
            <b:First>Consejo</b:First>
            <b:Middle>Pontificio para la</b:Middle>
          </b:Person>
        </b:NameList>
      </b:Author>
    </b:Author>
    <b:Title>Enchiridion de la Familia</b:Title>
    <b:Year>2000</b:Year>
    <b:City>Madrid-España</b:City>
    <b:Publisher>Palabra</b:Publisher>
    <b:RefOrder>17</b:RefOrder>
  </b:Source>
  <b:Source>
    <b:Tag>Com09</b:Tag>
    <b:SourceType>Book</b:SourceType>
    <b:Guid>{098B43D6-91C9-4C6E-A3CB-69D3B4511D44}</b:Guid>
    <b:Author>
      <b:Author>
        <b:NameList>
          <b:Person>
            <b:Last>Internacional</b:Last>
            <b:First>Comisión</b:First>
            <b:Middle>Teológica</b:Middle>
          </b:Person>
        </b:NameList>
      </b:Author>
    </b:Author>
    <b:Title>La persona humana creada a imagen de Dios</b:Title>
    <b:Year>2009</b:Year>
    <b:City>Madrid-España</b:City>
    <b:Publisher>BAC</b:Publisher>
    <b:RefOrder>21</b:RefOrder>
  </b:Source>
  <b:Source>
    <b:Tag>Docsf</b:Tag>
    <b:SourceType>Book</b:SourceType>
    <b:Guid>{8C0627D9-7282-4EE8-8E5A-283218BA8940}</b:Guid>
    <b:Title>Documentos Completos del Vaticano II</b:Title>
    <b:Year>sf</b:Year>
    <b:City>Bilbao-España</b:City>
    <b:Publisher>Mensajero</b:Publisher>
    <b:RefOrder>15</b:RefOrder>
  </b:Source>
  <b:Source>
    <b:Tag>IIJ88</b:Tag>
    <b:SourceType>Book</b:SourceType>
    <b:Guid>{8D7F9492-3003-46F1-8C37-EB1399B57DA7}</b:Guid>
    <b:Author>
      <b:Author>
        <b:NameList>
          <b:Person>
            <b:Last>II</b:Last>
            <b:First>Juan</b:First>
            <b:Middle>Pablo</b:Middle>
          </b:Person>
        </b:NameList>
      </b:Author>
    </b:Author>
    <b:Title>Carta Apostólica Mullieris dignitatem</b:Title>
    <b:Year>1988</b:Year>
    <b:City>Vaticano-Italia</b:City>
    <b:Publisher>Vaticana</b:Publisher>
    <b:RefOrder>1</b:RefOrder>
  </b:Source>
  <b:Source>
    <b:Tag>IIJ93</b:Tag>
    <b:SourceType>Book</b:SourceType>
    <b:Guid>{DBAE3D61-BD44-4CD6-B107-2A465253A46A}</b:Guid>
    <b:Author>
      <b:Author>
        <b:NameList>
          <b:Person>
            <b:Last>Pablo</b:Last>
            <b:First>II</b:First>
            <b:Middle>Juan</b:Middle>
          </b:Person>
        </b:NameList>
      </b:Author>
    </b:Author>
    <b:Title>Carta Encíclica Veritatis Splendor</b:Title>
    <b:Year>1993</b:Year>
    <b:City>Vaticano-Italia</b:City>
    <b:Publisher>Vaticana</b:Publisher>
    <b:RefOrder>13</b:RefOrder>
  </b:Source>
  <b:Source>
    <b:Tag>IIJ79</b:Tag>
    <b:SourceType>Book</b:SourceType>
    <b:Guid>{282625D3-5D73-40C2-BB47-09C1050F7D2A}</b:Guid>
    <b:Author>
      <b:Author>
        <b:NameList>
          <b:Person>
            <b:Last>Pablo</b:Last>
            <b:First>II</b:First>
            <b:Middle>Juan</b:Middle>
          </b:Person>
        </b:NameList>
      </b:Author>
    </b:Author>
    <b:Title>La Encíclica Pragmática Redemptor Hominis</b:Title>
    <b:Year>1979</b:Year>
    <b:City>Vaticano-Italia</b:City>
    <b:Publisher>Vaticana</b:Publisher>
    <b:RefOrder>12</b:RefOrder>
  </b:Source>
  <b:Source>
    <b:Tag>Jos98</b:Tag>
    <b:SourceType>Book</b:SourceType>
    <b:Guid>{0D80F79F-91D6-4C9B-812B-4F1FA0F3C1A9}</b:Guid>
    <b:Author>
      <b:Author>
        <b:NameList>
          <b:Person>
            <b:Last>Zumaquero</b:Last>
            <b:First>José</b:First>
            <b:Middle>Manuel</b:Middle>
          </b:Person>
        </b:NameList>
      </b:Author>
    </b:Author>
    <b:Title>Textos de Derechos Humanos</b:Title>
    <b:Year>1998</b:Year>
    <b:City>Navarra-España</b:City>
    <b:Publisher>EUNSA</b:Publisher>
    <b:RefOrder>22</b:RefOrder>
  </b:Source>
  <b:Source>
    <b:Tag>Con96</b:Tag>
    <b:SourceType>Book</b:SourceType>
    <b:Guid>{E85097E9-AA61-4455-BD18-D69CFE802F53}</b:Guid>
    <b:Author>
      <b:Author>
        <b:NameList>
          <b:Person>
            <b:Last>Ecuatoriana</b:Last>
            <b:First>Conferencia</b:First>
            <b:Middle>Episcopal</b:Middle>
          </b:Person>
        </b:NameList>
      </b:Author>
    </b:Author>
    <b:Title>Liturgia de las Horas</b:Title>
    <b:Year>1996</b:Year>
    <b:City>Barceona-España</b:City>
    <b:Publisher>Regina </b:Publisher>
    <b:RefOrder>7</b:RefOrder>
  </b:Source>
  <b:Source>
    <b:Tag>Jua76</b:Tag>
    <b:SourceType>Book</b:SourceType>
    <b:Guid>{C01C10E5-5C63-4F74-8DD5-F3E6D1D68E4F}</b:Guid>
    <b:Author>
      <b:Author>
        <b:NameList>
          <b:Person>
            <b:Last>Mons.</b:Last>
            <b:First>Juan</b:First>
            <b:Middle>Straubinger</b:Middle>
          </b:Person>
        </b:NameList>
      </b:Author>
    </b:Author>
    <b:Title>Biblia Comentada</b:Title>
    <b:Year>1976</b:Year>
    <b:City>Tlalneplanta-México</b:City>
    <b:Publisher>se</b:Publisher>
    <b:RefOrder>23</b:RefOrder>
  </b:Source>
  <b:Source>
    <b:Tag>Jos</b:Tag>
    <b:SourceType>Book</b:SourceType>
    <b:Guid>{2D928831-58D6-4840-8154-FAE38B0B6881}</b:Guid>
    <b:Author>
      <b:Author>
        <b:NameList>
          <b:Person>
            <b:Last>José A. Martínez Puche</b:Last>
            <b:First>O.P.</b:First>
          </b:Person>
        </b:NameList>
      </b:Author>
    </b:Author>
    <b:Title>Diccionario Teológico de Santo Tomás</b:Title>
    <b:Year>2003</b:Year>
    <b:City>Madrid-España</b:City>
    <b:Publisher>Edibesa</b:Publisher>
    <b:RefOrder>5</b:RefOrder>
  </b:Source>
  <b:Source>
    <b:Tag>Ped96</b:Tag>
    <b:SourceType>Book</b:SourceType>
    <b:Guid>{2B81F35A-2F46-45D0-9D48-00FC2F9E9498}</b:Guid>
    <b:Author>
      <b:Author>
        <b:NameList>
          <b:Person>
            <b:Last>Lasanta</b:Last>
            <b:First>Pedro</b:First>
          </b:Person>
        </b:NameList>
      </b:Author>
    </b:Author>
    <b:Title>Diccionario de Teología y Espiritualidad de Juan Pablo II</b:Title>
    <b:Year>1996</b:Year>
    <b:City>Madrid-España</b:City>
    <b:Publisher>Edibesa</b:Publisher>
    <b:RefOrder>8</b:RefOrder>
  </b:Source>
  <b:Source>
    <b:Tag>Ped95</b:Tag>
    <b:SourceType>Book</b:SourceType>
    <b:Guid>{92E32142-0776-4BAF-8BDC-45C544F1B6E1}</b:Guid>
    <b:Author>
      <b:Author>
        <b:NameList>
          <b:Person>
            <b:Last>Lasanta</b:Last>
            <b:First>Pedro</b:First>
            <b:Middle>Jesús</b:Middle>
          </b:Person>
        </b:NameList>
      </b:Author>
    </b:Author>
    <b:Title>Diccionario Social y Moral de Juan Pablo II</b:Title>
    <b:Year>1995</b:Year>
    <b:City>Madrid-España</b:City>
    <b:Publisher>Edibesa</b:Publisher>
    <b:RefOrder>18</b:RefOrder>
  </b:Source>
  <b:Source>
    <b:Tag>Ped97</b:Tag>
    <b:SourceType>Book</b:SourceType>
    <b:Guid>{0A18952C-2128-4BCD-BCB1-6A06F30A61C1}</b:Guid>
    <b:Author>
      <b:Author>
        <b:NameList>
          <b:Person>
            <b:Last>Lasanta</b:Last>
            <b:First>Pedro</b:First>
            <b:Middle>Jesús</b:Middle>
          </b:Person>
        </b:NameList>
      </b:Author>
    </b:Author>
    <b:Title>Diccionario de Teología y Espiritualidad de Juan Pablo II</b:Title>
    <b:Year>1997</b:Year>
    <b:City>Madrid-España</b:City>
    <b:Publisher>Edibesa</b:Publisher>
    <b:RefOrder>6</b:RefOrder>
  </b:Source>
  <b:Source>
    <b:Tag>Jos97</b:Tag>
    <b:SourceType>Book</b:SourceType>
    <b:Guid>{35142A14-6359-4577-A89A-4CB874457B86}</b:Guid>
    <b:Author>
      <b:Author>
        <b:NameList>
          <b:Person>
            <b:Last>Sayés</b:Last>
            <b:First>José</b:First>
            <b:Middle>Antonio</b:Middle>
          </b:Person>
        </b:NameList>
      </b:Author>
    </b:Author>
    <b:Title>Antropología Moral</b:Title>
    <b:Year>1997</b:Year>
    <b:City>Madrid-España</b:City>
    <b:Publisher>Palabra</b:Publisher>
    <b:RefOrder>16</b:RefOrder>
  </b:Source>
  <b:Source>
    <b:Tag>Raf93</b:Tag>
    <b:SourceType>Book</b:SourceType>
    <b:Guid>{BD114A08-A1FD-4722-B281-7960B89C894B}</b:Guid>
    <b:Author>
      <b:Author>
        <b:NameList>
          <b:Person>
            <b:Last>Hermano</b:Last>
            <b:First>Rafael</b:First>
          </b:Person>
        </b:NameList>
      </b:Author>
    </b:Author>
    <b:Title>Obras completas</b:Title>
    <b:Year>1993</b:Year>
    <b:City>Burgos-España</b:City>
    <b:Publisher>Monte Carmelo</b:Publisher>
    <b:RefOrder>9</b:RefOrder>
  </b:Source>
  <b:Source>
    <b:Tag>Fac86</b:Tag>
    <b:SourceType>Book</b:SourceType>
    <b:Guid>{38BCB970-1CD7-4D1C-A818-814999AB0B73}</b:Guid>
    <b:Author>
      <b:Author>
        <b:NameList>
          <b:Person>
            <b:Last>José Casciaro</b:Last>
            <b:First>Gonzalo</b:First>
            <b:Middle>Aranda, Santiago Ausín, Antonio García y Juan Belda</b:Middle>
          </b:Person>
        </b:NameList>
      </b:Author>
    </b:Author>
    <b:Title>Sagrada Biblia-Santos Evangelios</b:Title>
    <b:Year>1986</b:Year>
    <b:City>Barcelonba-España</b:City>
    <b:Publisher>EUNSA</b:Publisher>
    <b:RefOrder>10</b:RefOrder>
  </b:Source>
</b:Sources>
</file>

<file path=customXml/itemProps1.xml><?xml version="1.0" encoding="utf-8"?>
<ds:datastoreItem xmlns:ds="http://schemas.openxmlformats.org/officeDocument/2006/customXml" ds:itemID="{09EDE9AA-8730-4E69-86FF-1EE23D096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Jesucristo</Template>
  <TotalTime>24</TotalTime>
  <Pages>31</Pages>
  <Words>9536</Words>
  <Characters>52451</Characters>
  <Application>Microsoft Office Word</Application>
  <DocSecurity>0</DocSecurity>
  <Lines>437</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NADRE DE LA UN</dc:creator>
  <cp:lastModifiedBy>Win7</cp:lastModifiedBy>
  <cp:revision>4</cp:revision>
  <cp:lastPrinted>2016-04-28T02:41:00Z</cp:lastPrinted>
  <dcterms:created xsi:type="dcterms:W3CDTF">2016-05-17T23:58:00Z</dcterms:created>
  <dcterms:modified xsi:type="dcterms:W3CDTF">2016-05-18T01:39:00Z</dcterms:modified>
</cp:coreProperties>
</file>