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F59034" w14:textId="77777777" w:rsidR="004919E3" w:rsidRDefault="004919E3" w:rsidP="00BB2424">
      <w:pPr>
        <w:spacing w:line="360" w:lineRule="auto"/>
        <w:jc w:val="both"/>
        <w:rPr>
          <w:rFonts w:ascii="Times New Roman" w:hAnsi="Times New Roman" w:cs="Times New Roman"/>
          <w:b/>
          <w:noProof/>
          <w:color w:val="000000" w:themeColor="text1"/>
          <w:sz w:val="24"/>
          <w:szCs w:val="24"/>
          <w:u w:val="single"/>
          <w:lang w:val="es-EC" w:eastAsia="es-EC"/>
        </w:rPr>
      </w:pPr>
    </w:p>
    <w:p w14:paraId="438C1BE4" w14:textId="6674BD6C" w:rsidR="008D4BED" w:rsidRPr="00ED54E8" w:rsidRDefault="0055149D" w:rsidP="00BB2424">
      <w:pPr>
        <w:spacing w:line="360" w:lineRule="auto"/>
        <w:jc w:val="both"/>
        <w:rPr>
          <w:rFonts w:ascii="Times New Roman" w:hAnsi="Times New Roman" w:cs="Times New Roman"/>
          <w:b/>
          <w:color w:val="000000" w:themeColor="text1"/>
          <w:sz w:val="24"/>
          <w:szCs w:val="24"/>
          <w:u w:val="single"/>
        </w:rPr>
      </w:pPr>
      <w:r w:rsidRPr="0055149D">
        <w:rPr>
          <w:rFonts w:ascii="Times New Roman" w:hAnsi="Times New Roman" w:cs="Times New Roman"/>
          <w:b/>
          <w:noProof/>
          <w:color w:val="000000" w:themeColor="text1"/>
          <w:sz w:val="24"/>
          <w:szCs w:val="24"/>
          <w:u w:val="single"/>
          <w:lang w:val="es-EC" w:eastAsia="es-EC"/>
        </w:rPr>
        <w:drawing>
          <wp:inline distT="0" distB="0" distL="0" distR="0" wp14:anchorId="0CC884B3" wp14:editId="29E7EE06">
            <wp:extent cx="5759450" cy="1661676"/>
            <wp:effectExtent l="0" t="0" r="0" b="0"/>
            <wp:docPr id="2" name="Imagen 2" descr="C:\Users\Diego\Downloads\Aplicaciones Monocromaticas-0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ego\Downloads\Aplicaciones Monocromaticas-01 (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9450" cy="1661676"/>
                    </a:xfrm>
                    <a:prstGeom prst="rect">
                      <a:avLst/>
                    </a:prstGeom>
                    <a:noFill/>
                    <a:ln>
                      <a:noFill/>
                    </a:ln>
                  </pic:spPr>
                </pic:pic>
              </a:graphicData>
            </a:graphic>
          </wp:inline>
        </w:drawing>
      </w:r>
    </w:p>
    <w:p w14:paraId="7116E2A6" w14:textId="77777777" w:rsidR="00E108B1" w:rsidRPr="00A32359" w:rsidRDefault="00E108B1" w:rsidP="00A32359">
      <w:pPr>
        <w:spacing w:line="360" w:lineRule="auto"/>
        <w:jc w:val="center"/>
        <w:rPr>
          <w:rFonts w:ascii="Times New Roman" w:hAnsi="Times New Roman" w:cs="Times New Roman"/>
          <w:color w:val="000000" w:themeColor="text1"/>
          <w:sz w:val="32"/>
          <w:szCs w:val="32"/>
        </w:rPr>
      </w:pPr>
    </w:p>
    <w:p w14:paraId="1601FEEE" w14:textId="77777777" w:rsidR="00B2117B" w:rsidRPr="00A32359" w:rsidRDefault="00B2117B" w:rsidP="00A32359">
      <w:pPr>
        <w:spacing w:line="276" w:lineRule="auto"/>
        <w:jc w:val="center"/>
        <w:rPr>
          <w:rFonts w:ascii="Times New Roman" w:hAnsi="Times New Roman" w:cs="Times New Roman"/>
          <w:color w:val="000000" w:themeColor="text1"/>
          <w:sz w:val="28"/>
          <w:szCs w:val="28"/>
        </w:rPr>
      </w:pPr>
    </w:p>
    <w:p w14:paraId="27A91349" w14:textId="3D13CC8F" w:rsidR="004919E3" w:rsidRPr="004919E3" w:rsidRDefault="004919E3" w:rsidP="004919E3">
      <w:pPr>
        <w:spacing w:line="276" w:lineRule="auto"/>
        <w:jc w:val="center"/>
        <w:rPr>
          <w:rFonts w:ascii="Times New Roman" w:hAnsi="Times New Roman" w:cs="Times New Roman"/>
          <w:color w:val="000000" w:themeColor="text1"/>
          <w:sz w:val="28"/>
          <w:szCs w:val="28"/>
        </w:rPr>
      </w:pPr>
      <w:r w:rsidRPr="004919E3">
        <w:rPr>
          <w:rFonts w:ascii="Times New Roman" w:hAnsi="Times New Roman" w:cs="Times New Roman"/>
          <w:color w:val="000000" w:themeColor="text1"/>
          <w:sz w:val="28"/>
          <w:szCs w:val="28"/>
        </w:rPr>
        <w:t>Escuela de Música</w:t>
      </w:r>
    </w:p>
    <w:p w14:paraId="6E925E3B" w14:textId="77777777" w:rsidR="00E108B1" w:rsidRPr="004919E3" w:rsidRDefault="00E108B1" w:rsidP="004919E3">
      <w:pPr>
        <w:spacing w:line="276" w:lineRule="auto"/>
        <w:rPr>
          <w:rFonts w:ascii="Times New Roman" w:hAnsi="Times New Roman" w:cs="Times New Roman"/>
          <w:color w:val="000000" w:themeColor="text1"/>
          <w:sz w:val="28"/>
          <w:szCs w:val="28"/>
        </w:rPr>
      </w:pPr>
    </w:p>
    <w:p w14:paraId="32A66415" w14:textId="77777777" w:rsidR="00E108B1" w:rsidRPr="004919E3" w:rsidRDefault="00E108B1" w:rsidP="00A32359">
      <w:pPr>
        <w:spacing w:line="276" w:lineRule="auto"/>
        <w:jc w:val="center"/>
        <w:rPr>
          <w:rFonts w:ascii="Times New Roman" w:hAnsi="Times New Roman" w:cs="Times New Roman"/>
          <w:color w:val="000000" w:themeColor="text1"/>
          <w:sz w:val="28"/>
          <w:szCs w:val="28"/>
        </w:rPr>
      </w:pPr>
    </w:p>
    <w:p w14:paraId="345A5173" w14:textId="52D4739D" w:rsidR="004006D3" w:rsidRPr="004919E3" w:rsidRDefault="00A0646F" w:rsidP="00A32359">
      <w:pPr>
        <w:spacing w:line="276" w:lineRule="auto"/>
        <w:jc w:val="center"/>
        <w:rPr>
          <w:rFonts w:ascii="Times New Roman" w:hAnsi="Times New Roman" w:cs="Times New Roman"/>
          <w:color w:val="000000" w:themeColor="text1"/>
          <w:sz w:val="28"/>
          <w:szCs w:val="28"/>
        </w:rPr>
      </w:pPr>
      <w:r w:rsidRPr="004919E3">
        <w:rPr>
          <w:rFonts w:ascii="Times New Roman" w:hAnsi="Times New Roman" w:cs="Times New Roman"/>
          <w:color w:val="000000" w:themeColor="text1"/>
          <w:sz w:val="28"/>
          <w:szCs w:val="28"/>
        </w:rPr>
        <w:t>Arreglos Y Producción Musical De 15 Pasillos Ecuatorianos Con Enfoque Contemporáneo</w:t>
      </w:r>
      <w:r w:rsidR="004919E3" w:rsidRPr="004919E3">
        <w:rPr>
          <w:rFonts w:ascii="Times New Roman" w:hAnsi="Times New Roman" w:cs="Times New Roman"/>
          <w:color w:val="000000" w:themeColor="text1"/>
          <w:sz w:val="28"/>
          <w:szCs w:val="28"/>
        </w:rPr>
        <w:t>.</w:t>
      </w:r>
    </w:p>
    <w:p w14:paraId="07F36626" w14:textId="77777777" w:rsidR="00E108B1" w:rsidRPr="004919E3" w:rsidRDefault="00E108B1" w:rsidP="00A32359">
      <w:pPr>
        <w:spacing w:line="276" w:lineRule="auto"/>
        <w:jc w:val="center"/>
        <w:rPr>
          <w:rFonts w:ascii="Times New Roman" w:hAnsi="Times New Roman" w:cs="Times New Roman"/>
          <w:color w:val="000000" w:themeColor="text1"/>
          <w:sz w:val="28"/>
          <w:szCs w:val="28"/>
        </w:rPr>
      </w:pPr>
    </w:p>
    <w:p w14:paraId="1FA26A37" w14:textId="6F6F8025" w:rsidR="00E108B1" w:rsidRPr="004919E3" w:rsidRDefault="00E108B1" w:rsidP="00A32359">
      <w:pPr>
        <w:spacing w:line="276" w:lineRule="auto"/>
        <w:jc w:val="center"/>
        <w:rPr>
          <w:rFonts w:ascii="Times New Roman" w:hAnsi="Times New Roman" w:cs="Times New Roman"/>
          <w:color w:val="000000" w:themeColor="text1"/>
          <w:sz w:val="28"/>
          <w:szCs w:val="28"/>
        </w:rPr>
      </w:pPr>
      <w:r w:rsidRPr="004919E3">
        <w:rPr>
          <w:rFonts w:ascii="Times New Roman" w:hAnsi="Times New Roman" w:cs="Times New Roman"/>
          <w:color w:val="000000" w:themeColor="text1"/>
          <w:sz w:val="28"/>
          <w:szCs w:val="28"/>
        </w:rPr>
        <w:t>Modalidad de</w:t>
      </w:r>
      <w:r w:rsidR="004919E3" w:rsidRPr="004919E3">
        <w:rPr>
          <w:rFonts w:ascii="Times New Roman" w:hAnsi="Times New Roman" w:cs="Times New Roman"/>
          <w:color w:val="000000" w:themeColor="text1"/>
          <w:sz w:val="28"/>
          <w:szCs w:val="28"/>
        </w:rPr>
        <w:t xml:space="preserve"> trabajo de titulación:</w:t>
      </w:r>
      <w:r w:rsidRPr="004919E3">
        <w:rPr>
          <w:rFonts w:ascii="Times New Roman" w:hAnsi="Times New Roman" w:cs="Times New Roman"/>
          <w:color w:val="000000" w:themeColor="text1"/>
          <w:sz w:val="28"/>
          <w:szCs w:val="28"/>
        </w:rPr>
        <w:t xml:space="preserve"> </w:t>
      </w:r>
      <w:r w:rsidR="004919E3" w:rsidRPr="004919E3">
        <w:rPr>
          <w:rFonts w:ascii="Times New Roman" w:hAnsi="Times New Roman" w:cs="Times New Roman"/>
          <w:color w:val="000000" w:themeColor="text1"/>
          <w:sz w:val="28"/>
          <w:szCs w:val="28"/>
        </w:rPr>
        <w:t>P</w:t>
      </w:r>
      <w:r w:rsidRPr="004919E3">
        <w:rPr>
          <w:rFonts w:ascii="Times New Roman" w:hAnsi="Times New Roman" w:cs="Times New Roman"/>
          <w:color w:val="000000" w:themeColor="text1"/>
          <w:sz w:val="28"/>
          <w:szCs w:val="28"/>
        </w:rPr>
        <w:t>roduc</w:t>
      </w:r>
      <w:r w:rsidR="004919E3" w:rsidRPr="004919E3">
        <w:rPr>
          <w:rFonts w:ascii="Times New Roman" w:hAnsi="Times New Roman" w:cs="Times New Roman"/>
          <w:color w:val="000000" w:themeColor="text1"/>
          <w:sz w:val="28"/>
          <w:szCs w:val="28"/>
        </w:rPr>
        <w:t>to artístico</w:t>
      </w:r>
    </w:p>
    <w:p w14:paraId="34D1927A" w14:textId="77777777" w:rsidR="004006D3" w:rsidRPr="004919E3" w:rsidRDefault="004006D3" w:rsidP="00A32359">
      <w:pPr>
        <w:spacing w:line="276" w:lineRule="auto"/>
        <w:jc w:val="center"/>
        <w:rPr>
          <w:rFonts w:ascii="Times New Roman" w:hAnsi="Times New Roman" w:cs="Times New Roman"/>
          <w:color w:val="000000" w:themeColor="text1"/>
          <w:sz w:val="28"/>
          <w:szCs w:val="28"/>
        </w:rPr>
      </w:pPr>
    </w:p>
    <w:p w14:paraId="66ED2BA2" w14:textId="77777777" w:rsidR="004006D3" w:rsidRPr="004919E3" w:rsidRDefault="004006D3" w:rsidP="00A32359">
      <w:pPr>
        <w:spacing w:line="276" w:lineRule="auto"/>
        <w:jc w:val="center"/>
        <w:rPr>
          <w:rFonts w:ascii="Times New Roman" w:hAnsi="Times New Roman" w:cs="Times New Roman"/>
          <w:color w:val="000000" w:themeColor="text1"/>
          <w:sz w:val="28"/>
          <w:szCs w:val="28"/>
        </w:rPr>
      </w:pPr>
      <w:r w:rsidRPr="004919E3">
        <w:rPr>
          <w:rFonts w:ascii="Times New Roman" w:hAnsi="Times New Roman" w:cs="Times New Roman"/>
          <w:sz w:val="28"/>
          <w:szCs w:val="28"/>
        </w:rPr>
        <w:t>Trabajo de titulación presentado en conformidad con los requisitos establecidos para la obtención del título de</w:t>
      </w:r>
      <w:r w:rsidR="00E108B1" w:rsidRPr="004919E3">
        <w:rPr>
          <w:rFonts w:ascii="Times New Roman" w:hAnsi="Times New Roman" w:cs="Times New Roman"/>
          <w:sz w:val="28"/>
          <w:szCs w:val="28"/>
        </w:rPr>
        <w:t xml:space="preserve"> licenciatura en artes sonoras</w:t>
      </w:r>
    </w:p>
    <w:p w14:paraId="7B5098D4" w14:textId="77777777" w:rsidR="00B2117B" w:rsidRPr="004919E3" w:rsidRDefault="00B2117B" w:rsidP="00F43E58">
      <w:pPr>
        <w:spacing w:line="276" w:lineRule="auto"/>
        <w:rPr>
          <w:rFonts w:ascii="Times New Roman" w:hAnsi="Times New Roman" w:cs="Times New Roman"/>
          <w:color w:val="000000" w:themeColor="text1"/>
          <w:sz w:val="28"/>
          <w:szCs w:val="28"/>
        </w:rPr>
      </w:pPr>
    </w:p>
    <w:p w14:paraId="5E03EEFB" w14:textId="7F9FD0E9" w:rsidR="008D4BED" w:rsidRPr="004919E3" w:rsidRDefault="00A0646F" w:rsidP="00A32359">
      <w:pPr>
        <w:spacing w:line="276" w:lineRule="auto"/>
        <w:jc w:val="center"/>
        <w:rPr>
          <w:rFonts w:ascii="Times New Roman" w:hAnsi="Times New Roman" w:cs="Times New Roman"/>
          <w:color w:val="000000" w:themeColor="text1"/>
          <w:sz w:val="28"/>
          <w:szCs w:val="28"/>
        </w:rPr>
      </w:pPr>
      <w:r w:rsidRPr="004919E3">
        <w:rPr>
          <w:rFonts w:ascii="Times New Roman" w:hAnsi="Times New Roman" w:cs="Times New Roman"/>
          <w:color w:val="000000" w:themeColor="text1"/>
          <w:sz w:val="28"/>
          <w:szCs w:val="28"/>
        </w:rPr>
        <w:t xml:space="preserve">Autor: </w:t>
      </w:r>
      <w:r w:rsidR="00E108B1" w:rsidRPr="004919E3">
        <w:rPr>
          <w:rFonts w:ascii="Times New Roman" w:hAnsi="Times New Roman" w:cs="Times New Roman"/>
          <w:color w:val="000000" w:themeColor="text1"/>
          <w:sz w:val="28"/>
          <w:szCs w:val="28"/>
        </w:rPr>
        <w:t>Diego Alejandro Manosalvas</w:t>
      </w:r>
    </w:p>
    <w:p w14:paraId="4570FE7D" w14:textId="6415AC0A" w:rsidR="008D4BED" w:rsidRPr="004919E3" w:rsidRDefault="00A0646F" w:rsidP="00A0646F">
      <w:pPr>
        <w:spacing w:line="276" w:lineRule="auto"/>
        <w:jc w:val="center"/>
        <w:rPr>
          <w:rFonts w:ascii="Times New Roman" w:hAnsi="Times New Roman" w:cs="Times New Roman"/>
          <w:color w:val="000000" w:themeColor="text1"/>
          <w:sz w:val="28"/>
          <w:szCs w:val="28"/>
        </w:rPr>
      </w:pPr>
      <w:r w:rsidRPr="004919E3">
        <w:rPr>
          <w:rFonts w:ascii="Times New Roman" w:hAnsi="Times New Roman" w:cs="Times New Roman"/>
          <w:color w:val="000000" w:themeColor="text1"/>
          <w:sz w:val="28"/>
          <w:szCs w:val="28"/>
        </w:rPr>
        <w:t xml:space="preserve">Tutor: </w:t>
      </w:r>
      <w:r w:rsidR="00006887" w:rsidRPr="004919E3">
        <w:rPr>
          <w:rFonts w:ascii="Times New Roman" w:hAnsi="Times New Roman" w:cs="Times New Roman"/>
          <w:color w:val="000000" w:themeColor="text1"/>
          <w:sz w:val="28"/>
          <w:szCs w:val="28"/>
        </w:rPr>
        <w:t>Ms</w:t>
      </w:r>
      <w:r w:rsidR="00430C3A" w:rsidRPr="004919E3">
        <w:rPr>
          <w:rFonts w:ascii="Times New Roman" w:hAnsi="Times New Roman" w:cs="Times New Roman"/>
          <w:color w:val="000000" w:themeColor="text1"/>
          <w:sz w:val="28"/>
          <w:szCs w:val="28"/>
        </w:rPr>
        <w:t>c</w:t>
      </w:r>
      <w:r w:rsidR="00006887" w:rsidRPr="004919E3">
        <w:rPr>
          <w:rFonts w:ascii="Times New Roman" w:hAnsi="Times New Roman" w:cs="Times New Roman"/>
          <w:color w:val="000000" w:themeColor="text1"/>
          <w:sz w:val="28"/>
          <w:szCs w:val="28"/>
        </w:rPr>
        <w:t xml:space="preserve">. </w:t>
      </w:r>
      <w:r w:rsidR="004006D3" w:rsidRPr="004919E3">
        <w:rPr>
          <w:rFonts w:ascii="Times New Roman" w:hAnsi="Times New Roman" w:cs="Times New Roman"/>
          <w:color w:val="000000" w:themeColor="text1"/>
          <w:sz w:val="28"/>
          <w:szCs w:val="28"/>
        </w:rPr>
        <w:t>Luis</w:t>
      </w:r>
      <w:r w:rsidR="00006887" w:rsidRPr="004919E3">
        <w:rPr>
          <w:rFonts w:ascii="Times New Roman" w:hAnsi="Times New Roman" w:cs="Times New Roman"/>
          <w:color w:val="000000" w:themeColor="text1"/>
          <w:sz w:val="28"/>
          <w:szCs w:val="28"/>
        </w:rPr>
        <w:t xml:space="preserve"> Eguiguren</w:t>
      </w:r>
    </w:p>
    <w:p w14:paraId="2393F072" w14:textId="77777777" w:rsidR="004919E3" w:rsidRPr="004919E3" w:rsidRDefault="004919E3" w:rsidP="00A32359">
      <w:pPr>
        <w:spacing w:line="276" w:lineRule="auto"/>
        <w:jc w:val="center"/>
        <w:rPr>
          <w:rFonts w:ascii="Times New Roman" w:hAnsi="Times New Roman" w:cs="Times New Roman"/>
          <w:color w:val="000000" w:themeColor="text1"/>
          <w:sz w:val="28"/>
          <w:szCs w:val="28"/>
        </w:rPr>
      </w:pPr>
    </w:p>
    <w:p w14:paraId="1ADFD110" w14:textId="7D7C198E" w:rsidR="003357A4" w:rsidRPr="004919E3" w:rsidRDefault="00F43E58" w:rsidP="00A32359">
      <w:pPr>
        <w:spacing w:line="276" w:lineRule="auto"/>
        <w:jc w:val="center"/>
        <w:rPr>
          <w:rFonts w:ascii="Times New Roman" w:hAnsi="Times New Roman" w:cs="Times New Roman"/>
          <w:color w:val="000000" w:themeColor="text1"/>
          <w:sz w:val="28"/>
          <w:szCs w:val="28"/>
        </w:rPr>
      </w:pPr>
      <w:r w:rsidRPr="004919E3">
        <w:rPr>
          <w:rFonts w:ascii="Times New Roman" w:hAnsi="Times New Roman" w:cs="Times New Roman"/>
          <w:color w:val="000000" w:themeColor="text1"/>
          <w:sz w:val="28"/>
          <w:szCs w:val="28"/>
        </w:rPr>
        <w:t xml:space="preserve"> </w:t>
      </w:r>
      <w:r w:rsidR="004006D3" w:rsidRPr="004919E3">
        <w:rPr>
          <w:rFonts w:ascii="Times New Roman" w:hAnsi="Times New Roman" w:cs="Times New Roman"/>
          <w:color w:val="000000" w:themeColor="text1"/>
          <w:sz w:val="28"/>
          <w:szCs w:val="28"/>
        </w:rPr>
        <w:t>Agosto</w:t>
      </w:r>
      <w:r w:rsidR="00A3645E" w:rsidRPr="004919E3">
        <w:rPr>
          <w:rFonts w:ascii="Times New Roman" w:hAnsi="Times New Roman" w:cs="Times New Roman"/>
          <w:color w:val="000000" w:themeColor="text1"/>
          <w:sz w:val="28"/>
          <w:szCs w:val="28"/>
        </w:rPr>
        <w:t xml:space="preserve"> 2019</w:t>
      </w:r>
    </w:p>
    <w:p w14:paraId="3B9B6091" w14:textId="77777777" w:rsidR="004919E3" w:rsidRPr="004919E3" w:rsidRDefault="004919E3" w:rsidP="00A32359">
      <w:pPr>
        <w:spacing w:line="276" w:lineRule="auto"/>
        <w:jc w:val="center"/>
        <w:rPr>
          <w:rFonts w:ascii="Times New Roman" w:hAnsi="Times New Roman" w:cs="Times New Roman"/>
          <w:color w:val="000000" w:themeColor="text1"/>
          <w:sz w:val="28"/>
          <w:szCs w:val="28"/>
        </w:rPr>
      </w:pPr>
    </w:p>
    <w:p w14:paraId="0BE0375E" w14:textId="77777777" w:rsidR="00430C3A" w:rsidRDefault="00430C3A" w:rsidP="00A32359">
      <w:pPr>
        <w:spacing w:line="276" w:lineRule="auto"/>
        <w:jc w:val="center"/>
        <w:rPr>
          <w:rFonts w:ascii="Times New Roman" w:hAnsi="Times New Roman" w:cs="Times New Roman"/>
          <w:color w:val="000000" w:themeColor="text1"/>
          <w:sz w:val="28"/>
          <w:szCs w:val="28"/>
        </w:rPr>
      </w:pPr>
    </w:p>
    <w:p w14:paraId="25C09A70" w14:textId="77777777" w:rsidR="00BF2696" w:rsidRDefault="00BF2696" w:rsidP="00F43E58">
      <w:pPr>
        <w:pStyle w:val="Ttulo1"/>
      </w:pPr>
      <w:bookmarkStart w:id="0" w:name="_Toc467091051"/>
      <w:bookmarkStart w:id="1" w:name="_Toc468635920"/>
    </w:p>
    <w:p w14:paraId="3FD72A91" w14:textId="77777777" w:rsidR="00A32359" w:rsidRPr="00F43E58" w:rsidRDefault="00A32359" w:rsidP="00F43E58">
      <w:pPr>
        <w:pStyle w:val="Ttulo1"/>
      </w:pPr>
      <w:bookmarkStart w:id="2" w:name="_Toc15858301"/>
      <w:r w:rsidRPr="00F43E58">
        <w:lastRenderedPageBreak/>
        <w:t>DEDICATORIA</w:t>
      </w:r>
      <w:bookmarkEnd w:id="0"/>
      <w:bookmarkEnd w:id="1"/>
      <w:bookmarkEnd w:id="2"/>
    </w:p>
    <w:p w14:paraId="3C88DF5B" w14:textId="77777777" w:rsidR="00A32359" w:rsidRDefault="00A32359" w:rsidP="00A32359">
      <w:pPr>
        <w:spacing w:line="360" w:lineRule="auto"/>
        <w:jc w:val="center"/>
        <w:rPr>
          <w:rFonts w:ascii="Times New Roman" w:hAnsi="Times New Roman" w:cs="Times New Roman"/>
          <w:b/>
          <w:sz w:val="24"/>
          <w:szCs w:val="24"/>
        </w:rPr>
      </w:pPr>
    </w:p>
    <w:p w14:paraId="69ED885D" w14:textId="77777777" w:rsidR="00A32359" w:rsidRDefault="00A32359" w:rsidP="00A32359">
      <w:pPr>
        <w:spacing w:line="360" w:lineRule="auto"/>
        <w:jc w:val="both"/>
        <w:rPr>
          <w:rFonts w:ascii="Times New Roman" w:hAnsi="Times New Roman" w:cs="Times New Roman"/>
          <w:sz w:val="24"/>
          <w:szCs w:val="24"/>
        </w:rPr>
      </w:pPr>
      <w:r>
        <w:rPr>
          <w:rFonts w:ascii="Times New Roman" w:hAnsi="Times New Roman" w:cs="Times New Roman"/>
          <w:sz w:val="24"/>
          <w:szCs w:val="24"/>
        </w:rPr>
        <w:t>A la vida que me ha enseñado que todo se puede lograr con mucho esfuerzo y sacrificio.</w:t>
      </w:r>
    </w:p>
    <w:p w14:paraId="7069841A"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6D503AA7" w14:textId="77777777" w:rsidR="00BF44A0" w:rsidRDefault="00BF44A0" w:rsidP="00A32359">
      <w:pPr>
        <w:spacing w:line="276" w:lineRule="auto"/>
        <w:jc w:val="center"/>
        <w:rPr>
          <w:rFonts w:ascii="Times New Roman" w:hAnsi="Times New Roman" w:cs="Times New Roman"/>
          <w:color w:val="000000" w:themeColor="text1"/>
          <w:sz w:val="28"/>
          <w:szCs w:val="28"/>
        </w:rPr>
      </w:pPr>
    </w:p>
    <w:p w14:paraId="1AFDD202"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166E543F"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21A2AD3C"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78DCA10C"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431B49C9"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08EA8A9A"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28D3DC9C"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62C31C05"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7216D35D"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70B79809"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4E5077D9"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00128CF0"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62B58324"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6874DF82"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66AF6720"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72141BDA"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087D6340"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6C23988F" w14:textId="77777777" w:rsidR="00F43E58" w:rsidRDefault="00F43E58" w:rsidP="00A32359">
      <w:pPr>
        <w:spacing w:line="276" w:lineRule="auto"/>
        <w:jc w:val="center"/>
        <w:rPr>
          <w:rFonts w:ascii="Times New Roman" w:hAnsi="Times New Roman" w:cs="Times New Roman"/>
          <w:color w:val="000000" w:themeColor="text1"/>
          <w:sz w:val="28"/>
          <w:szCs w:val="28"/>
        </w:rPr>
      </w:pPr>
    </w:p>
    <w:p w14:paraId="4D5534B0"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58D324BE"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373580F0"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3568F0D9" w14:textId="77777777" w:rsidR="00A32359" w:rsidRPr="00F43E58" w:rsidRDefault="00A32359" w:rsidP="00F43E58">
      <w:pPr>
        <w:pStyle w:val="Ttulo1"/>
      </w:pPr>
      <w:bookmarkStart w:id="3" w:name="_Toc467091052"/>
      <w:bookmarkStart w:id="4" w:name="_Toc468635921"/>
      <w:bookmarkStart w:id="5" w:name="_Toc15858302"/>
      <w:r w:rsidRPr="00F43E58">
        <w:lastRenderedPageBreak/>
        <w:t>AGRADECIMIENTO</w:t>
      </w:r>
      <w:bookmarkEnd w:id="3"/>
      <w:bookmarkEnd w:id="4"/>
      <w:bookmarkEnd w:id="5"/>
    </w:p>
    <w:p w14:paraId="15EC762C" w14:textId="77777777" w:rsidR="00A32359" w:rsidRDefault="00A32359" w:rsidP="00A32359">
      <w:pPr>
        <w:spacing w:line="360" w:lineRule="auto"/>
        <w:jc w:val="both"/>
        <w:rPr>
          <w:rFonts w:ascii="Times New Roman" w:hAnsi="Times New Roman" w:cs="Times New Roman"/>
          <w:sz w:val="24"/>
          <w:szCs w:val="24"/>
        </w:rPr>
      </w:pPr>
    </w:p>
    <w:p w14:paraId="2B7E3873" w14:textId="059B4AE2" w:rsidR="00A32359" w:rsidRDefault="00BF44A0" w:rsidP="00A32359">
      <w:pPr>
        <w:spacing w:line="360" w:lineRule="auto"/>
        <w:jc w:val="both"/>
        <w:rPr>
          <w:rFonts w:ascii="Times New Roman" w:hAnsi="Times New Roman" w:cs="Times New Roman"/>
          <w:sz w:val="24"/>
          <w:szCs w:val="24"/>
        </w:rPr>
      </w:pPr>
      <w:r>
        <w:rPr>
          <w:rFonts w:ascii="Times New Roman" w:hAnsi="Times New Roman" w:cs="Times New Roman"/>
          <w:sz w:val="24"/>
          <w:szCs w:val="24"/>
        </w:rPr>
        <w:t>A la Universidad</w:t>
      </w:r>
      <w:r w:rsidR="00A32359">
        <w:rPr>
          <w:rFonts w:ascii="Times New Roman" w:hAnsi="Times New Roman" w:cs="Times New Roman"/>
          <w:sz w:val="24"/>
          <w:szCs w:val="24"/>
        </w:rPr>
        <w:t xml:space="preserve"> de los Hemisferios por darme la oportunidad de estudiar y ser mejor para esta sociedad.</w:t>
      </w:r>
    </w:p>
    <w:p w14:paraId="048BF2A9" w14:textId="18E0DD6D" w:rsidR="00A32359" w:rsidRDefault="00A32359" w:rsidP="00A32359">
      <w:pPr>
        <w:spacing w:line="360" w:lineRule="auto"/>
        <w:jc w:val="both"/>
        <w:rPr>
          <w:rFonts w:ascii="Times New Roman" w:hAnsi="Times New Roman" w:cs="Times New Roman"/>
          <w:sz w:val="24"/>
          <w:szCs w:val="24"/>
        </w:rPr>
      </w:pPr>
      <w:r>
        <w:rPr>
          <w:rFonts w:ascii="Times New Roman" w:hAnsi="Times New Roman" w:cs="Times New Roman"/>
          <w:sz w:val="24"/>
          <w:szCs w:val="24"/>
        </w:rPr>
        <w:t>A mi paciencia, y perseverancia</w:t>
      </w:r>
      <w:r w:rsidR="00A22C3C">
        <w:rPr>
          <w:rFonts w:ascii="Times New Roman" w:hAnsi="Times New Roman" w:cs="Times New Roman"/>
          <w:sz w:val="24"/>
          <w:szCs w:val="24"/>
        </w:rPr>
        <w:t>.</w:t>
      </w:r>
    </w:p>
    <w:p w14:paraId="1AA050F4"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134E6B59"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4278EC7B"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3414F889"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238F6F0C"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50A3D994"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38DEE1C7"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59884F0E"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5D4DBC07"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0A33409F"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6B42D2B3"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7D9A0D0B"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19F34E1E"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260896C3"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328C83B8"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53A5EB41"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1F3F0C69"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6DFAE5DA"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4D50CA0A" w14:textId="77777777" w:rsidR="00A32359" w:rsidRDefault="00A32359" w:rsidP="00A32359">
      <w:pPr>
        <w:spacing w:line="276" w:lineRule="auto"/>
        <w:jc w:val="center"/>
        <w:rPr>
          <w:rFonts w:ascii="Times New Roman" w:hAnsi="Times New Roman" w:cs="Times New Roman"/>
          <w:color w:val="000000" w:themeColor="text1"/>
          <w:sz w:val="28"/>
          <w:szCs w:val="28"/>
        </w:rPr>
      </w:pPr>
    </w:p>
    <w:p w14:paraId="4CFA77EA" w14:textId="77777777" w:rsidR="00A32359" w:rsidRPr="00A32359" w:rsidRDefault="00A32359" w:rsidP="00A32359">
      <w:pPr>
        <w:spacing w:line="276" w:lineRule="auto"/>
        <w:jc w:val="center"/>
        <w:rPr>
          <w:rFonts w:ascii="Times New Roman" w:hAnsi="Times New Roman" w:cs="Times New Roman"/>
          <w:color w:val="000000" w:themeColor="text1"/>
          <w:sz w:val="28"/>
          <w:szCs w:val="28"/>
        </w:rPr>
      </w:pPr>
    </w:p>
    <w:sdt>
      <w:sdtPr>
        <w:rPr>
          <w:rFonts w:ascii="Times New Roman" w:eastAsiaTheme="minorHAnsi" w:hAnsi="Times New Roman" w:cs="Times New Roman"/>
          <w:b w:val="0"/>
          <w:bCs w:val="0"/>
          <w:color w:val="auto"/>
          <w:sz w:val="22"/>
          <w:szCs w:val="22"/>
          <w:lang w:eastAsia="en-US"/>
        </w:rPr>
        <w:id w:val="1444350824"/>
        <w:docPartObj>
          <w:docPartGallery w:val="Table of Contents"/>
          <w:docPartUnique/>
        </w:docPartObj>
      </w:sdtPr>
      <w:sdtContent>
        <w:p w14:paraId="2D5318E1" w14:textId="1093957D" w:rsidR="00C627A3" w:rsidRPr="00304EFA" w:rsidRDefault="00A32359" w:rsidP="00BB2424">
          <w:pPr>
            <w:pStyle w:val="TtulodeTDC"/>
            <w:jc w:val="both"/>
            <w:rPr>
              <w:rFonts w:ascii="Times New Roman" w:hAnsi="Times New Roman" w:cs="Times New Roman"/>
              <w:color w:val="auto"/>
            </w:rPr>
          </w:pPr>
          <w:r w:rsidRPr="00304EFA">
            <w:rPr>
              <w:rFonts w:ascii="Times New Roman" w:hAnsi="Times New Roman" w:cs="Times New Roman"/>
              <w:color w:val="auto"/>
            </w:rPr>
            <w:t>ÌNDICE</w:t>
          </w:r>
        </w:p>
        <w:p w14:paraId="49ECEA70" w14:textId="77777777" w:rsidR="00FA5006" w:rsidRDefault="00C627A3">
          <w:pPr>
            <w:pStyle w:val="TDC1"/>
            <w:tabs>
              <w:tab w:val="right" w:leader="dot" w:pos="9060"/>
            </w:tabs>
            <w:rPr>
              <w:rFonts w:eastAsiaTheme="minorEastAsia"/>
              <w:noProof/>
              <w:lang w:val="es-EC" w:eastAsia="es-EC"/>
            </w:rPr>
          </w:pPr>
          <w:r w:rsidRPr="00304EFA">
            <w:rPr>
              <w:rFonts w:ascii="Times New Roman" w:hAnsi="Times New Roman" w:cs="Times New Roman"/>
            </w:rPr>
            <w:fldChar w:fldCharType="begin"/>
          </w:r>
          <w:r w:rsidRPr="00304EFA">
            <w:rPr>
              <w:rFonts w:ascii="Times New Roman" w:hAnsi="Times New Roman" w:cs="Times New Roman"/>
            </w:rPr>
            <w:instrText xml:space="preserve"> TOC \o "1-3" \h \z \u </w:instrText>
          </w:r>
          <w:r w:rsidRPr="00304EFA">
            <w:rPr>
              <w:rFonts w:ascii="Times New Roman" w:hAnsi="Times New Roman" w:cs="Times New Roman"/>
            </w:rPr>
            <w:fldChar w:fldCharType="separate"/>
          </w:r>
          <w:hyperlink w:anchor="_Toc15858301" w:history="1">
            <w:r w:rsidR="00FA5006" w:rsidRPr="003A62BD">
              <w:rPr>
                <w:rStyle w:val="Hipervnculo"/>
                <w:noProof/>
              </w:rPr>
              <w:t>DEDICATORIA</w:t>
            </w:r>
            <w:r w:rsidR="00FA5006">
              <w:rPr>
                <w:noProof/>
                <w:webHidden/>
              </w:rPr>
              <w:tab/>
            </w:r>
            <w:r w:rsidR="00FA5006">
              <w:rPr>
                <w:noProof/>
                <w:webHidden/>
              </w:rPr>
              <w:fldChar w:fldCharType="begin"/>
            </w:r>
            <w:r w:rsidR="00FA5006">
              <w:rPr>
                <w:noProof/>
                <w:webHidden/>
              </w:rPr>
              <w:instrText xml:space="preserve"> PAGEREF _Toc15858301 \h </w:instrText>
            </w:r>
            <w:r w:rsidR="00FA5006">
              <w:rPr>
                <w:noProof/>
                <w:webHidden/>
              </w:rPr>
            </w:r>
            <w:r w:rsidR="00FA5006">
              <w:rPr>
                <w:noProof/>
                <w:webHidden/>
              </w:rPr>
              <w:fldChar w:fldCharType="separate"/>
            </w:r>
            <w:r w:rsidR="00FA5006">
              <w:rPr>
                <w:noProof/>
                <w:webHidden/>
              </w:rPr>
              <w:t>2</w:t>
            </w:r>
            <w:r w:rsidR="00FA5006">
              <w:rPr>
                <w:noProof/>
                <w:webHidden/>
              </w:rPr>
              <w:fldChar w:fldCharType="end"/>
            </w:r>
          </w:hyperlink>
        </w:p>
        <w:p w14:paraId="20EAA56E" w14:textId="77777777" w:rsidR="00FA5006" w:rsidRDefault="00FA5006">
          <w:pPr>
            <w:pStyle w:val="TDC1"/>
            <w:tabs>
              <w:tab w:val="right" w:leader="dot" w:pos="9060"/>
            </w:tabs>
            <w:rPr>
              <w:rFonts w:eastAsiaTheme="minorEastAsia"/>
              <w:noProof/>
              <w:lang w:val="es-EC" w:eastAsia="es-EC"/>
            </w:rPr>
          </w:pPr>
          <w:hyperlink w:anchor="_Toc15858302" w:history="1">
            <w:r w:rsidRPr="003A62BD">
              <w:rPr>
                <w:rStyle w:val="Hipervnculo"/>
                <w:noProof/>
              </w:rPr>
              <w:t>AGRADECIMIENTO</w:t>
            </w:r>
            <w:r>
              <w:rPr>
                <w:noProof/>
                <w:webHidden/>
              </w:rPr>
              <w:tab/>
            </w:r>
            <w:r>
              <w:rPr>
                <w:noProof/>
                <w:webHidden/>
              </w:rPr>
              <w:fldChar w:fldCharType="begin"/>
            </w:r>
            <w:r>
              <w:rPr>
                <w:noProof/>
                <w:webHidden/>
              </w:rPr>
              <w:instrText xml:space="preserve"> PAGEREF _Toc15858302 \h </w:instrText>
            </w:r>
            <w:r>
              <w:rPr>
                <w:noProof/>
                <w:webHidden/>
              </w:rPr>
            </w:r>
            <w:r>
              <w:rPr>
                <w:noProof/>
                <w:webHidden/>
              </w:rPr>
              <w:fldChar w:fldCharType="separate"/>
            </w:r>
            <w:r>
              <w:rPr>
                <w:noProof/>
                <w:webHidden/>
              </w:rPr>
              <w:t>3</w:t>
            </w:r>
            <w:r>
              <w:rPr>
                <w:noProof/>
                <w:webHidden/>
              </w:rPr>
              <w:fldChar w:fldCharType="end"/>
            </w:r>
          </w:hyperlink>
        </w:p>
        <w:p w14:paraId="64D91F29" w14:textId="77777777" w:rsidR="00FA5006" w:rsidRDefault="00FA5006">
          <w:pPr>
            <w:pStyle w:val="TDC1"/>
            <w:tabs>
              <w:tab w:val="right" w:leader="dot" w:pos="9060"/>
            </w:tabs>
            <w:rPr>
              <w:rFonts w:eastAsiaTheme="minorEastAsia"/>
              <w:noProof/>
              <w:lang w:val="es-EC" w:eastAsia="es-EC"/>
            </w:rPr>
          </w:pPr>
          <w:hyperlink w:anchor="_Toc15858303" w:history="1">
            <w:r w:rsidRPr="003A62BD">
              <w:rPr>
                <w:rStyle w:val="Hipervnculo"/>
                <w:noProof/>
              </w:rPr>
              <w:t>INTRODUCCIÓN</w:t>
            </w:r>
            <w:r>
              <w:rPr>
                <w:noProof/>
                <w:webHidden/>
              </w:rPr>
              <w:tab/>
            </w:r>
            <w:r>
              <w:rPr>
                <w:noProof/>
                <w:webHidden/>
              </w:rPr>
              <w:fldChar w:fldCharType="begin"/>
            </w:r>
            <w:r>
              <w:rPr>
                <w:noProof/>
                <w:webHidden/>
              </w:rPr>
              <w:instrText xml:space="preserve"> PAGEREF _Toc15858303 \h </w:instrText>
            </w:r>
            <w:r>
              <w:rPr>
                <w:noProof/>
                <w:webHidden/>
              </w:rPr>
            </w:r>
            <w:r>
              <w:rPr>
                <w:noProof/>
                <w:webHidden/>
              </w:rPr>
              <w:fldChar w:fldCharType="separate"/>
            </w:r>
            <w:r>
              <w:rPr>
                <w:noProof/>
                <w:webHidden/>
              </w:rPr>
              <w:t>5</w:t>
            </w:r>
            <w:r>
              <w:rPr>
                <w:noProof/>
                <w:webHidden/>
              </w:rPr>
              <w:fldChar w:fldCharType="end"/>
            </w:r>
          </w:hyperlink>
        </w:p>
        <w:p w14:paraId="788D5C8E" w14:textId="77777777" w:rsidR="00FA5006" w:rsidRDefault="00FA5006">
          <w:pPr>
            <w:pStyle w:val="TDC1"/>
            <w:tabs>
              <w:tab w:val="right" w:leader="dot" w:pos="9060"/>
            </w:tabs>
            <w:rPr>
              <w:rFonts w:eastAsiaTheme="minorEastAsia"/>
              <w:noProof/>
              <w:lang w:val="es-EC" w:eastAsia="es-EC"/>
            </w:rPr>
          </w:pPr>
          <w:hyperlink w:anchor="_Toc15858304" w:history="1">
            <w:r w:rsidRPr="003A62BD">
              <w:rPr>
                <w:rStyle w:val="Hipervnculo"/>
                <w:noProof/>
              </w:rPr>
              <w:t>CAPÍTULO UNO</w:t>
            </w:r>
            <w:r>
              <w:rPr>
                <w:noProof/>
                <w:webHidden/>
              </w:rPr>
              <w:tab/>
            </w:r>
            <w:r>
              <w:rPr>
                <w:noProof/>
                <w:webHidden/>
              </w:rPr>
              <w:fldChar w:fldCharType="begin"/>
            </w:r>
            <w:r>
              <w:rPr>
                <w:noProof/>
                <w:webHidden/>
              </w:rPr>
              <w:instrText xml:space="preserve"> PAGEREF _Toc15858304 \h </w:instrText>
            </w:r>
            <w:r>
              <w:rPr>
                <w:noProof/>
                <w:webHidden/>
              </w:rPr>
            </w:r>
            <w:r>
              <w:rPr>
                <w:noProof/>
                <w:webHidden/>
              </w:rPr>
              <w:fldChar w:fldCharType="separate"/>
            </w:r>
            <w:r>
              <w:rPr>
                <w:noProof/>
                <w:webHidden/>
              </w:rPr>
              <w:t>8</w:t>
            </w:r>
            <w:r>
              <w:rPr>
                <w:noProof/>
                <w:webHidden/>
              </w:rPr>
              <w:fldChar w:fldCharType="end"/>
            </w:r>
          </w:hyperlink>
        </w:p>
        <w:p w14:paraId="6224ACAB" w14:textId="77777777" w:rsidR="00FA5006" w:rsidRDefault="00FA5006">
          <w:pPr>
            <w:pStyle w:val="TDC3"/>
            <w:tabs>
              <w:tab w:val="left" w:pos="1100"/>
              <w:tab w:val="right" w:leader="dot" w:pos="9060"/>
            </w:tabs>
            <w:rPr>
              <w:rFonts w:eastAsiaTheme="minorEastAsia"/>
              <w:noProof/>
              <w:lang w:val="es-EC" w:eastAsia="es-EC"/>
            </w:rPr>
          </w:pPr>
          <w:hyperlink w:anchor="_Toc15858305" w:history="1">
            <w:r w:rsidRPr="003A62BD">
              <w:rPr>
                <w:rStyle w:val="Hipervnculo"/>
                <w:rFonts w:cs="Times New Roman"/>
                <w:noProof/>
              </w:rPr>
              <w:t>1.1.</w:t>
            </w:r>
            <w:r>
              <w:rPr>
                <w:rFonts w:eastAsiaTheme="minorEastAsia"/>
                <w:noProof/>
                <w:lang w:val="es-EC" w:eastAsia="es-EC"/>
              </w:rPr>
              <w:tab/>
            </w:r>
            <w:r w:rsidRPr="003A62BD">
              <w:rPr>
                <w:rStyle w:val="Hipervnculo"/>
                <w:rFonts w:cs="Times New Roman"/>
                <w:noProof/>
              </w:rPr>
              <w:t>Arreglo Musical</w:t>
            </w:r>
            <w:r>
              <w:rPr>
                <w:noProof/>
                <w:webHidden/>
              </w:rPr>
              <w:tab/>
            </w:r>
            <w:r>
              <w:rPr>
                <w:noProof/>
                <w:webHidden/>
              </w:rPr>
              <w:fldChar w:fldCharType="begin"/>
            </w:r>
            <w:r>
              <w:rPr>
                <w:noProof/>
                <w:webHidden/>
              </w:rPr>
              <w:instrText xml:space="preserve"> PAGEREF _Toc15858305 \h </w:instrText>
            </w:r>
            <w:r>
              <w:rPr>
                <w:noProof/>
                <w:webHidden/>
              </w:rPr>
            </w:r>
            <w:r>
              <w:rPr>
                <w:noProof/>
                <w:webHidden/>
              </w:rPr>
              <w:fldChar w:fldCharType="separate"/>
            </w:r>
            <w:r>
              <w:rPr>
                <w:noProof/>
                <w:webHidden/>
              </w:rPr>
              <w:t>8</w:t>
            </w:r>
            <w:r>
              <w:rPr>
                <w:noProof/>
                <w:webHidden/>
              </w:rPr>
              <w:fldChar w:fldCharType="end"/>
            </w:r>
          </w:hyperlink>
        </w:p>
        <w:p w14:paraId="34010A57" w14:textId="77777777" w:rsidR="00FA5006" w:rsidRDefault="00FA5006">
          <w:pPr>
            <w:pStyle w:val="TDC3"/>
            <w:tabs>
              <w:tab w:val="left" w:pos="1100"/>
              <w:tab w:val="right" w:leader="dot" w:pos="9060"/>
            </w:tabs>
            <w:rPr>
              <w:rFonts w:eastAsiaTheme="minorEastAsia"/>
              <w:noProof/>
              <w:lang w:val="es-EC" w:eastAsia="es-EC"/>
            </w:rPr>
          </w:pPr>
          <w:hyperlink w:anchor="_Toc15858306" w:history="1">
            <w:r w:rsidRPr="003A62BD">
              <w:rPr>
                <w:rStyle w:val="Hipervnculo"/>
                <w:rFonts w:cs="Times New Roman"/>
                <w:noProof/>
              </w:rPr>
              <w:t>1.2.</w:t>
            </w:r>
            <w:r>
              <w:rPr>
                <w:rFonts w:eastAsiaTheme="minorEastAsia"/>
                <w:noProof/>
                <w:lang w:val="es-EC" w:eastAsia="es-EC"/>
              </w:rPr>
              <w:tab/>
            </w:r>
            <w:r w:rsidRPr="003A62BD">
              <w:rPr>
                <w:rStyle w:val="Hipervnculo"/>
                <w:rFonts w:cs="Times New Roman"/>
                <w:noProof/>
              </w:rPr>
              <w:t>Producción musical</w:t>
            </w:r>
            <w:r>
              <w:rPr>
                <w:noProof/>
                <w:webHidden/>
              </w:rPr>
              <w:tab/>
            </w:r>
            <w:r>
              <w:rPr>
                <w:noProof/>
                <w:webHidden/>
              </w:rPr>
              <w:fldChar w:fldCharType="begin"/>
            </w:r>
            <w:r>
              <w:rPr>
                <w:noProof/>
                <w:webHidden/>
              </w:rPr>
              <w:instrText xml:space="preserve"> PAGEREF _Toc15858306 \h </w:instrText>
            </w:r>
            <w:r>
              <w:rPr>
                <w:noProof/>
                <w:webHidden/>
              </w:rPr>
            </w:r>
            <w:r>
              <w:rPr>
                <w:noProof/>
                <w:webHidden/>
              </w:rPr>
              <w:fldChar w:fldCharType="separate"/>
            </w:r>
            <w:r>
              <w:rPr>
                <w:noProof/>
                <w:webHidden/>
              </w:rPr>
              <w:t>8</w:t>
            </w:r>
            <w:r>
              <w:rPr>
                <w:noProof/>
                <w:webHidden/>
              </w:rPr>
              <w:fldChar w:fldCharType="end"/>
            </w:r>
          </w:hyperlink>
        </w:p>
        <w:p w14:paraId="26F68CDD" w14:textId="77777777" w:rsidR="00FA5006" w:rsidRDefault="00FA5006">
          <w:pPr>
            <w:pStyle w:val="TDC3"/>
            <w:tabs>
              <w:tab w:val="left" w:pos="1100"/>
              <w:tab w:val="right" w:leader="dot" w:pos="9060"/>
            </w:tabs>
            <w:rPr>
              <w:rFonts w:eastAsiaTheme="minorEastAsia"/>
              <w:noProof/>
              <w:lang w:val="es-EC" w:eastAsia="es-EC"/>
            </w:rPr>
          </w:pPr>
          <w:hyperlink w:anchor="_Toc15858307" w:history="1">
            <w:r w:rsidRPr="003A62BD">
              <w:rPr>
                <w:rStyle w:val="Hipervnculo"/>
                <w:rFonts w:cs="Times New Roman"/>
                <w:noProof/>
              </w:rPr>
              <w:t>1.3.</w:t>
            </w:r>
            <w:r>
              <w:rPr>
                <w:rFonts w:eastAsiaTheme="minorEastAsia"/>
                <w:noProof/>
                <w:lang w:val="es-EC" w:eastAsia="es-EC"/>
              </w:rPr>
              <w:tab/>
            </w:r>
            <w:r w:rsidRPr="003A62BD">
              <w:rPr>
                <w:rStyle w:val="Hipervnculo"/>
                <w:rFonts w:cs="Times New Roman"/>
                <w:noProof/>
                <w:shd w:val="clear" w:color="auto" w:fill="FFFFFF"/>
              </w:rPr>
              <w:t>Música contemporánea</w:t>
            </w:r>
            <w:r>
              <w:rPr>
                <w:noProof/>
                <w:webHidden/>
              </w:rPr>
              <w:tab/>
            </w:r>
            <w:r>
              <w:rPr>
                <w:noProof/>
                <w:webHidden/>
              </w:rPr>
              <w:fldChar w:fldCharType="begin"/>
            </w:r>
            <w:r>
              <w:rPr>
                <w:noProof/>
                <w:webHidden/>
              </w:rPr>
              <w:instrText xml:space="preserve"> PAGEREF _Toc15858307 \h </w:instrText>
            </w:r>
            <w:r>
              <w:rPr>
                <w:noProof/>
                <w:webHidden/>
              </w:rPr>
            </w:r>
            <w:r>
              <w:rPr>
                <w:noProof/>
                <w:webHidden/>
              </w:rPr>
              <w:fldChar w:fldCharType="separate"/>
            </w:r>
            <w:r>
              <w:rPr>
                <w:noProof/>
                <w:webHidden/>
              </w:rPr>
              <w:t>8</w:t>
            </w:r>
            <w:r>
              <w:rPr>
                <w:noProof/>
                <w:webHidden/>
              </w:rPr>
              <w:fldChar w:fldCharType="end"/>
            </w:r>
          </w:hyperlink>
        </w:p>
        <w:p w14:paraId="5B86CB48" w14:textId="77777777" w:rsidR="00FA5006" w:rsidRDefault="00FA5006">
          <w:pPr>
            <w:pStyle w:val="TDC3"/>
            <w:tabs>
              <w:tab w:val="left" w:pos="1100"/>
              <w:tab w:val="right" w:leader="dot" w:pos="9060"/>
            </w:tabs>
            <w:rPr>
              <w:rFonts w:eastAsiaTheme="minorEastAsia"/>
              <w:noProof/>
              <w:lang w:val="es-EC" w:eastAsia="es-EC"/>
            </w:rPr>
          </w:pPr>
          <w:hyperlink w:anchor="_Toc15858308" w:history="1">
            <w:r w:rsidRPr="003A62BD">
              <w:rPr>
                <w:rStyle w:val="Hipervnculo"/>
                <w:rFonts w:cs="Times New Roman"/>
                <w:noProof/>
              </w:rPr>
              <w:t>1.4.</w:t>
            </w:r>
            <w:r>
              <w:rPr>
                <w:rFonts w:eastAsiaTheme="minorEastAsia"/>
                <w:noProof/>
                <w:lang w:val="es-EC" w:eastAsia="es-EC"/>
              </w:rPr>
              <w:tab/>
            </w:r>
            <w:r w:rsidRPr="003A62BD">
              <w:rPr>
                <w:rStyle w:val="Hipervnculo"/>
                <w:rFonts w:cs="Times New Roman"/>
                <w:noProof/>
                <w:shd w:val="clear" w:color="auto" w:fill="FFFFFF"/>
              </w:rPr>
              <w:t>Música moderna</w:t>
            </w:r>
            <w:r>
              <w:rPr>
                <w:noProof/>
                <w:webHidden/>
              </w:rPr>
              <w:tab/>
            </w:r>
            <w:r>
              <w:rPr>
                <w:noProof/>
                <w:webHidden/>
              </w:rPr>
              <w:fldChar w:fldCharType="begin"/>
            </w:r>
            <w:r>
              <w:rPr>
                <w:noProof/>
                <w:webHidden/>
              </w:rPr>
              <w:instrText xml:space="preserve"> PAGEREF _Toc15858308 \h </w:instrText>
            </w:r>
            <w:r>
              <w:rPr>
                <w:noProof/>
                <w:webHidden/>
              </w:rPr>
            </w:r>
            <w:r>
              <w:rPr>
                <w:noProof/>
                <w:webHidden/>
              </w:rPr>
              <w:fldChar w:fldCharType="separate"/>
            </w:r>
            <w:r>
              <w:rPr>
                <w:noProof/>
                <w:webHidden/>
              </w:rPr>
              <w:t>9</w:t>
            </w:r>
            <w:r>
              <w:rPr>
                <w:noProof/>
                <w:webHidden/>
              </w:rPr>
              <w:fldChar w:fldCharType="end"/>
            </w:r>
          </w:hyperlink>
        </w:p>
        <w:p w14:paraId="5D31708E" w14:textId="77777777" w:rsidR="00FA5006" w:rsidRDefault="00FA5006">
          <w:pPr>
            <w:pStyle w:val="TDC3"/>
            <w:tabs>
              <w:tab w:val="left" w:pos="1100"/>
              <w:tab w:val="right" w:leader="dot" w:pos="9060"/>
            </w:tabs>
            <w:rPr>
              <w:rFonts w:eastAsiaTheme="minorEastAsia"/>
              <w:noProof/>
              <w:lang w:val="es-EC" w:eastAsia="es-EC"/>
            </w:rPr>
          </w:pPr>
          <w:hyperlink w:anchor="_Toc15858309" w:history="1">
            <w:r w:rsidRPr="003A62BD">
              <w:rPr>
                <w:rStyle w:val="Hipervnculo"/>
                <w:rFonts w:cs="Times New Roman"/>
                <w:noProof/>
              </w:rPr>
              <w:t>1.5.</w:t>
            </w:r>
            <w:r>
              <w:rPr>
                <w:rFonts w:eastAsiaTheme="minorEastAsia"/>
                <w:noProof/>
                <w:lang w:val="es-EC" w:eastAsia="es-EC"/>
              </w:rPr>
              <w:tab/>
            </w:r>
            <w:r w:rsidRPr="003A62BD">
              <w:rPr>
                <w:rStyle w:val="Hipervnculo"/>
                <w:rFonts w:cs="Times New Roman"/>
                <w:noProof/>
                <w:shd w:val="clear" w:color="auto" w:fill="FFFFFF"/>
              </w:rPr>
              <w:t>Atonalidad</w:t>
            </w:r>
            <w:r>
              <w:rPr>
                <w:noProof/>
                <w:webHidden/>
              </w:rPr>
              <w:tab/>
            </w:r>
            <w:r>
              <w:rPr>
                <w:noProof/>
                <w:webHidden/>
              </w:rPr>
              <w:fldChar w:fldCharType="begin"/>
            </w:r>
            <w:r>
              <w:rPr>
                <w:noProof/>
                <w:webHidden/>
              </w:rPr>
              <w:instrText xml:space="preserve"> PAGEREF _Toc15858309 \h </w:instrText>
            </w:r>
            <w:r>
              <w:rPr>
                <w:noProof/>
                <w:webHidden/>
              </w:rPr>
            </w:r>
            <w:r>
              <w:rPr>
                <w:noProof/>
                <w:webHidden/>
              </w:rPr>
              <w:fldChar w:fldCharType="separate"/>
            </w:r>
            <w:r>
              <w:rPr>
                <w:noProof/>
                <w:webHidden/>
              </w:rPr>
              <w:t>9</w:t>
            </w:r>
            <w:r>
              <w:rPr>
                <w:noProof/>
                <w:webHidden/>
              </w:rPr>
              <w:fldChar w:fldCharType="end"/>
            </w:r>
          </w:hyperlink>
        </w:p>
        <w:p w14:paraId="4CB7EAE6" w14:textId="77777777" w:rsidR="00FA5006" w:rsidRDefault="00FA5006">
          <w:pPr>
            <w:pStyle w:val="TDC3"/>
            <w:tabs>
              <w:tab w:val="left" w:pos="1100"/>
              <w:tab w:val="right" w:leader="dot" w:pos="9060"/>
            </w:tabs>
            <w:rPr>
              <w:rFonts w:eastAsiaTheme="minorEastAsia"/>
              <w:noProof/>
              <w:lang w:val="es-EC" w:eastAsia="es-EC"/>
            </w:rPr>
          </w:pPr>
          <w:hyperlink w:anchor="_Toc15858310" w:history="1">
            <w:r w:rsidRPr="003A62BD">
              <w:rPr>
                <w:rStyle w:val="Hipervnculo"/>
                <w:rFonts w:cs="Times New Roman"/>
                <w:noProof/>
              </w:rPr>
              <w:t>1.6.</w:t>
            </w:r>
            <w:r>
              <w:rPr>
                <w:rFonts w:eastAsiaTheme="minorEastAsia"/>
                <w:noProof/>
                <w:lang w:val="es-EC" w:eastAsia="es-EC"/>
              </w:rPr>
              <w:tab/>
            </w:r>
            <w:r w:rsidRPr="003A62BD">
              <w:rPr>
                <w:rStyle w:val="Hipervnculo"/>
                <w:rFonts w:cs="Times New Roman"/>
                <w:noProof/>
                <w:shd w:val="clear" w:color="auto" w:fill="FFFFFF"/>
              </w:rPr>
              <w:t>Serialismo</w:t>
            </w:r>
            <w:r>
              <w:rPr>
                <w:noProof/>
                <w:webHidden/>
              </w:rPr>
              <w:tab/>
            </w:r>
            <w:r>
              <w:rPr>
                <w:noProof/>
                <w:webHidden/>
              </w:rPr>
              <w:fldChar w:fldCharType="begin"/>
            </w:r>
            <w:r>
              <w:rPr>
                <w:noProof/>
                <w:webHidden/>
              </w:rPr>
              <w:instrText xml:space="preserve"> PAGEREF _Toc15858310 \h </w:instrText>
            </w:r>
            <w:r>
              <w:rPr>
                <w:noProof/>
                <w:webHidden/>
              </w:rPr>
            </w:r>
            <w:r>
              <w:rPr>
                <w:noProof/>
                <w:webHidden/>
              </w:rPr>
              <w:fldChar w:fldCharType="separate"/>
            </w:r>
            <w:r>
              <w:rPr>
                <w:noProof/>
                <w:webHidden/>
              </w:rPr>
              <w:t>9</w:t>
            </w:r>
            <w:r>
              <w:rPr>
                <w:noProof/>
                <w:webHidden/>
              </w:rPr>
              <w:fldChar w:fldCharType="end"/>
            </w:r>
          </w:hyperlink>
        </w:p>
        <w:p w14:paraId="46BB684C" w14:textId="77777777" w:rsidR="00FA5006" w:rsidRDefault="00FA5006">
          <w:pPr>
            <w:pStyle w:val="TDC3"/>
            <w:tabs>
              <w:tab w:val="left" w:pos="1100"/>
              <w:tab w:val="right" w:leader="dot" w:pos="9060"/>
            </w:tabs>
            <w:rPr>
              <w:rFonts w:eastAsiaTheme="minorEastAsia"/>
              <w:noProof/>
              <w:lang w:val="es-EC" w:eastAsia="es-EC"/>
            </w:rPr>
          </w:pPr>
          <w:hyperlink w:anchor="_Toc15858311" w:history="1">
            <w:r w:rsidRPr="003A62BD">
              <w:rPr>
                <w:rStyle w:val="Hipervnculo"/>
                <w:rFonts w:cs="Times New Roman"/>
                <w:noProof/>
              </w:rPr>
              <w:t>1.7.</w:t>
            </w:r>
            <w:r>
              <w:rPr>
                <w:rFonts w:eastAsiaTheme="minorEastAsia"/>
                <w:noProof/>
                <w:lang w:val="es-EC" w:eastAsia="es-EC"/>
              </w:rPr>
              <w:tab/>
            </w:r>
            <w:r w:rsidRPr="003A62BD">
              <w:rPr>
                <w:rStyle w:val="Hipervnculo"/>
                <w:rFonts w:cs="Times New Roman"/>
                <w:noProof/>
                <w:shd w:val="clear" w:color="auto" w:fill="FFFFFF"/>
              </w:rPr>
              <w:t>Música electrónica</w:t>
            </w:r>
            <w:r>
              <w:rPr>
                <w:noProof/>
                <w:webHidden/>
              </w:rPr>
              <w:tab/>
            </w:r>
            <w:r>
              <w:rPr>
                <w:noProof/>
                <w:webHidden/>
              </w:rPr>
              <w:fldChar w:fldCharType="begin"/>
            </w:r>
            <w:r>
              <w:rPr>
                <w:noProof/>
                <w:webHidden/>
              </w:rPr>
              <w:instrText xml:space="preserve"> PAGEREF _Toc15858311 \h </w:instrText>
            </w:r>
            <w:r>
              <w:rPr>
                <w:noProof/>
                <w:webHidden/>
              </w:rPr>
            </w:r>
            <w:r>
              <w:rPr>
                <w:noProof/>
                <w:webHidden/>
              </w:rPr>
              <w:fldChar w:fldCharType="separate"/>
            </w:r>
            <w:r>
              <w:rPr>
                <w:noProof/>
                <w:webHidden/>
              </w:rPr>
              <w:t>9</w:t>
            </w:r>
            <w:r>
              <w:rPr>
                <w:noProof/>
                <w:webHidden/>
              </w:rPr>
              <w:fldChar w:fldCharType="end"/>
            </w:r>
          </w:hyperlink>
        </w:p>
        <w:p w14:paraId="1E9D1749" w14:textId="77777777" w:rsidR="00FA5006" w:rsidRDefault="00FA5006">
          <w:pPr>
            <w:pStyle w:val="TDC3"/>
            <w:tabs>
              <w:tab w:val="left" w:pos="1100"/>
              <w:tab w:val="right" w:leader="dot" w:pos="9060"/>
            </w:tabs>
            <w:rPr>
              <w:rFonts w:eastAsiaTheme="minorEastAsia"/>
              <w:noProof/>
              <w:lang w:val="es-EC" w:eastAsia="es-EC"/>
            </w:rPr>
          </w:pPr>
          <w:hyperlink w:anchor="_Toc15858312" w:history="1">
            <w:r w:rsidRPr="003A62BD">
              <w:rPr>
                <w:rStyle w:val="Hipervnculo"/>
                <w:rFonts w:cs="Times New Roman"/>
                <w:noProof/>
              </w:rPr>
              <w:t>1.8.</w:t>
            </w:r>
            <w:r>
              <w:rPr>
                <w:rFonts w:eastAsiaTheme="minorEastAsia"/>
                <w:noProof/>
                <w:lang w:val="es-EC" w:eastAsia="es-EC"/>
              </w:rPr>
              <w:tab/>
            </w:r>
            <w:r w:rsidRPr="003A62BD">
              <w:rPr>
                <w:rStyle w:val="Hipervnculo"/>
                <w:rFonts w:cs="Times New Roman"/>
                <w:noProof/>
                <w:shd w:val="clear" w:color="auto" w:fill="FFFFFF"/>
              </w:rPr>
              <w:t>Jazz</w:t>
            </w:r>
            <w:r>
              <w:rPr>
                <w:noProof/>
                <w:webHidden/>
              </w:rPr>
              <w:tab/>
            </w:r>
            <w:r>
              <w:rPr>
                <w:noProof/>
                <w:webHidden/>
              </w:rPr>
              <w:fldChar w:fldCharType="begin"/>
            </w:r>
            <w:r>
              <w:rPr>
                <w:noProof/>
                <w:webHidden/>
              </w:rPr>
              <w:instrText xml:space="preserve"> PAGEREF _Toc15858312 \h </w:instrText>
            </w:r>
            <w:r>
              <w:rPr>
                <w:noProof/>
                <w:webHidden/>
              </w:rPr>
            </w:r>
            <w:r>
              <w:rPr>
                <w:noProof/>
                <w:webHidden/>
              </w:rPr>
              <w:fldChar w:fldCharType="separate"/>
            </w:r>
            <w:r>
              <w:rPr>
                <w:noProof/>
                <w:webHidden/>
              </w:rPr>
              <w:t>10</w:t>
            </w:r>
            <w:r>
              <w:rPr>
                <w:noProof/>
                <w:webHidden/>
              </w:rPr>
              <w:fldChar w:fldCharType="end"/>
            </w:r>
          </w:hyperlink>
        </w:p>
        <w:p w14:paraId="0B92FFAC" w14:textId="77777777" w:rsidR="00FA5006" w:rsidRDefault="00FA5006">
          <w:pPr>
            <w:pStyle w:val="TDC3"/>
            <w:tabs>
              <w:tab w:val="left" w:pos="1100"/>
              <w:tab w:val="right" w:leader="dot" w:pos="9060"/>
            </w:tabs>
            <w:rPr>
              <w:rFonts w:eastAsiaTheme="minorEastAsia"/>
              <w:noProof/>
              <w:lang w:val="es-EC" w:eastAsia="es-EC"/>
            </w:rPr>
          </w:pPr>
          <w:hyperlink w:anchor="_Toc15858313" w:history="1">
            <w:r w:rsidRPr="003A62BD">
              <w:rPr>
                <w:rStyle w:val="Hipervnculo"/>
                <w:noProof/>
              </w:rPr>
              <w:t>1.9.</w:t>
            </w:r>
            <w:r>
              <w:rPr>
                <w:rFonts w:eastAsiaTheme="minorEastAsia"/>
                <w:noProof/>
                <w:lang w:val="es-EC" w:eastAsia="es-EC"/>
              </w:rPr>
              <w:tab/>
            </w:r>
            <w:r w:rsidRPr="003A62BD">
              <w:rPr>
                <w:rStyle w:val="Hipervnculo"/>
                <w:noProof/>
                <w:shd w:val="clear" w:color="auto" w:fill="FFFFFF"/>
              </w:rPr>
              <w:t>Influencia de Astor Piazzolla en la música contemporánea</w:t>
            </w:r>
            <w:r>
              <w:rPr>
                <w:noProof/>
                <w:webHidden/>
              </w:rPr>
              <w:tab/>
            </w:r>
            <w:r>
              <w:rPr>
                <w:noProof/>
                <w:webHidden/>
              </w:rPr>
              <w:fldChar w:fldCharType="begin"/>
            </w:r>
            <w:r>
              <w:rPr>
                <w:noProof/>
                <w:webHidden/>
              </w:rPr>
              <w:instrText xml:space="preserve"> PAGEREF _Toc15858313 \h </w:instrText>
            </w:r>
            <w:r>
              <w:rPr>
                <w:noProof/>
                <w:webHidden/>
              </w:rPr>
            </w:r>
            <w:r>
              <w:rPr>
                <w:noProof/>
                <w:webHidden/>
              </w:rPr>
              <w:fldChar w:fldCharType="separate"/>
            </w:r>
            <w:r>
              <w:rPr>
                <w:noProof/>
                <w:webHidden/>
              </w:rPr>
              <w:t>11</w:t>
            </w:r>
            <w:r>
              <w:rPr>
                <w:noProof/>
                <w:webHidden/>
              </w:rPr>
              <w:fldChar w:fldCharType="end"/>
            </w:r>
          </w:hyperlink>
        </w:p>
        <w:p w14:paraId="21672D26" w14:textId="77777777" w:rsidR="00FA5006" w:rsidRDefault="00FA5006">
          <w:pPr>
            <w:pStyle w:val="TDC3"/>
            <w:tabs>
              <w:tab w:val="left" w:pos="1320"/>
              <w:tab w:val="right" w:leader="dot" w:pos="9060"/>
            </w:tabs>
            <w:rPr>
              <w:rFonts w:eastAsiaTheme="minorEastAsia"/>
              <w:noProof/>
              <w:lang w:val="es-EC" w:eastAsia="es-EC"/>
            </w:rPr>
          </w:pPr>
          <w:hyperlink w:anchor="_Toc15858314" w:history="1">
            <w:r w:rsidRPr="003A62BD">
              <w:rPr>
                <w:rStyle w:val="Hipervnculo"/>
                <w:noProof/>
              </w:rPr>
              <w:t>1.10.</w:t>
            </w:r>
            <w:r>
              <w:rPr>
                <w:rFonts w:eastAsiaTheme="minorEastAsia"/>
                <w:noProof/>
                <w:lang w:val="es-EC" w:eastAsia="es-EC"/>
              </w:rPr>
              <w:tab/>
            </w:r>
            <w:r w:rsidRPr="003A62BD">
              <w:rPr>
                <w:rStyle w:val="Hipervnculo"/>
                <w:noProof/>
              </w:rPr>
              <w:t>Historia del sintetizador</w:t>
            </w:r>
            <w:r>
              <w:rPr>
                <w:noProof/>
                <w:webHidden/>
              </w:rPr>
              <w:tab/>
            </w:r>
            <w:r>
              <w:rPr>
                <w:noProof/>
                <w:webHidden/>
              </w:rPr>
              <w:fldChar w:fldCharType="begin"/>
            </w:r>
            <w:r>
              <w:rPr>
                <w:noProof/>
                <w:webHidden/>
              </w:rPr>
              <w:instrText xml:space="preserve"> PAGEREF _Toc15858314 \h </w:instrText>
            </w:r>
            <w:r>
              <w:rPr>
                <w:noProof/>
                <w:webHidden/>
              </w:rPr>
            </w:r>
            <w:r>
              <w:rPr>
                <w:noProof/>
                <w:webHidden/>
              </w:rPr>
              <w:fldChar w:fldCharType="separate"/>
            </w:r>
            <w:r>
              <w:rPr>
                <w:noProof/>
                <w:webHidden/>
              </w:rPr>
              <w:t>12</w:t>
            </w:r>
            <w:r>
              <w:rPr>
                <w:noProof/>
                <w:webHidden/>
              </w:rPr>
              <w:fldChar w:fldCharType="end"/>
            </w:r>
          </w:hyperlink>
        </w:p>
        <w:p w14:paraId="0E3BBF1C" w14:textId="77777777" w:rsidR="00FA5006" w:rsidRDefault="00FA5006">
          <w:pPr>
            <w:pStyle w:val="TDC1"/>
            <w:tabs>
              <w:tab w:val="right" w:leader="dot" w:pos="9060"/>
            </w:tabs>
            <w:rPr>
              <w:rFonts w:eastAsiaTheme="minorEastAsia"/>
              <w:noProof/>
              <w:lang w:val="es-EC" w:eastAsia="es-EC"/>
            </w:rPr>
          </w:pPr>
          <w:hyperlink w:anchor="_Toc15858315" w:history="1">
            <w:r w:rsidRPr="003A62BD">
              <w:rPr>
                <w:rStyle w:val="Hipervnculo"/>
                <w:noProof/>
                <w:shd w:val="clear" w:color="auto" w:fill="FFFFFF"/>
              </w:rPr>
              <w:t>CAPÍTULO DOS</w:t>
            </w:r>
            <w:r>
              <w:rPr>
                <w:noProof/>
                <w:webHidden/>
              </w:rPr>
              <w:tab/>
            </w:r>
            <w:r>
              <w:rPr>
                <w:noProof/>
                <w:webHidden/>
              </w:rPr>
              <w:fldChar w:fldCharType="begin"/>
            </w:r>
            <w:r>
              <w:rPr>
                <w:noProof/>
                <w:webHidden/>
              </w:rPr>
              <w:instrText xml:space="preserve"> PAGEREF _Toc15858315 \h </w:instrText>
            </w:r>
            <w:r>
              <w:rPr>
                <w:noProof/>
                <w:webHidden/>
              </w:rPr>
            </w:r>
            <w:r>
              <w:rPr>
                <w:noProof/>
                <w:webHidden/>
              </w:rPr>
              <w:fldChar w:fldCharType="separate"/>
            </w:r>
            <w:r>
              <w:rPr>
                <w:noProof/>
                <w:webHidden/>
              </w:rPr>
              <w:t>15</w:t>
            </w:r>
            <w:r>
              <w:rPr>
                <w:noProof/>
                <w:webHidden/>
              </w:rPr>
              <w:fldChar w:fldCharType="end"/>
            </w:r>
          </w:hyperlink>
        </w:p>
        <w:p w14:paraId="251F4068" w14:textId="77777777" w:rsidR="00FA5006" w:rsidRDefault="00FA5006">
          <w:pPr>
            <w:pStyle w:val="TDC3"/>
            <w:tabs>
              <w:tab w:val="right" w:leader="dot" w:pos="9060"/>
            </w:tabs>
            <w:rPr>
              <w:rFonts w:eastAsiaTheme="minorEastAsia"/>
              <w:noProof/>
              <w:lang w:val="es-EC" w:eastAsia="es-EC"/>
            </w:rPr>
          </w:pPr>
          <w:hyperlink w:anchor="_Toc15858316" w:history="1">
            <w:r w:rsidRPr="003A62BD">
              <w:rPr>
                <w:rStyle w:val="Hipervnculo"/>
                <w:noProof/>
                <w:shd w:val="clear" w:color="auto" w:fill="FFFFFF"/>
              </w:rPr>
              <w:t>2.1. Historia del pasillo en América Latina</w:t>
            </w:r>
            <w:r>
              <w:rPr>
                <w:noProof/>
                <w:webHidden/>
              </w:rPr>
              <w:tab/>
            </w:r>
            <w:r>
              <w:rPr>
                <w:noProof/>
                <w:webHidden/>
              </w:rPr>
              <w:fldChar w:fldCharType="begin"/>
            </w:r>
            <w:r>
              <w:rPr>
                <w:noProof/>
                <w:webHidden/>
              </w:rPr>
              <w:instrText xml:space="preserve"> PAGEREF _Toc15858316 \h </w:instrText>
            </w:r>
            <w:r>
              <w:rPr>
                <w:noProof/>
                <w:webHidden/>
              </w:rPr>
            </w:r>
            <w:r>
              <w:rPr>
                <w:noProof/>
                <w:webHidden/>
              </w:rPr>
              <w:fldChar w:fldCharType="separate"/>
            </w:r>
            <w:r>
              <w:rPr>
                <w:noProof/>
                <w:webHidden/>
              </w:rPr>
              <w:t>15</w:t>
            </w:r>
            <w:r>
              <w:rPr>
                <w:noProof/>
                <w:webHidden/>
              </w:rPr>
              <w:fldChar w:fldCharType="end"/>
            </w:r>
          </w:hyperlink>
        </w:p>
        <w:p w14:paraId="3AF6A834" w14:textId="77777777" w:rsidR="00FA5006" w:rsidRDefault="00FA5006">
          <w:pPr>
            <w:pStyle w:val="TDC3"/>
            <w:tabs>
              <w:tab w:val="right" w:leader="dot" w:pos="9060"/>
            </w:tabs>
            <w:rPr>
              <w:rFonts w:eastAsiaTheme="minorEastAsia"/>
              <w:noProof/>
              <w:lang w:val="es-EC" w:eastAsia="es-EC"/>
            </w:rPr>
          </w:pPr>
          <w:hyperlink w:anchor="_Toc15858317" w:history="1">
            <w:r w:rsidRPr="003A62BD">
              <w:rPr>
                <w:rStyle w:val="Hipervnculo"/>
                <w:noProof/>
                <w:shd w:val="clear" w:color="auto" w:fill="FFFFFF"/>
              </w:rPr>
              <w:t>2.2. Características del pasillo</w:t>
            </w:r>
            <w:r>
              <w:rPr>
                <w:noProof/>
                <w:webHidden/>
              </w:rPr>
              <w:tab/>
            </w:r>
            <w:r>
              <w:rPr>
                <w:noProof/>
                <w:webHidden/>
              </w:rPr>
              <w:fldChar w:fldCharType="begin"/>
            </w:r>
            <w:r>
              <w:rPr>
                <w:noProof/>
                <w:webHidden/>
              </w:rPr>
              <w:instrText xml:space="preserve"> PAGEREF _Toc15858317 \h </w:instrText>
            </w:r>
            <w:r>
              <w:rPr>
                <w:noProof/>
                <w:webHidden/>
              </w:rPr>
            </w:r>
            <w:r>
              <w:rPr>
                <w:noProof/>
                <w:webHidden/>
              </w:rPr>
              <w:fldChar w:fldCharType="separate"/>
            </w:r>
            <w:r>
              <w:rPr>
                <w:noProof/>
                <w:webHidden/>
              </w:rPr>
              <w:t>15</w:t>
            </w:r>
            <w:r>
              <w:rPr>
                <w:noProof/>
                <w:webHidden/>
              </w:rPr>
              <w:fldChar w:fldCharType="end"/>
            </w:r>
          </w:hyperlink>
        </w:p>
        <w:p w14:paraId="239FA53D" w14:textId="77777777" w:rsidR="00FA5006" w:rsidRDefault="00FA5006">
          <w:pPr>
            <w:pStyle w:val="TDC3"/>
            <w:tabs>
              <w:tab w:val="right" w:leader="dot" w:pos="9060"/>
            </w:tabs>
            <w:rPr>
              <w:rFonts w:eastAsiaTheme="minorEastAsia"/>
              <w:noProof/>
              <w:lang w:val="es-EC" w:eastAsia="es-EC"/>
            </w:rPr>
          </w:pPr>
          <w:hyperlink w:anchor="_Toc15858318" w:history="1">
            <w:r w:rsidRPr="003A62BD">
              <w:rPr>
                <w:rStyle w:val="Hipervnculo"/>
                <w:noProof/>
                <w:shd w:val="clear" w:color="auto" w:fill="FFFFFF"/>
              </w:rPr>
              <w:t>2.3. Historia del pasillo en Ecuador</w:t>
            </w:r>
            <w:r>
              <w:rPr>
                <w:noProof/>
                <w:webHidden/>
              </w:rPr>
              <w:tab/>
            </w:r>
            <w:r>
              <w:rPr>
                <w:noProof/>
                <w:webHidden/>
              </w:rPr>
              <w:fldChar w:fldCharType="begin"/>
            </w:r>
            <w:r>
              <w:rPr>
                <w:noProof/>
                <w:webHidden/>
              </w:rPr>
              <w:instrText xml:space="preserve"> PAGEREF _Toc15858318 \h </w:instrText>
            </w:r>
            <w:r>
              <w:rPr>
                <w:noProof/>
                <w:webHidden/>
              </w:rPr>
            </w:r>
            <w:r>
              <w:rPr>
                <w:noProof/>
                <w:webHidden/>
              </w:rPr>
              <w:fldChar w:fldCharType="separate"/>
            </w:r>
            <w:r>
              <w:rPr>
                <w:noProof/>
                <w:webHidden/>
              </w:rPr>
              <w:t>16</w:t>
            </w:r>
            <w:r>
              <w:rPr>
                <w:noProof/>
                <w:webHidden/>
              </w:rPr>
              <w:fldChar w:fldCharType="end"/>
            </w:r>
          </w:hyperlink>
        </w:p>
        <w:p w14:paraId="3E92E08A" w14:textId="77777777" w:rsidR="00FA5006" w:rsidRDefault="00FA5006">
          <w:pPr>
            <w:pStyle w:val="TDC3"/>
            <w:tabs>
              <w:tab w:val="right" w:leader="dot" w:pos="9060"/>
            </w:tabs>
            <w:rPr>
              <w:rFonts w:eastAsiaTheme="minorEastAsia"/>
              <w:noProof/>
              <w:lang w:val="es-EC" w:eastAsia="es-EC"/>
            </w:rPr>
          </w:pPr>
          <w:hyperlink w:anchor="_Toc15858319" w:history="1">
            <w:r w:rsidRPr="003A62BD">
              <w:rPr>
                <w:rStyle w:val="Hipervnculo"/>
                <w:noProof/>
              </w:rPr>
              <w:t>2.3. Preguntas importantes sobre el pasillo.</w:t>
            </w:r>
            <w:r>
              <w:rPr>
                <w:noProof/>
                <w:webHidden/>
              </w:rPr>
              <w:tab/>
            </w:r>
            <w:r>
              <w:rPr>
                <w:noProof/>
                <w:webHidden/>
              </w:rPr>
              <w:fldChar w:fldCharType="begin"/>
            </w:r>
            <w:r>
              <w:rPr>
                <w:noProof/>
                <w:webHidden/>
              </w:rPr>
              <w:instrText xml:space="preserve"> PAGEREF _Toc15858319 \h </w:instrText>
            </w:r>
            <w:r>
              <w:rPr>
                <w:noProof/>
                <w:webHidden/>
              </w:rPr>
            </w:r>
            <w:r>
              <w:rPr>
                <w:noProof/>
                <w:webHidden/>
              </w:rPr>
              <w:fldChar w:fldCharType="separate"/>
            </w:r>
            <w:r>
              <w:rPr>
                <w:noProof/>
                <w:webHidden/>
              </w:rPr>
              <w:t>17</w:t>
            </w:r>
            <w:r>
              <w:rPr>
                <w:noProof/>
                <w:webHidden/>
              </w:rPr>
              <w:fldChar w:fldCharType="end"/>
            </w:r>
          </w:hyperlink>
        </w:p>
        <w:p w14:paraId="23BCDDA2" w14:textId="77777777" w:rsidR="00FA5006" w:rsidRDefault="00FA5006">
          <w:pPr>
            <w:pStyle w:val="TDC1"/>
            <w:tabs>
              <w:tab w:val="right" w:leader="dot" w:pos="9060"/>
            </w:tabs>
            <w:rPr>
              <w:rFonts w:eastAsiaTheme="minorEastAsia"/>
              <w:noProof/>
              <w:lang w:val="es-EC" w:eastAsia="es-EC"/>
            </w:rPr>
          </w:pPr>
          <w:hyperlink w:anchor="_Toc15858320" w:history="1">
            <w:r w:rsidRPr="003A62BD">
              <w:rPr>
                <w:rStyle w:val="Hipervnculo"/>
                <w:noProof/>
              </w:rPr>
              <w:t>CAPÍTULO TRES</w:t>
            </w:r>
            <w:r>
              <w:rPr>
                <w:noProof/>
                <w:webHidden/>
              </w:rPr>
              <w:tab/>
            </w:r>
            <w:r>
              <w:rPr>
                <w:noProof/>
                <w:webHidden/>
              </w:rPr>
              <w:fldChar w:fldCharType="begin"/>
            </w:r>
            <w:r>
              <w:rPr>
                <w:noProof/>
                <w:webHidden/>
              </w:rPr>
              <w:instrText xml:space="preserve"> PAGEREF _Toc15858320 \h </w:instrText>
            </w:r>
            <w:r>
              <w:rPr>
                <w:noProof/>
                <w:webHidden/>
              </w:rPr>
            </w:r>
            <w:r>
              <w:rPr>
                <w:noProof/>
                <w:webHidden/>
              </w:rPr>
              <w:fldChar w:fldCharType="separate"/>
            </w:r>
            <w:r>
              <w:rPr>
                <w:noProof/>
                <w:webHidden/>
              </w:rPr>
              <w:t>19</w:t>
            </w:r>
            <w:r>
              <w:rPr>
                <w:noProof/>
                <w:webHidden/>
              </w:rPr>
              <w:fldChar w:fldCharType="end"/>
            </w:r>
          </w:hyperlink>
        </w:p>
        <w:p w14:paraId="1F8F5EFA" w14:textId="77777777" w:rsidR="00FA5006" w:rsidRDefault="00FA5006">
          <w:pPr>
            <w:pStyle w:val="TDC2"/>
            <w:tabs>
              <w:tab w:val="right" w:leader="dot" w:pos="9060"/>
            </w:tabs>
            <w:rPr>
              <w:rFonts w:eastAsiaTheme="minorEastAsia"/>
              <w:noProof/>
              <w:lang w:val="es-EC" w:eastAsia="es-EC"/>
            </w:rPr>
          </w:pPr>
          <w:hyperlink w:anchor="_Toc15858321" w:history="1">
            <w:r w:rsidRPr="003A62BD">
              <w:rPr>
                <w:rStyle w:val="Hipervnculo"/>
                <w:noProof/>
              </w:rPr>
              <w:t>3.1. Desarrollo del proyecto</w:t>
            </w:r>
            <w:r>
              <w:rPr>
                <w:noProof/>
                <w:webHidden/>
              </w:rPr>
              <w:tab/>
            </w:r>
            <w:r>
              <w:rPr>
                <w:noProof/>
                <w:webHidden/>
              </w:rPr>
              <w:fldChar w:fldCharType="begin"/>
            </w:r>
            <w:r>
              <w:rPr>
                <w:noProof/>
                <w:webHidden/>
              </w:rPr>
              <w:instrText xml:space="preserve"> PAGEREF _Toc15858321 \h </w:instrText>
            </w:r>
            <w:r>
              <w:rPr>
                <w:noProof/>
                <w:webHidden/>
              </w:rPr>
            </w:r>
            <w:r>
              <w:rPr>
                <w:noProof/>
                <w:webHidden/>
              </w:rPr>
              <w:fldChar w:fldCharType="separate"/>
            </w:r>
            <w:r>
              <w:rPr>
                <w:noProof/>
                <w:webHidden/>
              </w:rPr>
              <w:t>19</w:t>
            </w:r>
            <w:r>
              <w:rPr>
                <w:noProof/>
                <w:webHidden/>
              </w:rPr>
              <w:fldChar w:fldCharType="end"/>
            </w:r>
          </w:hyperlink>
        </w:p>
        <w:p w14:paraId="5A3B6F77" w14:textId="77777777" w:rsidR="00FA5006" w:rsidRDefault="00FA5006">
          <w:pPr>
            <w:pStyle w:val="TDC2"/>
            <w:tabs>
              <w:tab w:val="right" w:leader="dot" w:pos="9060"/>
            </w:tabs>
            <w:rPr>
              <w:rFonts w:eastAsiaTheme="minorEastAsia"/>
              <w:noProof/>
              <w:lang w:val="es-EC" w:eastAsia="es-EC"/>
            </w:rPr>
          </w:pPr>
          <w:hyperlink w:anchor="_Toc15858322" w:history="1">
            <w:r w:rsidRPr="003A62BD">
              <w:rPr>
                <w:rStyle w:val="Hipervnculo"/>
                <w:noProof/>
              </w:rPr>
              <w:t>3.2. Post Producción (Edición, Mezcla, y Master)</w:t>
            </w:r>
            <w:r>
              <w:rPr>
                <w:noProof/>
                <w:webHidden/>
              </w:rPr>
              <w:tab/>
            </w:r>
            <w:r>
              <w:rPr>
                <w:noProof/>
                <w:webHidden/>
              </w:rPr>
              <w:fldChar w:fldCharType="begin"/>
            </w:r>
            <w:r>
              <w:rPr>
                <w:noProof/>
                <w:webHidden/>
              </w:rPr>
              <w:instrText xml:space="preserve"> PAGEREF _Toc15858322 \h </w:instrText>
            </w:r>
            <w:r>
              <w:rPr>
                <w:noProof/>
                <w:webHidden/>
              </w:rPr>
            </w:r>
            <w:r>
              <w:rPr>
                <w:noProof/>
                <w:webHidden/>
              </w:rPr>
              <w:fldChar w:fldCharType="separate"/>
            </w:r>
            <w:r>
              <w:rPr>
                <w:noProof/>
                <w:webHidden/>
              </w:rPr>
              <w:t>21</w:t>
            </w:r>
            <w:r>
              <w:rPr>
                <w:noProof/>
                <w:webHidden/>
              </w:rPr>
              <w:fldChar w:fldCharType="end"/>
            </w:r>
          </w:hyperlink>
        </w:p>
        <w:p w14:paraId="35300F7C" w14:textId="77777777" w:rsidR="00FA5006" w:rsidRDefault="00FA5006">
          <w:pPr>
            <w:pStyle w:val="TDC1"/>
            <w:tabs>
              <w:tab w:val="right" w:leader="dot" w:pos="9060"/>
            </w:tabs>
            <w:rPr>
              <w:rFonts w:eastAsiaTheme="minorEastAsia"/>
              <w:noProof/>
              <w:lang w:val="es-EC" w:eastAsia="es-EC"/>
            </w:rPr>
          </w:pPr>
          <w:hyperlink w:anchor="_Toc15858323" w:history="1">
            <w:r w:rsidRPr="003A62BD">
              <w:rPr>
                <w:rStyle w:val="Hipervnculo"/>
                <w:noProof/>
              </w:rPr>
              <w:t>CAPÍTULO CUATRO</w:t>
            </w:r>
            <w:r>
              <w:rPr>
                <w:noProof/>
                <w:webHidden/>
              </w:rPr>
              <w:tab/>
            </w:r>
            <w:r>
              <w:rPr>
                <w:noProof/>
                <w:webHidden/>
              </w:rPr>
              <w:fldChar w:fldCharType="begin"/>
            </w:r>
            <w:r>
              <w:rPr>
                <w:noProof/>
                <w:webHidden/>
              </w:rPr>
              <w:instrText xml:space="preserve"> PAGEREF _Toc15858323 \h </w:instrText>
            </w:r>
            <w:r>
              <w:rPr>
                <w:noProof/>
                <w:webHidden/>
              </w:rPr>
            </w:r>
            <w:r>
              <w:rPr>
                <w:noProof/>
                <w:webHidden/>
              </w:rPr>
              <w:fldChar w:fldCharType="separate"/>
            </w:r>
            <w:r>
              <w:rPr>
                <w:noProof/>
                <w:webHidden/>
              </w:rPr>
              <w:t>22</w:t>
            </w:r>
            <w:r>
              <w:rPr>
                <w:noProof/>
                <w:webHidden/>
              </w:rPr>
              <w:fldChar w:fldCharType="end"/>
            </w:r>
          </w:hyperlink>
        </w:p>
        <w:p w14:paraId="0FCEC711" w14:textId="77777777" w:rsidR="00FA5006" w:rsidRDefault="00FA5006">
          <w:pPr>
            <w:pStyle w:val="TDC2"/>
            <w:tabs>
              <w:tab w:val="right" w:leader="dot" w:pos="9060"/>
            </w:tabs>
            <w:rPr>
              <w:rFonts w:eastAsiaTheme="minorEastAsia"/>
              <w:noProof/>
              <w:lang w:val="es-EC" w:eastAsia="es-EC"/>
            </w:rPr>
          </w:pPr>
          <w:hyperlink w:anchor="_Toc15858324" w:history="1">
            <w:r w:rsidRPr="003A62BD">
              <w:rPr>
                <w:rStyle w:val="Hipervnculo"/>
                <w:noProof/>
              </w:rPr>
              <w:t>CONCLUSIONES Y RECOMENDACIONES</w:t>
            </w:r>
            <w:r>
              <w:rPr>
                <w:noProof/>
                <w:webHidden/>
              </w:rPr>
              <w:tab/>
            </w:r>
            <w:r>
              <w:rPr>
                <w:noProof/>
                <w:webHidden/>
              </w:rPr>
              <w:fldChar w:fldCharType="begin"/>
            </w:r>
            <w:r>
              <w:rPr>
                <w:noProof/>
                <w:webHidden/>
              </w:rPr>
              <w:instrText xml:space="preserve"> PAGEREF _Toc15858324 \h </w:instrText>
            </w:r>
            <w:r>
              <w:rPr>
                <w:noProof/>
                <w:webHidden/>
              </w:rPr>
            </w:r>
            <w:r>
              <w:rPr>
                <w:noProof/>
                <w:webHidden/>
              </w:rPr>
              <w:fldChar w:fldCharType="separate"/>
            </w:r>
            <w:r>
              <w:rPr>
                <w:noProof/>
                <w:webHidden/>
              </w:rPr>
              <w:t>22</w:t>
            </w:r>
            <w:r>
              <w:rPr>
                <w:noProof/>
                <w:webHidden/>
              </w:rPr>
              <w:fldChar w:fldCharType="end"/>
            </w:r>
          </w:hyperlink>
        </w:p>
        <w:p w14:paraId="0AB78170" w14:textId="77777777" w:rsidR="00FA5006" w:rsidRDefault="00FA5006">
          <w:pPr>
            <w:pStyle w:val="TDC3"/>
            <w:tabs>
              <w:tab w:val="right" w:leader="dot" w:pos="9060"/>
            </w:tabs>
            <w:rPr>
              <w:rFonts w:eastAsiaTheme="minorEastAsia"/>
              <w:noProof/>
              <w:lang w:val="es-EC" w:eastAsia="es-EC"/>
            </w:rPr>
          </w:pPr>
          <w:hyperlink w:anchor="_Toc15858325" w:history="1">
            <w:r w:rsidRPr="003A62BD">
              <w:rPr>
                <w:rStyle w:val="Hipervnculo"/>
                <w:rFonts w:cs="Times New Roman"/>
                <w:noProof/>
              </w:rPr>
              <w:t>4.1. Conclusiones</w:t>
            </w:r>
            <w:r>
              <w:rPr>
                <w:noProof/>
                <w:webHidden/>
              </w:rPr>
              <w:tab/>
            </w:r>
            <w:r>
              <w:rPr>
                <w:noProof/>
                <w:webHidden/>
              </w:rPr>
              <w:fldChar w:fldCharType="begin"/>
            </w:r>
            <w:r>
              <w:rPr>
                <w:noProof/>
                <w:webHidden/>
              </w:rPr>
              <w:instrText xml:space="preserve"> PAGEREF _Toc15858325 \h </w:instrText>
            </w:r>
            <w:r>
              <w:rPr>
                <w:noProof/>
                <w:webHidden/>
              </w:rPr>
            </w:r>
            <w:r>
              <w:rPr>
                <w:noProof/>
                <w:webHidden/>
              </w:rPr>
              <w:fldChar w:fldCharType="separate"/>
            </w:r>
            <w:r>
              <w:rPr>
                <w:noProof/>
                <w:webHidden/>
              </w:rPr>
              <w:t>22</w:t>
            </w:r>
            <w:r>
              <w:rPr>
                <w:noProof/>
                <w:webHidden/>
              </w:rPr>
              <w:fldChar w:fldCharType="end"/>
            </w:r>
          </w:hyperlink>
        </w:p>
        <w:p w14:paraId="3CED6A3F" w14:textId="77777777" w:rsidR="00FA5006" w:rsidRDefault="00FA5006">
          <w:pPr>
            <w:pStyle w:val="TDC3"/>
            <w:tabs>
              <w:tab w:val="right" w:leader="dot" w:pos="9060"/>
            </w:tabs>
            <w:rPr>
              <w:rFonts w:eastAsiaTheme="minorEastAsia"/>
              <w:noProof/>
              <w:lang w:val="es-EC" w:eastAsia="es-EC"/>
            </w:rPr>
          </w:pPr>
          <w:hyperlink w:anchor="_Toc15858326" w:history="1">
            <w:r w:rsidRPr="003A62BD">
              <w:rPr>
                <w:rStyle w:val="Hipervnculo"/>
                <w:rFonts w:cs="Times New Roman"/>
                <w:noProof/>
              </w:rPr>
              <w:t>4.2. Recomendaciones</w:t>
            </w:r>
            <w:r>
              <w:rPr>
                <w:noProof/>
                <w:webHidden/>
              </w:rPr>
              <w:tab/>
            </w:r>
            <w:r>
              <w:rPr>
                <w:noProof/>
                <w:webHidden/>
              </w:rPr>
              <w:fldChar w:fldCharType="begin"/>
            </w:r>
            <w:r>
              <w:rPr>
                <w:noProof/>
                <w:webHidden/>
              </w:rPr>
              <w:instrText xml:space="preserve"> PAGEREF _Toc15858326 \h </w:instrText>
            </w:r>
            <w:r>
              <w:rPr>
                <w:noProof/>
                <w:webHidden/>
              </w:rPr>
            </w:r>
            <w:r>
              <w:rPr>
                <w:noProof/>
                <w:webHidden/>
              </w:rPr>
              <w:fldChar w:fldCharType="separate"/>
            </w:r>
            <w:r>
              <w:rPr>
                <w:noProof/>
                <w:webHidden/>
              </w:rPr>
              <w:t>22</w:t>
            </w:r>
            <w:r>
              <w:rPr>
                <w:noProof/>
                <w:webHidden/>
              </w:rPr>
              <w:fldChar w:fldCharType="end"/>
            </w:r>
          </w:hyperlink>
        </w:p>
        <w:p w14:paraId="7B11D471" w14:textId="77777777" w:rsidR="00FA5006" w:rsidRDefault="00FA5006">
          <w:pPr>
            <w:pStyle w:val="TDC1"/>
            <w:tabs>
              <w:tab w:val="right" w:leader="dot" w:pos="9060"/>
            </w:tabs>
            <w:rPr>
              <w:rFonts w:eastAsiaTheme="minorEastAsia"/>
              <w:noProof/>
              <w:lang w:val="es-EC" w:eastAsia="es-EC"/>
            </w:rPr>
          </w:pPr>
          <w:hyperlink w:anchor="_Toc15858327" w:history="1">
            <w:r w:rsidRPr="003A62BD">
              <w:rPr>
                <w:rStyle w:val="Hipervnculo"/>
                <w:noProof/>
              </w:rPr>
              <w:t>ANEXOS</w:t>
            </w:r>
            <w:r>
              <w:rPr>
                <w:noProof/>
                <w:webHidden/>
              </w:rPr>
              <w:tab/>
            </w:r>
            <w:r>
              <w:rPr>
                <w:noProof/>
                <w:webHidden/>
              </w:rPr>
              <w:fldChar w:fldCharType="begin"/>
            </w:r>
            <w:r>
              <w:rPr>
                <w:noProof/>
                <w:webHidden/>
              </w:rPr>
              <w:instrText xml:space="preserve"> PAGEREF _Toc15858327 \h </w:instrText>
            </w:r>
            <w:r>
              <w:rPr>
                <w:noProof/>
                <w:webHidden/>
              </w:rPr>
            </w:r>
            <w:r>
              <w:rPr>
                <w:noProof/>
                <w:webHidden/>
              </w:rPr>
              <w:fldChar w:fldCharType="separate"/>
            </w:r>
            <w:r>
              <w:rPr>
                <w:noProof/>
                <w:webHidden/>
              </w:rPr>
              <w:t>23</w:t>
            </w:r>
            <w:r>
              <w:rPr>
                <w:noProof/>
                <w:webHidden/>
              </w:rPr>
              <w:fldChar w:fldCharType="end"/>
            </w:r>
          </w:hyperlink>
        </w:p>
        <w:p w14:paraId="760FDFEB" w14:textId="77777777" w:rsidR="00FA5006" w:rsidRDefault="00FA5006">
          <w:pPr>
            <w:pStyle w:val="TDC1"/>
            <w:tabs>
              <w:tab w:val="right" w:leader="dot" w:pos="9060"/>
            </w:tabs>
            <w:rPr>
              <w:rFonts w:eastAsiaTheme="minorEastAsia"/>
              <w:noProof/>
              <w:lang w:val="es-EC" w:eastAsia="es-EC"/>
            </w:rPr>
          </w:pPr>
          <w:hyperlink w:anchor="_Toc15858328" w:history="1">
            <w:r w:rsidRPr="003A62BD">
              <w:rPr>
                <w:rStyle w:val="Hipervnculo"/>
                <w:noProof/>
              </w:rPr>
              <w:t>Referencias y Bibliografía</w:t>
            </w:r>
            <w:r>
              <w:rPr>
                <w:noProof/>
                <w:webHidden/>
              </w:rPr>
              <w:tab/>
            </w:r>
            <w:r>
              <w:rPr>
                <w:noProof/>
                <w:webHidden/>
              </w:rPr>
              <w:fldChar w:fldCharType="begin"/>
            </w:r>
            <w:r>
              <w:rPr>
                <w:noProof/>
                <w:webHidden/>
              </w:rPr>
              <w:instrText xml:space="preserve"> PAGEREF _Toc15858328 \h </w:instrText>
            </w:r>
            <w:r>
              <w:rPr>
                <w:noProof/>
                <w:webHidden/>
              </w:rPr>
            </w:r>
            <w:r>
              <w:rPr>
                <w:noProof/>
                <w:webHidden/>
              </w:rPr>
              <w:fldChar w:fldCharType="separate"/>
            </w:r>
            <w:r>
              <w:rPr>
                <w:noProof/>
                <w:webHidden/>
              </w:rPr>
              <w:t>35</w:t>
            </w:r>
            <w:r>
              <w:rPr>
                <w:noProof/>
                <w:webHidden/>
              </w:rPr>
              <w:fldChar w:fldCharType="end"/>
            </w:r>
          </w:hyperlink>
        </w:p>
        <w:p w14:paraId="67EE3066" w14:textId="4221ADDD" w:rsidR="00C627A3" w:rsidRPr="00304EFA" w:rsidRDefault="00C627A3" w:rsidP="00BB2424">
          <w:pPr>
            <w:jc w:val="both"/>
            <w:rPr>
              <w:rFonts w:ascii="Times New Roman" w:hAnsi="Times New Roman" w:cs="Times New Roman"/>
            </w:rPr>
          </w:pPr>
          <w:r w:rsidRPr="00304EFA">
            <w:rPr>
              <w:rFonts w:ascii="Times New Roman" w:hAnsi="Times New Roman" w:cs="Times New Roman"/>
              <w:b/>
              <w:bCs/>
            </w:rPr>
            <w:fldChar w:fldCharType="end"/>
          </w:r>
        </w:p>
      </w:sdtContent>
    </w:sdt>
    <w:p w14:paraId="46014E27" w14:textId="77777777" w:rsidR="003B6035" w:rsidRPr="00304EFA" w:rsidRDefault="003B6035" w:rsidP="00BB2424">
      <w:pPr>
        <w:spacing w:line="276" w:lineRule="auto"/>
        <w:jc w:val="both"/>
        <w:rPr>
          <w:rFonts w:ascii="Times New Roman" w:hAnsi="Times New Roman" w:cs="Times New Roman"/>
          <w:b/>
          <w:color w:val="000000" w:themeColor="text1"/>
          <w:sz w:val="28"/>
          <w:szCs w:val="28"/>
        </w:rPr>
      </w:pPr>
    </w:p>
    <w:p w14:paraId="5D33D33F" w14:textId="77777777" w:rsidR="003B6035" w:rsidRPr="00ED54E8" w:rsidRDefault="003B6035" w:rsidP="00BB2424">
      <w:pPr>
        <w:spacing w:line="276" w:lineRule="auto"/>
        <w:jc w:val="both"/>
        <w:rPr>
          <w:rFonts w:ascii="Times New Roman" w:hAnsi="Times New Roman" w:cs="Times New Roman"/>
          <w:b/>
          <w:color w:val="000000" w:themeColor="text1"/>
          <w:sz w:val="28"/>
          <w:szCs w:val="28"/>
        </w:rPr>
      </w:pPr>
    </w:p>
    <w:p w14:paraId="1C43D411" w14:textId="77777777" w:rsidR="0020533A" w:rsidRDefault="0020533A" w:rsidP="00807600">
      <w:pPr>
        <w:spacing w:line="360" w:lineRule="auto"/>
        <w:jc w:val="both"/>
        <w:rPr>
          <w:rFonts w:ascii="Times New Roman" w:hAnsi="Times New Roman" w:cs="Times New Roman"/>
          <w:b/>
          <w:color w:val="000000" w:themeColor="text1"/>
          <w:sz w:val="28"/>
          <w:szCs w:val="28"/>
        </w:rPr>
      </w:pPr>
    </w:p>
    <w:p w14:paraId="2EC6C574" w14:textId="77777777" w:rsidR="001F7261" w:rsidRDefault="001F7261" w:rsidP="00807600">
      <w:pPr>
        <w:spacing w:line="360" w:lineRule="auto"/>
        <w:jc w:val="both"/>
        <w:rPr>
          <w:rFonts w:ascii="Times New Roman" w:hAnsi="Times New Roman" w:cs="Times New Roman"/>
          <w:b/>
          <w:color w:val="000000" w:themeColor="text1"/>
          <w:sz w:val="24"/>
          <w:szCs w:val="24"/>
        </w:rPr>
      </w:pPr>
    </w:p>
    <w:p w14:paraId="73CDB0FE" w14:textId="175F9A82" w:rsidR="00A850C5" w:rsidRPr="00ED54E8" w:rsidRDefault="00A22C3C" w:rsidP="00171846">
      <w:pPr>
        <w:pStyle w:val="Ttulo1"/>
      </w:pPr>
      <w:bookmarkStart w:id="6" w:name="_Toc15858303"/>
      <w:r>
        <w:lastRenderedPageBreak/>
        <w:t>INTRODUCCIÓN</w:t>
      </w:r>
      <w:bookmarkEnd w:id="6"/>
    </w:p>
    <w:p w14:paraId="245F7076" w14:textId="53AF262A" w:rsidR="005D59B9" w:rsidRDefault="005D59B9" w:rsidP="00807600">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El </w:t>
      </w:r>
      <w:r w:rsidRPr="005D59B9">
        <w:rPr>
          <w:rFonts w:ascii="Times New Roman" w:hAnsi="Times New Roman" w:cs="Times New Roman"/>
          <w:color w:val="000000" w:themeColor="text1"/>
          <w:sz w:val="24"/>
          <w:szCs w:val="24"/>
        </w:rPr>
        <w:t>Objetivo General</w:t>
      </w:r>
      <w:r>
        <w:rPr>
          <w:rFonts w:ascii="Times New Roman" w:hAnsi="Times New Roman" w:cs="Times New Roman"/>
          <w:color w:val="000000" w:themeColor="text1"/>
          <w:sz w:val="24"/>
          <w:szCs w:val="24"/>
        </w:rPr>
        <w:t xml:space="preserve"> de esta investigación es presentar</w:t>
      </w:r>
      <w:r w:rsidRPr="005D59B9">
        <w:rPr>
          <w:rFonts w:ascii="Times New Roman" w:hAnsi="Times New Roman" w:cs="Times New Roman"/>
          <w:color w:val="000000" w:themeColor="text1"/>
          <w:sz w:val="24"/>
          <w:szCs w:val="24"/>
        </w:rPr>
        <w:t xml:space="preserve"> arreglos musicales para pasillos ecuatorianos previamente elegidos a ser ejecutados en sintetizador y realizar la p</w:t>
      </w:r>
      <w:r>
        <w:rPr>
          <w:rFonts w:ascii="Times New Roman" w:hAnsi="Times New Roman" w:cs="Times New Roman"/>
          <w:color w:val="000000" w:themeColor="text1"/>
          <w:sz w:val="24"/>
          <w:szCs w:val="24"/>
        </w:rPr>
        <w:t>roducción musical de los mismos, de esta manera es necesario plantear los siguientes interrogantes.</w:t>
      </w:r>
    </w:p>
    <w:p w14:paraId="01580E9A" w14:textId="5817C998" w:rsidR="005D59B9" w:rsidRDefault="005D59B9" w:rsidP="00807600">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¿Cuál es el origen del pasillo y su desarrollo en América Latina y el Ecuador?, ¿quiénes son sus principales exponentes? ¿Qué obras han trascendido en el Ecuador y el mundo?, ¿qué y cómo se desarrolló el sintetizador como instrumento musical?</w:t>
      </w:r>
      <w:r w:rsidR="00CE437C">
        <w:rPr>
          <w:rFonts w:ascii="Times New Roman" w:hAnsi="Times New Roman" w:cs="Times New Roman"/>
          <w:color w:val="000000" w:themeColor="text1"/>
          <w:sz w:val="24"/>
          <w:szCs w:val="24"/>
        </w:rPr>
        <w:t xml:space="preserve"> </w:t>
      </w:r>
    </w:p>
    <w:p w14:paraId="53BFEAE3" w14:textId="1199F4DF" w:rsidR="005D59B9" w:rsidRDefault="005D59B9" w:rsidP="00807600">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Además, será necesario a</w:t>
      </w:r>
      <w:r w:rsidRPr="005D59B9">
        <w:rPr>
          <w:rFonts w:ascii="Times New Roman" w:hAnsi="Times New Roman" w:cs="Times New Roman"/>
          <w:color w:val="000000" w:themeColor="text1"/>
          <w:sz w:val="24"/>
          <w:szCs w:val="24"/>
        </w:rPr>
        <w:t>nalizar la estructura y armonía d</w:t>
      </w:r>
      <w:r>
        <w:rPr>
          <w:rFonts w:ascii="Times New Roman" w:hAnsi="Times New Roman" w:cs="Times New Roman"/>
          <w:color w:val="000000" w:themeColor="text1"/>
          <w:sz w:val="24"/>
          <w:szCs w:val="24"/>
        </w:rPr>
        <w:t xml:space="preserve">el pasillo como género musical. </w:t>
      </w:r>
      <w:r w:rsidRPr="005D59B9">
        <w:rPr>
          <w:rFonts w:ascii="Times New Roman" w:hAnsi="Times New Roman" w:cs="Times New Roman"/>
          <w:color w:val="000000" w:themeColor="text1"/>
          <w:sz w:val="24"/>
          <w:szCs w:val="24"/>
        </w:rPr>
        <w:t>Realizar el respectivo arreglo y partitura pensados para sint</w:t>
      </w:r>
      <w:r>
        <w:rPr>
          <w:rFonts w:ascii="Times New Roman" w:hAnsi="Times New Roman" w:cs="Times New Roman"/>
          <w:color w:val="000000" w:themeColor="text1"/>
          <w:sz w:val="24"/>
          <w:szCs w:val="24"/>
        </w:rPr>
        <w:t>etizador de los temas elegidos.</w:t>
      </w:r>
    </w:p>
    <w:p w14:paraId="2EA9B5F7" w14:textId="6C47A351" w:rsidR="005D59B9" w:rsidRDefault="005D59B9" w:rsidP="005D59B9">
      <w:pPr>
        <w:spacing w:before="240" w:line="360" w:lineRule="auto"/>
        <w:jc w:val="both"/>
        <w:rPr>
          <w:rFonts w:ascii="Times New Roman" w:hAnsi="Times New Roman" w:cs="Times New Roman"/>
          <w:color w:val="000000" w:themeColor="text1"/>
          <w:sz w:val="24"/>
          <w:szCs w:val="24"/>
        </w:rPr>
      </w:pPr>
      <w:r w:rsidRPr="005D59B9">
        <w:rPr>
          <w:rFonts w:ascii="Times New Roman" w:hAnsi="Times New Roman" w:cs="Times New Roman"/>
          <w:color w:val="000000" w:themeColor="text1"/>
          <w:sz w:val="24"/>
          <w:szCs w:val="24"/>
        </w:rPr>
        <w:t>Utilizar el sintetizador como instrumento principal en la producción de los temas</w:t>
      </w:r>
      <w:r w:rsidR="00430C3A">
        <w:rPr>
          <w:rFonts w:ascii="Times New Roman" w:hAnsi="Times New Roman" w:cs="Times New Roman"/>
          <w:color w:val="000000" w:themeColor="text1"/>
          <w:sz w:val="24"/>
          <w:szCs w:val="24"/>
        </w:rPr>
        <w:t xml:space="preserve"> e i</w:t>
      </w:r>
      <w:r w:rsidRPr="005D59B9">
        <w:rPr>
          <w:rFonts w:ascii="Times New Roman" w:hAnsi="Times New Roman" w:cs="Times New Roman"/>
          <w:color w:val="000000" w:themeColor="text1"/>
          <w:sz w:val="24"/>
          <w:szCs w:val="24"/>
        </w:rPr>
        <w:t>ncorporar técnicas de producción musical actuales.</w:t>
      </w:r>
    </w:p>
    <w:p w14:paraId="660D515B" w14:textId="1D15D7C0" w:rsidR="00807600" w:rsidRDefault="00807600" w:rsidP="005D59B9">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 metodología que se va a utilizar será en alguna medida cualitativa, pero sobre todo esta es una investigación descriptiva ya que se pretende poner en realce la belleza del pasillo que de alguna manera dicho género ha evolucionado en el país y posicionado a todo nivel social y también generacional, es así que finalmente se producirán 15 obras con adaptaciones para ser interpretadas en el sintetizador como un aporte a los músicos ejecutantes de dicho instrumento.</w:t>
      </w:r>
    </w:p>
    <w:p w14:paraId="350BE846" w14:textId="293401B9" w:rsidR="00287E32" w:rsidRPr="00ED54E8" w:rsidRDefault="00B2117B" w:rsidP="00BB2424">
      <w:pPr>
        <w:spacing w:before="240"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Partiendo de que se cuenta con un escaso o casi nulo</w:t>
      </w:r>
      <w:r w:rsidR="00A827FC" w:rsidRPr="00ED54E8">
        <w:rPr>
          <w:rFonts w:ascii="Times New Roman" w:hAnsi="Times New Roman" w:cs="Times New Roman"/>
          <w:color w:val="000000" w:themeColor="text1"/>
          <w:sz w:val="24"/>
          <w:szCs w:val="24"/>
        </w:rPr>
        <w:t xml:space="preserve"> material desarrollado en cuanto a partituras y arreglos musicales específicamente de pasillos ecuatorianos</w:t>
      </w:r>
      <w:r w:rsidR="002B5F1B" w:rsidRPr="00ED54E8">
        <w:rPr>
          <w:rFonts w:ascii="Times New Roman" w:hAnsi="Times New Roman" w:cs="Times New Roman"/>
          <w:color w:val="000000" w:themeColor="text1"/>
          <w:sz w:val="24"/>
          <w:szCs w:val="24"/>
        </w:rPr>
        <w:t xml:space="preserve"> </w:t>
      </w:r>
      <w:r w:rsidRPr="00ED54E8">
        <w:rPr>
          <w:rFonts w:ascii="Times New Roman" w:hAnsi="Times New Roman" w:cs="Times New Roman"/>
          <w:color w:val="000000" w:themeColor="text1"/>
          <w:sz w:val="24"/>
          <w:szCs w:val="24"/>
        </w:rPr>
        <w:t>para sintetizador</w:t>
      </w:r>
      <w:r w:rsidR="00A827FC" w:rsidRPr="00ED54E8">
        <w:rPr>
          <w:rFonts w:ascii="Times New Roman" w:hAnsi="Times New Roman" w:cs="Times New Roman"/>
          <w:color w:val="000000" w:themeColor="text1"/>
          <w:sz w:val="24"/>
          <w:szCs w:val="24"/>
        </w:rPr>
        <w:t>,</w:t>
      </w:r>
      <w:r w:rsidRPr="00ED54E8">
        <w:rPr>
          <w:rFonts w:ascii="Times New Roman" w:hAnsi="Times New Roman" w:cs="Times New Roman"/>
          <w:color w:val="000000" w:themeColor="text1"/>
          <w:sz w:val="24"/>
          <w:szCs w:val="24"/>
        </w:rPr>
        <w:t xml:space="preserve"> el cual</w:t>
      </w:r>
      <w:r w:rsidR="002B5F1B" w:rsidRPr="00ED54E8">
        <w:rPr>
          <w:rFonts w:ascii="Times New Roman" w:hAnsi="Times New Roman" w:cs="Times New Roman"/>
          <w:color w:val="000000" w:themeColor="text1"/>
          <w:sz w:val="24"/>
          <w:szCs w:val="24"/>
        </w:rPr>
        <w:t xml:space="preserve"> es</w:t>
      </w:r>
      <w:r w:rsidR="00A827FC" w:rsidRPr="00ED54E8">
        <w:rPr>
          <w:rFonts w:ascii="Times New Roman" w:hAnsi="Times New Roman" w:cs="Times New Roman"/>
          <w:color w:val="000000" w:themeColor="text1"/>
          <w:sz w:val="24"/>
          <w:szCs w:val="24"/>
        </w:rPr>
        <w:t xml:space="preserve"> un </w:t>
      </w:r>
      <w:r w:rsidR="00CE437C" w:rsidRPr="00ED54E8">
        <w:rPr>
          <w:rFonts w:ascii="Times New Roman" w:hAnsi="Times New Roman" w:cs="Times New Roman"/>
          <w:color w:val="000000" w:themeColor="text1"/>
          <w:sz w:val="24"/>
          <w:szCs w:val="24"/>
        </w:rPr>
        <w:t>instrumento</w:t>
      </w:r>
      <w:r w:rsidR="00CE437C">
        <w:rPr>
          <w:rFonts w:ascii="Times New Roman" w:hAnsi="Times New Roman" w:cs="Times New Roman"/>
          <w:color w:val="000000" w:themeColor="text1"/>
          <w:sz w:val="24"/>
          <w:szCs w:val="24"/>
        </w:rPr>
        <w:t xml:space="preserve"> musical</w:t>
      </w:r>
      <w:r w:rsidR="00A827FC" w:rsidRPr="00ED54E8">
        <w:rPr>
          <w:rFonts w:ascii="Times New Roman" w:hAnsi="Times New Roman" w:cs="Times New Roman"/>
          <w:color w:val="000000" w:themeColor="text1"/>
          <w:sz w:val="24"/>
          <w:szCs w:val="24"/>
        </w:rPr>
        <w:t xml:space="preserve"> con un gran</w:t>
      </w:r>
      <w:r w:rsidR="002B5F1B" w:rsidRPr="00ED54E8">
        <w:rPr>
          <w:rFonts w:ascii="Times New Roman" w:hAnsi="Times New Roman" w:cs="Times New Roman"/>
          <w:color w:val="000000" w:themeColor="text1"/>
          <w:sz w:val="24"/>
          <w:szCs w:val="24"/>
        </w:rPr>
        <w:t xml:space="preserve"> y variado</w:t>
      </w:r>
      <w:r w:rsidR="00A827FC" w:rsidRPr="00ED54E8">
        <w:rPr>
          <w:rFonts w:ascii="Times New Roman" w:hAnsi="Times New Roman" w:cs="Times New Roman"/>
          <w:color w:val="000000" w:themeColor="text1"/>
          <w:sz w:val="24"/>
          <w:szCs w:val="24"/>
        </w:rPr>
        <w:t xml:space="preserve"> potencial tímbrico, </w:t>
      </w:r>
      <w:r w:rsidR="002B5F1B" w:rsidRPr="00ED54E8">
        <w:rPr>
          <w:rFonts w:ascii="Times New Roman" w:hAnsi="Times New Roman" w:cs="Times New Roman"/>
          <w:color w:val="000000" w:themeColor="text1"/>
          <w:sz w:val="24"/>
          <w:szCs w:val="24"/>
        </w:rPr>
        <w:t>sin mencionar</w:t>
      </w:r>
      <w:r w:rsidRPr="00ED54E8">
        <w:rPr>
          <w:rFonts w:ascii="Times New Roman" w:hAnsi="Times New Roman" w:cs="Times New Roman"/>
          <w:color w:val="000000" w:themeColor="text1"/>
          <w:sz w:val="24"/>
          <w:szCs w:val="24"/>
        </w:rPr>
        <w:t xml:space="preserve"> su fácil forma de</w:t>
      </w:r>
      <w:r w:rsidR="002B5F1B" w:rsidRPr="00ED54E8">
        <w:rPr>
          <w:rFonts w:ascii="Times New Roman" w:hAnsi="Times New Roman" w:cs="Times New Roman"/>
          <w:color w:val="000000" w:themeColor="text1"/>
          <w:sz w:val="24"/>
          <w:szCs w:val="24"/>
        </w:rPr>
        <w:t xml:space="preserve"> transportar; hace de</w:t>
      </w:r>
      <w:r w:rsidR="00A827FC" w:rsidRPr="00ED54E8">
        <w:rPr>
          <w:rFonts w:ascii="Times New Roman" w:hAnsi="Times New Roman" w:cs="Times New Roman"/>
          <w:color w:val="000000" w:themeColor="text1"/>
          <w:sz w:val="24"/>
          <w:szCs w:val="24"/>
        </w:rPr>
        <w:t xml:space="preserve"> </w:t>
      </w:r>
      <w:r w:rsidR="002B5F1B" w:rsidRPr="00ED54E8">
        <w:rPr>
          <w:rFonts w:ascii="Times New Roman" w:hAnsi="Times New Roman" w:cs="Times New Roman"/>
          <w:color w:val="000000" w:themeColor="text1"/>
          <w:sz w:val="24"/>
          <w:szCs w:val="24"/>
        </w:rPr>
        <w:t>este</w:t>
      </w:r>
      <w:r w:rsidR="00A827FC" w:rsidRPr="00ED54E8">
        <w:rPr>
          <w:rFonts w:ascii="Times New Roman" w:hAnsi="Times New Roman" w:cs="Times New Roman"/>
          <w:color w:val="000000" w:themeColor="text1"/>
          <w:sz w:val="24"/>
          <w:szCs w:val="24"/>
        </w:rPr>
        <w:t xml:space="preserve"> </w:t>
      </w:r>
      <w:r w:rsidR="004D6C0B" w:rsidRPr="00ED54E8">
        <w:rPr>
          <w:rFonts w:ascii="Times New Roman" w:hAnsi="Times New Roman" w:cs="Times New Roman"/>
          <w:color w:val="000000" w:themeColor="text1"/>
          <w:sz w:val="24"/>
          <w:szCs w:val="24"/>
        </w:rPr>
        <w:t xml:space="preserve">una excelente alternativa para la difusión de la música en general y en este caso para el </w:t>
      </w:r>
      <w:r w:rsidR="002B5F1B" w:rsidRPr="00ED54E8">
        <w:rPr>
          <w:rFonts w:ascii="Times New Roman" w:hAnsi="Times New Roman" w:cs="Times New Roman"/>
          <w:color w:val="000000" w:themeColor="text1"/>
          <w:sz w:val="24"/>
          <w:szCs w:val="24"/>
        </w:rPr>
        <w:t>pasillo e</w:t>
      </w:r>
      <w:r w:rsidR="004D6C0B" w:rsidRPr="00ED54E8">
        <w:rPr>
          <w:rFonts w:ascii="Times New Roman" w:hAnsi="Times New Roman" w:cs="Times New Roman"/>
          <w:color w:val="000000" w:themeColor="text1"/>
          <w:sz w:val="24"/>
          <w:szCs w:val="24"/>
        </w:rPr>
        <w:t>cuatoriano</w:t>
      </w:r>
      <w:r w:rsidR="002B5F1B" w:rsidRPr="00ED54E8">
        <w:rPr>
          <w:rFonts w:ascii="Times New Roman" w:hAnsi="Times New Roman" w:cs="Times New Roman"/>
          <w:color w:val="000000" w:themeColor="text1"/>
          <w:sz w:val="24"/>
          <w:szCs w:val="24"/>
        </w:rPr>
        <w:t xml:space="preserve"> desde mi punto de vista</w:t>
      </w:r>
      <w:r w:rsidR="004D6C0B" w:rsidRPr="00ED54E8">
        <w:rPr>
          <w:rFonts w:ascii="Times New Roman" w:hAnsi="Times New Roman" w:cs="Times New Roman"/>
          <w:color w:val="000000" w:themeColor="text1"/>
          <w:sz w:val="24"/>
          <w:szCs w:val="24"/>
        </w:rPr>
        <w:t>.</w:t>
      </w:r>
      <w:r w:rsidR="002B5F1B" w:rsidRPr="00ED54E8">
        <w:rPr>
          <w:rFonts w:ascii="Times New Roman" w:hAnsi="Times New Roman" w:cs="Times New Roman"/>
          <w:color w:val="000000" w:themeColor="text1"/>
          <w:sz w:val="24"/>
          <w:szCs w:val="24"/>
        </w:rPr>
        <w:t xml:space="preserve"> </w:t>
      </w:r>
    </w:p>
    <w:p w14:paraId="24DAA3C4" w14:textId="77777777" w:rsidR="00793ED3" w:rsidRPr="00ED54E8" w:rsidRDefault="002B5F1B" w:rsidP="00BB2424">
      <w:pPr>
        <w:spacing w:before="240"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Teniendo en cuenta</w:t>
      </w:r>
      <w:r w:rsidR="00006034" w:rsidRPr="00ED54E8">
        <w:rPr>
          <w:rFonts w:ascii="Times New Roman" w:hAnsi="Times New Roman" w:cs="Times New Roman"/>
          <w:color w:val="000000" w:themeColor="text1"/>
          <w:sz w:val="24"/>
          <w:szCs w:val="24"/>
        </w:rPr>
        <w:t xml:space="preserve"> dichas</w:t>
      </w:r>
      <w:r w:rsidRPr="00ED54E8">
        <w:rPr>
          <w:rFonts w:ascii="Times New Roman" w:hAnsi="Times New Roman" w:cs="Times New Roman"/>
          <w:color w:val="000000" w:themeColor="text1"/>
          <w:sz w:val="24"/>
          <w:szCs w:val="24"/>
        </w:rPr>
        <w:t xml:space="preserve"> virtudes</w:t>
      </w:r>
      <w:r w:rsidR="004D6C0B" w:rsidRPr="00ED54E8">
        <w:rPr>
          <w:rFonts w:ascii="Times New Roman" w:hAnsi="Times New Roman" w:cs="Times New Roman"/>
          <w:color w:val="000000" w:themeColor="text1"/>
          <w:sz w:val="24"/>
          <w:szCs w:val="24"/>
        </w:rPr>
        <w:t xml:space="preserve"> </w:t>
      </w:r>
      <w:r w:rsidRPr="00ED54E8">
        <w:rPr>
          <w:rFonts w:ascii="Times New Roman" w:hAnsi="Times New Roman" w:cs="Times New Roman"/>
          <w:color w:val="000000" w:themeColor="text1"/>
          <w:sz w:val="24"/>
          <w:szCs w:val="24"/>
        </w:rPr>
        <w:t>del sintetizador</w:t>
      </w:r>
      <w:r w:rsidR="004D6C0B" w:rsidRPr="00ED54E8">
        <w:rPr>
          <w:rFonts w:ascii="Times New Roman" w:hAnsi="Times New Roman" w:cs="Times New Roman"/>
          <w:color w:val="000000" w:themeColor="text1"/>
          <w:sz w:val="24"/>
          <w:szCs w:val="24"/>
        </w:rPr>
        <w:t>, se plantea la necesidad de</w:t>
      </w:r>
      <w:r w:rsidR="00A827FC" w:rsidRPr="00ED54E8">
        <w:rPr>
          <w:rFonts w:ascii="Times New Roman" w:hAnsi="Times New Roman" w:cs="Times New Roman"/>
          <w:color w:val="000000" w:themeColor="text1"/>
          <w:sz w:val="24"/>
          <w:szCs w:val="24"/>
        </w:rPr>
        <w:t xml:space="preserve"> </w:t>
      </w:r>
      <w:r w:rsidR="00220109" w:rsidRPr="00ED54E8">
        <w:rPr>
          <w:rFonts w:ascii="Times New Roman" w:hAnsi="Times New Roman" w:cs="Times New Roman"/>
          <w:color w:val="000000" w:themeColor="text1"/>
          <w:sz w:val="24"/>
          <w:szCs w:val="24"/>
        </w:rPr>
        <w:t>realizar</w:t>
      </w:r>
      <w:r w:rsidR="00EF4DF0" w:rsidRPr="00ED54E8">
        <w:rPr>
          <w:rFonts w:ascii="Times New Roman" w:hAnsi="Times New Roman" w:cs="Times New Roman"/>
          <w:color w:val="000000" w:themeColor="text1"/>
          <w:sz w:val="24"/>
          <w:szCs w:val="24"/>
        </w:rPr>
        <w:t xml:space="preserve"> </w:t>
      </w:r>
      <w:r w:rsidR="00006034" w:rsidRPr="00ED54E8">
        <w:rPr>
          <w:rFonts w:ascii="Times New Roman" w:hAnsi="Times New Roman" w:cs="Times New Roman"/>
          <w:color w:val="000000" w:themeColor="text1"/>
          <w:sz w:val="24"/>
          <w:szCs w:val="24"/>
        </w:rPr>
        <w:t>una</w:t>
      </w:r>
      <w:r w:rsidRPr="00ED54E8">
        <w:rPr>
          <w:rFonts w:ascii="Times New Roman" w:hAnsi="Times New Roman" w:cs="Times New Roman"/>
          <w:color w:val="000000" w:themeColor="text1"/>
          <w:sz w:val="24"/>
          <w:szCs w:val="24"/>
        </w:rPr>
        <w:t xml:space="preserve"> producción musical con </w:t>
      </w:r>
      <w:r w:rsidR="005866CE" w:rsidRPr="00ED54E8">
        <w:rPr>
          <w:rFonts w:ascii="Times New Roman" w:hAnsi="Times New Roman" w:cs="Times New Roman"/>
          <w:color w:val="000000" w:themeColor="text1"/>
          <w:sz w:val="24"/>
          <w:szCs w:val="24"/>
        </w:rPr>
        <w:t>sus respectivos arreglos musicales; mismos</w:t>
      </w:r>
      <w:r w:rsidRPr="00ED54E8">
        <w:rPr>
          <w:rFonts w:ascii="Times New Roman" w:hAnsi="Times New Roman" w:cs="Times New Roman"/>
          <w:color w:val="000000" w:themeColor="text1"/>
          <w:sz w:val="24"/>
          <w:szCs w:val="24"/>
        </w:rPr>
        <w:t xml:space="preserve"> que</w:t>
      </w:r>
      <w:r w:rsidR="00EF4DF0" w:rsidRPr="00ED54E8">
        <w:rPr>
          <w:rFonts w:ascii="Times New Roman" w:hAnsi="Times New Roman" w:cs="Times New Roman"/>
          <w:color w:val="000000" w:themeColor="text1"/>
          <w:sz w:val="24"/>
          <w:szCs w:val="24"/>
        </w:rPr>
        <w:t xml:space="preserve"> </w:t>
      </w:r>
      <w:r w:rsidR="005866CE" w:rsidRPr="00ED54E8">
        <w:rPr>
          <w:rFonts w:ascii="Times New Roman" w:hAnsi="Times New Roman" w:cs="Times New Roman"/>
          <w:color w:val="000000" w:themeColor="text1"/>
          <w:sz w:val="24"/>
          <w:szCs w:val="24"/>
        </w:rPr>
        <w:t>tendrán</w:t>
      </w:r>
      <w:r w:rsidR="00006034" w:rsidRPr="00ED54E8">
        <w:rPr>
          <w:rFonts w:ascii="Times New Roman" w:hAnsi="Times New Roman" w:cs="Times New Roman"/>
          <w:color w:val="000000" w:themeColor="text1"/>
          <w:sz w:val="24"/>
          <w:szCs w:val="24"/>
        </w:rPr>
        <w:t xml:space="preserve"> la </w:t>
      </w:r>
      <w:r w:rsidR="00EF4DF0" w:rsidRPr="00ED54E8">
        <w:rPr>
          <w:rFonts w:ascii="Times New Roman" w:hAnsi="Times New Roman" w:cs="Times New Roman"/>
          <w:color w:val="000000" w:themeColor="text1"/>
          <w:sz w:val="24"/>
          <w:szCs w:val="24"/>
        </w:rPr>
        <w:t>estructura</w:t>
      </w:r>
      <w:r w:rsidRPr="00ED54E8">
        <w:rPr>
          <w:rFonts w:ascii="Times New Roman" w:hAnsi="Times New Roman" w:cs="Times New Roman"/>
          <w:color w:val="000000" w:themeColor="text1"/>
          <w:sz w:val="24"/>
          <w:szCs w:val="24"/>
        </w:rPr>
        <w:t xml:space="preserve"> </w:t>
      </w:r>
      <w:r w:rsidR="00006034" w:rsidRPr="00ED54E8">
        <w:rPr>
          <w:rFonts w:ascii="Times New Roman" w:hAnsi="Times New Roman" w:cs="Times New Roman"/>
          <w:color w:val="000000" w:themeColor="text1"/>
          <w:sz w:val="24"/>
          <w:szCs w:val="24"/>
        </w:rPr>
        <w:t xml:space="preserve">y </w:t>
      </w:r>
      <w:r w:rsidRPr="00ED54E8">
        <w:rPr>
          <w:rFonts w:ascii="Times New Roman" w:hAnsi="Times New Roman" w:cs="Times New Roman"/>
          <w:color w:val="000000" w:themeColor="text1"/>
          <w:sz w:val="24"/>
          <w:szCs w:val="24"/>
        </w:rPr>
        <w:t xml:space="preserve">forma clásica de un pasillo, pero con </w:t>
      </w:r>
      <w:r w:rsidR="00006034" w:rsidRPr="00ED54E8">
        <w:rPr>
          <w:rFonts w:ascii="Times New Roman" w:hAnsi="Times New Roman" w:cs="Times New Roman"/>
          <w:color w:val="000000" w:themeColor="text1"/>
          <w:sz w:val="24"/>
          <w:szCs w:val="24"/>
        </w:rPr>
        <w:t xml:space="preserve">los </w:t>
      </w:r>
      <w:r w:rsidRPr="00ED54E8">
        <w:rPr>
          <w:rFonts w:ascii="Times New Roman" w:hAnsi="Times New Roman" w:cs="Times New Roman"/>
          <w:color w:val="000000" w:themeColor="text1"/>
          <w:sz w:val="24"/>
          <w:szCs w:val="24"/>
        </w:rPr>
        <w:t>arreglos, instrumentación y producción musical típica de una</w:t>
      </w:r>
      <w:r w:rsidR="00006034" w:rsidRPr="00ED54E8">
        <w:rPr>
          <w:rFonts w:ascii="Times New Roman" w:hAnsi="Times New Roman" w:cs="Times New Roman"/>
          <w:color w:val="000000" w:themeColor="text1"/>
          <w:sz w:val="24"/>
          <w:szCs w:val="24"/>
        </w:rPr>
        <w:t xml:space="preserve"> canción popular del siglo XXI.</w:t>
      </w:r>
      <w:r w:rsidR="00A850C5" w:rsidRPr="00ED54E8">
        <w:rPr>
          <w:rFonts w:ascii="Times New Roman" w:hAnsi="Times New Roman" w:cs="Times New Roman"/>
          <w:color w:val="000000" w:themeColor="text1"/>
          <w:sz w:val="24"/>
          <w:szCs w:val="24"/>
        </w:rPr>
        <w:t xml:space="preserve"> </w:t>
      </w:r>
    </w:p>
    <w:p w14:paraId="3CDF99C2" w14:textId="179BB77B" w:rsidR="001835AA" w:rsidRPr="00ED54E8" w:rsidRDefault="001835AA" w:rsidP="00BB2424">
      <w:pPr>
        <w:spacing w:before="240"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 xml:space="preserve">En la época de La Gran Colombia es donde nace el pasillo, para ser más específicos en los andes de Nueva Granada, país que existió de 1811 a 1816; el cual surge en tiempos de independencia por ello su temática de libertad. El pasillo iniciaría siendo una adaptación del </w:t>
      </w:r>
      <w:r w:rsidRPr="00ED54E8">
        <w:rPr>
          <w:rFonts w:ascii="Times New Roman" w:hAnsi="Times New Roman" w:cs="Times New Roman"/>
          <w:color w:val="000000" w:themeColor="text1"/>
          <w:sz w:val="24"/>
          <w:szCs w:val="24"/>
        </w:rPr>
        <w:lastRenderedPageBreak/>
        <w:t>Vals austriaco, el cual una vez Ecuador separado de la Gran Colombia, tomaría influencia del Sanjuanito y Yaraví, de ahí su tiempo lento y melancólico y el uso de tonalidades menores (Wong, 2006).</w:t>
      </w:r>
    </w:p>
    <w:p w14:paraId="6E6BAE9E" w14:textId="0E1CEEEF" w:rsidR="00D442AF" w:rsidRPr="00ED54E8" w:rsidRDefault="00D442AF" w:rsidP="00BB2424">
      <w:pPr>
        <w:spacing w:before="240"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Hasta ese entonces no se lo llamaba con el nombre de pasillo como tal, sino hasta que</w:t>
      </w:r>
    </w:p>
    <w:p w14:paraId="26576D75" w14:textId="6443EA14" w:rsidR="00D86C2B" w:rsidRPr="00ED54E8" w:rsidRDefault="001F7261" w:rsidP="00BB2424">
      <w:pPr>
        <w:spacing w:before="240" w:line="360" w:lineRule="auto"/>
        <w:jc w:val="both"/>
        <w:rPr>
          <w:rFonts w:ascii="Times New Roman" w:hAnsi="Times New Roman" w:cs="Times New Roman"/>
          <w:sz w:val="24"/>
          <w:szCs w:val="24"/>
          <w:shd w:val="clear" w:color="auto" w:fill="FFFFFF"/>
        </w:rPr>
      </w:pPr>
      <w:hyperlink r:id="rId9" w:tooltip="Guillermo Abadía Morales" w:history="1">
        <w:r w:rsidR="00D3065D" w:rsidRPr="00ED54E8">
          <w:rPr>
            <w:rStyle w:val="Hipervnculo"/>
            <w:rFonts w:ascii="Times New Roman" w:hAnsi="Times New Roman" w:cs="Times New Roman"/>
            <w:color w:val="auto"/>
            <w:sz w:val="24"/>
            <w:szCs w:val="24"/>
            <w:u w:val="none"/>
            <w:shd w:val="clear" w:color="auto" w:fill="FFFFFF"/>
          </w:rPr>
          <w:t>Guillermo Abadía</w:t>
        </w:r>
      </w:hyperlink>
      <w:r w:rsidR="00D3065D" w:rsidRPr="00ED54E8">
        <w:rPr>
          <w:rFonts w:ascii="Times New Roman" w:hAnsi="Times New Roman" w:cs="Times New Roman"/>
          <w:sz w:val="24"/>
          <w:szCs w:val="24"/>
          <w:shd w:val="clear" w:color="auto" w:fill="FFFFFF"/>
        </w:rPr>
        <w:t xml:space="preserve">, musicólogo y folclorista </w:t>
      </w:r>
      <w:r w:rsidR="0081555F" w:rsidRPr="00ED54E8">
        <w:rPr>
          <w:rFonts w:ascii="Times New Roman" w:hAnsi="Times New Roman" w:cs="Times New Roman"/>
          <w:sz w:val="24"/>
          <w:szCs w:val="24"/>
          <w:shd w:val="clear" w:color="auto" w:fill="FFFFFF"/>
        </w:rPr>
        <w:t xml:space="preserve">colombiano, </w:t>
      </w:r>
      <w:r w:rsidR="00D3065D" w:rsidRPr="00ED54E8">
        <w:rPr>
          <w:rFonts w:ascii="Times New Roman" w:hAnsi="Times New Roman" w:cs="Times New Roman"/>
          <w:sz w:val="24"/>
          <w:szCs w:val="24"/>
          <w:shd w:val="clear" w:color="auto" w:fill="FFFFFF"/>
        </w:rPr>
        <w:t>en su libro</w:t>
      </w:r>
      <w:r w:rsidR="0081555F" w:rsidRPr="00ED54E8">
        <w:rPr>
          <w:rFonts w:ascii="Times New Roman" w:hAnsi="Times New Roman" w:cs="Times New Roman"/>
          <w:sz w:val="24"/>
          <w:szCs w:val="24"/>
          <w:shd w:val="clear" w:color="auto" w:fill="FFFFFF"/>
        </w:rPr>
        <w:t xml:space="preserve"> Compendio General de Folklore, afirma lo siguiente:</w:t>
      </w:r>
    </w:p>
    <w:p w14:paraId="283DAAD9" w14:textId="75366CF9" w:rsidR="00D3065D" w:rsidRPr="00ED54E8" w:rsidRDefault="0081555F" w:rsidP="00BB2424">
      <w:pPr>
        <w:spacing w:before="240" w:line="360" w:lineRule="auto"/>
        <w:jc w:val="both"/>
        <w:rPr>
          <w:rFonts w:ascii="Times New Roman" w:hAnsi="Times New Roman" w:cs="Times New Roman"/>
          <w:sz w:val="24"/>
          <w:szCs w:val="24"/>
          <w:shd w:val="clear" w:color="auto" w:fill="FFFFFF"/>
          <w:vertAlign w:val="superscript"/>
        </w:rPr>
      </w:pPr>
      <w:r w:rsidRPr="00ED54E8">
        <w:rPr>
          <w:rFonts w:ascii="Times New Roman" w:hAnsi="Times New Roman" w:cs="Times New Roman"/>
          <w:sz w:val="24"/>
          <w:szCs w:val="24"/>
          <w:shd w:val="clear" w:color="auto" w:fill="FFFFFF"/>
        </w:rPr>
        <w:t> </w:t>
      </w:r>
      <w:r w:rsidRPr="00ED54E8">
        <w:rPr>
          <w:rFonts w:ascii="Times New Roman" w:hAnsi="Times New Roman" w:cs="Times New Roman"/>
          <w:iCs/>
          <w:sz w:val="24"/>
          <w:szCs w:val="24"/>
          <w:shd w:val="clear" w:color="auto" w:fill="FFFFFF"/>
        </w:rPr>
        <w:t>"La denominación de “pasillo” como diminutivo de “paso” se dio justamente para indicar que la rutina planimétrica consta de pasos menudos. Así, si el “paso” corriente tiene un compás de 2/4 y una longitud de 80 centímetros, el “pasodoble” como marcha de infantería tiene un compás de 6/8 y una longitud de 68 a 70 centímetros. El “pasillo”, en compás de 3/4 tiene una longitud de 25 a 35 centímetros"</w:t>
      </w:r>
      <w:r w:rsidR="00D442AF" w:rsidRPr="00ED54E8">
        <w:rPr>
          <w:rFonts w:ascii="Times New Roman" w:hAnsi="Times New Roman" w:cs="Times New Roman"/>
          <w:sz w:val="24"/>
          <w:szCs w:val="24"/>
          <w:shd w:val="clear" w:color="auto" w:fill="FFFFFF"/>
          <w:vertAlign w:val="superscript"/>
        </w:rPr>
        <w:t xml:space="preserve"> </w:t>
      </w:r>
      <w:r w:rsidR="00D3065D" w:rsidRPr="00ED54E8">
        <w:rPr>
          <w:rFonts w:ascii="Times New Roman" w:hAnsi="Times New Roman" w:cs="Times New Roman"/>
          <w:sz w:val="24"/>
          <w:szCs w:val="24"/>
        </w:rPr>
        <w:t>(</w:t>
      </w:r>
      <w:r w:rsidR="00D442AF" w:rsidRPr="00ED54E8">
        <w:rPr>
          <w:rFonts w:ascii="Times New Roman" w:hAnsi="Times New Roman" w:cs="Times New Roman"/>
          <w:sz w:val="24"/>
          <w:szCs w:val="24"/>
        </w:rPr>
        <w:t>Abadía</w:t>
      </w:r>
      <w:r w:rsidR="00D3065D" w:rsidRPr="00ED54E8">
        <w:rPr>
          <w:rFonts w:ascii="Times New Roman" w:hAnsi="Times New Roman" w:cs="Times New Roman"/>
          <w:sz w:val="24"/>
          <w:szCs w:val="24"/>
        </w:rPr>
        <w:t>, 2008)</w:t>
      </w:r>
      <w:r w:rsidR="00D442AF" w:rsidRPr="00ED54E8">
        <w:rPr>
          <w:rFonts w:ascii="Times New Roman" w:hAnsi="Times New Roman" w:cs="Times New Roman"/>
          <w:sz w:val="24"/>
          <w:szCs w:val="24"/>
        </w:rPr>
        <w:t>.</w:t>
      </w:r>
    </w:p>
    <w:p w14:paraId="030ED728" w14:textId="77777777" w:rsidR="00D86C2B" w:rsidRPr="00ED54E8" w:rsidRDefault="00D86C2B" w:rsidP="00BB2424">
      <w:pPr>
        <w:spacing w:before="240" w:line="360" w:lineRule="auto"/>
        <w:jc w:val="both"/>
        <w:rPr>
          <w:rFonts w:ascii="Times New Roman" w:hAnsi="Times New Roman" w:cs="Times New Roman"/>
          <w:color w:val="000000" w:themeColor="text1"/>
          <w:sz w:val="24"/>
          <w:szCs w:val="24"/>
        </w:rPr>
      </w:pPr>
    </w:p>
    <w:p w14:paraId="72C963FA" w14:textId="77777777" w:rsidR="00772349" w:rsidRPr="00ED54E8" w:rsidRDefault="00287E32"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rPr>
        <w:t>Al habla</w:t>
      </w:r>
      <w:r w:rsidR="00702065" w:rsidRPr="00ED54E8">
        <w:rPr>
          <w:rFonts w:ascii="Times New Roman" w:hAnsi="Times New Roman" w:cs="Times New Roman"/>
          <w:color w:val="000000" w:themeColor="text1"/>
          <w:sz w:val="24"/>
          <w:szCs w:val="24"/>
        </w:rPr>
        <w:t>r</w:t>
      </w:r>
      <w:r w:rsidR="005866CE" w:rsidRPr="00ED54E8">
        <w:rPr>
          <w:rFonts w:ascii="Times New Roman" w:hAnsi="Times New Roman" w:cs="Times New Roman"/>
          <w:color w:val="000000" w:themeColor="text1"/>
          <w:sz w:val="24"/>
          <w:szCs w:val="24"/>
        </w:rPr>
        <w:t xml:space="preserve"> del</w:t>
      </w:r>
      <w:r w:rsidR="004D6C0B" w:rsidRPr="00ED54E8">
        <w:rPr>
          <w:rFonts w:ascii="Times New Roman" w:hAnsi="Times New Roman" w:cs="Times New Roman"/>
          <w:color w:val="000000" w:themeColor="text1"/>
          <w:sz w:val="24"/>
          <w:szCs w:val="24"/>
        </w:rPr>
        <w:t xml:space="preserve"> pasillo en término</w:t>
      </w:r>
      <w:r w:rsidR="005866CE" w:rsidRPr="00ED54E8">
        <w:rPr>
          <w:rFonts w:ascii="Times New Roman" w:hAnsi="Times New Roman" w:cs="Times New Roman"/>
          <w:color w:val="000000" w:themeColor="text1"/>
          <w:sz w:val="24"/>
          <w:szCs w:val="24"/>
        </w:rPr>
        <w:t xml:space="preserve">s modernos y </w:t>
      </w:r>
      <w:r w:rsidR="00214F00" w:rsidRPr="00ED54E8">
        <w:rPr>
          <w:rFonts w:ascii="Times New Roman" w:hAnsi="Times New Roman" w:cs="Times New Roman"/>
          <w:color w:val="000000" w:themeColor="text1"/>
          <w:sz w:val="24"/>
          <w:szCs w:val="24"/>
        </w:rPr>
        <w:t>de lo</w:t>
      </w:r>
      <w:r w:rsidR="004D6C0B" w:rsidRPr="00ED54E8">
        <w:rPr>
          <w:rFonts w:ascii="Times New Roman" w:hAnsi="Times New Roman" w:cs="Times New Roman"/>
          <w:color w:val="000000" w:themeColor="text1"/>
          <w:sz w:val="24"/>
          <w:szCs w:val="24"/>
        </w:rPr>
        <w:t xml:space="preserve"> que ha venido sucediendo en el pensamiento de los músicos modernos y contemporáneos, </w:t>
      </w:r>
      <w:r w:rsidR="00214F00" w:rsidRPr="00ED54E8">
        <w:rPr>
          <w:rFonts w:ascii="Times New Roman" w:hAnsi="Times New Roman" w:cs="Times New Roman"/>
          <w:color w:val="000000" w:themeColor="text1"/>
          <w:sz w:val="24"/>
          <w:szCs w:val="24"/>
        </w:rPr>
        <w:t xml:space="preserve">es necesario responder a la pregunta ¿qué es la </w:t>
      </w:r>
      <w:r w:rsidR="00B73B74" w:rsidRPr="00ED54E8">
        <w:rPr>
          <w:rFonts w:ascii="Times New Roman" w:hAnsi="Times New Roman" w:cs="Times New Roman"/>
          <w:color w:val="000000" w:themeColor="text1"/>
          <w:sz w:val="24"/>
          <w:szCs w:val="24"/>
        </w:rPr>
        <w:t>música contemporánea</w:t>
      </w:r>
      <w:r w:rsidR="00214F00" w:rsidRPr="00ED54E8">
        <w:rPr>
          <w:rFonts w:ascii="Times New Roman" w:hAnsi="Times New Roman" w:cs="Times New Roman"/>
          <w:color w:val="000000" w:themeColor="text1"/>
          <w:sz w:val="24"/>
          <w:szCs w:val="24"/>
        </w:rPr>
        <w:t>?  E</w:t>
      </w:r>
      <w:r w:rsidR="00B73B74" w:rsidRPr="00ED54E8">
        <w:rPr>
          <w:rFonts w:ascii="Times New Roman" w:hAnsi="Times New Roman" w:cs="Times New Roman"/>
          <w:color w:val="000000" w:themeColor="text1"/>
          <w:sz w:val="24"/>
          <w:szCs w:val="24"/>
        </w:rPr>
        <w:t>s un género de vanguardia que nace a partir de la música modernista, término que se le atribuye al género musical europeo nacido a mediados de 1910 y 197</w:t>
      </w:r>
      <w:r w:rsidR="006C2995" w:rsidRPr="00ED54E8">
        <w:rPr>
          <w:rFonts w:ascii="Times New Roman" w:hAnsi="Times New Roman" w:cs="Times New Roman"/>
          <w:color w:val="000000" w:themeColor="text1"/>
          <w:sz w:val="24"/>
          <w:szCs w:val="24"/>
        </w:rPr>
        <w:t>5</w:t>
      </w:r>
      <w:r w:rsidR="00B73B74" w:rsidRPr="00ED54E8">
        <w:rPr>
          <w:rFonts w:ascii="Times New Roman" w:hAnsi="Times New Roman" w:cs="Times New Roman"/>
          <w:color w:val="000000" w:themeColor="text1"/>
          <w:sz w:val="24"/>
          <w:szCs w:val="24"/>
        </w:rPr>
        <w:t>, mismo que fue precedido por el romanticismo. Dicho género hace uso de armonía atonal</w:t>
      </w:r>
      <w:r w:rsidR="003D7965" w:rsidRPr="00ED54E8">
        <w:rPr>
          <w:rFonts w:ascii="Times New Roman" w:hAnsi="Times New Roman" w:cs="Times New Roman"/>
          <w:color w:val="000000" w:themeColor="text1"/>
          <w:sz w:val="24"/>
          <w:szCs w:val="24"/>
        </w:rPr>
        <w:t xml:space="preserve">, la cual se desliga de una tonalidad fundamental, como el dodecafonismo de </w:t>
      </w:r>
      <w:r w:rsidR="003D7965" w:rsidRPr="00ED54E8">
        <w:rPr>
          <w:rFonts w:ascii="Times New Roman" w:hAnsi="Times New Roman" w:cs="Times New Roman"/>
          <w:bCs/>
          <w:color w:val="000000" w:themeColor="text1"/>
          <w:sz w:val="24"/>
          <w:szCs w:val="24"/>
          <w:shd w:val="clear" w:color="auto" w:fill="FFFFFF"/>
        </w:rPr>
        <w:t xml:space="preserve">Arnold Schönberg, </w:t>
      </w:r>
      <w:r w:rsidRPr="00ED54E8">
        <w:rPr>
          <w:rFonts w:ascii="Times New Roman" w:hAnsi="Times New Roman" w:cs="Times New Roman"/>
          <w:bCs/>
          <w:color w:val="000000" w:themeColor="text1"/>
          <w:sz w:val="24"/>
          <w:szCs w:val="24"/>
          <w:shd w:val="clear" w:color="auto" w:fill="FFFFFF"/>
        </w:rPr>
        <w:t>el cual</w:t>
      </w:r>
      <w:r w:rsidR="003D7965" w:rsidRPr="00ED54E8">
        <w:rPr>
          <w:rFonts w:ascii="Times New Roman" w:hAnsi="Times New Roman" w:cs="Times New Roman"/>
          <w:bCs/>
          <w:color w:val="000000" w:themeColor="text1"/>
          <w:sz w:val="24"/>
          <w:szCs w:val="24"/>
          <w:shd w:val="clear" w:color="auto" w:fill="FFFFFF"/>
        </w:rPr>
        <w:t xml:space="preserve"> consiste en usar</w:t>
      </w:r>
      <w:r w:rsidR="003D7965" w:rsidRPr="00ED54E8">
        <w:rPr>
          <w:rFonts w:ascii="Times New Roman" w:hAnsi="Times New Roman" w:cs="Times New Roman"/>
          <w:color w:val="000000" w:themeColor="text1"/>
          <w:sz w:val="24"/>
          <w:szCs w:val="24"/>
          <w:shd w:val="clear" w:color="auto" w:fill="FFFFFF"/>
        </w:rPr>
        <w:t xml:space="preserve"> series de doce notas cromáticas sujetas a una relación </w:t>
      </w:r>
      <w:r w:rsidR="00176849" w:rsidRPr="00ED54E8">
        <w:rPr>
          <w:rFonts w:ascii="Times New Roman" w:hAnsi="Times New Roman" w:cs="Times New Roman"/>
          <w:color w:val="000000" w:themeColor="text1"/>
          <w:sz w:val="24"/>
          <w:szCs w:val="24"/>
          <w:shd w:val="clear" w:color="auto" w:fill="FFFFFF"/>
        </w:rPr>
        <w:t>ordenada a</w:t>
      </w:r>
      <w:r w:rsidR="003D7965" w:rsidRPr="00ED54E8">
        <w:rPr>
          <w:rFonts w:ascii="Times New Roman" w:hAnsi="Times New Roman" w:cs="Times New Roman"/>
          <w:color w:val="000000" w:themeColor="text1"/>
          <w:sz w:val="24"/>
          <w:szCs w:val="24"/>
          <w:shd w:val="clear" w:color="auto" w:fill="FFFFFF"/>
        </w:rPr>
        <w:t xml:space="preserve"> diferencia del sistema diatónico que </w:t>
      </w:r>
      <w:r w:rsidRPr="00ED54E8">
        <w:rPr>
          <w:rFonts w:ascii="Times New Roman" w:hAnsi="Times New Roman" w:cs="Times New Roman"/>
          <w:color w:val="000000" w:themeColor="text1"/>
          <w:sz w:val="24"/>
          <w:szCs w:val="24"/>
          <w:shd w:val="clear" w:color="auto" w:fill="FFFFFF"/>
        </w:rPr>
        <w:t>ordena</w:t>
      </w:r>
      <w:r w:rsidR="003D7965" w:rsidRPr="00ED54E8">
        <w:rPr>
          <w:rFonts w:ascii="Times New Roman" w:hAnsi="Times New Roman" w:cs="Times New Roman"/>
          <w:color w:val="000000" w:themeColor="text1"/>
          <w:sz w:val="24"/>
          <w:szCs w:val="24"/>
          <w:shd w:val="clear" w:color="auto" w:fill="FFFFFF"/>
        </w:rPr>
        <w:t xml:space="preserve"> las notas de manera jerárquica, y posteriormente el serialismo el cual modifica también parámetros musicales como ritmo, dinámica, y timbre.</w:t>
      </w:r>
    </w:p>
    <w:p w14:paraId="330D5C7E" w14:textId="77777777" w:rsidR="00B73B74" w:rsidRPr="00ED54E8" w:rsidRDefault="00430D2B"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rPr>
        <w:t xml:space="preserve">Durante dicha época moderna, también nace un nuevo género denominado música electrónica, el cual </w:t>
      </w:r>
      <w:r w:rsidRPr="00ED54E8">
        <w:rPr>
          <w:rFonts w:ascii="Times New Roman" w:hAnsi="Times New Roman" w:cs="Times New Roman"/>
          <w:color w:val="000000" w:themeColor="text1"/>
          <w:sz w:val="24"/>
          <w:szCs w:val="24"/>
          <w:shd w:val="clear" w:color="auto" w:fill="FFFFFF"/>
        </w:rPr>
        <w:t>incorpora</w:t>
      </w:r>
      <w:r w:rsidR="00176849" w:rsidRPr="00ED54E8">
        <w:rPr>
          <w:rFonts w:ascii="Times New Roman" w:hAnsi="Times New Roman" w:cs="Times New Roman"/>
          <w:color w:val="000000" w:themeColor="text1"/>
          <w:sz w:val="24"/>
          <w:szCs w:val="24"/>
          <w:shd w:val="clear" w:color="auto" w:fill="FFFFFF"/>
        </w:rPr>
        <w:t xml:space="preserve"> sonido</w:t>
      </w:r>
      <w:r w:rsidRPr="00ED54E8">
        <w:rPr>
          <w:rFonts w:ascii="Times New Roman" w:hAnsi="Times New Roman" w:cs="Times New Roman"/>
          <w:color w:val="000000" w:themeColor="text1"/>
          <w:sz w:val="24"/>
          <w:szCs w:val="24"/>
          <w:shd w:val="clear" w:color="auto" w:fill="FFFFFF"/>
        </w:rPr>
        <w:t>s</w:t>
      </w:r>
      <w:r w:rsidR="00176849" w:rsidRPr="00ED54E8">
        <w:rPr>
          <w:rFonts w:ascii="Times New Roman" w:hAnsi="Times New Roman" w:cs="Times New Roman"/>
          <w:color w:val="000000" w:themeColor="text1"/>
          <w:sz w:val="24"/>
          <w:szCs w:val="24"/>
          <w:shd w:val="clear" w:color="auto" w:fill="FFFFFF"/>
        </w:rPr>
        <w:t xml:space="preserve"> </w:t>
      </w:r>
      <w:r w:rsidR="00D64849" w:rsidRPr="00ED54E8">
        <w:rPr>
          <w:rFonts w:ascii="Times New Roman" w:hAnsi="Times New Roman" w:cs="Times New Roman"/>
          <w:color w:val="000000" w:themeColor="text1"/>
          <w:sz w:val="24"/>
          <w:szCs w:val="24"/>
          <w:shd w:val="clear" w:color="auto" w:fill="FFFFFF"/>
        </w:rPr>
        <w:t xml:space="preserve">predominantemente </w:t>
      </w:r>
      <w:r w:rsidR="00176849" w:rsidRPr="00ED54E8">
        <w:rPr>
          <w:rFonts w:ascii="Times New Roman" w:hAnsi="Times New Roman" w:cs="Times New Roman"/>
          <w:color w:val="000000" w:themeColor="text1"/>
          <w:sz w:val="24"/>
          <w:szCs w:val="24"/>
          <w:shd w:val="clear" w:color="auto" w:fill="FFFFFF"/>
        </w:rPr>
        <w:t>eléctrico</w:t>
      </w:r>
      <w:r w:rsidRPr="00ED54E8">
        <w:rPr>
          <w:rFonts w:ascii="Times New Roman" w:hAnsi="Times New Roman" w:cs="Times New Roman"/>
          <w:color w:val="000000" w:themeColor="text1"/>
          <w:sz w:val="24"/>
          <w:szCs w:val="24"/>
          <w:shd w:val="clear" w:color="auto" w:fill="FFFFFF"/>
        </w:rPr>
        <w:t>s producidos como</w:t>
      </w:r>
      <w:r w:rsidR="00176849" w:rsidRPr="00ED54E8">
        <w:rPr>
          <w:rFonts w:ascii="Times New Roman" w:hAnsi="Times New Roman" w:cs="Times New Roman"/>
          <w:color w:val="000000" w:themeColor="text1"/>
          <w:sz w:val="24"/>
          <w:szCs w:val="24"/>
          <w:shd w:val="clear" w:color="auto" w:fill="FFFFFF"/>
        </w:rPr>
        <w:t xml:space="preserve"> parte de la </w:t>
      </w:r>
      <w:hyperlink r:id="rId10" w:tooltip="Composición musical" w:history="1">
        <w:r w:rsidR="00176849" w:rsidRPr="00ED54E8">
          <w:rPr>
            <w:rStyle w:val="Hipervnculo"/>
            <w:rFonts w:ascii="Times New Roman" w:hAnsi="Times New Roman" w:cs="Times New Roman"/>
            <w:color w:val="000000" w:themeColor="text1"/>
            <w:sz w:val="24"/>
            <w:szCs w:val="24"/>
            <w:u w:val="none"/>
            <w:shd w:val="clear" w:color="auto" w:fill="FFFFFF"/>
          </w:rPr>
          <w:t>composición musical</w:t>
        </w:r>
      </w:hyperlink>
      <w:r w:rsidRPr="00ED54E8">
        <w:rPr>
          <w:rFonts w:ascii="Times New Roman" w:hAnsi="Times New Roman" w:cs="Times New Roman"/>
          <w:color w:val="000000" w:themeColor="text1"/>
          <w:sz w:val="24"/>
          <w:szCs w:val="24"/>
          <w:shd w:val="clear" w:color="auto" w:fill="FFFFFF"/>
        </w:rPr>
        <w:t xml:space="preserve">, donde tenemos a </w:t>
      </w:r>
      <w:r w:rsidRPr="00ED54E8">
        <w:rPr>
          <w:rFonts w:ascii="Times New Roman" w:hAnsi="Times New Roman" w:cs="Times New Roman"/>
          <w:bCs/>
          <w:color w:val="000000" w:themeColor="text1"/>
          <w:sz w:val="24"/>
          <w:szCs w:val="24"/>
          <w:shd w:val="clear" w:color="auto" w:fill="FFFFFF"/>
        </w:rPr>
        <w:t xml:space="preserve">Karlheinz Stockhausen como principal representante y al ecuatoriano Mesías Maiguashca que trabajó junto con Stockhausen </w:t>
      </w:r>
      <w:r w:rsidRPr="00ED54E8">
        <w:rPr>
          <w:rFonts w:ascii="Times New Roman" w:hAnsi="Times New Roman" w:cs="Times New Roman"/>
          <w:color w:val="000000" w:themeColor="text1"/>
          <w:sz w:val="24"/>
          <w:szCs w:val="24"/>
          <w:shd w:val="clear" w:color="auto" w:fill="FFFFFF"/>
        </w:rPr>
        <w:t>en el Estudio Electrónico de la </w:t>
      </w:r>
      <w:hyperlink r:id="rId11" w:tooltip="Westdeutscher Rundfunk" w:history="1">
        <w:r w:rsidRPr="00ED54E8">
          <w:rPr>
            <w:rStyle w:val="Hipervnculo"/>
            <w:rFonts w:ascii="Times New Roman" w:hAnsi="Times New Roman" w:cs="Times New Roman"/>
            <w:iCs/>
            <w:color w:val="000000" w:themeColor="text1"/>
            <w:sz w:val="24"/>
            <w:szCs w:val="24"/>
            <w:u w:val="none"/>
            <w:shd w:val="clear" w:color="auto" w:fill="FFFFFF"/>
          </w:rPr>
          <w:t>Westdeutscher Rundfunk</w:t>
        </w:r>
      </w:hyperlink>
      <w:r w:rsidRPr="00ED54E8">
        <w:rPr>
          <w:rFonts w:ascii="Times New Roman" w:hAnsi="Times New Roman" w:cs="Times New Roman"/>
          <w:color w:val="000000" w:themeColor="text1"/>
          <w:sz w:val="24"/>
          <w:szCs w:val="24"/>
          <w:shd w:val="clear" w:color="auto" w:fill="FFFFFF"/>
        </w:rPr>
        <w:t> (Radio de Alemania del Oeste)</w:t>
      </w:r>
      <w:r w:rsidR="00493E5B" w:rsidRPr="00ED54E8">
        <w:rPr>
          <w:rFonts w:ascii="Times New Roman" w:hAnsi="Times New Roman" w:cs="Times New Roman"/>
          <w:color w:val="000000" w:themeColor="text1"/>
          <w:sz w:val="24"/>
          <w:szCs w:val="24"/>
          <w:shd w:val="clear" w:color="auto" w:fill="FFFFFF"/>
        </w:rPr>
        <w:t xml:space="preserve"> (</w:t>
      </w:r>
      <w:r w:rsidR="00493E5B" w:rsidRPr="00ED54E8">
        <w:rPr>
          <w:rFonts w:ascii="Times New Roman" w:hAnsi="Times New Roman" w:cs="Times New Roman"/>
          <w:bCs/>
          <w:color w:val="000000" w:themeColor="text1"/>
          <w:sz w:val="24"/>
          <w:szCs w:val="24"/>
          <w:shd w:val="clear" w:color="auto" w:fill="FFFFFF"/>
        </w:rPr>
        <w:t>Stockhausen,2015)</w:t>
      </w:r>
    </w:p>
    <w:p w14:paraId="22A20C31" w14:textId="77777777" w:rsidR="0030673C" w:rsidRPr="00ED54E8" w:rsidRDefault="00D64849"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shd w:val="clear" w:color="auto" w:fill="FFFFFF"/>
        </w:rPr>
        <w:t xml:space="preserve">En </w:t>
      </w:r>
      <w:r w:rsidR="00386F81" w:rsidRPr="00ED54E8">
        <w:rPr>
          <w:rFonts w:ascii="Times New Roman" w:hAnsi="Times New Roman" w:cs="Times New Roman"/>
          <w:color w:val="000000" w:themeColor="text1"/>
          <w:sz w:val="24"/>
          <w:szCs w:val="24"/>
          <w:shd w:val="clear" w:color="auto" w:fill="FFFFFF"/>
        </w:rPr>
        <w:t>américa latina</w:t>
      </w:r>
      <w:r w:rsidR="00165F83" w:rsidRPr="00ED54E8">
        <w:rPr>
          <w:rFonts w:ascii="Times New Roman" w:hAnsi="Times New Roman" w:cs="Times New Roman"/>
          <w:color w:val="000000" w:themeColor="text1"/>
          <w:sz w:val="24"/>
          <w:szCs w:val="24"/>
          <w:shd w:val="clear" w:color="auto" w:fill="FFFFFF"/>
        </w:rPr>
        <w:t xml:space="preserve"> también se dan cambios importantes en el pensamiento musical </w:t>
      </w:r>
      <w:r w:rsidR="007A78D3" w:rsidRPr="00ED54E8">
        <w:rPr>
          <w:rFonts w:ascii="Times New Roman" w:hAnsi="Times New Roman" w:cs="Times New Roman"/>
          <w:color w:val="000000" w:themeColor="text1"/>
          <w:sz w:val="24"/>
          <w:szCs w:val="24"/>
          <w:shd w:val="clear" w:color="auto" w:fill="FFFFFF"/>
        </w:rPr>
        <w:t>sobre todo de músicos académicos que incorporaban nuevas sonoridades y colores musicales</w:t>
      </w:r>
      <w:r w:rsidR="00386F81" w:rsidRPr="00ED54E8">
        <w:rPr>
          <w:rFonts w:ascii="Times New Roman" w:hAnsi="Times New Roman" w:cs="Times New Roman"/>
          <w:color w:val="000000" w:themeColor="text1"/>
          <w:sz w:val="24"/>
          <w:szCs w:val="24"/>
          <w:shd w:val="clear" w:color="auto" w:fill="FFFFFF"/>
        </w:rPr>
        <w:t>,</w:t>
      </w:r>
      <w:r w:rsidR="007A78D3" w:rsidRPr="00ED54E8">
        <w:rPr>
          <w:rFonts w:ascii="Times New Roman" w:hAnsi="Times New Roman" w:cs="Times New Roman"/>
          <w:color w:val="000000" w:themeColor="text1"/>
          <w:sz w:val="24"/>
          <w:szCs w:val="24"/>
          <w:shd w:val="clear" w:color="auto" w:fill="FFFFFF"/>
        </w:rPr>
        <w:t xml:space="preserve"> incluso a </w:t>
      </w:r>
      <w:r w:rsidR="00386F81" w:rsidRPr="00ED54E8">
        <w:rPr>
          <w:rFonts w:ascii="Times New Roman" w:hAnsi="Times New Roman" w:cs="Times New Roman"/>
          <w:color w:val="000000" w:themeColor="text1"/>
          <w:sz w:val="24"/>
          <w:szCs w:val="24"/>
          <w:shd w:val="clear" w:color="auto" w:fill="FFFFFF"/>
        </w:rPr>
        <w:lastRenderedPageBreak/>
        <w:t>géneros</w:t>
      </w:r>
      <w:r w:rsidR="007A78D3" w:rsidRPr="00ED54E8">
        <w:rPr>
          <w:rFonts w:ascii="Times New Roman" w:hAnsi="Times New Roman" w:cs="Times New Roman"/>
          <w:color w:val="000000" w:themeColor="text1"/>
          <w:sz w:val="24"/>
          <w:szCs w:val="24"/>
          <w:shd w:val="clear" w:color="auto" w:fill="FFFFFF"/>
        </w:rPr>
        <w:t xml:space="preserve"> populares y tradicionales. </w:t>
      </w:r>
      <w:r w:rsidR="00386F81" w:rsidRPr="00ED54E8">
        <w:rPr>
          <w:rFonts w:ascii="Times New Roman" w:hAnsi="Times New Roman" w:cs="Times New Roman"/>
          <w:color w:val="000000" w:themeColor="text1"/>
          <w:sz w:val="24"/>
          <w:szCs w:val="24"/>
          <w:shd w:val="clear" w:color="auto" w:fill="FFFFFF"/>
        </w:rPr>
        <w:t>A</w:t>
      </w:r>
      <w:r w:rsidR="00165F83" w:rsidRPr="00ED54E8">
        <w:rPr>
          <w:rFonts w:ascii="Times New Roman" w:hAnsi="Times New Roman" w:cs="Times New Roman"/>
          <w:color w:val="000000" w:themeColor="text1"/>
          <w:sz w:val="24"/>
          <w:szCs w:val="24"/>
          <w:shd w:val="clear" w:color="auto" w:fill="FFFFFF"/>
        </w:rPr>
        <w:t xml:space="preserve"> partir de los años 50</w:t>
      </w:r>
      <w:r w:rsidR="00386F81" w:rsidRPr="00ED54E8">
        <w:rPr>
          <w:rFonts w:ascii="Times New Roman" w:hAnsi="Times New Roman" w:cs="Times New Roman"/>
          <w:color w:val="000000" w:themeColor="text1"/>
          <w:sz w:val="24"/>
          <w:szCs w:val="24"/>
          <w:shd w:val="clear" w:color="auto" w:fill="FFFFFF"/>
        </w:rPr>
        <w:t xml:space="preserve"> en E</w:t>
      </w:r>
      <w:r w:rsidR="00430D2B" w:rsidRPr="00ED54E8">
        <w:rPr>
          <w:rFonts w:ascii="Times New Roman" w:hAnsi="Times New Roman" w:cs="Times New Roman"/>
          <w:color w:val="000000" w:themeColor="text1"/>
          <w:sz w:val="24"/>
          <w:szCs w:val="24"/>
          <w:shd w:val="clear" w:color="auto" w:fill="FFFFFF"/>
        </w:rPr>
        <w:t>cuador</w:t>
      </w:r>
      <w:r w:rsidRPr="00ED54E8">
        <w:rPr>
          <w:rFonts w:ascii="Times New Roman" w:hAnsi="Times New Roman" w:cs="Times New Roman"/>
          <w:color w:val="000000" w:themeColor="text1"/>
          <w:sz w:val="24"/>
          <w:szCs w:val="24"/>
          <w:shd w:val="clear" w:color="auto" w:fill="FFFFFF"/>
        </w:rPr>
        <w:t xml:space="preserve"> aparecen nuevos exponentes y compositores como por ejemplo</w:t>
      </w:r>
      <w:r w:rsidR="00DA6C54" w:rsidRPr="00ED54E8">
        <w:rPr>
          <w:rFonts w:ascii="Times New Roman" w:hAnsi="Times New Roman" w:cs="Times New Roman"/>
          <w:color w:val="000000" w:themeColor="text1"/>
          <w:sz w:val="24"/>
          <w:szCs w:val="24"/>
          <w:shd w:val="clear" w:color="auto" w:fill="FFFFFF"/>
        </w:rPr>
        <w:t>: Mauricio Noboa con su último álbum denominado “El Portal”, la</w:t>
      </w:r>
      <w:r w:rsidR="00430D2B" w:rsidRPr="00ED54E8">
        <w:rPr>
          <w:rFonts w:ascii="Times New Roman" w:hAnsi="Times New Roman" w:cs="Times New Roman"/>
          <w:color w:val="000000" w:themeColor="text1"/>
          <w:sz w:val="24"/>
          <w:szCs w:val="24"/>
          <w:shd w:val="clear" w:color="auto" w:fill="FFFFFF"/>
        </w:rPr>
        <w:t xml:space="preserve"> cantante</w:t>
      </w:r>
      <w:r w:rsidR="0030673C" w:rsidRPr="00ED54E8">
        <w:rPr>
          <w:rFonts w:ascii="Times New Roman" w:hAnsi="Times New Roman" w:cs="Times New Roman"/>
          <w:color w:val="000000" w:themeColor="text1"/>
          <w:sz w:val="24"/>
          <w:szCs w:val="24"/>
          <w:shd w:val="clear" w:color="auto" w:fill="FFFFFF"/>
        </w:rPr>
        <w:t xml:space="preserve"> de jazz</w:t>
      </w:r>
      <w:r w:rsidR="00430D2B" w:rsidRPr="00ED54E8">
        <w:rPr>
          <w:rFonts w:ascii="Times New Roman" w:hAnsi="Times New Roman" w:cs="Times New Roman"/>
          <w:color w:val="000000" w:themeColor="text1"/>
          <w:sz w:val="24"/>
          <w:szCs w:val="24"/>
          <w:shd w:val="clear" w:color="auto" w:fill="FFFFFF"/>
        </w:rPr>
        <w:t xml:space="preserve"> María Tejada </w:t>
      </w:r>
      <w:r w:rsidR="0030673C" w:rsidRPr="00ED54E8">
        <w:rPr>
          <w:rFonts w:ascii="Times New Roman" w:hAnsi="Times New Roman" w:cs="Times New Roman"/>
          <w:color w:val="000000" w:themeColor="text1"/>
          <w:sz w:val="24"/>
          <w:szCs w:val="24"/>
          <w:shd w:val="clear" w:color="auto" w:fill="FFFFFF"/>
        </w:rPr>
        <w:t xml:space="preserve">que junto a </w:t>
      </w:r>
      <w:r w:rsidR="0030673C" w:rsidRPr="00ED54E8">
        <w:rPr>
          <w:rFonts w:ascii="Times New Roman" w:hAnsi="Times New Roman" w:cs="Times New Roman"/>
          <w:color w:val="000000" w:themeColor="text1"/>
          <w:sz w:val="24"/>
          <w:szCs w:val="24"/>
          <w:shd w:val="clear" w:color="auto" w:fill="FEFEFD"/>
        </w:rPr>
        <w:t>Donald Régnier guitarrista, arreglista, compositor, productor, multi-instrumentista, profesor y fundador del sel</w:t>
      </w:r>
      <w:r w:rsidRPr="00ED54E8">
        <w:rPr>
          <w:rFonts w:ascii="Times New Roman" w:hAnsi="Times New Roman" w:cs="Times New Roman"/>
          <w:color w:val="000000" w:themeColor="text1"/>
          <w:sz w:val="24"/>
          <w:szCs w:val="24"/>
          <w:shd w:val="clear" w:color="auto" w:fill="FEFEFD"/>
        </w:rPr>
        <w:t>lo discográfico ADL Records lanzaron</w:t>
      </w:r>
      <w:r w:rsidR="0030673C" w:rsidRPr="00ED54E8">
        <w:rPr>
          <w:rFonts w:ascii="Times New Roman" w:hAnsi="Times New Roman" w:cs="Times New Roman"/>
          <w:color w:val="000000" w:themeColor="text1"/>
          <w:sz w:val="24"/>
          <w:szCs w:val="24"/>
          <w:shd w:val="clear" w:color="auto" w:fill="FEFEFD"/>
        </w:rPr>
        <w:t xml:space="preserve"> su primer proyecto denominado “Fábula” en   2006 bajo el sello discográfico </w:t>
      </w:r>
      <w:r w:rsidR="0030673C" w:rsidRPr="00ED54E8">
        <w:rPr>
          <w:rFonts w:ascii="Times New Roman" w:hAnsi="Times New Roman" w:cs="Times New Roman"/>
          <w:color w:val="000000" w:themeColor="text1"/>
          <w:sz w:val="24"/>
          <w:szCs w:val="24"/>
        </w:rPr>
        <w:t>(Cristal Records)</w:t>
      </w:r>
      <w:r w:rsidR="00357B0C" w:rsidRPr="00ED54E8">
        <w:rPr>
          <w:rFonts w:ascii="Times New Roman" w:hAnsi="Times New Roman" w:cs="Times New Roman"/>
          <w:color w:val="000000" w:themeColor="text1"/>
          <w:sz w:val="24"/>
          <w:szCs w:val="24"/>
        </w:rPr>
        <w:t xml:space="preserve"> </w:t>
      </w:r>
      <w:r w:rsidR="00006887" w:rsidRPr="00ED54E8">
        <w:rPr>
          <w:rFonts w:ascii="Times New Roman" w:hAnsi="Times New Roman" w:cs="Times New Roman"/>
          <w:color w:val="000000" w:themeColor="text1"/>
          <w:sz w:val="24"/>
          <w:szCs w:val="24"/>
        </w:rPr>
        <w:t>(María</w:t>
      </w:r>
      <w:r w:rsidR="00493E5B" w:rsidRPr="00ED54E8">
        <w:rPr>
          <w:rFonts w:ascii="Times New Roman" w:hAnsi="Times New Roman" w:cs="Times New Roman"/>
          <w:color w:val="000000" w:themeColor="text1"/>
          <w:sz w:val="24"/>
          <w:szCs w:val="24"/>
        </w:rPr>
        <w:t xml:space="preserve"> Tejada-bio, 2004).</w:t>
      </w:r>
    </w:p>
    <w:p w14:paraId="5EFAA2B8" w14:textId="77777777" w:rsidR="00204268" w:rsidRPr="00ED54E8" w:rsidRDefault="00204268" w:rsidP="00BB2424">
      <w:pPr>
        <w:spacing w:line="360" w:lineRule="auto"/>
        <w:jc w:val="both"/>
        <w:rPr>
          <w:rFonts w:ascii="Times New Roman" w:hAnsi="Times New Roman" w:cs="Times New Roman"/>
          <w:color w:val="000000" w:themeColor="text1"/>
          <w:sz w:val="24"/>
          <w:szCs w:val="24"/>
        </w:rPr>
      </w:pPr>
    </w:p>
    <w:p w14:paraId="7DA4856C" w14:textId="2B9F77F9" w:rsidR="00430C3A" w:rsidRDefault="00430C3A" w:rsidP="00BB2424">
      <w:pPr>
        <w:spacing w:line="360" w:lineRule="auto"/>
        <w:jc w:val="both"/>
        <w:rPr>
          <w:rFonts w:ascii="Times New Roman" w:hAnsi="Times New Roman" w:cs="Times New Roman"/>
          <w:color w:val="000000" w:themeColor="text1"/>
          <w:sz w:val="24"/>
          <w:szCs w:val="24"/>
        </w:rPr>
      </w:pPr>
    </w:p>
    <w:p w14:paraId="1FCA4920" w14:textId="2E6416E9" w:rsidR="00430C3A" w:rsidRDefault="00430C3A" w:rsidP="00BB2424">
      <w:pPr>
        <w:spacing w:line="360" w:lineRule="auto"/>
        <w:jc w:val="both"/>
        <w:rPr>
          <w:rFonts w:ascii="Times New Roman" w:hAnsi="Times New Roman" w:cs="Times New Roman"/>
          <w:color w:val="000000" w:themeColor="text1"/>
          <w:sz w:val="24"/>
          <w:szCs w:val="24"/>
        </w:rPr>
      </w:pPr>
    </w:p>
    <w:p w14:paraId="50CFAAA8" w14:textId="3D95478B" w:rsidR="00430C3A" w:rsidRDefault="00430C3A" w:rsidP="00BB2424">
      <w:pPr>
        <w:spacing w:line="360" w:lineRule="auto"/>
        <w:jc w:val="both"/>
        <w:rPr>
          <w:rFonts w:ascii="Times New Roman" w:hAnsi="Times New Roman" w:cs="Times New Roman"/>
          <w:color w:val="000000" w:themeColor="text1"/>
          <w:sz w:val="24"/>
          <w:szCs w:val="24"/>
        </w:rPr>
      </w:pPr>
    </w:p>
    <w:p w14:paraId="22E67298" w14:textId="7486981A" w:rsidR="00430C3A" w:rsidRDefault="00430C3A" w:rsidP="00BB2424">
      <w:pPr>
        <w:spacing w:line="360" w:lineRule="auto"/>
        <w:jc w:val="both"/>
        <w:rPr>
          <w:rFonts w:ascii="Times New Roman" w:hAnsi="Times New Roman" w:cs="Times New Roman"/>
          <w:color w:val="000000" w:themeColor="text1"/>
          <w:sz w:val="24"/>
          <w:szCs w:val="24"/>
        </w:rPr>
      </w:pPr>
    </w:p>
    <w:p w14:paraId="6A862091" w14:textId="46F48B88" w:rsidR="00430C3A" w:rsidRDefault="00430C3A" w:rsidP="00BB2424">
      <w:pPr>
        <w:spacing w:line="360" w:lineRule="auto"/>
        <w:jc w:val="both"/>
        <w:rPr>
          <w:rFonts w:ascii="Times New Roman" w:hAnsi="Times New Roman" w:cs="Times New Roman"/>
          <w:color w:val="000000" w:themeColor="text1"/>
          <w:sz w:val="24"/>
          <w:szCs w:val="24"/>
        </w:rPr>
      </w:pPr>
    </w:p>
    <w:p w14:paraId="2E99BD05" w14:textId="48A3AE55" w:rsidR="00430C3A" w:rsidRDefault="00430C3A" w:rsidP="00BB2424">
      <w:pPr>
        <w:spacing w:line="360" w:lineRule="auto"/>
        <w:jc w:val="both"/>
        <w:rPr>
          <w:rFonts w:ascii="Times New Roman" w:hAnsi="Times New Roman" w:cs="Times New Roman"/>
          <w:color w:val="000000" w:themeColor="text1"/>
          <w:sz w:val="24"/>
          <w:szCs w:val="24"/>
        </w:rPr>
      </w:pPr>
    </w:p>
    <w:p w14:paraId="4A63D5C9" w14:textId="2CC9E3E1" w:rsidR="00430C3A" w:rsidRDefault="00430C3A" w:rsidP="00BB2424">
      <w:pPr>
        <w:spacing w:line="360" w:lineRule="auto"/>
        <w:jc w:val="both"/>
        <w:rPr>
          <w:rFonts w:ascii="Times New Roman" w:hAnsi="Times New Roman" w:cs="Times New Roman"/>
          <w:color w:val="000000" w:themeColor="text1"/>
          <w:sz w:val="24"/>
          <w:szCs w:val="24"/>
        </w:rPr>
      </w:pPr>
    </w:p>
    <w:p w14:paraId="5838044E" w14:textId="1BF72AF0" w:rsidR="00430C3A" w:rsidRDefault="00430C3A" w:rsidP="00BB2424">
      <w:pPr>
        <w:spacing w:line="360" w:lineRule="auto"/>
        <w:jc w:val="both"/>
        <w:rPr>
          <w:rFonts w:ascii="Times New Roman" w:hAnsi="Times New Roman" w:cs="Times New Roman"/>
          <w:color w:val="000000" w:themeColor="text1"/>
          <w:sz w:val="24"/>
          <w:szCs w:val="24"/>
        </w:rPr>
      </w:pPr>
    </w:p>
    <w:p w14:paraId="7436E77E" w14:textId="28B3ECE0" w:rsidR="00430C3A" w:rsidRDefault="00430C3A" w:rsidP="00BB2424">
      <w:pPr>
        <w:spacing w:line="360" w:lineRule="auto"/>
        <w:jc w:val="both"/>
        <w:rPr>
          <w:rFonts w:ascii="Times New Roman" w:hAnsi="Times New Roman" w:cs="Times New Roman"/>
          <w:color w:val="000000" w:themeColor="text1"/>
          <w:sz w:val="24"/>
          <w:szCs w:val="24"/>
        </w:rPr>
      </w:pPr>
    </w:p>
    <w:p w14:paraId="199328CA" w14:textId="78478BEE" w:rsidR="00430C3A" w:rsidRDefault="00430C3A" w:rsidP="00BB2424">
      <w:pPr>
        <w:spacing w:line="360" w:lineRule="auto"/>
        <w:jc w:val="both"/>
        <w:rPr>
          <w:rFonts w:ascii="Times New Roman" w:hAnsi="Times New Roman" w:cs="Times New Roman"/>
          <w:color w:val="000000" w:themeColor="text1"/>
          <w:sz w:val="24"/>
          <w:szCs w:val="24"/>
        </w:rPr>
      </w:pPr>
    </w:p>
    <w:p w14:paraId="6BD01E6C" w14:textId="607B2744" w:rsidR="00430C3A" w:rsidRDefault="00430C3A" w:rsidP="00BB2424">
      <w:pPr>
        <w:spacing w:line="360" w:lineRule="auto"/>
        <w:jc w:val="both"/>
        <w:rPr>
          <w:rFonts w:ascii="Times New Roman" w:hAnsi="Times New Roman" w:cs="Times New Roman"/>
          <w:color w:val="000000" w:themeColor="text1"/>
          <w:sz w:val="24"/>
          <w:szCs w:val="24"/>
        </w:rPr>
      </w:pPr>
    </w:p>
    <w:p w14:paraId="6F9E413A" w14:textId="46307EB0" w:rsidR="00430C3A" w:rsidRDefault="00430C3A" w:rsidP="00BB2424">
      <w:pPr>
        <w:spacing w:line="360" w:lineRule="auto"/>
        <w:jc w:val="both"/>
        <w:rPr>
          <w:rFonts w:ascii="Times New Roman" w:hAnsi="Times New Roman" w:cs="Times New Roman"/>
          <w:color w:val="000000" w:themeColor="text1"/>
          <w:sz w:val="24"/>
          <w:szCs w:val="24"/>
        </w:rPr>
      </w:pPr>
    </w:p>
    <w:p w14:paraId="4D790386" w14:textId="2B4A5CA0" w:rsidR="00430C3A" w:rsidRDefault="00430C3A" w:rsidP="00BB2424">
      <w:pPr>
        <w:spacing w:line="360" w:lineRule="auto"/>
        <w:jc w:val="both"/>
        <w:rPr>
          <w:rFonts w:ascii="Times New Roman" w:hAnsi="Times New Roman" w:cs="Times New Roman"/>
          <w:color w:val="000000" w:themeColor="text1"/>
          <w:sz w:val="24"/>
          <w:szCs w:val="24"/>
        </w:rPr>
      </w:pPr>
    </w:p>
    <w:p w14:paraId="5ED0419C" w14:textId="775B57F5" w:rsidR="00430C3A" w:rsidRDefault="00430C3A" w:rsidP="00BB2424">
      <w:pPr>
        <w:spacing w:line="360" w:lineRule="auto"/>
        <w:jc w:val="both"/>
        <w:rPr>
          <w:rFonts w:ascii="Times New Roman" w:hAnsi="Times New Roman" w:cs="Times New Roman"/>
          <w:color w:val="000000" w:themeColor="text1"/>
          <w:sz w:val="24"/>
          <w:szCs w:val="24"/>
        </w:rPr>
      </w:pPr>
    </w:p>
    <w:p w14:paraId="064A4A58" w14:textId="45C92D47" w:rsidR="00430C3A" w:rsidRDefault="00430C3A" w:rsidP="00BB2424">
      <w:pPr>
        <w:spacing w:line="360" w:lineRule="auto"/>
        <w:jc w:val="both"/>
        <w:rPr>
          <w:rFonts w:ascii="Times New Roman" w:hAnsi="Times New Roman" w:cs="Times New Roman"/>
          <w:color w:val="000000" w:themeColor="text1"/>
          <w:sz w:val="24"/>
          <w:szCs w:val="24"/>
        </w:rPr>
      </w:pPr>
    </w:p>
    <w:p w14:paraId="13FDCD94" w14:textId="77777777" w:rsidR="00A22C3C" w:rsidRDefault="00A22C3C" w:rsidP="00BB2424">
      <w:pPr>
        <w:spacing w:line="360" w:lineRule="auto"/>
        <w:jc w:val="both"/>
        <w:rPr>
          <w:rFonts w:ascii="Times New Roman" w:hAnsi="Times New Roman" w:cs="Times New Roman"/>
          <w:color w:val="000000" w:themeColor="text1"/>
          <w:sz w:val="24"/>
          <w:szCs w:val="24"/>
        </w:rPr>
      </w:pPr>
    </w:p>
    <w:p w14:paraId="1A91B228" w14:textId="77777777" w:rsidR="001F7261" w:rsidRDefault="001F7261" w:rsidP="00BB2424">
      <w:pPr>
        <w:spacing w:line="360" w:lineRule="auto"/>
        <w:jc w:val="both"/>
        <w:rPr>
          <w:rFonts w:ascii="Times New Roman" w:hAnsi="Times New Roman" w:cs="Times New Roman"/>
          <w:color w:val="000000" w:themeColor="text1"/>
          <w:sz w:val="24"/>
          <w:szCs w:val="24"/>
        </w:rPr>
      </w:pPr>
    </w:p>
    <w:p w14:paraId="5D532BE9" w14:textId="77777777" w:rsidR="001F7261" w:rsidRDefault="001F7261" w:rsidP="00BB2424">
      <w:pPr>
        <w:spacing w:line="360" w:lineRule="auto"/>
        <w:jc w:val="both"/>
        <w:rPr>
          <w:rFonts w:ascii="Times New Roman" w:hAnsi="Times New Roman" w:cs="Times New Roman"/>
          <w:color w:val="000000" w:themeColor="text1"/>
          <w:sz w:val="24"/>
          <w:szCs w:val="24"/>
        </w:rPr>
      </w:pPr>
    </w:p>
    <w:p w14:paraId="4A167A4D" w14:textId="77777777" w:rsidR="00D871D0" w:rsidRPr="00ED54E8" w:rsidRDefault="00D871D0" w:rsidP="00BB2424">
      <w:pPr>
        <w:spacing w:line="360" w:lineRule="auto"/>
        <w:jc w:val="both"/>
        <w:rPr>
          <w:rFonts w:ascii="Times New Roman" w:hAnsi="Times New Roman" w:cs="Times New Roman"/>
          <w:sz w:val="24"/>
          <w:szCs w:val="24"/>
        </w:rPr>
      </w:pPr>
    </w:p>
    <w:p w14:paraId="5B5EA9E6" w14:textId="0A11961E" w:rsidR="00AB2CC4" w:rsidRPr="00ED54E8" w:rsidRDefault="0051579C" w:rsidP="00F43E58">
      <w:pPr>
        <w:pStyle w:val="Ttulo1"/>
      </w:pPr>
      <w:bookmarkStart w:id="7" w:name="_Toc478665578"/>
      <w:bookmarkStart w:id="8" w:name="_Toc15858304"/>
      <w:r>
        <w:lastRenderedPageBreak/>
        <w:t>CAPÍ</w:t>
      </w:r>
      <w:r w:rsidR="00D871D0" w:rsidRPr="00ED54E8">
        <w:t>TUL</w:t>
      </w:r>
      <w:r w:rsidR="007A244E">
        <w:t>O UN</w:t>
      </w:r>
      <w:r w:rsidR="00D871D0" w:rsidRPr="00ED54E8">
        <w:t>O</w:t>
      </w:r>
      <w:bookmarkEnd w:id="8"/>
      <w:r w:rsidR="00D871D0" w:rsidRPr="00ED54E8">
        <w:t xml:space="preserve"> </w:t>
      </w:r>
      <w:r w:rsidR="00D871D0" w:rsidRPr="00ED54E8">
        <w:tab/>
      </w:r>
      <w:bookmarkEnd w:id="7"/>
    </w:p>
    <w:p w14:paraId="37E01892" w14:textId="2F731B8E" w:rsidR="00AB6421" w:rsidRPr="00ED54E8" w:rsidRDefault="00AB6421"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Con l</w:t>
      </w:r>
      <w:r w:rsidR="007C4CB1" w:rsidRPr="00ED54E8">
        <w:rPr>
          <w:rFonts w:ascii="Times New Roman" w:hAnsi="Times New Roman" w:cs="Times New Roman"/>
          <w:color w:val="000000" w:themeColor="text1"/>
          <w:sz w:val="24"/>
          <w:szCs w:val="24"/>
          <w:shd w:val="clear" w:color="auto" w:fill="FFFFFF"/>
        </w:rPr>
        <w:t>a finalidad de tener un enfoque</w:t>
      </w:r>
      <w:r w:rsidRPr="00ED54E8">
        <w:rPr>
          <w:rFonts w:ascii="Times New Roman" w:hAnsi="Times New Roman" w:cs="Times New Roman"/>
          <w:color w:val="000000" w:themeColor="text1"/>
          <w:sz w:val="24"/>
          <w:szCs w:val="24"/>
          <w:shd w:val="clear" w:color="auto" w:fill="FFFFFF"/>
        </w:rPr>
        <w:t xml:space="preserve"> claro de</w:t>
      </w:r>
      <w:r w:rsidR="007C4CB1" w:rsidRPr="00ED54E8">
        <w:rPr>
          <w:rFonts w:ascii="Times New Roman" w:hAnsi="Times New Roman" w:cs="Times New Roman"/>
          <w:color w:val="000000" w:themeColor="text1"/>
          <w:sz w:val="24"/>
          <w:szCs w:val="24"/>
          <w:shd w:val="clear" w:color="auto" w:fill="FFFFFF"/>
        </w:rPr>
        <w:t xml:space="preserve"> lo</w:t>
      </w:r>
      <w:r w:rsidRPr="00ED54E8">
        <w:rPr>
          <w:rFonts w:ascii="Times New Roman" w:hAnsi="Times New Roman" w:cs="Times New Roman"/>
          <w:color w:val="000000" w:themeColor="text1"/>
          <w:sz w:val="24"/>
          <w:szCs w:val="24"/>
          <w:shd w:val="clear" w:color="auto" w:fill="FFFFFF"/>
        </w:rPr>
        <w:t xml:space="preserve"> que se va a definir a lo largo de este trabajo de investigación, es necesario responder algunas pregun</w:t>
      </w:r>
      <w:r w:rsidR="007C4CB1" w:rsidRPr="00ED54E8">
        <w:rPr>
          <w:rFonts w:ascii="Times New Roman" w:hAnsi="Times New Roman" w:cs="Times New Roman"/>
          <w:color w:val="000000" w:themeColor="text1"/>
          <w:sz w:val="24"/>
          <w:szCs w:val="24"/>
          <w:shd w:val="clear" w:color="auto" w:fill="FFFFFF"/>
        </w:rPr>
        <w:t>tas básicas como por ejemplo:</w:t>
      </w:r>
    </w:p>
    <w:p w14:paraId="2B1B786D" w14:textId="61DA7AFA" w:rsidR="007F2B36" w:rsidRPr="00ED54E8" w:rsidRDefault="0051579C" w:rsidP="0051579C">
      <w:pPr>
        <w:pStyle w:val="Ttulo3"/>
        <w:numPr>
          <w:ilvl w:val="1"/>
          <w:numId w:val="19"/>
        </w:numPr>
        <w:jc w:val="both"/>
        <w:rPr>
          <w:rFonts w:cs="Times New Roman"/>
        </w:rPr>
      </w:pPr>
      <w:r>
        <w:rPr>
          <w:rFonts w:cs="Times New Roman"/>
        </w:rPr>
        <w:t xml:space="preserve"> </w:t>
      </w:r>
      <w:bookmarkStart w:id="9" w:name="_Toc15858305"/>
      <w:r w:rsidR="007F2B36" w:rsidRPr="00ED54E8">
        <w:rPr>
          <w:rFonts w:cs="Times New Roman"/>
        </w:rPr>
        <w:t>Arreglo Musical</w:t>
      </w:r>
      <w:bookmarkEnd w:id="9"/>
    </w:p>
    <w:p w14:paraId="57E7A9D7" w14:textId="77777777" w:rsidR="005E0C1A" w:rsidRPr="00ED54E8" w:rsidRDefault="005E0C1A" w:rsidP="00BB2424">
      <w:pPr>
        <w:spacing w:line="360" w:lineRule="auto"/>
        <w:jc w:val="both"/>
        <w:rPr>
          <w:rFonts w:ascii="Times New Roman" w:hAnsi="Times New Roman" w:cs="Times New Roman"/>
          <w:color w:val="000000" w:themeColor="text1"/>
          <w:sz w:val="24"/>
          <w:szCs w:val="24"/>
          <w:shd w:val="clear" w:color="auto" w:fill="FFFFFF"/>
        </w:rPr>
      </w:pPr>
      <w:r w:rsidRPr="00A00324">
        <w:rPr>
          <w:rFonts w:ascii="Times New Roman" w:hAnsi="Times New Roman" w:cs="Times New Roman"/>
          <w:color w:val="000000" w:themeColor="text1"/>
          <w:sz w:val="24"/>
          <w:szCs w:val="24"/>
          <w:shd w:val="clear" w:color="auto" w:fill="FFFFFF"/>
        </w:rPr>
        <w:t>Latham (2008) afirma</w:t>
      </w:r>
      <w:r w:rsidRPr="00ED54E8">
        <w:rPr>
          <w:rFonts w:ascii="Times New Roman" w:hAnsi="Times New Roman" w:cs="Times New Roman"/>
          <w:b/>
          <w:color w:val="000000" w:themeColor="text1"/>
          <w:sz w:val="24"/>
          <w:szCs w:val="24"/>
          <w:shd w:val="clear" w:color="auto" w:fill="FFFFFF"/>
        </w:rPr>
        <w:t xml:space="preserve">: </w:t>
      </w:r>
      <w:r w:rsidRPr="00ED54E8">
        <w:rPr>
          <w:rFonts w:ascii="Times New Roman" w:hAnsi="Times New Roman" w:cs="Times New Roman"/>
          <w:color w:val="000000" w:themeColor="text1"/>
          <w:sz w:val="24"/>
          <w:szCs w:val="24"/>
          <w:shd w:val="clear" w:color="auto" w:fill="FFFFFF"/>
        </w:rPr>
        <w:t>“Adaptación o transcripción para un medio distinto de aquel para el cual fue compuesta originalmente la música; por ejemplo, una canción adaptada para piano o una obertura orquestal adaptada para órgano” (p.113).</w:t>
      </w:r>
    </w:p>
    <w:p w14:paraId="6D6B7871" w14:textId="517949A4" w:rsidR="00C320C6" w:rsidRPr="00ED54E8" w:rsidRDefault="0051579C" w:rsidP="0051579C">
      <w:pPr>
        <w:pStyle w:val="Ttulo3"/>
        <w:numPr>
          <w:ilvl w:val="1"/>
          <w:numId w:val="19"/>
        </w:numPr>
        <w:jc w:val="both"/>
        <w:rPr>
          <w:rFonts w:cs="Times New Roman"/>
        </w:rPr>
      </w:pPr>
      <w:r>
        <w:rPr>
          <w:rFonts w:cs="Times New Roman"/>
        </w:rPr>
        <w:t xml:space="preserve"> </w:t>
      </w:r>
      <w:bookmarkStart w:id="10" w:name="_Toc15858306"/>
      <w:r w:rsidR="00C320C6" w:rsidRPr="00ED54E8">
        <w:rPr>
          <w:rFonts w:cs="Times New Roman"/>
        </w:rPr>
        <w:t>Producción musical</w:t>
      </w:r>
      <w:bookmarkEnd w:id="10"/>
    </w:p>
    <w:p w14:paraId="4EF87100" w14:textId="77777777" w:rsidR="007F2B36" w:rsidRPr="00ED54E8" w:rsidRDefault="007F2B36"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Aguilera y Sedeño (2008) comentan acerca de la producción musical lo siguiente: surge de una combinación de procesos creativo-técnicos y de gestión y no como una tarea únicamente económica o mercantil como se suele suceder. La producción musical comprende cuestiones de estilo, creatividad, selección de profesionales, conocimiento profundo de las tecnologías y técnicas, estrategia sobre la imagen y la venta del producto y sus autores, criterios objetivos de valoración de productos discográficos. (p.275).</w:t>
      </w:r>
    </w:p>
    <w:p w14:paraId="2C13E0D9" w14:textId="77777777" w:rsidR="00BB5556" w:rsidRPr="00ED54E8" w:rsidRDefault="00BB5556" w:rsidP="00BB2424">
      <w:pPr>
        <w:spacing w:line="360" w:lineRule="auto"/>
        <w:jc w:val="both"/>
        <w:rPr>
          <w:rFonts w:ascii="Times New Roman" w:hAnsi="Times New Roman" w:cs="Times New Roman"/>
          <w:b/>
          <w:color w:val="000000" w:themeColor="text1"/>
          <w:sz w:val="24"/>
          <w:szCs w:val="24"/>
          <w:shd w:val="clear" w:color="auto" w:fill="FFFFFF"/>
        </w:rPr>
      </w:pPr>
    </w:p>
    <w:p w14:paraId="11A5A220" w14:textId="5BB5B227" w:rsidR="00BB5556" w:rsidRPr="00ED54E8" w:rsidRDefault="0051579C" w:rsidP="0051579C">
      <w:pPr>
        <w:pStyle w:val="Ttulo3"/>
        <w:numPr>
          <w:ilvl w:val="1"/>
          <w:numId w:val="19"/>
        </w:numPr>
        <w:jc w:val="both"/>
        <w:rPr>
          <w:rFonts w:cs="Times New Roman"/>
          <w:shd w:val="clear" w:color="auto" w:fill="FFFFFF"/>
        </w:rPr>
      </w:pPr>
      <w:r>
        <w:rPr>
          <w:rFonts w:cs="Times New Roman"/>
          <w:shd w:val="clear" w:color="auto" w:fill="FFFFFF"/>
        </w:rPr>
        <w:t xml:space="preserve"> </w:t>
      </w:r>
      <w:bookmarkStart w:id="11" w:name="_Toc15858307"/>
      <w:r w:rsidR="00BB5556" w:rsidRPr="00ED54E8">
        <w:rPr>
          <w:rFonts w:cs="Times New Roman"/>
          <w:shd w:val="clear" w:color="auto" w:fill="FFFFFF"/>
        </w:rPr>
        <w:t>Música contemporánea</w:t>
      </w:r>
      <w:bookmarkEnd w:id="11"/>
    </w:p>
    <w:p w14:paraId="1A496F6F" w14:textId="77777777" w:rsidR="00BB5556" w:rsidRDefault="00F16B5E" w:rsidP="00BB2424">
      <w:pPr>
        <w:spacing w:line="360" w:lineRule="auto"/>
        <w:jc w:val="both"/>
        <w:rPr>
          <w:rFonts w:ascii="Times New Roman" w:hAnsi="Times New Roman" w:cs="Times New Roman"/>
          <w:b/>
          <w:color w:val="000000" w:themeColor="text1"/>
          <w:sz w:val="24"/>
          <w:szCs w:val="24"/>
          <w:shd w:val="clear" w:color="auto" w:fill="FFFFFF"/>
        </w:rPr>
      </w:pPr>
      <w:r w:rsidRPr="00ED54E8">
        <w:rPr>
          <w:rFonts w:ascii="Times New Roman" w:hAnsi="Times New Roman" w:cs="Times New Roman"/>
          <w:sz w:val="24"/>
          <w:szCs w:val="24"/>
          <w:shd w:val="clear" w:color="auto" w:fill="FFFFFF"/>
        </w:rPr>
        <w:t>Monzón (2010) La música del siglo XX se denomina </w:t>
      </w:r>
      <w:hyperlink r:id="rId12" w:tgtFrame="_blank" w:tooltip="música contemporánea" w:history="1">
        <w:r w:rsidRPr="00ED54E8">
          <w:rPr>
            <w:rStyle w:val="Hipervnculo"/>
            <w:rFonts w:ascii="Times New Roman" w:hAnsi="Times New Roman" w:cs="Times New Roman"/>
            <w:bCs/>
            <w:color w:val="auto"/>
            <w:sz w:val="24"/>
            <w:szCs w:val="24"/>
            <w:u w:val="none"/>
            <w:shd w:val="clear" w:color="auto" w:fill="FFFFFF"/>
          </w:rPr>
          <w:t>música contemporánea</w:t>
        </w:r>
      </w:hyperlink>
      <w:r w:rsidRPr="00ED54E8">
        <w:rPr>
          <w:rFonts w:ascii="Times New Roman" w:hAnsi="Times New Roman" w:cs="Times New Roman"/>
          <w:sz w:val="24"/>
          <w:szCs w:val="24"/>
          <w:shd w:val="clear" w:color="auto" w:fill="FFFFFF"/>
        </w:rPr>
        <w:t>. Los cambios acelerados que se produjeron en esa centuria —como el desarrollo de las comunicaciones y la tecnología, conjuntamente con el auge de los medios de difusión— dieron lugar a su globalización por todo el orbe</w:t>
      </w:r>
      <w:r w:rsidRPr="00ED54E8">
        <w:rPr>
          <w:rFonts w:ascii="Times New Roman" w:hAnsi="Times New Roman" w:cs="Times New Roman"/>
          <w:b/>
          <w:color w:val="000000" w:themeColor="text1"/>
          <w:sz w:val="24"/>
          <w:szCs w:val="24"/>
          <w:shd w:val="clear" w:color="auto" w:fill="FFFFFF"/>
        </w:rPr>
        <w:t>.</w:t>
      </w:r>
    </w:p>
    <w:p w14:paraId="6E478735" w14:textId="77777777" w:rsidR="007A244E" w:rsidRDefault="007A244E" w:rsidP="00BB2424">
      <w:pPr>
        <w:spacing w:line="360" w:lineRule="auto"/>
        <w:jc w:val="both"/>
        <w:rPr>
          <w:rFonts w:ascii="Times New Roman" w:hAnsi="Times New Roman" w:cs="Times New Roman"/>
          <w:b/>
          <w:color w:val="000000" w:themeColor="text1"/>
          <w:sz w:val="24"/>
          <w:szCs w:val="24"/>
          <w:shd w:val="clear" w:color="auto" w:fill="FFFFFF"/>
        </w:rPr>
      </w:pPr>
    </w:p>
    <w:p w14:paraId="491AEE12" w14:textId="77777777" w:rsidR="007A244E" w:rsidRDefault="007A244E" w:rsidP="00BB2424">
      <w:pPr>
        <w:spacing w:line="360" w:lineRule="auto"/>
        <w:jc w:val="both"/>
        <w:rPr>
          <w:rFonts w:ascii="Times New Roman" w:hAnsi="Times New Roman" w:cs="Times New Roman"/>
          <w:b/>
          <w:color w:val="000000" w:themeColor="text1"/>
          <w:sz w:val="24"/>
          <w:szCs w:val="24"/>
          <w:shd w:val="clear" w:color="auto" w:fill="FFFFFF"/>
        </w:rPr>
      </w:pPr>
    </w:p>
    <w:p w14:paraId="292BFF15" w14:textId="77777777" w:rsidR="007A244E" w:rsidRDefault="007A244E" w:rsidP="00BB2424">
      <w:pPr>
        <w:spacing w:line="360" w:lineRule="auto"/>
        <w:jc w:val="both"/>
        <w:rPr>
          <w:rFonts w:ascii="Times New Roman" w:hAnsi="Times New Roman" w:cs="Times New Roman"/>
          <w:b/>
          <w:color w:val="000000" w:themeColor="text1"/>
          <w:sz w:val="24"/>
          <w:szCs w:val="24"/>
          <w:shd w:val="clear" w:color="auto" w:fill="FFFFFF"/>
        </w:rPr>
      </w:pPr>
    </w:p>
    <w:p w14:paraId="633242A7" w14:textId="77777777" w:rsidR="007A244E" w:rsidRPr="00ED54E8" w:rsidRDefault="007A244E" w:rsidP="00BB2424">
      <w:pPr>
        <w:spacing w:line="360" w:lineRule="auto"/>
        <w:jc w:val="both"/>
        <w:rPr>
          <w:rFonts w:ascii="Times New Roman" w:hAnsi="Times New Roman" w:cs="Times New Roman"/>
          <w:b/>
          <w:color w:val="000000" w:themeColor="text1"/>
          <w:sz w:val="24"/>
          <w:szCs w:val="24"/>
          <w:shd w:val="clear" w:color="auto" w:fill="FFFFFF"/>
        </w:rPr>
      </w:pPr>
    </w:p>
    <w:p w14:paraId="0E44A595" w14:textId="1F8404F4" w:rsidR="00F16B5E" w:rsidRPr="00ED54E8" w:rsidRDefault="0051579C" w:rsidP="0051579C">
      <w:pPr>
        <w:pStyle w:val="Ttulo3"/>
        <w:numPr>
          <w:ilvl w:val="1"/>
          <w:numId w:val="19"/>
        </w:numPr>
        <w:jc w:val="both"/>
        <w:rPr>
          <w:rFonts w:cs="Times New Roman"/>
          <w:shd w:val="clear" w:color="auto" w:fill="FFFFFF"/>
        </w:rPr>
      </w:pPr>
      <w:r>
        <w:rPr>
          <w:rFonts w:cs="Times New Roman"/>
          <w:shd w:val="clear" w:color="auto" w:fill="FFFFFF"/>
        </w:rPr>
        <w:lastRenderedPageBreak/>
        <w:t xml:space="preserve"> </w:t>
      </w:r>
      <w:bookmarkStart w:id="12" w:name="_Toc15858308"/>
      <w:r w:rsidR="009D716F" w:rsidRPr="00ED54E8">
        <w:rPr>
          <w:rFonts w:cs="Times New Roman"/>
          <w:shd w:val="clear" w:color="auto" w:fill="FFFFFF"/>
        </w:rPr>
        <w:t>Música moderna</w:t>
      </w:r>
      <w:bookmarkEnd w:id="12"/>
    </w:p>
    <w:p w14:paraId="7A90F7B4" w14:textId="77777777" w:rsidR="009D716F" w:rsidRPr="00ED54E8" w:rsidRDefault="009D716F" w:rsidP="00BB2424">
      <w:pPr>
        <w:spacing w:line="360" w:lineRule="auto"/>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rPr>
        <w:t xml:space="preserve">Bombi, Carreras y </w:t>
      </w:r>
      <w:r w:rsidR="00A57194" w:rsidRPr="00ED54E8">
        <w:rPr>
          <w:rFonts w:ascii="Times New Roman" w:hAnsi="Times New Roman" w:cs="Times New Roman"/>
          <w:bCs/>
          <w:color w:val="000000" w:themeColor="text1"/>
          <w:sz w:val="24"/>
          <w:szCs w:val="24"/>
          <w:shd w:val="clear" w:color="auto" w:fill="FFFFFF"/>
        </w:rPr>
        <w:t>Marín</w:t>
      </w:r>
      <w:r w:rsidRPr="00ED54E8">
        <w:rPr>
          <w:rFonts w:ascii="Times New Roman" w:hAnsi="Times New Roman" w:cs="Times New Roman"/>
          <w:bCs/>
          <w:color w:val="000000" w:themeColor="text1"/>
          <w:sz w:val="24"/>
          <w:szCs w:val="24"/>
          <w:shd w:val="clear" w:color="auto" w:fill="FFFFFF"/>
        </w:rPr>
        <w:t xml:space="preserve"> (2005) La música moderna, entre 1905 y 1985, es una consecuencia de la crisis y el rompimiento de los valores tradicionales en las artes, la idea es básicamente romper los moldes antiguos y comenzar algo nuevo.</w:t>
      </w:r>
    </w:p>
    <w:p w14:paraId="267BA589" w14:textId="31171D2E" w:rsidR="009D716F" w:rsidRPr="00ED54E8" w:rsidRDefault="0051579C" w:rsidP="0051579C">
      <w:pPr>
        <w:pStyle w:val="Ttulo3"/>
        <w:numPr>
          <w:ilvl w:val="1"/>
          <w:numId w:val="19"/>
        </w:numPr>
        <w:jc w:val="both"/>
        <w:rPr>
          <w:rFonts w:cs="Times New Roman"/>
          <w:shd w:val="clear" w:color="auto" w:fill="FFFFFF"/>
        </w:rPr>
      </w:pPr>
      <w:r>
        <w:rPr>
          <w:rFonts w:cs="Times New Roman"/>
          <w:shd w:val="clear" w:color="auto" w:fill="FFFFFF"/>
        </w:rPr>
        <w:t xml:space="preserve"> </w:t>
      </w:r>
      <w:bookmarkStart w:id="13" w:name="_Toc15858309"/>
      <w:r w:rsidR="00C26771" w:rsidRPr="00ED54E8">
        <w:rPr>
          <w:rFonts w:cs="Times New Roman"/>
          <w:shd w:val="clear" w:color="auto" w:fill="FFFFFF"/>
        </w:rPr>
        <w:t>Atonalidad</w:t>
      </w:r>
      <w:bookmarkEnd w:id="13"/>
    </w:p>
    <w:p w14:paraId="708A3708" w14:textId="77777777" w:rsidR="00C26771" w:rsidRPr="00ED54E8" w:rsidRDefault="00C26771" w:rsidP="00BB2424">
      <w:pPr>
        <w:spacing w:line="360" w:lineRule="auto"/>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rPr>
        <w:t>Cascales (2013) El atonalismo o atonalidad, por definición, es toda aquella música en la que hay una ausencia de tonalidad y por tanto de sus reglas (llamadas también de la práctica común), liberando las doce notas de la escala cromática de las asociaciones funcionales armónicas (verticales) y melódicas (horizontales), en torno a una nota fundamental denominada </w:t>
      </w:r>
      <w:r w:rsidRPr="00ED54E8">
        <w:rPr>
          <w:rFonts w:ascii="Times New Roman" w:hAnsi="Times New Roman" w:cs="Times New Roman"/>
          <w:bCs/>
          <w:i/>
          <w:iCs/>
          <w:color w:val="000000" w:themeColor="text1"/>
          <w:sz w:val="24"/>
          <w:szCs w:val="24"/>
          <w:shd w:val="clear" w:color="auto" w:fill="FFFFFF"/>
        </w:rPr>
        <w:t>tónica</w:t>
      </w:r>
      <w:r w:rsidRPr="00ED54E8">
        <w:rPr>
          <w:rFonts w:ascii="Times New Roman" w:hAnsi="Times New Roman" w:cs="Times New Roman"/>
          <w:bCs/>
          <w:color w:val="000000" w:themeColor="text1"/>
          <w:sz w:val="24"/>
          <w:szCs w:val="24"/>
          <w:shd w:val="clear" w:color="auto" w:fill="FFFFFF"/>
        </w:rPr>
        <w:t>.</w:t>
      </w:r>
    </w:p>
    <w:p w14:paraId="016E2BF1" w14:textId="0EF9662E" w:rsidR="00635E18" w:rsidRPr="00ED54E8" w:rsidRDefault="0051579C" w:rsidP="0051579C">
      <w:pPr>
        <w:pStyle w:val="Ttulo3"/>
        <w:numPr>
          <w:ilvl w:val="1"/>
          <w:numId w:val="19"/>
        </w:numPr>
        <w:jc w:val="both"/>
        <w:rPr>
          <w:rFonts w:cs="Times New Roman"/>
          <w:shd w:val="clear" w:color="auto" w:fill="FFFFFF"/>
        </w:rPr>
      </w:pPr>
      <w:r>
        <w:rPr>
          <w:rFonts w:cs="Times New Roman"/>
          <w:shd w:val="clear" w:color="auto" w:fill="FFFFFF"/>
        </w:rPr>
        <w:t xml:space="preserve"> </w:t>
      </w:r>
      <w:bookmarkStart w:id="14" w:name="_Toc15858310"/>
      <w:r w:rsidR="00635E18" w:rsidRPr="00ED54E8">
        <w:rPr>
          <w:rFonts w:cs="Times New Roman"/>
          <w:shd w:val="clear" w:color="auto" w:fill="FFFFFF"/>
        </w:rPr>
        <w:t>Serialismo</w:t>
      </w:r>
      <w:bookmarkEnd w:id="14"/>
    </w:p>
    <w:p w14:paraId="7A985DBE" w14:textId="77777777" w:rsidR="00635E18" w:rsidRPr="00ED54E8" w:rsidRDefault="00635E18" w:rsidP="00BB2424">
      <w:pPr>
        <w:spacing w:line="360" w:lineRule="auto"/>
        <w:jc w:val="both"/>
        <w:rPr>
          <w:rFonts w:ascii="Times New Roman" w:hAnsi="Times New Roman" w:cs="Times New Roman"/>
          <w:bCs/>
          <w:sz w:val="24"/>
          <w:szCs w:val="24"/>
          <w:shd w:val="clear" w:color="auto" w:fill="FFFFFF"/>
        </w:rPr>
      </w:pPr>
      <w:r w:rsidRPr="00ED54E8">
        <w:rPr>
          <w:rFonts w:ascii="Times New Roman" w:hAnsi="Times New Roman" w:cs="Times New Roman"/>
          <w:bCs/>
          <w:sz w:val="24"/>
          <w:szCs w:val="24"/>
          <w:shd w:val="clear" w:color="auto" w:fill="FFFFFF"/>
        </w:rPr>
        <w:t>Cascales (2013) El dodecafonismo es el término creado por René Leibowitz a partir del </w:t>
      </w:r>
      <w:hyperlink r:id="rId13" w:tooltip="Idioma griego" w:history="1">
        <w:r w:rsidRPr="00ED54E8">
          <w:rPr>
            <w:rStyle w:val="Hipervnculo"/>
            <w:rFonts w:ascii="Times New Roman" w:hAnsi="Times New Roman" w:cs="Times New Roman"/>
            <w:bCs/>
            <w:color w:val="auto"/>
            <w:sz w:val="24"/>
            <w:szCs w:val="24"/>
            <w:u w:val="none"/>
            <w:shd w:val="clear" w:color="auto" w:fill="FFFFFF"/>
          </w:rPr>
          <w:t>griego</w:t>
        </w:r>
      </w:hyperlink>
      <w:r w:rsidRPr="00ED54E8">
        <w:rPr>
          <w:rFonts w:ascii="Times New Roman" w:hAnsi="Times New Roman" w:cs="Times New Roman"/>
          <w:bCs/>
          <w:sz w:val="24"/>
          <w:szCs w:val="24"/>
          <w:shd w:val="clear" w:color="auto" w:fill="FFFFFF"/>
        </w:rPr>
        <w:t> -</w:t>
      </w:r>
      <w:r w:rsidRPr="00ED54E8">
        <w:rPr>
          <w:rFonts w:ascii="Times New Roman" w:hAnsi="Times New Roman" w:cs="Times New Roman"/>
          <w:bCs/>
          <w:i/>
          <w:iCs/>
          <w:sz w:val="24"/>
          <w:szCs w:val="24"/>
          <w:shd w:val="clear" w:color="auto" w:fill="FFFFFF"/>
        </w:rPr>
        <w:t>dodeka</w:t>
      </w:r>
      <w:r w:rsidRPr="00ED54E8">
        <w:rPr>
          <w:rFonts w:ascii="Times New Roman" w:hAnsi="Times New Roman" w:cs="Times New Roman"/>
          <w:bCs/>
          <w:sz w:val="24"/>
          <w:szCs w:val="24"/>
          <w:shd w:val="clear" w:color="auto" w:fill="FFFFFF"/>
        </w:rPr>
        <w:t>: doce y </w:t>
      </w:r>
      <w:r w:rsidRPr="00ED54E8">
        <w:rPr>
          <w:rFonts w:ascii="Times New Roman" w:hAnsi="Times New Roman" w:cs="Times New Roman"/>
          <w:bCs/>
          <w:i/>
          <w:iCs/>
          <w:sz w:val="24"/>
          <w:szCs w:val="24"/>
          <w:shd w:val="clear" w:color="auto" w:fill="FFFFFF"/>
        </w:rPr>
        <w:t>fonós</w:t>
      </w:r>
      <w:r w:rsidRPr="00ED54E8">
        <w:rPr>
          <w:rFonts w:ascii="Times New Roman" w:hAnsi="Times New Roman" w:cs="Times New Roman"/>
          <w:bCs/>
          <w:sz w:val="24"/>
          <w:szCs w:val="24"/>
          <w:shd w:val="clear" w:color="auto" w:fill="FFFFFF"/>
        </w:rPr>
        <w:t>: sonido- para definir a la música basada en la ordenación serial de las doce notas cromáticas, a fin de designar la que los alemanes denominaban </w:t>
      </w:r>
      <w:r w:rsidRPr="00ED54E8">
        <w:rPr>
          <w:rFonts w:ascii="Times New Roman" w:hAnsi="Times New Roman" w:cs="Times New Roman"/>
          <w:bCs/>
          <w:i/>
          <w:iCs/>
          <w:sz w:val="24"/>
          <w:szCs w:val="24"/>
          <w:shd w:val="clear" w:color="auto" w:fill="FFFFFF"/>
        </w:rPr>
        <w:t>zwölftonmusik </w:t>
      </w:r>
      <w:r w:rsidRPr="00ED54E8">
        <w:rPr>
          <w:rFonts w:ascii="Times New Roman" w:hAnsi="Times New Roman" w:cs="Times New Roman"/>
          <w:bCs/>
          <w:sz w:val="24"/>
          <w:szCs w:val="24"/>
          <w:shd w:val="clear" w:color="auto" w:fill="FFFFFF"/>
        </w:rPr>
        <w:t>(música de doce sonidos), conocida en inglés como </w:t>
      </w:r>
      <w:r w:rsidRPr="00ED54E8">
        <w:rPr>
          <w:rFonts w:ascii="Times New Roman" w:hAnsi="Times New Roman" w:cs="Times New Roman"/>
          <w:bCs/>
          <w:i/>
          <w:iCs/>
          <w:sz w:val="24"/>
          <w:szCs w:val="24"/>
          <w:shd w:val="clear" w:color="auto" w:fill="FFFFFF"/>
        </w:rPr>
        <w:t>composition with twelve-tone </w:t>
      </w:r>
      <w:r w:rsidRPr="00ED54E8">
        <w:rPr>
          <w:rFonts w:ascii="Times New Roman" w:hAnsi="Times New Roman" w:cs="Times New Roman"/>
          <w:bCs/>
          <w:sz w:val="24"/>
          <w:szCs w:val="24"/>
          <w:shd w:val="clear" w:color="auto" w:fill="FFFFFF"/>
        </w:rPr>
        <w:t>y que su inventor, el propio Arnold Schoenberg denominó “</w:t>
      </w:r>
      <w:r w:rsidRPr="00ED54E8">
        <w:rPr>
          <w:rFonts w:ascii="Times New Roman" w:hAnsi="Times New Roman" w:cs="Times New Roman"/>
          <w:bCs/>
          <w:i/>
          <w:iCs/>
          <w:sz w:val="24"/>
          <w:szCs w:val="24"/>
          <w:shd w:val="clear" w:color="auto" w:fill="FFFFFF"/>
        </w:rPr>
        <w:t>método de composición con doce sonidos, con la sola relación de uno con otro.</w:t>
      </w:r>
    </w:p>
    <w:p w14:paraId="42512DC6" w14:textId="3595387F" w:rsidR="00635E18" w:rsidRPr="00ED54E8" w:rsidRDefault="0051579C" w:rsidP="0051579C">
      <w:pPr>
        <w:pStyle w:val="Ttulo3"/>
        <w:numPr>
          <w:ilvl w:val="1"/>
          <w:numId w:val="19"/>
        </w:numPr>
        <w:jc w:val="both"/>
        <w:rPr>
          <w:rFonts w:cs="Times New Roman"/>
          <w:shd w:val="clear" w:color="auto" w:fill="FFFFFF"/>
        </w:rPr>
      </w:pPr>
      <w:r>
        <w:rPr>
          <w:rFonts w:cs="Times New Roman"/>
          <w:shd w:val="clear" w:color="auto" w:fill="FFFFFF"/>
        </w:rPr>
        <w:t xml:space="preserve"> </w:t>
      </w:r>
      <w:bookmarkStart w:id="15" w:name="_Toc15858311"/>
      <w:r w:rsidR="00D21B1E" w:rsidRPr="00ED54E8">
        <w:rPr>
          <w:rFonts w:cs="Times New Roman"/>
          <w:shd w:val="clear" w:color="auto" w:fill="FFFFFF"/>
        </w:rPr>
        <w:t>Música electrónica</w:t>
      </w:r>
      <w:bookmarkEnd w:id="15"/>
    </w:p>
    <w:p w14:paraId="3F55CB96" w14:textId="77777777" w:rsidR="00D21B1E" w:rsidRPr="00ED54E8" w:rsidRDefault="00D21B1E" w:rsidP="00BB2424">
      <w:pPr>
        <w:spacing w:line="360" w:lineRule="auto"/>
        <w:jc w:val="both"/>
        <w:rPr>
          <w:rFonts w:ascii="Times New Roman" w:hAnsi="Times New Roman" w:cs="Times New Roman"/>
          <w:bCs/>
          <w:sz w:val="24"/>
          <w:szCs w:val="24"/>
          <w:shd w:val="clear" w:color="auto" w:fill="FFFFFF"/>
        </w:rPr>
      </w:pPr>
      <w:r w:rsidRPr="00ED54E8">
        <w:rPr>
          <w:rFonts w:ascii="Times New Roman" w:hAnsi="Times New Roman" w:cs="Times New Roman"/>
          <w:bCs/>
          <w:sz w:val="24"/>
          <w:szCs w:val="24"/>
          <w:shd w:val="clear" w:color="auto" w:fill="FFFFFF"/>
        </w:rPr>
        <w:t>Blànquez (2002) La música electrónica es aquel tipo de música que emplea </w:t>
      </w:r>
      <w:hyperlink r:id="rId14" w:tooltip="Instrumentos musicales electrónicos" w:history="1">
        <w:r w:rsidRPr="00ED54E8">
          <w:rPr>
            <w:rStyle w:val="Hipervnculo"/>
            <w:rFonts w:ascii="Times New Roman" w:hAnsi="Times New Roman" w:cs="Times New Roman"/>
            <w:bCs/>
            <w:color w:val="auto"/>
            <w:sz w:val="24"/>
            <w:szCs w:val="24"/>
            <w:u w:val="none"/>
            <w:shd w:val="clear" w:color="auto" w:fill="FFFFFF"/>
          </w:rPr>
          <w:t>instrumentos musicales electrónicos</w:t>
        </w:r>
      </w:hyperlink>
      <w:r w:rsidRPr="00ED54E8">
        <w:rPr>
          <w:rFonts w:ascii="Times New Roman" w:hAnsi="Times New Roman" w:cs="Times New Roman"/>
          <w:bCs/>
          <w:sz w:val="24"/>
          <w:szCs w:val="24"/>
          <w:shd w:val="clear" w:color="auto" w:fill="FFFFFF"/>
        </w:rPr>
        <w:t> y tecnología musical </w:t>
      </w:r>
      <w:hyperlink r:id="rId15" w:tooltip="Electrónica" w:history="1">
        <w:r w:rsidRPr="00ED54E8">
          <w:rPr>
            <w:rStyle w:val="Hipervnculo"/>
            <w:rFonts w:ascii="Times New Roman" w:hAnsi="Times New Roman" w:cs="Times New Roman"/>
            <w:bCs/>
            <w:color w:val="auto"/>
            <w:sz w:val="24"/>
            <w:szCs w:val="24"/>
            <w:u w:val="none"/>
            <w:shd w:val="clear" w:color="auto" w:fill="FFFFFF"/>
          </w:rPr>
          <w:t>electrónica</w:t>
        </w:r>
      </w:hyperlink>
      <w:r w:rsidRPr="00ED54E8">
        <w:rPr>
          <w:rFonts w:ascii="Times New Roman" w:hAnsi="Times New Roman" w:cs="Times New Roman"/>
          <w:bCs/>
          <w:sz w:val="24"/>
          <w:szCs w:val="24"/>
          <w:shd w:val="clear" w:color="auto" w:fill="FFFFFF"/>
        </w:rPr>
        <w:t xml:space="preserve"> para su producción e interpretación. En general, se puede distinguir entre el sonido producido mediante la utilización de medios electromecánicos de aquel producido mediante tecnología electrónica, la cual también puede ser mezclada. Algunos ejemplos de dispositivos que producen sonido electro-mecánicamente son el </w:t>
      </w:r>
      <w:hyperlink r:id="rId16" w:tooltip="Telarmonio" w:history="1">
        <w:r w:rsidRPr="00ED54E8">
          <w:rPr>
            <w:rStyle w:val="Hipervnculo"/>
            <w:rFonts w:ascii="Times New Roman" w:hAnsi="Times New Roman" w:cs="Times New Roman"/>
            <w:bCs/>
            <w:color w:val="auto"/>
            <w:sz w:val="24"/>
            <w:szCs w:val="24"/>
            <w:u w:val="none"/>
            <w:shd w:val="clear" w:color="auto" w:fill="FFFFFF"/>
          </w:rPr>
          <w:t>telarmonio</w:t>
        </w:r>
      </w:hyperlink>
      <w:r w:rsidRPr="00ED54E8">
        <w:rPr>
          <w:rFonts w:ascii="Times New Roman" w:hAnsi="Times New Roman" w:cs="Times New Roman"/>
          <w:bCs/>
          <w:sz w:val="24"/>
          <w:szCs w:val="24"/>
          <w:shd w:val="clear" w:color="auto" w:fill="FFFFFF"/>
        </w:rPr>
        <w:t>, el </w:t>
      </w:r>
      <w:hyperlink r:id="rId17" w:tooltip="Órgano Hammond" w:history="1">
        <w:r w:rsidRPr="00ED54E8">
          <w:rPr>
            <w:rStyle w:val="Hipervnculo"/>
            <w:rFonts w:ascii="Times New Roman" w:hAnsi="Times New Roman" w:cs="Times New Roman"/>
            <w:bCs/>
            <w:color w:val="auto"/>
            <w:sz w:val="24"/>
            <w:szCs w:val="24"/>
            <w:u w:val="none"/>
            <w:shd w:val="clear" w:color="auto" w:fill="FFFFFF"/>
          </w:rPr>
          <w:t>órgano Hammond</w:t>
        </w:r>
      </w:hyperlink>
      <w:r w:rsidRPr="00ED54E8">
        <w:rPr>
          <w:rFonts w:ascii="Times New Roman" w:hAnsi="Times New Roman" w:cs="Times New Roman"/>
          <w:bCs/>
          <w:sz w:val="24"/>
          <w:szCs w:val="24"/>
          <w:shd w:val="clear" w:color="auto" w:fill="FFFFFF"/>
        </w:rPr>
        <w:t> y la </w:t>
      </w:r>
      <w:hyperlink r:id="rId18" w:tooltip="Guitarra eléctrica" w:history="1">
        <w:r w:rsidRPr="00ED54E8">
          <w:rPr>
            <w:rStyle w:val="Hipervnculo"/>
            <w:rFonts w:ascii="Times New Roman" w:hAnsi="Times New Roman" w:cs="Times New Roman"/>
            <w:bCs/>
            <w:color w:val="auto"/>
            <w:sz w:val="24"/>
            <w:szCs w:val="24"/>
            <w:u w:val="none"/>
            <w:shd w:val="clear" w:color="auto" w:fill="FFFFFF"/>
          </w:rPr>
          <w:t>guitarra eléctrica</w:t>
        </w:r>
      </w:hyperlink>
      <w:r w:rsidRPr="00ED54E8">
        <w:rPr>
          <w:rFonts w:ascii="Times New Roman" w:hAnsi="Times New Roman" w:cs="Times New Roman"/>
          <w:bCs/>
          <w:sz w:val="24"/>
          <w:szCs w:val="24"/>
          <w:shd w:val="clear" w:color="auto" w:fill="FFFFFF"/>
        </w:rPr>
        <w:t>. La producción de sonidos puramente electrónica puede lograrse mediante aparatos como el </w:t>
      </w:r>
      <w:hyperlink r:id="rId19" w:tooltip="Theremin" w:history="1">
        <w:r w:rsidRPr="00ED54E8">
          <w:rPr>
            <w:rStyle w:val="Hipervnculo"/>
            <w:rFonts w:ascii="Times New Roman" w:hAnsi="Times New Roman" w:cs="Times New Roman"/>
            <w:bCs/>
            <w:color w:val="auto"/>
            <w:sz w:val="24"/>
            <w:szCs w:val="24"/>
            <w:u w:val="none"/>
            <w:shd w:val="clear" w:color="auto" w:fill="FFFFFF"/>
          </w:rPr>
          <w:t>theremin</w:t>
        </w:r>
      </w:hyperlink>
      <w:r w:rsidRPr="00ED54E8">
        <w:rPr>
          <w:rFonts w:ascii="Times New Roman" w:hAnsi="Times New Roman" w:cs="Times New Roman"/>
          <w:bCs/>
          <w:sz w:val="24"/>
          <w:szCs w:val="24"/>
          <w:shd w:val="clear" w:color="auto" w:fill="FFFFFF"/>
        </w:rPr>
        <w:t>, el </w:t>
      </w:r>
      <w:hyperlink r:id="rId20" w:tooltip="Sintetizador" w:history="1">
        <w:r w:rsidRPr="00ED54E8">
          <w:rPr>
            <w:rStyle w:val="Hipervnculo"/>
            <w:rFonts w:ascii="Times New Roman" w:hAnsi="Times New Roman" w:cs="Times New Roman"/>
            <w:bCs/>
            <w:color w:val="auto"/>
            <w:sz w:val="24"/>
            <w:szCs w:val="24"/>
            <w:u w:val="none"/>
            <w:shd w:val="clear" w:color="auto" w:fill="FFFFFF"/>
          </w:rPr>
          <w:t>sintetizador de sonido</w:t>
        </w:r>
      </w:hyperlink>
      <w:r w:rsidRPr="00ED54E8">
        <w:rPr>
          <w:rFonts w:ascii="Times New Roman" w:hAnsi="Times New Roman" w:cs="Times New Roman"/>
          <w:bCs/>
          <w:sz w:val="24"/>
          <w:szCs w:val="24"/>
          <w:shd w:val="clear" w:color="auto" w:fill="FFFFFF"/>
        </w:rPr>
        <w:t> y el </w:t>
      </w:r>
      <w:hyperlink r:id="rId21" w:tooltip="Computadora electrónica" w:history="1">
        <w:r w:rsidRPr="00ED54E8">
          <w:rPr>
            <w:rStyle w:val="Hipervnculo"/>
            <w:rFonts w:ascii="Times New Roman" w:hAnsi="Times New Roman" w:cs="Times New Roman"/>
            <w:bCs/>
            <w:color w:val="auto"/>
            <w:sz w:val="24"/>
            <w:szCs w:val="24"/>
            <w:u w:val="none"/>
            <w:shd w:val="clear" w:color="auto" w:fill="FFFFFF"/>
          </w:rPr>
          <w:t>ordenador</w:t>
        </w:r>
      </w:hyperlink>
      <w:r w:rsidRPr="00ED54E8">
        <w:rPr>
          <w:rFonts w:ascii="Times New Roman" w:hAnsi="Times New Roman" w:cs="Times New Roman"/>
          <w:bCs/>
          <w:sz w:val="24"/>
          <w:szCs w:val="24"/>
          <w:shd w:val="clear" w:color="auto" w:fill="FFFFFF"/>
        </w:rPr>
        <w:t>.</w:t>
      </w:r>
    </w:p>
    <w:p w14:paraId="59701E58" w14:textId="77777777" w:rsidR="00635E18" w:rsidRPr="00ED54E8" w:rsidRDefault="00635E18" w:rsidP="00BB2424">
      <w:pPr>
        <w:spacing w:line="360" w:lineRule="auto"/>
        <w:jc w:val="both"/>
        <w:rPr>
          <w:rFonts w:ascii="Times New Roman" w:hAnsi="Times New Roman" w:cs="Times New Roman"/>
          <w:b/>
          <w:bCs/>
          <w:color w:val="000000" w:themeColor="text1"/>
          <w:sz w:val="24"/>
          <w:szCs w:val="24"/>
          <w:shd w:val="clear" w:color="auto" w:fill="FFFFFF"/>
        </w:rPr>
      </w:pPr>
    </w:p>
    <w:p w14:paraId="3D49028A" w14:textId="4FF7EEB6" w:rsidR="00635E18" w:rsidRPr="00ED54E8" w:rsidRDefault="0051579C" w:rsidP="0051579C">
      <w:pPr>
        <w:pStyle w:val="Ttulo3"/>
        <w:numPr>
          <w:ilvl w:val="1"/>
          <w:numId w:val="19"/>
        </w:numPr>
        <w:jc w:val="both"/>
        <w:rPr>
          <w:rFonts w:cs="Times New Roman"/>
          <w:shd w:val="clear" w:color="auto" w:fill="FFFFFF"/>
        </w:rPr>
      </w:pPr>
      <w:r>
        <w:rPr>
          <w:rFonts w:cs="Times New Roman"/>
          <w:shd w:val="clear" w:color="auto" w:fill="FFFFFF"/>
        </w:rPr>
        <w:lastRenderedPageBreak/>
        <w:t xml:space="preserve"> </w:t>
      </w:r>
      <w:bookmarkStart w:id="16" w:name="_Toc15858312"/>
      <w:r w:rsidR="008767F3" w:rsidRPr="00ED54E8">
        <w:rPr>
          <w:rFonts w:cs="Times New Roman"/>
          <w:shd w:val="clear" w:color="auto" w:fill="FFFFFF"/>
        </w:rPr>
        <w:t>Jazz</w:t>
      </w:r>
      <w:bookmarkEnd w:id="16"/>
    </w:p>
    <w:p w14:paraId="34F3498A" w14:textId="77777777" w:rsidR="008767F3" w:rsidRPr="00ED54E8" w:rsidRDefault="008767F3" w:rsidP="00BB2424">
      <w:pPr>
        <w:spacing w:line="360" w:lineRule="auto"/>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rPr>
        <w:t>Latham (2008) Tipo de música popular de origen afroamericano distinguida por sus armonías y ritmos característicos y que por lo general involucra la improvisación.</w:t>
      </w:r>
    </w:p>
    <w:p w14:paraId="74591210" w14:textId="77777777" w:rsidR="008767F3" w:rsidRPr="00ED54E8" w:rsidRDefault="008767F3" w:rsidP="00BB2424">
      <w:pPr>
        <w:spacing w:line="360" w:lineRule="auto"/>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lang w:val="es-EC"/>
        </w:rPr>
        <w:t>El jazz es una forma de arte musical que se originó en los Estados Unidos mediante la confrontación de los negros con la música europea. La instrumentación, melodía y armonía del jazz se derivan principalmente de la tradición musical de Occidente. El ritmo, el fraseo y la producción de sonido, y los elementos de armonía de blues se derivan de la música africana y del concepto musical de los afroamericanos</w:t>
      </w:r>
    </w:p>
    <w:p w14:paraId="1816F556" w14:textId="77777777" w:rsidR="008767F3" w:rsidRPr="00ED54E8" w:rsidRDefault="008767F3" w:rsidP="00BB2424">
      <w:pPr>
        <w:spacing w:line="360" w:lineRule="auto"/>
        <w:jc w:val="both"/>
        <w:rPr>
          <w:rFonts w:ascii="Times New Roman" w:hAnsi="Times New Roman" w:cs="Times New Roman"/>
          <w:bCs/>
          <w:color w:val="000000" w:themeColor="text1"/>
          <w:sz w:val="24"/>
          <w:szCs w:val="24"/>
          <w:shd w:val="clear" w:color="auto" w:fill="FFFFFF"/>
        </w:rPr>
      </w:pPr>
    </w:p>
    <w:p w14:paraId="43CEB218" w14:textId="77777777" w:rsidR="008767F3" w:rsidRPr="00ED54E8" w:rsidRDefault="008767F3" w:rsidP="00BB2424">
      <w:pPr>
        <w:spacing w:line="360" w:lineRule="auto"/>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lang w:val="es-EC"/>
        </w:rPr>
        <w:t>El mismo autor continúa describiendo tres elementos básicos que distinguen el jazz de la música clásica europea:</w:t>
      </w:r>
    </w:p>
    <w:p w14:paraId="6B9311FE" w14:textId="77777777" w:rsidR="008767F3" w:rsidRPr="00ED54E8" w:rsidRDefault="008767F3" w:rsidP="00BB2424">
      <w:pPr>
        <w:spacing w:line="360" w:lineRule="auto"/>
        <w:ind w:left="360"/>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lang w:val="es-EC"/>
        </w:rPr>
        <w:t>Un ritmo especial conocido como swing;</w:t>
      </w:r>
    </w:p>
    <w:p w14:paraId="04261DDC" w14:textId="77777777" w:rsidR="008767F3" w:rsidRPr="00ED54E8" w:rsidRDefault="008767F3" w:rsidP="00BB2424">
      <w:pPr>
        <w:spacing w:line="360" w:lineRule="auto"/>
        <w:ind w:left="360"/>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lang w:val="es-EC"/>
        </w:rPr>
        <w:t>El papel de la improvisación;</w:t>
      </w:r>
    </w:p>
    <w:p w14:paraId="455439A5" w14:textId="77777777" w:rsidR="008767F3" w:rsidRPr="00ED54E8" w:rsidRDefault="008767F3" w:rsidP="00BB2424">
      <w:pPr>
        <w:spacing w:line="360" w:lineRule="auto"/>
        <w:ind w:left="360"/>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lang w:val="es-EC"/>
        </w:rPr>
        <w:t>Un sonido y un fraseo que reflejan la personalidad de los músicos ejecutantes.</w:t>
      </w:r>
    </w:p>
    <w:p w14:paraId="4B3435AC" w14:textId="77777777" w:rsidR="008767F3" w:rsidRPr="00ED54E8" w:rsidRDefault="008767F3" w:rsidP="00BB2424">
      <w:pPr>
        <w:spacing w:line="360" w:lineRule="auto"/>
        <w:jc w:val="both"/>
        <w:rPr>
          <w:rFonts w:ascii="Times New Roman" w:hAnsi="Times New Roman" w:cs="Times New Roman"/>
          <w:bCs/>
          <w:color w:val="000000" w:themeColor="text1"/>
          <w:sz w:val="24"/>
          <w:szCs w:val="24"/>
          <w:shd w:val="clear" w:color="auto" w:fill="FFFFFF"/>
        </w:rPr>
      </w:pPr>
    </w:p>
    <w:p w14:paraId="2CFBF34F" w14:textId="77777777" w:rsidR="008767F3" w:rsidRPr="00ED54E8" w:rsidRDefault="008767F3" w:rsidP="00BB2424">
      <w:pPr>
        <w:spacing w:line="360" w:lineRule="auto"/>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lang w:val="es-EC"/>
        </w:rPr>
        <w:t>A lo largo de su historia, el jazz ha pasado de ser una simple música de baile popular a una compleja forma de arte reconocida y celebrada en todo el mundo. Paralelamente a dicho progreso, han cambiado también las actitudes hacia esta música: en 1924 un periodista del New York Times se refería a ella como «el retorno de la música de los salvajes», mientras que en 1987 el Congreso de los Estados Unidos de América</w:t>
      </w:r>
      <w:r w:rsidR="00193481" w:rsidRPr="00ED54E8">
        <w:rPr>
          <w:rFonts w:ascii="Times New Roman" w:hAnsi="Times New Roman" w:cs="Times New Roman"/>
          <w:bCs/>
          <w:color w:val="000000" w:themeColor="text1"/>
          <w:sz w:val="24"/>
          <w:szCs w:val="24"/>
          <w:shd w:val="clear" w:color="auto" w:fill="FFFFFF"/>
          <w:lang w:val="es-EC"/>
        </w:rPr>
        <w:t xml:space="preserve"> </w:t>
      </w:r>
      <w:r w:rsidRPr="00ED54E8">
        <w:rPr>
          <w:rFonts w:ascii="Times New Roman" w:hAnsi="Times New Roman" w:cs="Times New Roman"/>
          <w:bCs/>
          <w:color w:val="000000" w:themeColor="text1"/>
          <w:sz w:val="24"/>
          <w:szCs w:val="24"/>
          <w:shd w:val="clear" w:color="auto" w:fill="FFFFFF"/>
          <w:lang w:val="es-EC"/>
        </w:rPr>
        <w:t>declaraba al jazz como un «destacado modelo de expresión individual» y como un "excepcional tesoro nacional". Se ha señalado que el motor de dicho progreso ha sido la innovación, una particularidad que siempre ha estado presente en la historia de esta música, dirigiendo su evolución y caracterizando la obra de sus artistas más destacados al lado de una rama más tradicionalista. Paralelamente a esta dicotomía entre la innovación y la tradición, el jazz siempre se ha movido entre la obra de unos artistas que solo han buscado el reconocimiento de una pequeña pero selecta audiencia y otros que ha dirigido sus esfuerzos a una audiencia más amplia</w:t>
      </w:r>
    </w:p>
    <w:p w14:paraId="58B1DFC9" w14:textId="77777777" w:rsidR="008767F3" w:rsidRPr="00ED54E8" w:rsidRDefault="008767F3" w:rsidP="00BB2424">
      <w:pPr>
        <w:spacing w:line="360" w:lineRule="auto"/>
        <w:jc w:val="both"/>
        <w:rPr>
          <w:rFonts w:ascii="Times New Roman" w:hAnsi="Times New Roman" w:cs="Times New Roman"/>
          <w:bCs/>
          <w:color w:val="000000" w:themeColor="text1"/>
          <w:sz w:val="24"/>
          <w:szCs w:val="24"/>
          <w:shd w:val="clear" w:color="auto" w:fill="FFFFFF"/>
        </w:rPr>
      </w:pPr>
    </w:p>
    <w:p w14:paraId="3AE303CD" w14:textId="77777777" w:rsidR="008767F3" w:rsidRPr="00ED54E8" w:rsidRDefault="008767F3" w:rsidP="00BB2424">
      <w:pPr>
        <w:spacing w:line="360" w:lineRule="auto"/>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lang w:val="es-EC"/>
        </w:rPr>
        <w:lastRenderedPageBreak/>
        <w:t>Los orígenes del jazz provienen del Blues, música africana, música clásica</w:t>
      </w:r>
      <w:r w:rsidR="00193481" w:rsidRPr="00ED54E8">
        <w:rPr>
          <w:rFonts w:ascii="Times New Roman" w:hAnsi="Times New Roman" w:cs="Times New Roman"/>
          <w:bCs/>
          <w:color w:val="000000" w:themeColor="text1"/>
          <w:sz w:val="24"/>
          <w:szCs w:val="24"/>
          <w:shd w:val="clear" w:color="auto" w:fill="FFFFFF"/>
          <w:lang w:val="es-EC"/>
        </w:rPr>
        <w:t>, minstrel.  Los instrumentos más</w:t>
      </w:r>
      <w:r w:rsidRPr="00ED54E8">
        <w:rPr>
          <w:rFonts w:ascii="Times New Roman" w:hAnsi="Times New Roman" w:cs="Times New Roman"/>
          <w:bCs/>
          <w:color w:val="000000" w:themeColor="text1"/>
          <w:sz w:val="24"/>
          <w:szCs w:val="24"/>
          <w:shd w:val="clear" w:color="auto" w:fill="FFFFFF"/>
          <w:lang w:val="es-EC"/>
        </w:rPr>
        <w:t xml:space="preserve"> comunes para este tipo de música son: Corneta, Trombón, Trompeta, Tuba</w:t>
      </w:r>
      <w:r w:rsidR="00164765" w:rsidRPr="00ED54E8">
        <w:rPr>
          <w:rFonts w:ascii="Times New Roman" w:hAnsi="Times New Roman" w:cs="Times New Roman"/>
          <w:bCs/>
          <w:color w:val="000000" w:themeColor="text1"/>
          <w:sz w:val="24"/>
          <w:szCs w:val="24"/>
          <w:shd w:val="clear" w:color="auto" w:fill="FFFFFF"/>
          <w:lang w:val="es-EC"/>
        </w:rPr>
        <w:t>, Clarinete</w:t>
      </w:r>
      <w:r w:rsidRPr="00ED54E8">
        <w:rPr>
          <w:rFonts w:ascii="Times New Roman" w:hAnsi="Times New Roman" w:cs="Times New Roman"/>
          <w:bCs/>
          <w:color w:val="000000" w:themeColor="text1"/>
          <w:sz w:val="24"/>
          <w:szCs w:val="24"/>
          <w:shd w:val="clear" w:color="auto" w:fill="FFFFFF"/>
          <w:lang w:val="es-EC"/>
        </w:rPr>
        <w:t>, Saxofón, Piano, Batería, Guitarra, Contrabajo</w:t>
      </w:r>
      <w:r w:rsidR="00164765" w:rsidRPr="00ED54E8">
        <w:rPr>
          <w:rFonts w:ascii="Times New Roman" w:hAnsi="Times New Roman" w:cs="Times New Roman"/>
          <w:bCs/>
          <w:color w:val="000000" w:themeColor="text1"/>
          <w:sz w:val="24"/>
          <w:szCs w:val="24"/>
          <w:shd w:val="clear" w:color="auto" w:fill="FFFFFF"/>
          <w:lang w:val="es-EC"/>
        </w:rPr>
        <w:t>, Violín, Vibráfono</w:t>
      </w:r>
      <w:r w:rsidRPr="00ED54E8">
        <w:rPr>
          <w:rFonts w:ascii="Times New Roman" w:hAnsi="Times New Roman" w:cs="Times New Roman"/>
          <w:bCs/>
          <w:color w:val="000000" w:themeColor="text1"/>
          <w:sz w:val="24"/>
          <w:szCs w:val="24"/>
          <w:shd w:val="clear" w:color="auto" w:fill="FFFFFF"/>
          <w:lang w:val="es-EC"/>
        </w:rPr>
        <w:t>, Flauta, Fliscorno</w:t>
      </w:r>
      <w:r w:rsidR="00164765" w:rsidRPr="00ED54E8">
        <w:rPr>
          <w:rFonts w:ascii="Times New Roman" w:hAnsi="Times New Roman" w:cs="Times New Roman"/>
          <w:bCs/>
          <w:color w:val="000000" w:themeColor="text1"/>
          <w:sz w:val="24"/>
          <w:szCs w:val="24"/>
          <w:shd w:val="clear" w:color="auto" w:fill="FFFFFF"/>
          <w:lang w:val="es-EC"/>
        </w:rPr>
        <w:t>, Órgano</w:t>
      </w:r>
      <w:r w:rsidRPr="00ED54E8">
        <w:rPr>
          <w:rFonts w:ascii="Times New Roman" w:hAnsi="Times New Roman" w:cs="Times New Roman"/>
          <w:bCs/>
          <w:color w:val="000000" w:themeColor="text1"/>
          <w:sz w:val="24"/>
          <w:szCs w:val="24"/>
          <w:shd w:val="clear" w:color="auto" w:fill="FFFFFF"/>
          <w:lang w:val="es-EC"/>
        </w:rPr>
        <w:t xml:space="preserve"> Hammond</w:t>
      </w:r>
      <w:r w:rsidR="00164765" w:rsidRPr="00ED54E8">
        <w:rPr>
          <w:rFonts w:ascii="Times New Roman" w:hAnsi="Times New Roman" w:cs="Times New Roman"/>
          <w:bCs/>
          <w:color w:val="000000" w:themeColor="text1"/>
          <w:sz w:val="24"/>
          <w:szCs w:val="24"/>
          <w:shd w:val="clear" w:color="auto" w:fill="FFFFFF"/>
          <w:lang w:val="es-EC"/>
        </w:rPr>
        <w:t>, Bajo</w:t>
      </w:r>
      <w:r w:rsidRPr="00ED54E8">
        <w:rPr>
          <w:rFonts w:ascii="Times New Roman" w:hAnsi="Times New Roman" w:cs="Times New Roman"/>
          <w:bCs/>
          <w:color w:val="000000" w:themeColor="text1"/>
          <w:sz w:val="24"/>
          <w:szCs w:val="24"/>
          <w:shd w:val="clear" w:color="auto" w:fill="FFFFFF"/>
          <w:lang w:val="es-EC"/>
        </w:rPr>
        <w:t xml:space="preserve"> eléctrico, Piano eléctrico, Voz. </w:t>
      </w:r>
    </w:p>
    <w:p w14:paraId="3215AAE3" w14:textId="77777777" w:rsidR="008767F3" w:rsidRPr="00A0646F" w:rsidRDefault="008767F3" w:rsidP="00BB2424">
      <w:pPr>
        <w:spacing w:line="360" w:lineRule="auto"/>
        <w:jc w:val="both"/>
        <w:rPr>
          <w:rFonts w:ascii="Times New Roman" w:hAnsi="Times New Roman" w:cs="Times New Roman"/>
          <w:bCs/>
          <w:color w:val="000000" w:themeColor="text1"/>
          <w:sz w:val="24"/>
          <w:szCs w:val="24"/>
          <w:shd w:val="clear" w:color="auto" w:fill="FFFFFF"/>
        </w:rPr>
      </w:pPr>
      <w:r w:rsidRPr="00A0646F">
        <w:rPr>
          <w:rFonts w:ascii="Times New Roman" w:hAnsi="Times New Roman" w:cs="Times New Roman"/>
          <w:bCs/>
          <w:color w:val="000000" w:themeColor="text1"/>
          <w:sz w:val="24"/>
          <w:szCs w:val="24"/>
          <w:shd w:val="clear" w:color="auto" w:fill="FFFFFF"/>
        </w:rPr>
        <w:t>Los subgéneros: Ragtime - New Orleans Hot - Dixieland -Swing - Bebop o Bop - Cool - West Coast jazz - Hard bop - Third Stream - Jazz latino -Funky jazz o Soul jazz - Free jazz - Post-bop -Jazz fusión.</w:t>
      </w:r>
    </w:p>
    <w:p w14:paraId="04499106" w14:textId="77777777" w:rsidR="008767F3" w:rsidRPr="00ED54E8" w:rsidRDefault="008767F3" w:rsidP="00BB2424">
      <w:pPr>
        <w:spacing w:line="360" w:lineRule="auto"/>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lang w:val="es-EC"/>
        </w:rPr>
        <w:t>Las fusiones:</w:t>
      </w:r>
    </w:p>
    <w:p w14:paraId="154D3C65" w14:textId="77777777" w:rsidR="008767F3" w:rsidRPr="00ED54E8" w:rsidRDefault="008767F3" w:rsidP="00BB2424">
      <w:pPr>
        <w:spacing w:line="360" w:lineRule="auto"/>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lang w:val="es-EC"/>
        </w:rPr>
        <w:t>Fusión Latina: Jazz afrocubano - Bossa nova</w:t>
      </w:r>
    </w:p>
    <w:p w14:paraId="4F129E6C" w14:textId="77777777" w:rsidR="008767F3" w:rsidRPr="00A0646F" w:rsidRDefault="008767F3" w:rsidP="00BB2424">
      <w:pPr>
        <w:spacing w:line="360" w:lineRule="auto"/>
        <w:jc w:val="both"/>
        <w:rPr>
          <w:rFonts w:ascii="Times New Roman" w:hAnsi="Times New Roman" w:cs="Times New Roman"/>
          <w:bCs/>
          <w:color w:val="000000" w:themeColor="text1"/>
          <w:sz w:val="24"/>
          <w:szCs w:val="24"/>
          <w:shd w:val="clear" w:color="auto" w:fill="FFFFFF"/>
        </w:rPr>
      </w:pPr>
      <w:r w:rsidRPr="00A0646F">
        <w:rPr>
          <w:rFonts w:ascii="Times New Roman" w:hAnsi="Times New Roman" w:cs="Times New Roman"/>
          <w:bCs/>
          <w:color w:val="000000" w:themeColor="text1"/>
          <w:sz w:val="24"/>
          <w:szCs w:val="24"/>
          <w:shd w:val="clear" w:color="auto" w:fill="FFFFFF"/>
        </w:rPr>
        <w:t>Fusión contemporánea: Jazz rock - Acid jazz- Jazz rap - Jazz funk -     Crossover Jazz -Modern Creative - Smooth Jazz - New age </w:t>
      </w:r>
    </w:p>
    <w:p w14:paraId="185463C3" w14:textId="780B6955" w:rsidR="005A79D2" w:rsidRPr="0051579C" w:rsidRDefault="0051579C" w:rsidP="0051579C">
      <w:pPr>
        <w:pStyle w:val="Ttulo3"/>
        <w:numPr>
          <w:ilvl w:val="1"/>
          <w:numId w:val="19"/>
        </w:numPr>
        <w:rPr>
          <w:shd w:val="clear" w:color="auto" w:fill="FFFFFF"/>
        </w:rPr>
      </w:pPr>
      <w:r>
        <w:rPr>
          <w:shd w:val="clear" w:color="auto" w:fill="FFFFFF"/>
        </w:rPr>
        <w:t xml:space="preserve"> </w:t>
      </w:r>
      <w:bookmarkStart w:id="17" w:name="_Toc15858313"/>
      <w:r>
        <w:rPr>
          <w:shd w:val="clear" w:color="auto" w:fill="FFFFFF"/>
        </w:rPr>
        <w:t>Influencia de Astor Piazzolla en la música contemporánea</w:t>
      </w:r>
      <w:bookmarkEnd w:id="17"/>
      <w:r>
        <w:rPr>
          <w:shd w:val="clear" w:color="auto" w:fill="FFFFFF"/>
        </w:rPr>
        <w:t xml:space="preserve"> </w:t>
      </w:r>
    </w:p>
    <w:p w14:paraId="7883F119" w14:textId="77777777" w:rsidR="005A79D2" w:rsidRPr="00ED54E8" w:rsidRDefault="00A82FD4" w:rsidP="00BB2424">
      <w:pPr>
        <w:spacing w:line="360" w:lineRule="auto"/>
        <w:jc w:val="both"/>
        <w:rPr>
          <w:rFonts w:ascii="Times New Roman" w:hAnsi="Times New Roman" w:cs="Times New Roman"/>
          <w:bCs/>
          <w:color w:val="0D0D0D" w:themeColor="text1" w:themeTint="F2"/>
          <w:sz w:val="24"/>
          <w:szCs w:val="24"/>
          <w:shd w:val="clear" w:color="auto" w:fill="FFFFFF"/>
          <w:lang w:val="es-EC"/>
        </w:rPr>
      </w:pPr>
      <w:r w:rsidRPr="00ED54E8">
        <w:rPr>
          <w:rFonts w:ascii="Times New Roman" w:hAnsi="Times New Roman" w:cs="Times New Roman"/>
          <w:bCs/>
          <w:color w:val="0D0D0D" w:themeColor="text1" w:themeTint="F2"/>
          <w:sz w:val="24"/>
          <w:szCs w:val="24"/>
          <w:shd w:val="clear" w:color="auto" w:fill="FFFFFF"/>
          <w:lang w:val="es-EC"/>
        </w:rPr>
        <w:t>Ya a</w:t>
      </w:r>
      <w:r w:rsidR="005A79D2" w:rsidRPr="00ED54E8">
        <w:rPr>
          <w:rFonts w:ascii="Times New Roman" w:hAnsi="Times New Roman" w:cs="Times New Roman"/>
          <w:bCs/>
          <w:color w:val="0D0D0D" w:themeColor="text1" w:themeTint="F2"/>
          <w:sz w:val="24"/>
          <w:szCs w:val="24"/>
          <w:shd w:val="clear" w:color="auto" w:fill="FFFFFF"/>
          <w:lang w:val="es-EC"/>
        </w:rPr>
        <w:t xml:space="preserve"> finales del siglo XIX  e inicios del siglo XX en América </w:t>
      </w:r>
      <w:r w:rsidRPr="00ED54E8">
        <w:rPr>
          <w:rFonts w:ascii="Times New Roman" w:hAnsi="Times New Roman" w:cs="Times New Roman"/>
          <w:bCs/>
          <w:color w:val="0D0D0D" w:themeColor="text1" w:themeTint="F2"/>
          <w:sz w:val="24"/>
          <w:szCs w:val="24"/>
          <w:shd w:val="clear" w:color="auto" w:fill="FFFFFF"/>
          <w:lang w:val="es-EC"/>
        </w:rPr>
        <w:t xml:space="preserve">Latina el compositor argentino Astor Piazzolla, </w:t>
      </w:r>
      <w:r w:rsidRPr="00ED54E8">
        <w:rPr>
          <w:rFonts w:ascii="Times New Roman" w:hAnsi="Times New Roman" w:cs="Times New Roman"/>
          <w:color w:val="0D0D0D" w:themeColor="text1" w:themeTint="F2"/>
          <w:sz w:val="24"/>
          <w:szCs w:val="24"/>
          <w:shd w:val="clear" w:color="auto" w:fill="FFFFFF"/>
        </w:rPr>
        <w:t>considerado uno de los músicos más importantes del </w:t>
      </w:r>
      <w:hyperlink r:id="rId22" w:tooltip="Siglo XX" w:history="1">
        <w:r w:rsidRPr="00ED54E8">
          <w:rPr>
            <w:rStyle w:val="Hipervnculo"/>
            <w:rFonts w:ascii="Times New Roman" w:hAnsi="Times New Roman" w:cs="Times New Roman"/>
            <w:color w:val="0D0D0D" w:themeColor="text1" w:themeTint="F2"/>
            <w:sz w:val="24"/>
            <w:szCs w:val="24"/>
            <w:u w:val="none"/>
            <w:shd w:val="clear" w:color="auto" w:fill="FFFFFF"/>
          </w:rPr>
          <w:t>siglo XX</w:t>
        </w:r>
      </w:hyperlink>
      <w:r w:rsidRPr="00ED54E8">
        <w:rPr>
          <w:rFonts w:ascii="Times New Roman" w:hAnsi="Times New Roman" w:cs="Times New Roman"/>
          <w:color w:val="0D0D0D" w:themeColor="text1" w:themeTint="F2"/>
          <w:sz w:val="24"/>
          <w:szCs w:val="24"/>
          <w:shd w:val="clear" w:color="auto" w:fill="FFFFFF"/>
          <w:vertAlign w:val="superscript"/>
        </w:rPr>
        <w:t xml:space="preserve"> </w:t>
      </w:r>
      <w:r w:rsidR="006B590B" w:rsidRPr="00ED54E8">
        <w:rPr>
          <w:rFonts w:ascii="Times New Roman" w:hAnsi="Times New Roman" w:cs="Times New Roman"/>
          <w:color w:val="0D0D0D" w:themeColor="text1" w:themeTint="F2"/>
          <w:sz w:val="24"/>
          <w:szCs w:val="24"/>
          <w:shd w:val="clear" w:color="auto" w:fill="FFFFFF"/>
          <w:vertAlign w:val="superscript"/>
        </w:rPr>
        <w:t xml:space="preserve"> </w:t>
      </w:r>
      <w:r w:rsidRPr="00ED54E8">
        <w:rPr>
          <w:rFonts w:ascii="Times New Roman" w:hAnsi="Times New Roman" w:cs="Times New Roman"/>
          <w:color w:val="0D0D0D" w:themeColor="text1" w:themeTint="F2"/>
          <w:sz w:val="24"/>
          <w:szCs w:val="24"/>
          <w:shd w:val="clear" w:color="auto" w:fill="FFFFFF"/>
        </w:rPr>
        <w:t xml:space="preserve">y </w:t>
      </w:r>
      <w:r w:rsidR="006B590B" w:rsidRPr="00ED54E8">
        <w:rPr>
          <w:rFonts w:ascii="Times New Roman" w:hAnsi="Times New Roman" w:cs="Times New Roman"/>
          <w:color w:val="0D0D0D" w:themeColor="text1" w:themeTint="F2"/>
          <w:sz w:val="24"/>
          <w:szCs w:val="24"/>
          <w:shd w:val="clear" w:color="auto" w:fill="FFFFFF"/>
        </w:rPr>
        <w:t xml:space="preserve">como </w:t>
      </w:r>
      <w:r w:rsidRPr="00ED54E8">
        <w:rPr>
          <w:rFonts w:ascii="Times New Roman" w:hAnsi="Times New Roman" w:cs="Times New Roman"/>
          <w:color w:val="0D0D0D" w:themeColor="text1" w:themeTint="F2"/>
          <w:sz w:val="24"/>
          <w:szCs w:val="24"/>
          <w:shd w:val="clear" w:color="auto" w:fill="FFFFFF"/>
        </w:rPr>
        <w:t>el compositor más importante de </w:t>
      </w:r>
      <w:hyperlink r:id="rId23" w:tooltip="Tango" w:history="1">
        <w:r w:rsidRPr="00ED54E8">
          <w:rPr>
            <w:rStyle w:val="Hipervnculo"/>
            <w:rFonts w:ascii="Times New Roman" w:hAnsi="Times New Roman" w:cs="Times New Roman"/>
            <w:color w:val="0D0D0D" w:themeColor="text1" w:themeTint="F2"/>
            <w:sz w:val="24"/>
            <w:szCs w:val="24"/>
            <w:u w:val="none"/>
            <w:shd w:val="clear" w:color="auto" w:fill="FFFFFF"/>
          </w:rPr>
          <w:t>tango</w:t>
        </w:r>
      </w:hyperlink>
      <w:r w:rsidRPr="00ED54E8">
        <w:rPr>
          <w:rFonts w:ascii="Times New Roman" w:hAnsi="Times New Roman" w:cs="Times New Roman"/>
          <w:color w:val="0D0D0D" w:themeColor="text1" w:themeTint="F2"/>
          <w:sz w:val="24"/>
          <w:szCs w:val="24"/>
          <w:shd w:val="clear" w:color="auto" w:fill="FFFFFF"/>
        </w:rPr>
        <w:t xml:space="preserve"> en todo el mundo; </w:t>
      </w:r>
      <w:r w:rsidRPr="00ED54E8">
        <w:rPr>
          <w:rFonts w:ascii="Times New Roman" w:hAnsi="Times New Roman" w:cs="Times New Roman"/>
          <w:bCs/>
          <w:color w:val="0D0D0D" w:themeColor="text1" w:themeTint="F2"/>
          <w:sz w:val="24"/>
          <w:szCs w:val="24"/>
          <w:shd w:val="clear" w:color="auto" w:fill="FFFFFF"/>
          <w:lang w:val="es-EC"/>
        </w:rPr>
        <w:t xml:space="preserve"> </w:t>
      </w:r>
      <w:r w:rsidR="00E0700A" w:rsidRPr="00ED54E8">
        <w:rPr>
          <w:rFonts w:ascii="Times New Roman" w:hAnsi="Times New Roman" w:cs="Times New Roman"/>
          <w:bCs/>
          <w:color w:val="0D0D0D" w:themeColor="text1" w:themeTint="F2"/>
          <w:sz w:val="24"/>
          <w:szCs w:val="24"/>
          <w:shd w:val="clear" w:color="auto" w:fill="FFFFFF"/>
          <w:lang w:val="es-EC"/>
        </w:rPr>
        <w:t xml:space="preserve">rompe </w:t>
      </w:r>
      <w:r w:rsidR="006B590B" w:rsidRPr="00ED54E8">
        <w:rPr>
          <w:rFonts w:ascii="Times New Roman" w:hAnsi="Times New Roman" w:cs="Times New Roman"/>
          <w:bCs/>
          <w:color w:val="0D0D0D" w:themeColor="text1" w:themeTint="F2"/>
          <w:sz w:val="24"/>
          <w:szCs w:val="24"/>
          <w:shd w:val="clear" w:color="auto" w:fill="FFFFFF"/>
          <w:lang w:val="es-EC"/>
        </w:rPr>
        <w:t xml:space="preserve">los </w:t>
      </w:r>
      <w:r w:rsidR="00E0700A" w:rsidRPr="00ED54E8">
        <w:rPr>
          <w:rFonts w:ascii="Times New Roman" w:hAnsi="Times New Roman" w:cs="Times New Roman"/>
          <w:bCs/>
          <w:color w:val="0D0D0D" w:themeColor="text1" w:themeTint="F2"/>
          <w:sz w:val="24"/>
          <w:szCs w:val="24"/>
          <w:shd w:val="clear" w:color="auto" w:fill="FFFFFF"/>
          <w:lang w:val="es-EC"/>
        </w:rPr>
        <w:t>esquemas</w:t>
      </w:r>
      <w:r w:rsidR="006B590B" w:rsidRPr="00ED54E8">
        <w:rPr>
          <w:rFonts w:ascii="Times New Roman" w:hAnsi="Times New Roman" w:cs="Times New Roman"/>
          <w:bCs/>
          <w:color w:val="0D0D0D" w:themeColor="text1" w:themeTint="F2"/>
          <w:sz w:val="24"/>
          <w:szCs w:val="24"/>
          <w:shd w:val="clear" w:color="auto" w:fill="FFFFFF"/>
          <w:lang w:val="es-EC"/>
        </w:rPr>
        <w:t xml:space="preserve"> más ortodoxos</w:t>
      </w:r>
      <w:r w:rsidR="00E0700A" w:rsidRPr="00ED54E8">
        <w:rPr>
          <w:rFonts w:ascii="Times New Roman" w:hAnsi="Times New Roman" w:cs="Times New Roman"/>
          <w:bCs/>
          <w:color w:val="0D0D0D" w:themeColor="text1" w:themeTint="F2"/>
          <w:sz w:val="24"/>
          <w:szCs w:val="24"/>
          <w:shd w:val="clear" w:color="auto" w:fill="FFFFFF"/>
          <w:lang w:val="es-EC"/>
        </w:rPr>
        <w:t xml:space="preserve">, innovando al tango en lo que respecta a </w:t>
      </w:r>
      <w:r w:rsidR="00087454" w:rsidRPr="00ED54E8">
        <w:rPr>
          <w:rFonts w:ascii="Times New Roman" w:hAnsi="Times New Roman" w:cs="Times New Roman"/>
          <w:bCs/>
          <w:color w:val="0D0D0D" w:themeColor="text1" w:themeTint="F2"/>
          <w:sz w:val="24"/>
          <w:szCs w:val="24"/>
          <w:shd w:val="clear" w:color="auto" w:fill="FFFFFF"/>
          <w:lang w:val="es-EC"/>
        </w:rPr>
        <w:t>ritmo, timbre,  armonía, melodía y orquestación,</w:t>
      </w:r>
      <w:r w:rsidR="00B81A1D" w:rsidRPr="00ED54E8">
        <w:rPr>
          <w:rFonts w:ascii="Times New Roman" w:hAnsi="Times New Roman" w:cs="Times New Roman"/>
          <w:bCs/>
          <w:color w:val="0D0D0D" w:themeColor="text1" w:themeTint="F2"/>
          <w:sz w:val="24"/>
          <w:szCs w:val="24"/>
          <w:shd w:val="clear" w:color="auto" w:fill="FFFFFF"/>
          <w:lang w:val="es-EC"/>
        </w:rPr>
        <w:t xml:space="preserve"> además de su propuesta personal que consistía en extensos pasajes improvisados,</w:t>
      </w:r>
      <w:r w:rsidR="00087454" w:rsidRPr="00ED54E8">
        <w:rPr>
          <w:rFonts w:ascii="Times New Roman" w:hAnsi="Times New Roman" w:cs="Times New Roman"/>
          <w:bCs/>
          <w:color w:val="0D0D0D" w:themeColor="text1" w:themeTint="F2"/>
          <w:sz w:val="24"/>
          <w:szCs w:val="24"/>
          <w:shd w:val="clear" w:color="auto" w:fill="FFFFFF"/>
          <w:lang w:val="es-EC"/>
        </w:rPr>
        <w:t xml:space="preserve"> </w:t>
      </w:r>
      <w:r w:rsidR="00E0700A" w:rsidRPr="00ED54E8">
        <w:rPr>
          <w:rFonts w:ascii="Times New Roman" w:hAnsi="Times New Roman" w:cs="Times New Roman"/>
          <w:bCs/>
          <w:color w:val="0D0D0D" w:themeColor="text1" w:themeTint="F2"/>
          <w:sz w:val="24"/>
          <w:szCs w:val="24"/>
          <w:shd w:val="clear" w:color="auto" w:fill="FFFFFF"/>
          <w:lang w:val="es-EC"/>
        </w:rPr>
        <w:t>por lo cual fue fuertemente criticado por tangueros tradicionales que se desenvolvían en los años de 1950</w:t>
      </w:r>
      <w:r w:rsidR="006B590B" w:rsidRPr="00ED54E8">
        <w:rPr>
          <w:rFonts w:ascii="Times New Roman" w:hAnsi="Times New Roman" w:cs="Times New Roman"/>
          <w:bCs/>
          <w:color w:val="0D0D0D" w:themeColor="text1" w:themeTint="F2"/>
          <w:sz w:val="24"/>
          <w:szCs w:val="24"/>
          <w:shd w:val="clear" w:color="auto" w:fill="FFFFFF"/>
          <w:lang w:val="es-EC"/>
        </w:rPr>
        <w:t>.</w:t>
      </w:r>
    </w:p>
    <w:p w14:paraId="78C5544C" w14:textId="77777777" w:rsidR="006B590B" w:rsidRPr="00ED54E8" w:rsidRDefault="006B590B" w:rsidP="00BB2424">
      <w:pPr>
        <w:spacing w:line="360" w:lineRule="auto"/>
        <w:jc w:val="both"/>
        <w:rPr>
          <w:rFonts w:ascii="Times New Roman" w:hAnsi="Times New Roman" w:cs="Times New Roman"/>
          <w:bCs/>
          <w:color w:val="0D0D0D" w:themeColor="text1" w:themeTint="F2"/>
          <w:sz w:val="24"/>
          <w:szCs w:val="24"/>
          <w:shd w:val="clear" w:color="auto" w:fill="FFFFFF"/>
          <w:lang w:val="es-EC"/>
        </w:rPr>
      </w:pPr>
      <w:r w:rsidRPr="00ED54E8">
        <w:rPr>
          <w:rFonts w:ascii="Times New Roman" w:hAnsi="Times New Roman" w:cs="Times New Roman"/>
          <w:bCs/>
          <w:color w:val="0D0D0D" w:themeColor="text1" w:themeTint="F2"/>
          <w:sz w:val="24"/>
          <w:szCs w:val="24"/>
          <w:shd w:val="clear" w:color="auto" w:fill="FFFFFF"/>
          <w:lang w:val="es-EC"/>
        </w:rPr>
        <w:t xml:space="preserve">Se lo llamaba “el asesino del tango”, las radiodifusoras argentinas se negaban a </w:t>
      </w:r>
      <w:r w:rsidR="00B81A1D" w:rsidRPr="00ED54E8">
        <w:rPr>
          <w:rFonts w:ascii="Times New Roman" w:hAnsi="Times New Roman" w:cs="Times New Roman"/>
          <w:bCs/>
          <w:color w:val="0D0D0D" w:themeColor="text1" w:themeTint="F2"/>
          <w:sz w:val="24"/>
          <w:szCs w:val="24"/>
          <w:shd w:val="clear" w:color="auto" w:fill="FFFFFF"/>
          <w:lang w:val="es-EC"/>
        </w:rPr>
        <w:t>difundir sus obras, pero Piazzola se</w:t>
      </w:r>
      <w:r w:rsidRPr="00ED54E8">
        <w:rPr>
          <w:rFonts w:ascii="Times New Roman" w:hAnsi="Times New Roman" w:cs="Times New Roman"/>
          <w:bCs/>
          <w:color w:val="0D0D0D" w:themeColor="text1" w:themeTint="F2"/>
          <w:sz w:val="24"/>
          <w:szCs w:val="24"/>
          <w:shd w:val="clear" w:color="auto" w:fill="FFFFFF"/>
          <w:lang w:val="es-EC"/>
        </w:rPr>
        <w:t xml:space="preserve"> defendía alegando que su música era “</w:t>
      </w:r>
      <w:r w:rsidRPr="00ED54E8">
        <w:rPr>
          <w:rFonts w:ascii="Times New Roman" w:hAnsi="Times New Roman" w:cs="Times New Roman"/>
          <w:color w:val="222222"/>
          <w:sz w:val="24"/>
          <w:szCs w:val="24"/>
          <w:shd w:val="clear" w:color="auto" w:fill="FFFFFF"/>
        </w:rPr>
        <w:t>música contemporánea</w:t>
      </w:r>
      <w:r w:rsidRPr="00ED54E8">
        <w:rPr>
          <w:rFonts w:ascii="Times New Roman" w:hAnsi="Times New Roman" w:cs="Times New Roman"/>
          <w:color w:val="222222"/>
          <w:sz w:val="21"/>
          <w:szCs w:val="21"/>
          <w:shd w:val="clear" w:color="auto" w:fill="FFFFFF"/>
        </w:rPr>
        <w:t xml:space="preserve"> de </w:t>
      </w:r>
      <w:hyperlink r:id="rId24" w:tooltip="Buenos Aires" w:history="1">
        <w:r w:rsidRPr="00ED54E8">
          <w:rPr>
            <w:rStyle w:val="Hipervnculo"/>
            <w:rFonts w:ascii="Times New Roman" w:hAnsi="Times New Roman" w:cs="Times New Roman"/>
            <w:color w:val="0D0D0D" w:themeColor="text1" w:themeTint="F2"/>
            <w:sz w:val="24"/>
            <w:szCs w:val="24"/>
            <w:u w:val="none"/>
            <w:shd w:val="clear" w:color="auto" w:fill="FFFFFF"/>
          </w:rPr>
          <w:t>Buenos Aires</w:t>
        </w:r>
      </w:hyperlink>
      <w:r w:rsidRPr="00ED54E8">
        <w:rPr>
          <w:rFonts w:ascii="Times New Roman" w:hAnsi="Times New Roman" w:cs="Times New Roman"/>
          <w:color w:val="0D0D0D" w:themeColor="text1" w:themeTint="F2"/>
          <w:sz w:val="24"/>
          <w:szCs w:val="24"/>
        </w:rPr>
        <w:t>”</w:t>
      </w:r>
      <w:r w:rsidR="00087454" w:rsidRPr="00ED54E8">
        <w:rPr>
          <w:rFonts w:ascii="Times New Roman" w:hAnsi="Times New Roman" w:cs="Times New Roman"/>
          <w:bCs/>
          <w:color w:val="0D0D0D" w:themeColor="text1" w:themeTint="F2"/>
          <w:sz w:val="24"/>
          <w:szCs w:val="24"/>
          <w:shd w:val="clear" w:color="auto" w:fill="FFFFFF"/>
          <w:lang w:val="es-EC"/>
        </w:rPr>
        <w:t>.</w:t>
      </w:r>
    </w:p>
    <w:p w14:paraId="453FF081" w14:textId="77777777" w:rsidR="006B590B" w:rsidRPr="00ED54E8" w:rsidRDefault="006B590B" w:rsidP="00BB2424">
      <w:pPr>
        <w:spacing w:line="360" w:lineRule="auto"/>
        <w:jc w:val="both"/>
        <w:rPr>
          <w:rFonts w:ascii="Times New Roman" w:hAnsi="Times New Roman" w:cs="Times New Roman"/>
          <w:bCs/>
          <w:color w:val="0D0D0D" w:themeColor="text1" w:themeTint="F2"/>
          <w:sz w:val="24"/>
          <w:szCs w:val="24"/>
          <w:shd w:val="clear" w:color="auto" w:fill="FFFFFF"/>
          <w:lang w:val="es-EC"/>
        </w:rPr>
      </w:pPr>
      <w:r w:rsidRPr="00ED54E8">
        <w:rPr>
          <w:rFonts w:ascii="Times New Roman" w:hAnsi="Times New Roman" w:cs="Times New Roman"/>
          <w:bCs/>
          <w:color w:val="0D0D0D" w:themeColor="text1" w:themeTint="F2"/>
          <w:sz w:val="24"/>
          <w:szCs w:val="24"/>
          <w:shd w:val="clear" w:color="auto" w:fill="FFFFFF"/>
          <w:lang w:val="es-EC"/>
        </w:rPr>
        <w:t>En sus propias palabras Piazzolla menciona que:</w:t>
      </w:r>
    </w:p>
    <w:p w14:paraId="40FA594F" w14:textId="77777777" w:rsidR="006B590B" w:rsidRPr="001F7261" w:rsidRDefault="006B590B" w:rsidP="001F7261">
      <w:pPr>
        <w:spacing w:line="360" w:lineRule="auto"/>
        <w:jc w:val="both"/>
      </w:pPr>
      <w:r w:rsidRPr="001F7261">
        <w:t>“Sí, es cierto, soy un enemigo del tango; pero del tango como ellos lo entienden. Ellos siguen creyendo en el compadrito, yo no. Creen en el farolito, yo no. Si todo ha cambiado, también debe cambiar la música de Buenos Aires. Somos muchos los que queremos cambiar el tango, pero estos señores que me atacan no lo entienden ni lo van a entender jamás. Yo voy a seguir adelante, a pesar de ellos.”</w:t>
      </w:r>
    </w:p>
    <w:p w14:paraId="45F32684" w14:textId="3BD93F4B" w:rsidR="00F91C57" w:rsidRPr="001F7261" w:rsidRDefault="006B590B" w:rsidP="001F7261">
      <w:pPr>
        <w:spacing w:line="360" w:lineRule="auto"/>
        <w:jc w:val="both"/>
        <w:rPr>
          <w:rFonts w:ascii="Times New Roman" w:hAnsi="Times New Roman" w:cs="Times New Roman"/>
        </w:rPr>
      </w:pPr>
      <w:r w:rsidRPr="001F7261">
        <w:rPr>
          <w:rFonts w:ascii="Times New Roman" w:hAnsi="Times New Roman" w:cs="Times New Roman"/>
        </w:rPr>
        <w:t>Astor Piazzolla, 1954.</w:t>
      </w:r>
    </w:p>
    <w:p w14:paraId="48895B55" w14:textId="3CCF2179" w:rsidR="0051579C" w:rsidRPr="0051579C" w:rsidRDefault="0051579C" w:rsidP="0051579C">
      <w:pPr>
        <w:pStyle w:val="Ttulo3"/>
        <w:numPr>
          <w:ilvl w:val="1"/>
          <w:numId w:val="19"/>
        </w:numPr>
      </w:pPr>
      <w:bookmarkStart w:id="18" w:name="_Toc15858314"/>
      <w:r>
        <w:lastRenderedPageBreak/>
        <w:t>Historia del sintetizador</w:t>
      </w:r>
      <w:bookmarkEnd w:id="18"/>
    </w:p>
    <w:p w14:paraId="1C197916" w14:textId="77777777" w:rsidR="00B91F2F" w:rsidRPr="00ED54E8" w:rsidRDefault="00B91F2F" w:rsidP="00BB2424">
      <w:pPr>
        <w:shd w:val="clear" w:color="auto" w:fill="FFFFFF"/>
        <w:spacing w:after="0"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Una de las grandes innovaciones del siglo XIX fue la invención del sintetizador, que dio paso a nuevos géneros musicales que se desarrollarían en siglo XX, tales como: la música concreta, música aleatoria, música electrónica, música electroacústica, por mencionar algunos.</w:t>
      </w:r>
    </w:p>
    <w:p w14:paraId="3F5480C7" w14:textId="60E59DAA" w:rsidR="001F7261" w:rsidRDefault="00B91F2F" w:rsidP="00BB2424">
      <w:pPr>
        <w:shd w:val="clear" w:color="auto" w:fill="FFFFFF"/>
        <w:spacing w:after="0"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rPr>
        <w:t>El sintetizador en un principio no era tal y como lo conocemos en tiempos modernos; sino más bien tuvo una serie de cambios y su evolución empieza en</w:t>
      </w:r>
      <w:r w:rsidRPr="00ED54E8">
        <w:rPr>
          <w:rFonts w:ascii="Times New Roman" w:hAnsi="Times New Roman" w:cs="Times New Roman"/>
          <w:color w:val="000000" w:themeColor="text1"/>
          <w:sz w:val="24"/>
          <w:szCs w:val="24"/>
          <w:shd w:val="clear" w:color="auto" w:fill="FFFFFF"/>
        </w:rPr>
        <w:t xml:space="preserve"> 1887,  cuando </w:t>
      </w:r>
      <w:hyperlink r:id="rId25" w:tooltip="Thaddeus Cahill" w:history="1">
        <w:r w:rsidRPr="00ED54E8">
          <w:rPr>
            <w:rStyle w:val="Hipervnculo"/>
            <w:rFonts w:ascii="Times New Roman" w:hAnsi="Times New Roman" w:cs="Times New Roman"/>
            <w:color w:val="000000" w:themeColor="text1"/>
            <w:sz w:val="24"/>
            <w:szCs w:val="24"/>
            <w:u w:val="none"/>
            <w:shd w:val="clear" w:color="auto" w:fill="FFFFFF"/>
          </w:rPr>
          <w:t>Thaddeus Cahill</w:t>
        </w:r>
      </w:hyperlink>
      <w:r w:rsidRPr="00ED54E8">
        <w:rPr>
          <w:rFonts w:ascii="Times New Roman" w:hAnsi="Times New Roman" w:cs="Times New Roman"/>
          <w:color w:val="000000" w:themeColor="text1"/>
          <w:sz w:val="24"/>
          <w:szCs w:val="24"/>
          <w:shd w:val="clear" w:color="auto" w:fill="FFFFFF"/>
        </w:rPr>
        <w:t>  inventó un instrumento de funcionamiento enteramente electrónico llamado “</w:t>
      </w:r>
      <w:hyperlink r:id="rId26" w:tooltip="Telearmonio" w:history="1">
        <w:r w:rsidRPr="00ED54E8">
          <w:rPr>
            <w:rStyle w:val="Hipervnculo"/>
            <w:rFonts w:ascii="Times New Roman" w:hAnsi="Times New Roman" w:cs="Times New Roman"/>
            <w:color w:val="000000" w:themeColor="text1"/>
            <w:sz w:val="24"/>
            <w:szCs w:val="24"/>
            <w:u w:val="none"/>
            <w:shd w:val="clear" w:color="auto" w:fill="FFFFFF"/>
          </w:rPr>
          <w:t>Telearmonio</w:t>
        </w:r>
      </w:hyperlink>
      <w:r w:rsidRPr="00ED54E8">
        <w:rPr>
          <w:rFonts w:ascii="Times New Roman" w:hAnsi="Times New Roman" w:cs="Times New Roman"/>
          <w:color w:val="000000" w:themeColor="text1"/>
          <w:sz w:val="24"/>
          <w:szCs w:val="24"/>
        </w:rPr>
        <w:t xml:space="preserve">”, el cual funcionaba </w:t>
      </w:r>
      <w:r w:rsidRPr="00ED54E8">
        <w:rPr>
          <w:rFonts w:ascii="Times New Roman" w:hAnsi="Times New Roman" w:cs="Times New Roman"/>
          <w:color w:val="000000" w:themeColor="text1"/>
          <w:sz w:val="24"/>
          <w:szCs w:val="24"/>
          <w:shd w:val="clear" w:color="auto" w:fill="FFFFFF"/>
        </w:rPr>
        <w:t>mediante una ruada</w:t>
      </w:r>
      <w:r w:rsidRPr="00ED54E8">
        <w:rPr>
          <w:rFonts w:ascii="Times New Roman" w:hAnsi="Times New Roman" w:cs="Times New Roman"/>
          <w:color w:val="000000" w:themeColor="text1"/>
          <w:sz w:val="24"/>
          <w:szCs w:val="24"/>
        </w:rPr>
        <w:t xml:space="preserve"> </w:t>
      </w:r>
      <w:hyperlink r:id="rId27" w:tooltip="Electromagnetismo" w:history="1">
        <w:r w:rsidRPr="00ED54E8">
          <w:rPr>
            <w:rStyle w:val="Hipervnculo"/>
            <w:rFonts w:ascii="Times New Roman" w:hAnsi="Times New Roman" w:cs="Times New Roman"/>
            <w:color w:val="000000" w:themeColor="text1"/>
            <w:sz w:val="24"/>
            <w:szCs w:val="24"/>
            <w:u w:val="none"/>
            <w:shd w:val="clear" w:color="auto" w:fill="FFFFFF"/>
          </w:rPr>
          <w:t>electromagnética</w:t>
        </w:r>
      </w:hyperlink>
      <w:r w:rsidRPr="00ED54E8">
        <w:rPr>
          <w:rFonts w:ascii="Times New Roman" w:hAnsi="Times New Roman" w:cs="Times New Roman"/>
          <w:color w:val="000000" w:themeColor="text1"/>
          <w:sz w:val="24"/>
          <w:szCs w:val="24"/>
        </w:rPr>
        <w:t>,</w:t>
      </w:r>
      <w:r w:rsidRPr="00ED54E8">
        <w:rPr>
          <w:rFonts w:ascii="Times New Roman" w:hAnsi="Times New Roman" w:cs="Times New Roman"/>
          <w:color w:val="000000" w:themeColor="text1"/>
          <w:sz w:val="24"/>
          <w:szCs w:val="24"/>
          <w:shd w:val="clear" w:color="auto" w:fill="FFFFFF"/>
        </w:rPr>
        <w:t> que generaba </w:t>
      </w:r>
      <w:hyperlink r:id="rId28" w:tooltip="Sonido" w:history="1">
        <w:r w:rsidRPr="00ED54E8">
          <w:rPr>
            <w:rStyle w:val="Hipervnculo"/>
            <w:rFonts w:ascii="Times New Roman" w:hAnsi="Times New Roman" w:cs="Times New Roman"/>
            <w:color w:val="000000" w:themeColor="text1"/>
            <w:sz w:val="24"/>
            <w:szCs w:val="24"/>
            <w:u w:val="none"/>
            <w:shd w:val="clear" w:color="auto" w:fill="FFFFFF"/>
          </w:rPr>
          <w:t>sonidos</w:t>
        </w:r>
      </w:hyperlink>
      <w:r w:rsidRPr="00ED54E8">
        <w:rPr>
          <w:rFonts w:ascii="Times New Roman" w:hAnsi="Times New Roman" w:cs="Times New Roman"/>
          <w:color w:val="000000" w:themeColor="text1"/>
          <w:sz w:val="24"/>
          <w:szCs w:val="24"/>
          <w:shd w:val="clear" w:color="auto" w:fill="FFFFFF"/>
        </w:rPr>
        <w:t> similares al </w:t>
      </w:r>
      <w:hyperlink r:id="rId29" w:tooltip="Órgano (instrumento)" w:history="1">
        <w:r w:rsidRPr="00ED54E8">
          <w:rPr>
            <w:rStyle w:val="Hipervnculo"/>
            <w:rFonts w:ascii="Times New Roman" w:hAnsi="Times New Roman" w:cs="Times New Roman"/>
            <w:color w:val="000000" w:themeColor="text1"/>
            <w:sz w:val="24"/>
            <w:szCs w:val="24"/>
            <w:u w:val="none"/>
            <w:shd w:val="clear" w:color="auto" w:fill="FFFFFF"/>
          </w:rPr>
          <w:t>órgano</w:t>
        </w:r>
      </w:hyperlink>
      <w:r w:rsidRPr="00ED54E8">
        <w:rPr>
          <w:rFonts w:ascii="Times New Roman" w:hAnsi="Times New Roman" w:cs="Times New Roman"/>
          <w:color w:val="000000" w:themeColor="text1"/>
          <w:sz w:val="24"/>
          <w:szCs w:val="24"/>
          <w:shd w:val="clear" w:color="auto" w:fill="FFFFFF"/>
        </w:rPr>
        <w:t> y al </w:t>
      </w:r>
      <w:hyperlink r:id="rId30" w:tooltip="Piano" w:history="1">
        <w:r w:rsidRPr="00ED54E8">
          <w:rPr>
            <w:rStyle w:val="Hipervnculo"/>
            <w:rFonts w:ascii="Times New Roman" w:hAnsi="Times New Roman" w:cs="Times New Roman"/>
            <w:color w:val="000000" w:themeColor="text1"/>
            <w:sz w:val="24"/>
            <w:szCs w:val="24"/>
            <w:u w:val="none"/>
            <w:shd w:val="clear" w:color="auto" w:fill="FFFFFF"/>
          </w:rPr>
          <w:t>piano</w:t>
        </w:r>
      </w:hyperlink>
      <w:r w:rsidRPr="00ED54E8">
        <w:rPr>
          <w:rFonts w:ascii="Times New Roman" w:hAnsi="Times New Roman" w:cs="Times New Roman"/>
          <w:color w:val="000000" w:themeColor="text1"/>
          <w:sz w:val="24"/>
          <w:szCs w:val="24"/>
          <w:shd w:val="clear" w:color="auto" w:fill="FFFFFF"/>
        </w:rPr>
        <w:t>, además de contar con 7 </w:t>
      </w:r>
      <w:hyperlink r:id="rId31" w:tooltip="Octava" w:history="1">
        <w:r w:rsidRPr="00ED54E8">
          <w:rPr>
            <w:rStyle w:val="Hipervnculo"/>
            <w:rFonts w:ascii="Times New Roman" w:hAnsi="Times New Roman" w:cs="Times New Roman"/>
            <w:color w:val="000000" w:themeColor="text1"/>
            <w:sz w:val="24"/>
            <w:szCs w:val="24"/>
            <w:u w:val="none"/>
            <w:shd w:val="clear" w:color="auto" w:fill="FFFFFF"/>
          </w:rPr>
          <w:t>octavas</w:t>
        </w:r>
      </w:hyperlink>
      <w:r w:rsidRPr="00ED54E8">
        <w:rPr>
          <w:rFonts w:ascii="Times New Roman" w:hAnsi="Times New Roman" w:cs="Times New Roman"/>
          <w:color w:val="000000" w:themeColor="text1"/>
          <w:sz w:val="24"/>
          <w:szCs w:val="24"/>
          <w:shd w:val="clear" w:color="auto" w:fill="FFFFFF"/>
        </w:rPr>
        <w:t xml:space="preserve">,  y un rango de </w:t>
      </w:r>
      <w:hyperlink r:id="rId32" w:tooltip="Frecuencia" w:history="1">
        <w:r w:rsidRPr="00ED54E8">
          <w:rPr>
            <w:rStyle w:val="Hipervnculo"/>
            <w:rFonts w:ascii="Times New Roman" w:hAnsi="Times New Roman" w:cs="Times New Roman"/>
            <w:color w:val="000000" w:themeColor="text1"/>
            <w:sz w:val="24"/>
            <w:szCs w:val="24"/>
            <w:u w:val="none"/>
            <w:shd w:val="clear" w:color="auto" w:fill="FFFFFF"/>
          </w:rPr>
          <w:t>frecuencia</w:t>
        </w:r>
      </w:hyperlink>
      <w:r w:rsidRPr="00ED54E8">
        <w:rPr>
          <w:rFonts w:ascii="Times New Roman" w:hAnsi="Times New Roman" w:cs="Times New Roman"/>
          <w:color w:val="000000" w:themeColor="text1"/>
          <w:sz w:val="24"/>
          <w:szCs w:val="24"/>
          <w:shd w:val="clear" w:color="auto" w:fill="FFFFFF"/>
        </w:rPr>
        <w:t xml:space="preserve"> de  40Hz a 40 KHZ, pero demasiado grande y eso dificultaba su transporte. </w:t>
      </w:r>
      <w:r w:rsidR="001F7261">
        <w:rPr>
          <w:rFonts w:ascii="Times New Roman" w:hAnsi="Times New Roman" w:cs="Times New Roman"/>
          <w:color w:val="000000" w:themeColor="text1"/>
          <w:sz w:val="24"/>
          <w:szCs w:val="24"/>
          <w:shd w:val="clear" w:color="auto" w:fill="FFFFFF"/>
        </w:rPr>
        <w:t>(Lee, 2018).</w:t>
      </w:r>
    </w:p>
    <w:p w14:paraId="730BFE7B" w14:textId="521E7458" w:rsidR="001F7261" w:rsidRDefault="001F7261" w:rsidP="001F7261">
      <w:pPr>
        <w:shd w:val="clear" w:color="auto" w:fill="FFFFFF"/>
        <w:spacing w:after="0" w:line="360" w:lineRule="auto"/>
        <w:jc w:val="center"/>
        <w:rPr>
          <w:rFonts w:ascii="Times New Roman" w:hAnsi="Times New Roman" w:cs="Times New Roman"/>
          <w:color w:val="000000" w:themeColor="text1"/>
          <w:sz w:val="24"/>
          <w:szCs w:val="24"/>
          <w:shd w:val="clear" w:color="auto" w:fill="FFFFFF"/>
        </w:rPr>
      </w:pPr>
      <w:r>
        <w:rPr>
          <w:noProof/>
          <w:lang w:val="es-EC" w:eastAsia="es-EC"/>
        </w:rPr>
        <w:drawing>
          <wp:inline distT="0" distB="0" distL="0" distR="0" wp14:anchorId="05D5B589" wp14:editId="4944F30D">
            <wp:extent cx="2124075" cy="1416050"/>
            <wp:effectExtent l="0" t="0" r="9525" b="0"/>
            <wp:docPr id="4" name="Imagen 4" descr="Resultado de imagen para telearmon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telearmonio"/>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125120" cy="1416747"/>
                    </a:xfrm>
                    <a:prstGeom prst="rect">
                      <a:avLst/>
                    </a:prstGeom>
                    <a:noFill/>
                    <a:ln>
                      <a:noFill/>
                    </a:ln>
                  </pic:spPr>
                </pic:pic>
              </a:graphicData>
            </a:graphic>
          </wp:inline>
        </w:drawing>
      </w:r>
    </w:p>
    <w:p w14:paraId="78EDFD27" w14:textId="6D47E3CE" w:rsidR="001F7261" w:rsidRPr="008432A6" w:rsidRDefault="001F7261" w:rsidP="001F7261">
      <w:pPr>
        <w:shd w:val="clear" w:color="auto" w:fill="FFFFFF"/>
        <w:spacing w:after="0" w:line="360" w:lineRule="auto"/>
        <w:jc w:val="center"/>
        <w:rPr>
          <w:rFonts w:ascii="Times New Roman" w:hAnsi="Times New Roman" w:cs="Times New Roman"/>
          <w:color w:val="000000" w:themeColor="text1"/>
        </w:rPr>
      </w:pPr>
      <w:r w:rsidRPr="008432A6">
        <w:rPr>
          <w:rFonts w:ascii="Times New Roman" w:hAnsi="Times New Roman" w:cs="Times New Roman"/>
          <w:color w:val="000000" w:themeColor="text1"/>
        </w:rPr>
        <w:t xml:space="preserve">Imagen tomada de: </w:t>
      </w:r>
      <w:hyperlink r:id="rId34" w:history="1">
        <w:r w:rsidRPr="008432A6">
          <w:rPr>
            <w:rStyle w:val="Hipervnculo"/>
            <w:rFonts w:ascii="Times New Roman" w:hAnsi="Times New Roman" w:cs="Times New Roman"/>
            <w:color w:val="000000" w:themeColor="text1"/>
          </w:rPr>
          <w:t>https://culturizando.com/la-nota-curiosa-primer-hilo-musical-la-historia/sintetizador/</w:t>
        </w:r>
      </w:hyperlink>
    </w:p>
    <w:p w14:paraId="3F66AC1D" w14:textId="77777777" w:rsidR="008432A6" w:rsidRDefault="008432A6" w:rsidP="00BB2424">
      <w:pPr>
        <w:shd w:val="clear" w:color="auto" w:fill="FFFFFF"/>
        <w:spacing w:after="0" w:line="360" w:lineRule="auto"/>
        <w:jc w:val="both"/>
        <w:rPr>
          <w:rFonts w:ascii="Times New Roman" w:hAnsi="Times New Roman" w:cs="Times New Roman"/>
          <w:color w:val="000000" w:themeColor="text1"/>
          <w:sz w:val="24"/>
          <w:szCs w:val="24"/>
          <w:shd w:val="clear" w:color="auto" w:fill="FFFFFF"/>
        </w:rPr>
      </w:pPr>
    </w:p>
    <w:p w14:paraId="76E67CB3" w14:textId="32291AB1" w:rsidR="00B91F2F" w:rsidRDefault="00B91F2F" w:rsidP="00BB2424">
      <w:pPr>
        <w:shd w:val="clear" w:color="auto" w:fill="FFFFFF"/>
        <w:spacing w:after="0"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En 1920, el </w:t>
      </w:r>
      <w:hyperlink r:id="rId35" w:tooltip="Rusia" w:history="1">
        <w:r w:rsidRPr="00ED54E8">
          <w:rPr>
            <w:rStyle w:val="Hipervnculo"/>
            <w:rFonts w:ascii="Times New Roman" w:hAnsi="Times New Roman" w:cs="Times New Roman"/>
            <w:color w:val="000000" w:themeColor="text1"/>
            <w:sz w:val="24"/>
            <w:szCs w:val="24"/>
            <w:u w:val="none"/>
            <w:shd w:val="clear" w:color="auto" w:fill="FFFFFF"/>
          </w:rPr>
          <w:t>ruso</w:t>
        </w:r>
      </w:hyperlink>
      <w:r w:rsidRPr="00ED54E8">
        <w:rPr>
          <w:rFonts w:ascii="Times New Roman" w:hAnsi="Times New Roman" w:cs="Times New Roman"/>
          <w:color w:val="000000" w:themeColor="text1"/>
          <w:sz w:val="24"/>
          <w:szCs w:val="24"/>
          <w:shd w:val="clear" w:color="auto" w:fill="FFFFFF"/>
        </w:rPr>
        <w:t> </w:t>
      </w:r>
      <w:hyperlink r:id="rId36" w:tooltip="Léon Theremin" w:history="1">
        <w:r w:rsidRPr="00ED54E8">
          <w:rPr>
            <w:rStyle w:val="Hipervnculo"/>
            <w:rFonts w:ascii="Times New Roman" w:hAnsi="Times New Roman" w:cs="Times New Roman"/>
            <w:color w:val="000000" w:themeColor="text1"/>
            <w:sz w:val="24"/>
            <w:szCs w:val="24"/>
            <w:u w:val="none"/>
            <w:shd w:val="clear" w:color="auto" w:fill="FFFFFF"/>
          </w:rPr>
          <w:t>Léon Theremin</w:t>
        </w:r>
      </w:hyperlink>
      <w:r w:rsidRPr="00ED54E8">
        <w:rPr>
          <w:rFonts w:ascii="Times New Roman" w:hAnsi="Times New Roman" w:cs="Times New Roman"/>
          <w:color w:val="000000" w:themeColor="text1"/>
          <w:sz w:val="24"/>
          <w:szCs w:val="24"/>
          <w:shd w:val="clear" w:color="auto" w:fill="FFFFFF"/>
        </w:rPr>
        <w:t> inventa un instrumento que se controla sin necesidad de contacto físico del </w:t>
      </w:r>
      <w:hyperlink r:id="rId37" w:tooltip="Intérprete musical" w:history="1">
        <w:r w:rsidRPr="00ED54E8">
          <w:rPr>
            <w:rStyle w:val="Hipervnculo"/>
            <w:rFonts w:ascii="Times New Roman" w:hAnsi="Times New Roman" w:cs="Times New Roman"/>
            <w:color w:val="000000" w:themeColor="text1"/>
            <w:sz w:val="24"/>
            <w:szCs w:val="24"/>
            <w:u w:val="none"/>
            <w:shd w:val="clear" w:color="auto" w:fill="FFFFFF"/>
          </w:rPr>
          <w:t>intérprete</w:t>
        </w:r>
      </w:hyperlink>
      <w:r w:rsidRPr="00ED54E8">
        <w:rPr>
          <w:rFonts w:ascii="Times New Roman" w:hAnsi="Times New Roman" w:cs="Times New Roman"/>
          <w:color w:val="000000" w:themeColor="text1"/>
          <w:sz w:val="24"/>
          <w:szCs w:val="24"/>
          <w:shd w:val="clear" w:color="auto" w:fill="FFFFFF"/>
        </w:rPr>
        <w:t> o thereminista con dicho instrumento y en 1928 lo patenta bajo el nombre de Theremín, este instrumento está formado por dos </w:t>
      </w:r>
      <w:hyperlink r:id="rId38" w:tooltip="Antena" w:history="1">
        <w:r w:rsidRPr="00ED54E8">
          <w:rPr>
            <w:rStyle w:val="Hipervnculo"/>
            <w:rFonts w:ascii="Times New Roman" w:hAnsi="Times New Roman" w:cs="Times New Roman"/>
            <w:color w:val="000000" w:themeColor="text1"/>
            <w:sz w:val="24"/>
            <w:szCs w:val="24"/>
            <w:u w:val="none"/>
            <w:shd w:val="clear" w:color="auto" w:fill="FFFFFF"/>
          </w:rPr>
          <w:t>antenas</w:t>
        </w:r>
      </w:hyperlink>
      <w:r w:rsidRPr="00ED54E8">
        <w:rPr>
          <w:rFonts w:ascii="Times New Roman" w:hAnsi="Times New Roman" w:cs="Times New Roman"/>
          <w:color w:val="000000" w:themeColor="text1"/>
          <w:sz w:val="24"/>
          <w:szCs w:val="24"/>
          <w:shd w:val="clear" w:color="auto" w:fill="FFFFFF"/>
        </w:rPr>
        <w:t> metálicas que detectan la posición de las manos del ejecutante, unos  </w:t>
      </w:r>
      <w:hyperlink r:id="rId39" w:tooltip="Oscilación" w:history="1">
        <w:r w:rsidRPr="00ED54E8">
          <w:rPr>
            <w:rStyle w:val="Hipervnculo"/>
            <w:rFonts w:ascii="Times New Roman" w:hAnsi="Times New Roman" w:cs="Times New Roman"/>
            <w:color w:val="000000" w:themeColor="text1"/>
            <w:sz w:val="24"/>
            <w:szCs w:val="24"/>
            <w:u w:val="none"/>
            <w:shd w:val="clear" w:color="auto" w:fill="FFFFFF"/>
          </w:rPr>
          <w:t>osciladores</w:t>
        </w:r>
      </w:hyperlink>
      <w:r w:rsidRPr="00ED54E8">
        <w:rPr>
          <w:rFonts w:ascii="Times New Roman" w:hAnsi="Times New Roman" w:cs="Times New Roman"/>
          <w:color w:val="000000" w:themeColor="text1"/>
          <w:sz w:val="24"/>
          <w:szCs w:val="24"/>
          <w:shd w:val="clear" w:color="auto" w:fill="FFFFFF"/>
        </w:rPr>
        <w:t> para controlar la </w:t>
      </w:r>
      <w:hyperlink r:id="rId40" w:tooltip="Frecuencia" w:history="1">
        <w:r w:rsidRPr="00ED54E8">
          <w:rPr>
            <w:rStyle w:val="Hipervnculo"/>
            <w:rFonts w:ascii="Times New Roman" w:hAnsi="Times New Roman" w:cs="Times New Roman"/>
            <w:color w:val="000000" w:themeColor="text1"/>
            <w:sz w:val="24"/>
            <w:szCs w:val="24"/>
            <w:u w:val="none"/>
            <w:shd w:val="clear" w:color="auto" w:fill="FFFFFF"/>
          </w:rPr>
          <w:t>frecuencia</w:t>
        </w:r>
      </w:hyperlink>
      <w:r w:rsidRPr="00ED54E8">
        <w:rPr>
          <w:rFonts w:ascii="Times New Roman" w:hAnsi="Times New Roman" w:cs="Times New Roman"/>
          <w:color w:val="000000" w:themeColor="text1"/>
          <w:sz w:val="24"/>
          <w:szCs w:val="24"/>
          <w:shd w:val="clear" w:color="auto" w:fill="FFFFFF"/>
        </w:rPr>
        <w:t xml:space="preserve"> del instrumento con una mano y el </w:t>
      </w:r>
      <w:hyperlink r:id="rId41" w:tooltip="Volumen (sonido)" w:history="1">
        <w:r w:rsidRPr="00ED54E8">
          <w:rPr>
            <w:rStyle w:val="Hipervnculo"/>
            <w:rFonts w:ascii="Times New Roman" w:hAnsi="Times New Roman" w:cs="Times New Roman"/>
            <w:color w:val="000000" w:themeColor="text1"/>
            <w:sz w:val="24"/>
            <w:szCs w:val="24"/>
            <w:u w:val="none"/>
            <w:shd w:val="clear" w:color="auto" w:fill="FFFFFF"/>
          </w:rPr>
          <w:t>volumen</w:t>
        </w:r>
      </w:hyperlink>
      <w:r w:rsidRPr="00ED54E8">
        <w:rPr>
          <w:rFonts w:ascii="Times New Roman" w:hAnsi="Times New Roman" w:cs="Times New Roman"/>
          <w:color w:val="000000" w:themeColor="text1"/>
          <w:sz w:val="24"/>
          <w:szCs w:val="24"/>
          <w:shd w:val="clear" w:color="auto" w:fill="FFFFFF"/>
        </w:rPr>
        <w:t xml:space="preserve"> con la otra. La señal de audio resultante se la amplificaba con un parlante o amplificador.</w:t>
      </w:r>
      <w:r w:rsidR="003E79AD" w:rsidRPr="003E79AD">
        <w:rPr>
          <w:rFonts w:ascii="Times New Roman" w:hAnsi="Times New Roman" w:cs="Times New Roman"/>
          <w:color w:val="000000" w:themeColor="text1"/>
          <w:sz w:val="24"/>
          <w:szCs w:val="24"/>
          <w:shd w:val="clear" w:color="auto" w:fill="FFFFFF"/>
        </w:rPr>
        <w:t xml:space="preserve"> </w:t>
      </w:r>
      <w:r w:rsidR="003E79AD">
        <w:rPr>
          <w:rFonts w:ascii="Times New Roman" w:hAnsi="Times New Roman" w:cs="Times New Roman"/>
          <w:color w:val="000000" w:themeColor="text1"/>
          <w:sz w:val="24"/>
          <w:szCs w:val="24"/>
          <w:shd w:val="clear" w:color="auto" w:fill="FFFFFF"/>
        </w:rPr>
        <w:t>(Lee, 2018).</w:t>
      </w:r>
    </w:p>
    <w:p w14:paraId="2CCD07F4" w14:textId="6B421FB7" w:rsidR="001F7261" w:rsidRDefault="001F7261" w:rsidP="001F7261">
      <w:pPr>
        <w:shd w:val="clear" w:color="auto" w:fill="FFFFFF"/>
        <w:spacing w:after="0" w:line="360" w:lineRule="auto"/>
        <w:jc w:val="center"/>
        <w:rPr>
          <w:rFonts w:ascii="Times New Roman" w:hAnsi="Times New Roman" w:cs="Times New Roman"/>
          <w:color w:val="000000" w:themeColor="text1"/>
          <w:sz w:val="24"/>
          <w:szCs w:val="24"/>
          <w:shd w:val="clear" w:color="auto" w:fill="FFFFFF"/>
        </w:rPr>
      </w:pPr>
      <w:r>
        <w:rPr>
          <w:noProof/>
          <w:lang w:val="es-EC" w:eastAsia="es-EC"/>
        </w:rPr>
        <w:drawing>
          <wp:inline distT="0" distB="0" distL="0" distR="0" wp14:anchorId="580589D4" wp14:editId="222BE761">
            <wp:extent cx="1847850" cy="1445942"/>
            <wp:effectExtent l="0" t="0" r="0" b="1905"/>
            <wp:docPr id="6" name="Imagen 6" descr="Resultado de imagen para therem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theremin"/>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908298" cy="1493243"/>
                    </a:xfrm>
                    <a:prstGeom prst="rect">
                      <a:avLst/>
                    </a:prstGeom>
                    <a:noFill/>
                    <a:ln>
                      <a:noFill/>
                    </a:ln>
                  </pic:spPr>
                </pic:pic>
              </a:graphicData>
            </a:graphic>
          </wp:inline>
        </w:drawing>
      </w:r>
    </w:p>
    <w:p w14:paraId="034ADBB6" w14:textId="09583AE6" w:rsidR="00B91F2F" w:rsidRPr="008432A6" w:rsidRDefault="001F7261" w:rsidP="008432A6">
      <w:pPr>
        <w:shd w:val="clear" w:color="auto" w:fill="FFFFFF"/>
        <w:spacing w:after="0" w:line="360" w:lineRule="auto"/>
        <w:jc w:val="center"/>
        <w:rPr>
          <w:color w:val="000000" w:themeColor="text1"/>
        </w:rPr>
      </w:pPr>
      <w:r>
        <w:rPr>
          <w:color w:val="000000" w:themeColor="text1"/>
        </w:rPr>
        <w:t xml:space="preserve">Imagen tomada de: </w:t>
      </w:r>
      <w:hyperlink r:id="rId43" w:history="1">
        <w:r w:rsidRPr="001F7261">
          <w:rPr>
            <w:rStyle w:val="Hipervnculo"/>
            <w:color w:val="000000" w:themeColor="text1"/>
          </w:rPr>
          <w:t>https://culturizando.com/la-nota-curiosa-primer-hilo-musical-la-historia/sintetizador/</w:t>
        </w:r>
      </w:hyperlink>
    </w:p>
    <w:p w14:paraId="69DB922E" w14:textId="11E00DA6" w:rsidR="00B91F2F" w:rsidRDefault="00B91F2F"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lastRenderedPageBreak/>
        <w:t>En ese mismo año el violonchelista francés Maurice Martenot inventa un instrumento electrónico, formado por un teclado, un altavoz y un generador de baja frecuencia, el cual consistía en un anillo metálico que se colocaba en el dedo índice de su mano derecha y frente al teclado, esto determinaría la altura de las notas y de esta forma se lograría realizar efectos nunca antes realizados tales  como  </w:t>
      </w:r>
      <w:hyperlink r:id="rId44" w:tooltip="Glissando" w:history="1">
        <w:r w:rsidRPr="00ED54E8">
          <w:rPr>
            <w:rFonts w:ascii="Times New Roman" w:hAnsi="Times New Roman" w:cs="Times New Roman"/>
            <w:shd w:val="clear" w:color="auto" w:fill="FFFFFF"/>
          </w:rPr>
          <w:t>glissandos</w:t>
        </w:r>
      </w:hyperlink>
      <w:r w:rsidRPr="00ED54E8">
        <w:rPr>
          <w:rFonts w:ascii="Times New Roman" w:hAnsi="Times New Roman" w:cs="Times New Roman"/>
          <w:color w:val="000000" w:themeColor="text1"/>
          <w:sz w:val="24"/>
          <w:szCs w:val="24"/>
          <w:shd w:val="clear" w:color="auto" w:fill="FFFFFF"/>
        </w:rPr>
        <w:t> y </w:t>
      </w:r>
      <w:hyperlink r:id="rId45" w:tooltip="Vibrato" w:history="1">
        <w:r w:rsidRPr="00ED54E8">
          <w:rPr>
            <w:rFonts w:ascii="Times New Roman" w:hAnsi="Times New Roman" w:cs="Times New Roman"/>
            <w:shd w:val="clear" w:color="auto" w:fill="FFFFFF"/>
          </w:rPr>
          <w:t>vibratos</w:t>
        </w:r>
      </w:hyperlink>
      <w:r w:rsidRPr="00ED54E8">
        <w:rPr>
          <w:rFonts w:ascii="Times New Roman" w:hAnsi="Times New Roman" w:cs="Times New Roman"/>
          <w:color w:val="000000" w:themeColor="text1"/>
          <w:sz w:val="24"/>
          <w:szCs w:val="24"/>
          <w:shd w:val="clear" w:color="auto" w:fill="FFFFFF"/>
        </w:rPr>
        <w:t>. Mientras que la mano izquierda manejaba unos controladores en un pequeño cajón situados a la izquierda del teclado, estos permitían al intérprete controlar las dinámicas y la articulación de las notas.</w:t>
      </w:r>
      <w:r w:rsidR="003E79AD" w:rsidRPr="003E79AD">
        <w:rPr>
          <w:rFonts w:ascii="Times New Roman" w:hAnsi="Times New Roman" w:cs="Times New Roman"/>
          <w:color w:val="000000" w:themeColor="text1"/>
          <w:sz w:val="24"/>
          <w:szCs w:val="24"/>
          <w:shd w:val="clear" w:color="auto" w:fill="FFFFFF"/>
        </w:rPr>
        <w:t xml:space="preserve"> </w:t>
      </w:r>
      <w:r w:rsidR="003E79AD">
        <w:rPr>
          <w:rFonts w:ascii="Times New Roman" w:hAnsi="Times New Roman" w:cs="Times New Roman"/>
          <w:color w:val="000000" w:themeColor="text1"/>
          <w:sz w:val="24"/>
          <w:szCs w:val="24"/>
          <w:shd w:val="clear" w:color="auto" w:fill="FFFFFF"/>
        </w:rPr>
        <w:t>(Lee, 2018).</w:t>
      </w:r>
    </w:p>
    <w:p w14:paraId="5440C8CC" w14:textId="77777777" w:rsidR="001F7261" w:rsidRDefault="001F7261" w:rsidP="00BB2424">
      <w:pPr>
        <w:spacing w:line="360" w:lineRule="auto"/>
        <w:jc w:val="both"/>
        <w:rPr>
          <w:rFonts w:ascii="Times New Roman" w:hAnsi="Times New Roman" w:cs="Times New Roman"/>
          <w:color w:val="000000" w:themeColor="text1"/>
          <w:sz w:val="24"/>
          <w:szCs w:val="24"/>
          <w:shd w:val="clear" w:color="auto" w:fill="FFFFFF"/>
        </w:rPr>
      </w:pPr>
    </w:p>
    <w:p w14:paraId="54641033" w14:textId="2487E2AB" w:rsidR="001F7261" w:rsidRDefault="001F7261" w:rsidP="001F7261">
      <w:pPr>
        <w:spacing w:line="360" w:lineRule="auto"/>
        <w:jc w:val="center"/>
        <w:rPr>
          <w:rFonts w:ascii="Times New Roman" w:hAnsi="Times New Roman" w:cs="Times New Roman"/>
          <w:color w:val="000000" w:themeColor="text1"/>
          <w:sz w:val="24"/>
          <w:szCs w:val="24"/>
          <w:shd w:val="clear" w:color="auto" w:fill="FFFFFF"/>
        </w:rPr>
      </w:pPr>
      <w:r>
        <w:rPr>
          <w:noProof/>
          <w:lang w:val="es-EC" w:eastAsia="es-EC"/>
        </w:rPr>
        <w:drawing>
          <wp:inline distT="0" distB="0" distL="0" distR="0" wp14:anchorId="63BE072F" wp14:editId="17B0D053">
            <wp:extent cx="1828800" cy="1143786"/>
            <wp:effectExtent l="0" t="0" r="0" b="0"/>
            <wp:docPr id="7" name="Imagen 7" descr="Resultado de imagen para ondas marten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ondas martenot"/>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46793" cy="1155039"/>
                    </a:xfrm>
                    <a:prstGeom prst="rect">
                      <a:avLst/>
                    </a:prstGeom>
                    <a:noFill/>
                    <a:ln>
                      <a:noFill/>
                    </a:ln>
                  </pic:spPr>
                </pic:pic>
              </a:graphicData>
            </a:graphic>
          </wp:inline>
        </w:drawing>
      </w:r>
    </w:p>
    <w:p w14:paraId="1F9162B8" w14:textId="77777777" w:rsidR="001F7261" w:rsidRPr="008432A6" w:rsidRDefault="001F7261" w:rsidP="001F7261">
      <w:pPr>
        <w:shd w:val="clear" w:color="auto" w:fill="FFFFFF"/>
        <w:spacing w:after="0" w:line="360" w:lineRule="auto"/>
        <w:jc w:val="center"/>
        <w:rPr>
          <w:rFonts w:ascii="Times New Roman" w:hAnsi="Times New Roman" w:cs="Times New Roman"/>
          <w:color w:val="000000" w:themeColor="text1"/>
        </w:rPr>
      </w:pPr>
      <w:r w:rsidRPr="008432A6">
        <w:rPr>
          <w:rFonts w:ascii="Times New Roman" w:hAnsi="Times New Roman" w:cs="Times New Roman"/>
          <w:color w:val="000000" w:themeColor="text1"/>
        </w:rPr>
        <w:t xml:space="preserve">Imagen tomada de: </w:t>
      </w:r>
      <w:hyperlink r:id="rId47" w:history="1">
        <w:r w:rsidRPr="008432A6">
          <w:rPr>
            <w:rStyle w:val="Hipervnculo"/>
            <w:rFonts w:ascii="Times New Roman" w:hAnsi="Times New Roman" w:cs="Times New Roman"/>
            <w:color w:val="000000" w:themeColor="text1"/>
          </w:rPr>
          <w:t>https://culturizando.com/la-nota-curiosa-primer-hilo-musical-la-historia/sintetizador/</w:t>
        </w:r>
      </w:hyperlink>
    </w:p>
    <w:p w14:paraId="71801967" w14:textId="77777777" w:rsidR="001F7261" w:rsidRPr="00ED54E8" w:rsidRDefault="001F7261" w:rsidP="00BB2424">
      <w:pPr>
        <w:spacing w:line="360" w:lineRule="auto"/>
        <w:jc w:val="both"/>
        <w:rPr>
          <w:rFonts w:ascii="Times New Roman" w:hAnsi="Times New Roman" w:cs="Times New Roman"/>
          <w:color w:val="000000" w:themeColor="text1"/>
          <w:sz w:val="24"/>
          <w:szCs w:val="24"/>
          <w:shd w:val="clear" w:color="auto" w:fill="FFFFFF"/>
        </w:rPr>
      </w:pPr>
    </w:p>
    <w:p w14:paraId="2783F057" w14:textId="300B666E" w:rsidR="00B91F2F" w:rsidRDefault="00B91F2F" w:rsidP="00BB2424">
      <w:pPr>
        <w:shd w:val="clear" w:color="auto" w:fill="FFFFFF"/>
        <w:spacing w:after="0"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Basándose en los principios de electromagnetismo heredados del telearmonio y la amplificación por medio de altavoces del theremín, en 1935 el estadounidense Laurens Hammond inventa un órgano que constaba de cuatro juegos de nueve </w:t>
      </w:r>
      <w:r w:rsidRPr="00ED54E8">
        <w:rPr>
          <w:rFonts w:ascii="Times New Roman" w:hAnsi="Times New Roman" w:cs="Times New Roman"/>
          <w:i/>
          <w:iCs/>
          <w:color w:val="000000" w:themeColor="text1"/>
          <w:sz w:val="24"/>
          <w:szCs w:val="24"/>
          <w:shd w:val="clear" w:color="auto" w:fill="FFFFFF"/>
        </w:rPr>
        <w:t>drawbars</w:t>
      </w:r>
      <w:r w:rsidRPr="00ED54E8">
        <w:rPr>
          <w:rFonts w:ascii="Times New Roman" w:hAnsi="Times New Roman" w:cs="Times New Roman"/>
          <w:color w:val="000000" w:themeColor="text1"/>
          <w:sz w:val="24"/>
          <w:szCs w:val="24"/>
          <w:shd w:val="clear" w:color="auto" w:fill="FFFFFF"/>
        </w:rPr>
        <w:t> o barras deslizantes que permiten añadir armónicos generados mediante ruedas fónicas a la nota fundamental de cada tecla. También se añadió un elemento giratorio poliestireno que giraba delante un altavoz, movido por un pequeño motor de dos velocidades, esto generaba efecto de sonido único y fue la principal característica del Hammond. A Este sistema se lo llamó </w:t>
      </w:r>
      <w:hyperlink r:id="rId48" w:tooltip="Altavoz Leslie" w:history="1">
        <w:r w:rsidRPr="00ED54E8">
          <w:rPr>
            <w:rStyle w:val="Hipervnculo"/>
            <w:rFonts w:ascii="Times New Roman" w:hAnsi="Times New Roman" w:cs="Times New Roman"/>
            <w:color w:val="000000" w:themeColor="text1"/>
            <w:sz w:val="24"/>
            <w:szCs w:val="24"/>
            <w:u w:val="none"/>
            <w:shd w:val="clear" w:color="auto" w:fill="FFFFFF"/>
          </w:rPr>
          <w:t>Leslie</w:t>
        </w:r>
      </w:hyperlink>
      <w:r w:rsidRPr="00ED54E8">
        <w:rPr>
          <w:rFonts w:ascii="Times New Roman" w:hAnsi="Times New Roman" w:cs="Times New Roman"/>
          <w:color w:val="000000" w:themeColor="text1"/>
          <w:sz w:val="24"/>
          <w:szCs w:val="24"/>
          <w:shd w:val="clear" w:color="auto" w:fill="FFFFFF"/>
        </w:rPr>
        <w:t>.</w:t>
      </w:r>
      <w:r w:rsidR="003E79AD" w:rsidRPr="003E79AD">
        <w:rPr>
          <w:rFonts w:ascii="Times New Roman" w:hAnsi="Times New Roman" w:cs="Times New Roman"/>
          <w:color w:val="000000" w:themeColor="text1"/>
          <w:sz w:val="24"/>
          <w:szCs w:val="24"/>
          <w:shd w:val="clear" w:color="auto" w:fill="FFFFFF"/>
        </w:rPr>
        <w:t xml:space="preserve"> </w:t>
      </w:r>
      <w:r w:rsidR="003E79AD">
        <w:rPr>
          <w:rFonts w:ascii="Times New Roman" w:hAnsi="Times New Roman" w:cs="Times New Roman"/>
          <w:color w:val="000000" w:themeColor="text1"/>
          <w:sz w:val="24"/>
          <w:szCs w:val="24"/>
          <w:shd w:val="clear" w:color="auto" w:fill="FFFFFF"/>
        </w:rPr>
        <w:t>(Lee, 2018).</w:t>
      </w:r>
    </w:p>
    <w:p w14:paraId="406554AA" w14:textId="77777777" w:rsidR="003E79AD" w:rsidRDefault="003E79AD" w:rsidP="00BB2424">
      <w:pPr>
        <w:shd w:val="clear" w:color="auto" w:fill="FFFFFF"/>
        <w:spacing w:after="0" w:line="360" w:lineRule="auto"/>
        <w:jc w:val="both"/>
        <w:rPr>
          <w:rFonts w:ascii="Times New Roman" w:hAnsi="Times New Roman" w:cs="Times New Roman"/>
          <w:color w:val="000000" w:themeColor="text1"/>
          <w:sz w:val="24"/>
          <w:szCs w:val="24"/>
          <w:shd w:val="clear" w:color="auto" w:fill="FFFFFF"/>
        </w:rPr>
      </w:pPr>
    </w:p>
    <w:p w14:paraId="0A6DDB46" w14:textId="77777777" w:rsidR="003E79AD" w:rsidRDefault="003E79AD" w:rsidP="00BB2424">
      <w:pPr>
        <w:shd w:val="clear" w:color="auto" w:fill="FFFFFF"/>
        <w:spacing w:after="0" w:line="360" w:lineRule="auto"/>
        <w:jc w:val="both"/>
        <w:rPr>
          <w:rFonts w:ascii="Times New Roman" w:hAnsi="Times New Roman" w:cs="Times New Roman"/>
          <w:color w:val="000000" w:themeColor="text1"/>
          <w:sz w:val="24"/>
          <w:szCs w:val="24"/>
          <w:shd w:val="clear" w:color="auto" w:fill="FFFFFF"/>
        </w:rPr>
      </w:pPr>
    </w:p>
    <w:p w14:paraId="3C36E5BC" w14:textId="77777777" w:rsidR="008432A6" w:rsidRDefault="008432A6" w:rsidP="00BB2424">
      <w:pPr>
        <w:shd w:val="clear" w:color="auto" w:fill="FFFFFF"/>
        <w:spacing w:after="0" w:line="360" w:lineRule="auto"/>
        <w:jc w:val="both"/>
        <w:rPr>
          <w:rFonts w:ascii="Times New Roman" w:hAnsi="Times New Roman" w:cs="Times New Roman"/>
          <w:color w:val="000000" w:themeColor="text1"/>
          <w:sz w:val="24"/>
          <w:szCs w:val="24"/>
          <w:shd w:val="clear" w:color="auto" w:fill="FFFFFF"/>
        </w:rPr>
      </w:pPr>
    </w:p>
    <w:p w14:paraId="211843F3" w14:textId="65858FBB" w:rsidR="008432A6" w:rsidRDefault="008432A6" w:rsidP="008432A6">
      <w:pPr>
        <w:shd w:val="clear" w:color="auto" w:fill="FFFFFF"/>
        <w:spacing w:after="0" w:line="360" w:lineRule="auto"/>
        <w:jc w:val="center"/>
        <w:rPr>
          <w:rFonts w:ascii="Times New Roman" w:hAnsi="Times New Roman" w:cs="Times New Roman"/>
          <w:color w:val="000000" w:themeColor="text1"/>
          <w:sz w:val="24"/>
          <w:szCs w:val="24"/>
          <w:shd w:val="clear" w:color="auto" w:fill="FFFFFF"/>
        </w:rPr>
      </w:pPr>
      <w:r>
        <w:rPr>
          <w:noProof/>
          <w:lang w:val="es-EC" w:eastAsia="es-EC"/>
        </w:rPr>
        <w:lastRenderedPageBreak/>
        <w:drawing>
          <wp:inline distT="0" distB="0" distL="0" distR="0" wp14:anchorId="59E90221" wp14:editId="005349CE">
            <wp:extent cx="1743075" cy="1695537"/>
            <wp:effectExtent l="0" t="0" r="0" b="0"/>
            <wp:docPr id="8" name="Imagen 8" descr="Resultado de imagen para hammo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hammond"/>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748336" cy="1700654"/>
                    </a:xfrm>
                    <a:prstGeom prst="rect">
                      <a:avLst/>
                    </a:prstGeom>
                    <a:noFill/>
                    <a:ln>
                      <a:noFill/>
                    </a:ln>
                  </pic:spPr>
                </pic:pic>
              </a:graphicData>
            </a:graphic>
          </wp:inline>
        </w:drawing>
      </w:r>
    </w:p>
    <w:p w14:paraId="4ED6261E" w14:textId="77777777" w:rsidR="008432A6" w:rsidRDefault="008432A6" w:rsidP="008432A6">
      <w:pPr>
        <w:shd w:val="clear" w:color="auto" w:fill="FFFFFF"/>
        <w:spacing w:after="0" w:line="360" w:lineRule="auto"/>
        <w:jc w:val="center"/>
        <w:rPr>
          <w:color w:val="000000" w:themeColor="text1"/>
        </w:rPr>
      </w:pPr>
      <w:r>
        <w:rPr>
          <w:color w:val="000000" w:themeColor="text1"/>
        </w:rPr>
        <w:t xml:space="preserve">Imagen tomada de: </w:t>
      </w:r>
      <w:hyperlink r:id="rId50" w:history="1">
        <w:r w:rsidRPr="001F7261">
          <w:rPr>
            <w:rStyle w:val="Hipervnculo"/>
            <w:color w:val="000000" w:themeColor="text1"/>
          </w:rPr>
          <w:t>https://culturizando.com/la-nota-curiosa-primer-hilo-musical-la-historia/sintetizador/</w:t>
        </w:r>
      </w:hyperlink>
    </w:p>
    <w:p w14:paraId="076DE89E" w14:textId="77777777" w:rsidR="008432A6" w:rsidRPr="00ED54E8" w:rsidRDefault="008432A6" w:rsidP="00BB2424">
      <w:pPr>
        <w:shd w:val="clear" w:color="auto" w:fill="FFFFFF"/>
        <w:spacing w:after="0" w:line="360" w:lineRule="auto"/>
        <w:jc w:val="both"/>
        <w:rPr>
          <w:rFonts w:ascii="Times New Roman" w:hAnsi="Times New Roman" w:cs="Times New Roman"/>
          <w:color w:val="000000" w:themeColor="text1"/>
          <w:sz w:val="24"/>
          <w:szCs w:val="24"/>
          <w:shd w:val="clear" w:color="auto" w:fill="FFFFFF"/>
        </w:rPr>
      </w:pPr>
    </w:p>
    <w:p w14:paraId="491038D2" w14:textId="51B597F0" w:rsidR="00B91F2F" w:rsidRDefault="00B91F2F" w:rsidP="00BB2424">
      <w:pPr>
        <w:shd w:val="clear" w:color="auto" w:fill="FFFFFF"/>
        <w:spacing w:after="0"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Durante la Segunda Guerra Mundial (</w:t>
      </w:r>
      <w:hyperlink r:id="rId51" w:tooltip="1939" w:history="1">
        <w:r w:rsidRPr="00ED54E8">
          <w:rPr>
            <w:rStyle w:val="Hipervnculo"/>
            <w:rFonts w:ascii="Times New Roman" w:hAnsi="Times New Roman" w:cs="Times New Roman"/>
            <w:color w:val="000000" w:themeColor="text1"/>
            <w:sz w:val="24"/>
            <w:szCs w:val="24"/>
            <w:u w:val="none"/>
            <w:shd w:val="clear" w:color="auto" w:fill="FFFFFF"/>
          </w:rPr>
          <w:t>1939</w:t>
        </w:r>
      </w:hyperlink>
      <w:r w:rsidRPr="00ED54E8">
        <w:rPr>
          <w:rFonts w:ascii="Times New Roman" w:hAnsi="Times New Roman" w:cs="Times New Roman"/>
          <w:color w:val="000000" w:themeColor="text1"/>
          <w:sz w:val="24"/>
          <w:szCs w:val="24"/>
          <w:shd w:val="clear" w:color="auto" w:fill="FFFFFF"/>
        </w:rPr>
        <w:t>-</w:t>
      </w:r>
      <w:hyperlink r:id="rId52" w:tooltip="1945" w:history="1">
        <w:r w:rsidRPr="00ED54E8">
          <w:rPr>
            <w:rStyle w:val="Hipervnculo"/>
            <w:rFonts w:ascii="Times New Roman" w:hAnsi="Times New Roman" w:cs="Times New Roman"/>
            <w:color w:val="000000" w:themeColor="text1"/>
            <w:sz w:val="24"/>
            <w:szCs w:val="24"/>
            <w:u w:val="none"/>
            <w:shd w:val="clear" w:color="auto" w:fill="FFFFFF"/>
          </w:rPr>
          <w:t>1945</w:t>
        </w:r>
      </w:hyperlink>
      <w:r w:rsidRPr="00ED54E8">
        <w:rPr>
          <w:rFonts w:ascii="Times New Roman" w:hAnsi="Times New Roman" w:cs="Times New Roman"/>
          <w:color w:val="000000" w:themeColor="text1"/>
          <w:sz w:val="24"/>
          <w:szCs w:val="24"/>
          <w:shd w:val="clear" w:color="auto" w:fill="FFFFFF"/>
        </w:rPr>
        <w:t>) el estadounidense </w:t>
      </w:r>
      <w:hyperlink r:id="rId53" w:tooltip="Harold B. Rhodes (aún no redactado)" w:history="1">
        <w:r w:rsidRPr="00ED54E8">
          <w:rPr>
            <w:rStyle w:val="Hipervnculo"/>
            <w:rFonts w:ascii="Times New Roman" w:hAnsi="Times New Roman" w:cs="Times New Roman"/>
            <w:color w:val="000000" w:themeColor="text1"/>
            <w:sz w:val="24"/>
            <w:szCs w:val="24"/>
            <w:u w:val="none"/>
            <w:shd w:val="clear" w:color="auto" w:fill="FFFFFF"/>
          </w:rPr>
          <w:t>Harold B. Rhodes</w:t>
        </w:r>
      </w:hyperlink>
      <w:r w:rsidRPr="00ED54E8">
        <w:rPr>
          <w:rFonts w:ascii="Times New Roman" w:hAnsi="Times New Roman" w:cs="Times New Roman"/>
          <w:color w:val="000000" w:themeColor="text1"/>
          <w:sz w:val="24"/>
          <w:szCs w:val="24"/>
          <w:shd w:val="clear" w:color="auto" w:fill="FFFFFF"/>
        </w:rPr>
        <w:t>  fue reclutado por la aviación estadounidense con la finalidad de impartir clases de piano a sus compañeros, ya en  </w:t>
      </w:r>
      <w:hyperlink r:id="rId54" w:tooltip="1959" w:history="1">
        <w:r w:rsidRPr="00ED54E8">
          <w:rPr>
            <w:rStyle w:val="Hipervnculo"/>
            <w:rFonts w:ascii="Times New Roman" w:hAnsi="Times New Roman" w:cs="Times New Roman"/>
            <w:color w:val="000000" w:themeColor="text1"/>
            <w:sz w:val="24"/>
            <w:szCs w:val="24"/>
            <w:u w:val="none"/>
            <w:shd w:val="clear" w:color="auto" w:fill="FFFFFF"/>
          </w:rPr>
          <w:t>1959</w:t>
        </w:r>
      </w:hyperlink>
      <w:r w:rsidRPr="00ED54E8">
        <w:rPr>
          <w:rFonts w:ascii="Times New Roman" w:hAnsi="Times New Roman" w:cs="Times New Roman"/>
          <w:color w:val="000000" w:themeColor="text1"/>
          <w:sz w:val="24"/>
          <w:szCs w:val="24"/>
          <w:shd w:val="clear" w:color="auto" w:fill="FFFFFF"/>
        </w:rPr>
        <w:t>, </w:t>
      </w:r>
      <w:hyperlink r:id="rId55" w:tooltip="Leo Fender" w:history="1">
        <w:r w:rsidRPr="00ED54E8">
          <w:rPr>
            <w:rStyle w:val="Hipervnculo"/>
            <w:rFonts w:ascii="Times New Roman" w:hAnsi="Times New Roman" w:cs="Times New Roman"/>
            <w:color w:val="000000" w:themeColor="text1"/>
            <w:sz w:val="24"/>
            <w:szCs w:val="24"/>
            <w:u w:val="none"/>
            <w:shd w:val="clear" w:color="auto" w:fill="FFFFFF"/>
          </w:rPr>
          <w:t>Leo Fender</w:t>
        </w:r>
      </w:hyperlink>
      <w:r w:rsidRPr="00ED54E8">
        <w:rPr>
          <w:rFonts w:ascii="Times New Roman" w:hAnsi="Times New Roman" w:cs="Times New Roman"/>
          <w:color w:val="000000" w:themeColor="text1"/>
          <w:sz w:val="24"/>
          <w:szCs w:val="24"/>
          <w:shd w:val="clear" w:color="auto" w:fill="FFFFFF"/>
        </w:rPr>
        <w:t>, fundador de la empresa </w:t>
      </w:r>
      <w:hyperlink r:id="rId56" w:tooltip="Fender Musical Instruments Corporation" w:history="1">
        <w:r w:rsidRPr="00ED54E8">
          <w:rPr>
            <w:rStyle w:val="Hipervnculo"/>
            <w:rFonts w:ascii="Times New Roman" w:hAnsi="Times New Roman" w:cs="Times New Roman"/>
            <w:color w:val="000000" w:themeColor="text1"/>
            <w:sz w:val="24"/>
            <w:szCs w:val="24"/>
            <w:u w:val="none"/>
            <w:shd w:val="clear" w:color="auto" w:fill="FFFFFF"/>
          </w:rPr>
          <w:t>Fender Musical Instruments Corporación</w:t>
        </w:r>
      </w:hyperlink>
      <w:r w:rsidRPr="00ED54E8">
        <w:rPr>
          <w:rFonts w:ascii="Times New Roman" w:hAnsi="Times New Roman" w:cs="Times New Roman"/>
          <w:color w:val="000000" w:themeColor="text1"/>
          <w:sz w:val="24"/>
          <w:szCs w:val="24"/>
          <w:shd w:val="clear" w:color="auto" w:fill="FFFFFF"/>
        </w:rPr>
        <w:t>, se asoció con Rhodes, y produjeron instrumentos durante quince años, donde en el primer año lanzarían al mercado el Piano Bass, de 32 notas, años después sacarían la versión de 54 teclas y en 1970 lanzarían el Fender Rhodes de 7 octavas, siendo este el primer piano eléctrico.</w:t>
      </w:r>
      <w:r w:rsidR="003E79AD" w:rsidRPr="003E79AD">
        <w:rPr>
          <w:rFonts w:ascii="Times New Roman" w:hAnsi="Times New Roman" w:cs="Times New Roman"/>
          <w:color w:val="000000" w:themeColor="text1"/>
          <w:sz w:val="24"/>
          <w:szCs w:val="24"/>
          <w:shd w:val="clear" w:color="auto" w:fill="FFFFFF"/>
        </w:rPr>
        <w:t xml:space="preserve"> </w:t>
      </w:r>
      <w:r w:rsidR="003E79AD">
        <w:rPr>
          <w:rFonts w:ascii="Times New Roman" w:hAnsi="Times New Roman" w:cs="Times New Roman"/>
          <w:color w:val="000000" w:themeColor="text1"/>
          <w:sz w:val="24"/>
          <w:szCs w:val="24"/>
          <w:shd w:val="clear" w:color="auto" w:fill="FFFFFF"/>
        </w:rPr>
        <w:t>(Lee, 2018).</w:t>
      </w:r>
    </w:p>
    <w:p w14:paraId="3CDCB9C9" w14:textId="77777777" w:rsidR="0051579C" w:rsidRDefault="0051579C" w:rsidP="00BB2424">
      <w:pPr>
        <w:shd w:val="clear" w:color="auto" w:fill="FFFFFF"/>
        <w:spacing w:after="0" w:line="360" w:lineRule="auto"/>
        <w:jc w:val="both"/>
        <w:rPr>
          <w:rFonts w:ascii="Times New Roman" w:hAnsi="Times New Roman" w:cs="Times New Roman"/>
          <w:color w:val="000000" w:themeColor="text1"/>
          <w:sz w:val="24"/>
          <w:szCs w:val="24"/>
          <w:shd w:val="clear" w:color="auto" w:fill="FFFFFF"/>
        </w:rPr>
      </w:pPr>
    </w:p>
    <w:p w14:paraId="7AD0192D" w14:textId="6312DAAF" w:rsidR="0051579C" w:rsidRDefault="008432A6" w:rsidP="008432A6">
      <w:pPr>
        <w:shd w:val="clear" w:color="auto" w:fill="FFFFFF"/>
        <w:spacing w:after="0" w:line="360" w:lineRule="auto"/>
        <w:jc w:val="center"/>
        <w:rPr>
          <w:rFonts w:ascii="Times New Roman" w:hAnsi="Times New Roman" w:cs="Times New Roman"/>
          <w:color w:val="000000" w:themeColor="text1"/>
          <w:sz w:val="24"/>
          <w:szCs w:val="24"/>
          <w:shd w:val="clear" w:color="auto" w:fill="FFFFFF"/>
        </w:rPr>
      </w:pPr>
      <w:r>
        <w:rPr>
          <w:noProof/>
          <w:lang w:val="es-EC" w:eastAsia="es-EC"/>
        </w:rPr>
        <w:drawing>
          <wp:inline distT="0" distB="0" distL="0" distR="0" wp14:anchorId="271D85BC" wp14:editId="113830FC">
            <wp:extent cx="1743075" cy="1535978"/>
            <wp:effectExtent l="0" t="0" r="0" b="7620"/>
            <wp:docPr id="9" name="Imagen 9" descr="Resultado de imagen para fender rho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fender rhodes"/>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778492" cy="1567187"/>
                    </a:xfrm>
                    <a:prstGeom prst="rect">
                      <a:avLst/>
                    </a:prstGeom>
                    <a:noFill/>
                    <a:ln>
                      <a:noFill/>
                    </a:ln>
                  </pic:spPr>
                </pic:pic>
              </a:graphicData>
            </a:graphic>
          </wp:inline>
        </w:drawing>
      </w:r>
    </w:p>
    <w:p w14:paraId="0E60A676" w14:textId="58764775" w:rsidR="00B91F2F" w:rsidRDefault="008432A6" w:rsidP="008432A6">
      <w:pPr>
        <w:shd w:val="clear" w:color="auto" w:fill="FFFFFF"/>
        <w:spacing w:after="0" w:line="360" w:lineRule="auto"/>
        <w:jc w:val="center"/>
        <w:rPr>
          <w:color w:val="000000" w:themeColor="text1"/>
        </w:rPr>
      </w:pPr>
      <w:r>
        <w:rPr>
          <w:color w:val="000000" w:themeColor="text1"/>
        </w:rPr>
        <w:t xml:space="preserve">Imagen tomada de: </w:t>
      </w:r>
      <w:hyperlink r:id="rId58" w:history="1">
        <w:r w:rsidRPr="001F7261">
          <w:rPr>
            <w:rStyle w:val="Hipervnculo"/>
            <w:color w:val="000000" w:themeColor="text1"/>
          </w:rPr>
          <w:t>https://culturizando.com/la-nota-curiosa-primer-hilo-musical-la-historia/sintetizador/</w:t>
        </w:r>
      </w:hyperlink>
    </w:p>
    <w:p w14:paraId="1643252D" w14:textId="77777777" w:rsidR="008432A6" w:rsidRDefault="008432A6" w:rsidP="008432A6">
      <w:pPr>
        <w:shd w:val="clear" w:color="auto" w:fill="FFFFFF"/>
        <w:spacing w:after="0" w:line="360" w:lineRule="auto"/>
        <w:jc w:val="center"/>
        <w:rPr>
          <w:color w:val="000000" w:themeColor="text1"/>
        </w:rPr>
      </w:pPr>
    </w:p>
    <w:p w14:paraId="28F5F1D0" w14:textId="77777777" w:rsidR="008432A6" w:rsidRDefault="008432A6" w:rsidP="008432A6">
      <w:pPr>
        <w:shd w:val="clear" w:color="auto" w:fill="FFFFFF"/>
        <w:spacing w:after="0" w:line="360" w:lineRule="auto"/>
        <w:jc w:val="center"/>
        <w:rPr>
          <w:color w:val="000000" w:themeColor="text1"/>
        </w:rPr>
      </w:pPr>
    </w:p>
    <w:p w14:paraId="7E4A7ED3" w14:textId="77777777" w:rsidR="008432A6" w:rsidRDefault="008432A6" w:rsidP="008432A6">
      <w:pPr>
        <w:shd w:val="clear" w:color="auto" w:fill="FFFFFF"/>
        <w:spacing w:after="0" w:line="360" w:lineRule="auto"/>
        <w:jc w:val="center"/>
        <w:rPr>
          <w:color w:val="000000" w:themeColor="text1"/>
        </w:rPr>
      </w:pPr>
    </w:p>
    <w:p w14:paraId="0AF054E6" w14:textId="77777777" w:rsidR="008432A6" w:rsidRDefault="008432A6" w:rsidP="008432A6">
      <w:pPr>
        <w:shd w:val="clear" w:color="auto" w:fill="FFFFFF"/>
        <w:spacing w:after="0" w:line="360" w:lineRule="auto"/>
        <w:jc w:val="center"/>
        <w:rPr>
          <w:color w:val="000000" w:themeColor="text1"/>
        </w:rPr>
      </w:pPr>
    </w:p>
    <w:p w14:paraId="40F5B2ED" w14:textId="77777777" w:rsidR="008432A6" w:rsidRDefault="008432A6" w:rsidP="008432A6">
      <w:pPr>
        <w:shd w:val="clear" w:color="auto" w:fill="FFFFFF"/>
        <w:spacing w:after="0" w:line="360" w:lineRule="auto"/>
        <w:jc w:val="center"/>
        <w:rPr>
          <w:color w:val="000000" w:themeColor="text1"/>
        </w:rPr>
      </w:pPr>
    </w:p>
    <w:p w14:paraId="5AD0314D" w14:textId="77777777" w:rsidR="008432A6" w:rsidRDefault="008432A6" w:rsidP="008432A6">
      <w:pPr>
        <w:shd w:val="clear" w:color="auto" w:fill="FFFFFF"/>
        <w:spacing w:after="0" w:line="360" w:lineRule="auto"/>
        <w:jc w:val="center"/>
        <w:rPr>
          <w:color w:val="000000" w:themeColor="text1"/>
        </w:rPr>
      </w:pPr>
    </w:p>
    <w:p w14:paraId="7166A80F" w14:textId="77777777" w:rsidR="008432A6" w:rsidRDefault="008432A6" w:rsidP="008432A6">
      <w:pPr>
        <w:shd w:val="clear" w:color="auto" w:fill="FFFFFF"/>
        <w:spacing w:after="0" w:line="360" w:lineRule="auto"/>
        <w:jc w:val="center"/>
        <w:rPr>
          <w:color w:val="000000" w:themeColor="text1"/>
        </w:rPr>
      </w:pPr>
    </w:p>
    <w:p w14:paraId="313A446E" w14:textId="77777777" w:rsidR="008432A6" w:rsidRPr="008432A6" w:rsidRDefault="008432A6" w:rsidP="008432A6">
      <w:pPr>
        <w:shd w:val="clear" w:color="auto" w:fill="FFFFFF"/>
        <w:spacing w:after="0" w:line="360" w:lineRule="auto"/>
        <w:jc w:val="center"/>
        <w:rPr>
          <w:color w:val="000000" w:themeColor="text1"/>
        </w:rPr>
      </w:pPr>
    </w:p>
    <w:p w14:paraId="05B9F578" w14:textId="53B3F673" w:rsidR="0051579C" w:rsidRDefault="0051579C" w:rsidP="00DE406B">
      <w:pPr>
        <w:pStyle w:val="Ttulo1"/>
        <w:rPr>
          <w:shd w:val="clear" w:color="auto" w:fill="FFFFFF"/>
        </w:rPr>
      </w:pPr>
      <w:bookmarkStart w:id="19" w:name="_Toc15858315"/>
      <w:r>
        <w:rPr>
          <w:shd w:val="clear" w:color="auto" w:fill="FFFFFF"/>
        </w:rPr>
        <w:lastRenderedPageBreak/>
        <w:t>C</w:t>
      </w:r>
      <w:r w:rsidR="00DE406B">
        <w:rPr>
          <w:shd w:val="clear" w:color="auto" w:fill="FFFFFF"/>
        </w:rPr>
        <w:t>APÍ</w:t>
      </w:r>
      <w:r>
        <w:rPr>
          <w:shd w:val="clear" w:color="auto" w:fill="FFFFFF"/>
        </w:rPr>
        <w:t>T</w:t>
      </w:r>
      <w:r w:rsidR="00DE406B">
        <w:rPr>
          <w:shd w:val="clear" w:color="auto" w:fill="FFFFFF"/>
        </w:rPr>
        <w:t>U</w:t>
      </w:r>
      <w:r>
        <w:rPr>
          <w:shd w:val="clear" w:color="auto" w:fill="FFFFFF"/>
        </w:rPr>
        <w:t>LO DOS</w:t>
      </w:r>
      <w:bookmarkEnd w:id="19"/>
    </w:p>
    <w:p w14:paraId="12C28AC4" w14:textId="04838498" w:rsidR="00DE406B" w:rsidRDefault="00DE406B" w:rsidP="00DE406B">
      <w:pPr>
        <w:pStyle w:val="Ttulo3"/>
        <w:rPr>
          <w:shd w:val="clear" w:color="auto" w:fill="FFFFFF"/>
        </w:rPr>
      </w:pPr>
      <w:bookmarkStart w:id="20" w:name="_Toc15858316"/>
      <w:r>
        <w:rPr>
          <w:shd w:val="clear" w:color="auto" w:fill="FFFFFF"/>
        </w:rPr>
        <w:t>2.1. Historia del pasillo en América Latina</w:t>
      </w:r>
      <w:bookmarkEnd w:id="20"/>
    </w:p>
    <w:p w14:paraId="75F9F996" w14:textId="3833E25D" w:rsidR="00DE406B" w:rsidRPr="00ED54E8" w:rsidRDefault="00A00324" w:rsidP="00DE406B">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 historia del pasillo se origina mucho antes de la creación de la Gran Colombia</w:t>
      </w:r>
      <w:r w:rsidR="00D55D70">
        <w:rPr>
          <w:rFonts w:ascii="Times New Roman" w:hAnsi="Times New Roman" w:cs="Times New Roman"/>
          <w:color w:val="000000" w:themeColor="text1"/>
          <w:sz w:val="24"/>
          <w:szCs w:val="24"/>
        </w:rPr>
        <w:t>, ya que en e</w:t>
      </w:r>
      <w:r>
        <w:rPr>
          <w:rFonts w:ascii="Times New Roman" w:hAnsi="Times New Roman" w:cs="Times New Roman"/>
          <w:color w:val="000000" w:themeColor="text1"/>
          <w:sz w:val="24"/>
          <w:szCs w:val="24"/>
        </w:rPr>
        <w:t xml:space="preserve">l año de 1811 </w:t>
      </w:r>
      <w:r w:rsidR="00D55D70">
        <w:rPr>
          <w:rFonts w:ascii="Times New Roman" w:hAnsi="Times New Roman" w:cs="Times New Roman"/>
          <w:color w:val="000000" w:themeColor="text1"/>
          <w:sz w:val="24"/>
          <w:szCs w:val="24"/>
        </w:rPr>
        <w:t>se crea Nueva Granada,</w:t>
      </w:r>
      <w:r w:rsidR="00C13F1A">
        <w:rPr>
          <w:rFonts w:ascii="Times New Roman" w:hAnsi="Times New Roman" w:cs="Times New Roman"/>
          <w:color w:val="000000" w:themeColor="text1"/>
          <w:sz w:val="24"/>
          <w:szCs w:val="24"/>
        </w:rPr>
        <w:t xml:space="preserve"> país donde nace el pasillo,</w:t>
      </w:r>
      <w:r w:rsidR="00D55D70">
        <w:rPr>
          <w:rFonts w:ascii="Times New Roman" w:hAnsi="Times New Roman" w:cs="Times New Roman"/>
          <w:color w:val="000000" w:themeColor="text1"/>
          <w:sz w:val="24"/>
          <w:szCs w:val="24"/>
        </w:rPr>
        <w:t xml:space="preserve"> mientras que la</w:t>
      </w:r>
      <w:r w:rsidR="00DE406B">
        <w:rPr>
          <w:rFonts w:ascii="Times New Roman" w:hAnsi="Times New Roman" w:cs="Times New Roman"/>
          <w:color w:val="000000" w:themeColor="text1"/>
          <w:sz w:val="24"/>
          <w:szCs w:val="24"/>
        </w:rPr>
        <w:t xml:space="preserve"> Gran </w:t>
      </w:r>
      <w:r w:rsidR="00D55D70">
        <w:rPr>
          <w:rFonts w:ascii="Times New Roman" w:hAnsi="Times New Roman" w:cs="Times New Roman"/>
          <w:color w:val="000000" w:themeColor="text1"/>
          <w:sz w:val="24"/>
          <w:szCs w:val="24"/>
        </w:rPr>
        <w:t xml:space="preserve">Colombia </w:t>
      </w:r>
      <w:r w:rsidR="00C13F1A">
        <w:rPr>
          <w:rFonts w:ascii="Times New Roman" w:hAnsi="Times New Roman" w:cs="Times New Roman"/>
          <w:color w:val="000000" w:themeColor="text1"/>
          <w:sz w:val="24"/>
          <w:szCs w:val="24"/>
        </w:rPr>
        <w:t>se crea</w:t>
      </w:r>
      <w:r w:rsidR="00D55D70">
        <w:rPr>
          <w:rFonts w:ascii="Times New Roman" w:hAnsi="Times New Roman" w:cs="Times New Roman"/>
          <w:color w:val="000000" w:themeColor="text1"/>
          <w:sz w:val="24"/>
          <w:szCs w:val="24"/>
        </w:rPr>
        <w:t xml:space="preserve"> en 1819</w:t>
      </w:r>
      <w:r w:rsidR="00DE406B">
        <w:rPr>
          <w:rFonts w:ascii="Times New Roman" w:hAnsi="Times New Roman" w:cs="Times New Roman"/>
          <w:color w:val="000000" w:themeColor="text1"/>
          <w:sz w:val="24"/>
          <w:szCs w:val="24"/>
        </w:rPr>
        <w:t xml:space="preserve"> por </w:t>
      </w:r>
      <w:r w:rsidR="00DE406B" w:rsidRPr="00DE406B">
        <w:rPr>
          <w:rFonts w:ascii="Times New Roman" w:hAnsi="Times New Roman" w:cs="Times New Roman"/>
          <w:color w:val="000000" w:themeColor="text1"/>
          <w:sz w:val="24"/>
          <w:szCs w:val="24"/>
          <w:shd w:val="clear" w:color="auto" w:fill="FFFFFF"/>
        </w:rPr>
        <w:t>el </w:t>
      </w:r>
      <w:hyperlink r:id="rId59" w:history="1">
        <w:r w:rsidR="00C13F1A">
          <w:rPr>
            <w:rStyle w:val="Hipervnculo"/>
            <w:rFonts w:ascii="Times New Roman" w:hAnsi="Times New Roman" w:cs="Times New Roman"/>
            <w:color w:val="000000" w:themeColor="text1"/>
            <w:sz w:val="24"/>
            <w:szCs w:val="24"/>
            <w:u w:val="none"/>
            <w:shd w:val="clear" w:color="auto" w:fill="FFFFFF"/>
          </w:rPr>
          <w:t xml:space="preserve">congreso  </w:t>
        </w:r>
        <w:r w:rsidR="00DE406B" w:rsidRPr="00DE406B">
          <w:rPr>
            <w:rStyle w:val="Hipervnculo"/>
            <w:rFonts w:ascii="Times New Roman" w:hAnsi="Times New Roman" w:cs="Times New Roman"/>
            <w:color w:val="000000" w:themeColor="text1"/>
            <w:sz w:val="24"/>
            <w:szCs w:val="24"/>
            <w:u w:val="none"/>
            <w:shd w:val="clear" w:color="auto" w:fill="FFFFFF"/>
          </w:rPr>
          <w:t>de Angostura</w:t>
        </w:r>
      </w:hyperlink>
      <w:r w:rsidR="00DE406B">
        <w:rPr>
          <w:rFonts w:ascii="Times New Roman" w:hAnsi="Times New Roman" w:cs="Times New Roman"/>
          <w:color w:val="000000" w:themeColor="text1"/>
          <w:sz w:val="24"/>
          <w:szCs w:val="24"/>
        </w:rPr>
        <w:t xml:space="preserve"> </w:t>
      </w:r>
      <w:r w:rsidR="00DE406B" w:rsidRPr="00DE406B">
        <w:rPr>
          <w:rFonts w:ascii="Times New Roman" w:hAnsi="Times New Roman" w:cs="Times New Roman"/>
          <w:color w:val="000000" w:themeColor="text1"/>
          <w:sz w:val="21"/>
          <w:szCs w:val="21"/>
          <w:shd w:val="clear" w:color="auto" w:fill="FFFFFF"/>
        </w:rPr>
        <w:t>mediante la </w:t>
      </w:r>
      <w:hyperlink r:id="rId60" w:tooltip="s:Ley Fundamental de la República de la Gran Colombia" w:history="1">
        <w:r w:rsidR="00DE406B" w:rsidRPr="00DE406B">
          <w:rPr>
            <w:rStyle w:val="Hipervnculo"/>
            <w:rFonts w:ascii="Times New Roman" w:hAnsi="Times New Roman" w:cs="Times New Roman"/>
            <w:color w:val="000000" w:themeColor="text1"/>
            <w:sz w:val="21"/>
            <w:szCs w:val="21"/>
            <w:u w:val="none"/>
            <w:shd w:val="clear" w:color="auto" w:fill="FFFFFF"/>
          </w:rPr>
          <w:t>Ley Fundamental de la República</w:t>
        </w:r>
      </w:hyperlink>
      <w:r w:rsidR="00C13F1A">
        <w:rPr>
          <w:rFonts w:ascii="Times New Roman" w:hAnsi="Times New Roman" w:cs="Times New Roman"/>
          <w:color w:val="000000" w:themeColor="text1"/>
        </w:rPr>
        <w:t xml:space="preserve">. </w:t>
      </w:r>
      <w:r w:rsidR="00DE406B" w:rsidRPr="00ED54E8">
        <w:rPr>
          <w:rFonts w:ascii="Times New Roman" w:hAnsi="Times New Roman" w:cs="Times New Roman"/>
          <w:color w:val="000000" w:themeColor="text1"/>
          <w:sz w:val="24"/>
          <w:szCs w:val="24"/>
        </w:rPr>
        <w:t>El pasillo iniciaría siendo una adaptación del Vals austriaco, el cual una vez Ecuador separado de la Gran Colombia, tomaría influencia del Sanjuanito y Yaraví, de ahí su tiempo lento y melancólico y el uso de tonalidades menores (Wong, 2006).</w:t>
      </w:r>
    </w:p>
    <w:p w14:paraId="2EE760EE" w14:textId="399FF919" w:rsidR="00DE406B" w:rsidRPr="00ED54E8" w:rsidRDefault="00C13F1A" w:rsidP="00DE406B">
      <w:pPr>
        <w:spacing w:before="240" w:line="360" w:lineRule="auto"/>
        <w:jc w:val="both"/>
        <w:rPr>
          <w:rFonts w:ascii="Times New Roman" w:hAnsi="Times New Roman" w:cs="Times New Roman"/>
          <w:sz w:val="24"/>
          <w:szCs w:val="24"/>
          <w:shd w:val="clear" w:color="auto" w:fill="FFFFFF"/>
        </w:rPr>
      </w:pPr>
      <w:r>
        <w:rPr>
          <w:rStyle w:val="Hipervnculo"/>
          <w:rFonts w:ascii="Times New Roman" w:hAnsi="Times New Roman" w:cs="Times New Roman"/>
          <w:color w:val="auto"/>
          <w:sz w:val="24"/>
          <w:szCs w:val="24"/>
          <w:u w:val="none"/>
          <w:shd w:val="clear" w:color="auto" w:fill="FFFFFF"/>
        </w:rPr>
        <w:t xml:space="preserve">Según </w:t>
      </w:r>
      <w:hyperlink r:id="rId61" w:tooltip="Guillermo Abadía Morales" w:history="1">
        <w:r w:rsidR="00DE406B" w:rsidRPr="00ED54E8">
          <w:rPr>
            <w:rStyle w:val="Hipervnculo"/>
            <w:rFonts w:ascii="Times New Roman" w:hAnsi="Times New Roman" w:cs="Times New Roman"/>
            <w:color w:val="auto"/>
            <w:sz w:val="24"/>
            <w:szCs w:val="24"/>
            <w:u w:val="none"/>
            <w:shd w:val="clear" w:color="auto" w:fill="FFFFFF"/>
          </w:rPr>
          <w:t>Guillermo Abadía</w:t>
        </w:r>
      </w:hyperlink>
      <w:r w:rsidR="00DE406B" w:rsidRPr="00ED54E8">
        <w:rPr>
          <w:rFonts w:ascii="Times New Roman" w:hAnsi="Times New Roman" w:cs="Times New Roman"/>
          <w:sz w:val="24"/>
          <w:szCs w:val="24"/>
          <w:shd w:val="clear" w:color="auto" w:fill="FFFFFF"/>
        </w:rPr>
        <w:t>, musicólogo y folclorista colombiano, en su libro Compendio General de Folklore, afirma lo siguiente:</w:t>
      </w:r>
    </w:p>
    <w:p w14:paraId="75793923" w14:textId="76EE8E17" w:rsidR="00193481" w:rsidRPr="00C13F1A" w:rsidRDefault="00DE406B" w:rsidP="00C13F1A">
      <w:pPr>
        <w:spacing w:before="240" w:line="360" w:lineRule="auto"/>
        <w:jc w:val="both"/>
        <w:rPr>
          <w:rFonts w:ascii="Times New Roman" w:hAnsi="Times New Roman" w:cs="Times New Roman"/>
          <w:sz w:val="24"/>
          <w:szCs w:val="24"/>
        </w:rPr>
      </w:pPr>
      <w:r w:rsidRPr="00ED54E8">
        <w:rPr>
          <w:rFonts w:ascii="Times New Roman" w:hAnsi="Times New Roman" w:cs="Times New Roman"/>
          <w:sz w:val="24"/>
          <w:szCs w:val="24"/>
          <w:shd w:val="clear" w:color="auto" w:fill="FFFFFF"/>
        </w:rPr>
        <w:t> </w:t>
      </w:r>
      <w:r w:rsidRPr="00ED54E8">
        <w:rPr>
          <w:rFonts w:ascii="Times New Roman" w:hAnsi="Times New Roman" w:cs="Times New Roman"/>
          <w:iCs/>
          <w:sz w:val="24"/>
          <w:szCs w:val="24"/>
          <w:shd w:val="clear" w:color="auto" w:fill="FFFFFF"/>
        </w:rPr>
        <w:t>"La denominación de “pasillo” como diminutivo de “paso” se dio justamente para indicar que la rutina planimétrica consta de pasos menudos. Así, si el “paso” corriente tiene un compás de 2/4 y una longitud de 80 centímetros, el “pasodoble” como marcha de infantería tiene un compás de 6/8 y una longitud de 68 a 70 centímetros. El “pasillo”, en compás de 3/4 tiene una longitud de 25 a 35 centímetros"</w:t>
      </w:r>
      <w:r w:rsidRPr="00ED54E8">
        <w:rPr>
          <w:rFonts w:ascii="Times New Roman" w:hAnsi="Times New Roman" w:cs="Times New Roman"/>
          <w:sz w:val="24"/>
          <w:szCs w:val="24"/>
          <w:shd w:val="clear" w:color="auto" w:fill="FFFFFF"/>
          <w:vertAlign w:val="superscript"/>
        </w:rPr>
        <w:t xml:space="preserve"> </w:t>
      </w:r>
      <w:r w:rsidRPr="00ED54E8">
        <w:rPr>
          <w:rFonts w:ascii="Times New Roman" w:hAnsi="Times New Roman" w:cs="Times New Roman"/>
          <w:sz w:val="24"/>
          <w:szCs w:val="24"/>
        </w:rPr>
        <w:t>(Abadía, 2008).</w:t>
      </w:r>
    </w:p>
    <w:p w14:paraId="2647D300" w14:textId="2EAC9A00" w:rsidR="00A00324" w:rsidRDefault="00A00324" w:rsidP="00A00324">
      <w:pPr>
        <w:pStyle w:val="Ttulo3"/>
        <w:rPr>
          <w:shd w:val="clear" w:color="auto" w:fill="FFFFFF"/>
        </w:rPr>
      </w:pPr>
      <w:bookmarkStart w:id="21" w:name="_Toc15858317"/>
      <w:r>
        <w:rPr>
          <w:shd w:val="clear" w:color="auto" w:fill="FFFFFF"/>
        </w:rPr>
        <w:t>2.2. Características del pasillo</w:t>
      </w:r>
      <w:bookmarkEnd w:id="21"/>
    </w:p>
    <w:p w14:paraId="4691FC4F" w14:textId="2C767A3F" w:rsidR="005748C4" w:rsidRDefault="005748C4" w:rsidP="00BB2424">
      <w:pPr>
        <w:spacing w:line="360" w:lineRule="auto"/>
        <w:jc w:val="both"/>
        <w:rPr>
          <w:rFonts w:ascii="Times New Roman" w:hAnsi="Times New Roman" w:cs="Times New Roman"/>
          <w:sz w:val="24"/>
          <w:szCs w:val="24"/>
          <w:shd w:val="clear" w:color="auto" w:fill="FFFFFF"/>
        </w:rPr>
      </w:pPr>
      <w:r w:rsidRPr="00ED54E8">
        <w:rPr>
          <w:rFonts w:ascii="Times New Roman" w:hAnsi="Times New Roman" w:cs="Times New Roman"/>
          <w:b/>
          <w:color w:val="000000" w:themeColor="text1"/>
          <w:sz w:val="24"/>
          <w:szCs w:val="24"/>
          <w:shd w:val="clear" w:color="auto" w:fill="FFFFFF"/>
        </w:rPr>
        <w:t xml:space="preserve">Guerrero (2002) en su </w:t>
      </w:r>
      <w:r w:rsidRPr="00ED54E8">
        <w:rPr>
          <w:rFonts w:ascii="Times New Roman" w:hAnsi="Times New Roman" w:cs="Times New Roman"/>
          <w:b/>
          <w:sz w:val="24"/>
          <w:szCs w:val="24"/>
          <w:shd w:val="clear" w:color="auto" w:fill="FFFFFF"/>
        </w:rPr>
        <w:t xml:space="preserve">libro </w:t>
      </w:r>
      <w:r w:rsidRPr="00ED54E8">
        <w:rPr>
          <w:rFonts w:ascii="Times New Roman" w:hAnsi="Times New Roman" w:cs="Times New Roman"/>
          <w:sz w:val="24"/>
          <w:szCs w:val="24"/>
          <w:shd w:val="clear" w:color="auto" w:fill="FFFFFF"/>
        </w:rPr>
        <w:t>"Enciclopedia de la música ecuatoriana" Explica las cualidades musicales</w:t>
      </w:r>
      <w:r w:rsidRPr="00ED54E8">
        <w:rPr>
          <w:rFonts w:ascii="Times New Roman" w:hAnsi="Times New Roman" w:cs="Times New Roman"/>
          <w:sz w:val="18"/>
          <w:szCs w:val="18"/>
          <w:shd w:val="clear" w:color="auto" w:fill="FFFFFF"/>
        </w:rPr>
        <w:t xml:space="preserve"> </w:t>
      </w:r>
      <w:r w:rsidRPr="00A00324">
        <w:rPr>
          <w:rFonts w:ascii="Times New Roman" w:hAnsi="Times New Roman" w:cs="Times New Roman"/>
          <w:sz w:val="24"/>
          <w:szCs w:val="24"/>
          <w:shd w:val="clear" w:color="auto" w:fill="FFFFFF"/>
        </w:rPr>
        <w:t>del pasillo de la siguiente forma:</w:t>
      </w:r>
    </w:p>
    <w:p w14:paraId="698941A2" w14:textId="77777777" w:rsidR="005748C4" w:rsidRPr="00ED54E8" w:rsidRDefault="005748C4" w:rsidP="00BB2424">
      <w:pPr>
        <w:spacing w:line="360" w:lineRule="auto"/>
        <w:jc w:val="both"/>
        <w:rPr>
          <w:rFonts w:ascii="Times New Roman" w:hAnsi="Times New Roman" w:cs="Times New Roman"/>
          <w:color w:val="000000" w:themeColor="text1"/>
          <w:sz w:val="24"/>
          <w:szCs w:val="24"/>
        </w:rPr>
      </w:pPr>
    </w:p>
    <w:tbl>
      <w:tblPr>
        <w:tblStyle w:val="Tablaconcuadrcula"/>
        <w:tblW w:w="0" w:type="auto"/>
        <w:tblLook w:val="04A0" w:firstRow="1" w:lastRow="0" w:firstColumn="1" w:lastColumn="0" w:noHBand="0" w:noVBand="1"/>
      </w:tblPr>
      <w:tblGrid>
        <w:gridCol w:w="2819"/>
        <w:gridCol w:w="3095"/>
      </w:tblGrid>
      <w:tr w:rsidR="005748C4" w:rsidRPr="00ED54E8" w14:paraId="5B2A8815" w14:textId="77777777" w:rsidTr="000332E4">
        <w:tc>
          <w:tcPr>
            <w:tcW w:w="2819" w:type="dxa"/>
          </w:tcPr>
          <w:p w14:paraId="51A7C302" w14:textId="77777777" w:rsidR="005748C4" w:rsidRPr="00ED54E8" w:rsidRDefault="005748C4" w:rsidP="00BB2424">
            <w:pPr>
              <w:spacing w:line="360" w:lineRule="auto"/>
              <w:jc w:val="both"/>
              <w:rPr>
                <w:rFonts w:ascii="Times New Roman" w:hAnsi="Times New Roman" w:cs="Times New Roman"/>
                <w:b/>
                <w:color w:val="000000" w:themeColor="text1"/>
                <w:sz w:val="24"/>
                <w:szCs w:val="24"/>
              </w:rPr>
            </w:pPr>
            <w:r w:rsidRPr="00ED54E8">
              <w:rPr>
                <w:rFonts w:ascii="Times New Roman" w:hAnsi="Times New Roman" w:cs="Times New Roman"/>
                <w:b/>
                <w:color w:val="000000" w:themeColor="text1"/>
                <w:sz w:val="24"/>
                <w:szCs w:val="24"/>
              </w:rPr>
              <w:t>Nombre:</w:t>
            </w:r>
          </w:p>
        </w:tc>
        <w:tc>
          <w:tcPr>
            <w:tcW w:w="3095" w:type="dxa"/>
          </w:tcPr>
          <w:p w14:paraId="2BF117CB" w14:textId="77777777" w:rsidR="005748C4" w:rsidRPr="00ED54E8" w:rsidRDefault="005748C4" w:rsidP="00BB2424">
            <w:pPr>
              <w:spacing w:line="360" w:lineRule="auto"/>
              <w:jc w:val="both"/>
              <w:rPr>
                <w:rFonts w:ascii="Times New Roman" w:hAnsi="Times New Roman" w:cs="Times New Roman"/>
                <w:b/>
                <w:color w:val="000000" w:themeColor="text1"/>
                <w:sz w:val="24"/>
                <w:szCs w:val="24"/>
              </w:rPr>
            </w:pPr>
            <w:r w:rsidRPr="00ED54E8">
              <w:rPr>
                <w:rFonts w:ascii="Times New Roman" w:hAnsi="Times New Roman" w:cs="Times New Roman"/>
                <w:b/>
                <w:color w:val="000000" w:themeColor="text1"/>
                <w:sz w:val="24"/>
                <w:szCs w:val="24"/>
              </w:rPr>
              <w:t>Pasillo</w:t>
            </w:r>
          </w:p>
        </w:tc>
      </w:tr>
      <w:tr w:rsidR="005748C4" w:rsidRPr="00ED54E8" w14:paraId="189F1C3A" w14:textId="77777777" w:rsidTr="000332E4">
        <w:tc>
          <w:tcPr>
            <w:tcW w:w="2819" w:type="dxa"/>
          </w:tcPr>
          <w:p w14:paraId="09B37675" w14:textId="77777777" w:rsidR="005748C4" w:rsidRPr="00ED54E8" w:rsidRDefault="005748C4" w:rsidP="00BB2424">
            <w:pPr>
              <w:spacing w:line="360" w:lineRule="auto"/>
              <w:jc w:val="both"/>
              <w:rPr>
                <w:rFonts w:ascii="Times New Roman" w:hAnsi="Times New Roman" w:cs="Times New Roman"/>
                <w:b/>
                <w:color w:val="000000" w:themeColor="text1"/>
                <w:sz w:val="24"/>
                <w:szCs w:val="24"/>
              </w:rPr>
            </w:pPr>
            <w:r w:rsidRPr="00ED54E8">
              <w:rPr>
                <w:rFonts w:ascii="Times New Roman" w:hAnsi="Times New Roman" w:cs="Times New Roman"/>
                <w:b/>
                <w:color w:val="000000" w:themeColor="text1"/>
                <w:sz w:val="24"/>
                <w:szCs w:val="24"/>
              </w:rPr>
              <w:t>Cultura/época:</w:t>
            </w:r>
          </w:p>
        </w:tc>
        <w:tc>
          <w:tcPr>
            <w:tcW w:w="3095" w:type="dxa"/>
          </w:tcPr>
          <w:p w14:paraId="44D41E67" w14:textId="77777777" w:rsidR="005748C4" w:rsidRPr="00ED54E8" w:rsidRDefault="005748C4"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Mestiza</w:t>
            </w:r>
          </w:p>
        </w:tc>
      </w:tr>
      <w:tr w:rsidR="005748C4" w:rsidRPr="00ED54E8" w14:paraId="73E32462" w14:textId="77777777" w:rsidTr="000332E4">
        <w:tc>
          <w:tcPr>
            <w:tcW w:w="2819" w:type="dxa"/>
          </w:tcPr>
          <w:p w14:paraId="2B0AA980" w14:textId="77777777" w:rsidR="005748C4" w:rsidRPr="00ED54E8" w:rsidRDefault="005748C4" w:rsidP="00BB2424">
            <w:pPr>
              <w:spacing w:line="360" w:lineRule="auto"/>
              <w:jc w:val="both"/>
              <w:rPr>
                <w:rFonts w:ascii="Times New Roman" w:hAnsi="Times New Roman" w:cs="Times New Roman"/>
                <w:b/>
                <w:color w:val="000000" w:themeColor="text1"/>
                <w:sz w:val="24"/>
                <w:szCs w:val="24"/>
              </w:rPr>
            </w:pPr>
            <w:r w:rsidRPr="00ED54E8">
              <w:rPr>
                <w:rFonts w:ascii="Times New Roman" w:hAnsi="Times New Roman" w:cs="Times New Roman"/>
                <w:b/>
                <w:color w:val="000000" w:themeColor="text1"/>
                <w:sz w:val="24"/>
                <w:szCs w:val="24"/>
              </w:rPr>
              <w:t>Metro y compás:</w:t>
            </w:r>
          </w:p>
        </w:tc>
        <w:tc>
          <w:tcPr>
            <w:tcW w:w="3095" w:type="dxa"/>
          </w:tcPr>
          <w:p w14:paraId="53155177" w14:textId="77777777" w:rsidR="005748C4" w:rsidRPr="00ED54E8" w:rsidRDefault="005748C4"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Ternario, ¾</w:t>
            </w:r>
          </w:p>
        </w:tc>
      </w:tr>
      <w:tr w:rsidR="005748C4" w:rsidRPr="00ED54E8" w14:paraId="707A7E67" w14:textId="77777777" w:rsidTr="000332E4">
        <w:tc>
          <w:tcPr>
            <w:tcW w:w="2819" w:type="dxa"/>
          </w:tcPr>
          <w:p w14:paraId="6BF7C1DA" w14:textId="77777777" w:rsidR="005748C4" w:rsidRPr="00ED54E8" w:rsidRDefault="005748C4" w:rsidP="00BB2424">
            <w:pPr>
              <w:spacing w:line="360" w:lineRule="auto"/>
              <w:jc w:val="both"/>
              <w:rPr>
                <w:rFonts w:ascii="Times New Roman" w:hAnsi="Times New Roman" w:cs="Times New Roman"/>
                <w:b/>
                <w:color w:val="000000" w:themeColor="text1"/>
                <w:sz w:val="24"/>
                <w:szCs w:val="24"/>
              </w:rPr>
            </w:pPr>
            <w:r w:rsidRPr="00ED54E8">
              <w:rPr>
                <w:rFonts w:ascii="Times New Roman" w:hAnsi="Times New Roman" w:cs="Times New Roman"/>
                <w:b/>
                <w:color w:val="000000" w:themeColor="text1"/>
                <w:sz w:val="24"/>
                <w:szCs w:val="24"/>
              </w:rPr>
              <w:t>Filiación:</w:t>
            </w:r>
          </w:p>
        </w:tc>
        <w:tc>
          <w:tcPr>
            <w:tcW w:w="3095" w:type="dxa"/>
          </w:tcPr>
          <w:p w14:paraId="1AD4CAF3" w14:textId="77777777" w:rsidR="005748C4" w:rsidRPr="00ED54E8" w:rsidRDefault="005748C4"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Vals</w:t>
            </w:r>
          </w:p>
        </w:tc>
      </w:tr>
      <w:tr w:rsidR="005748C4" w:rsidRPr="00ED54E8" w14:paraId="5915DEB8" w14:textId="77777777" w:rsidTr="000332E4">
        <w:tc>
          <w:tcPr>
            <w:tcW w:w="2819" w:type="dxa"/>
          </w:tcPr>
          <w:p w14:paraId="2650231D" w14:textId="77777777" w:rsidR="005748C4" w:rsidRPr="00ED54E8" w:rsidRDefault="005748C4" w:rsidP="00BB2424">
            <w:pPr>
              <w:spacing w:line="360" w:lineRule="auto"/>
              <w:jc w:val="both"/>
              <w:rPr>
                <w:rFonts w:ascii="Times New Roman" w:hAnsi="Times New Roman" w:cs="Times New Roman"/>
                <w:b/>
                <w:color w:val="000000" w:themeColor="text1"/>
                <w:sz w:val="24"/>
                <w:szCs w:val="24"/>
              </w:rPr>
            </w:pPr>
            <w:r w:rsidRPr="00ED54E8">
              <w:rPr>
                <w:rFonts w:ascii="Times New Roman" w:hAnsi="Times New Roman" w:cs="Times New Roman"/>
                <w:b/>
                <w:color w:val="000000" w:themeColor="text1"/>
                <w:sz w:val="24"/>
                <w:szCs w:val="24"/>
              </w:rPr>
              <w:t>Función:</w:t>
            </w:r>
          </w:p>
        </w:tc>
        <w:tc>
          <w:tcPr>
            <w:tcW w:w="3095" w:type="dxa"/>
          </w:tcPr>
          <w:p w14:paraId="6B5FE660" w14:textId="623A702E" w:rsidR="005748C4" w:rsidRPr="00ED54E8" w:rsidRDefault="005748C4"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Baile canción</w:t>
            </w:r>
            <w:r w:rsidR="00C13F1A">
              <w:rPr>
                <w:rFonts w:ascii="Times New Roman" w:hAnsi="Times New Roman" w:cs="Times New Roman"/>
                <w:color w:val="000000" w:themeColor="text1"/>
                <w:sz w:val="24"/>
                <w:szCs w:val="24"/>
              </w:rPr>
              <w:t>, tonalidad menor en su gran mayoría.</w:t>
            </w:r>
          </w:p>
        </w:tc>
      </w:tr>
      <w:tr w:rsidR="005748C4" w:rsidRPr="00ED54E8" w14:paraId="0FF2A319" w14:textId="77777777" w:rsidTr="000332E4">
        <w:tc>
          <w:tcPr>
            <w:tcW w:w="2819" w:type="dxa"/>
          </w:tcPr>
          <w:p w14:paraId="370E1DC6" w14:textId="77777777" w:rsidR="005748C4" w:rsidRPr="00ED54E8" w:rsidRDefault="005748C4" w:rsidP="00BB2424">
            <w:pPr>
              <w:spacing w:line="360" w:lineRule="auto"/>
              <w:jc w:val="both"/>
              <w:rPr>
                <w:rFonts w:ascii="Times New Roman" w:hAnsi="Times New Roman" w:cs="Times New Roman"/>
                <w:b/>
                <w:color w:val="000000" w:themeColor="text1"/>
                <w:sz w:val="24"/>
                <w:szCs w:val="24"/>
              </w:rPr>
            </w:pPr>
            <w:r w:rsidRPr="00ED54E8">
              <w:rPr>
                <w:rFonts w:ascii="Times New Roman" w:hAnsi="Times New Roman" w:cs="Times New Roman"/>
                <w:b/>
                <w:color w:val="000000" w:themeColor="text1"/>
                <w:sz w:val="24"/>
                <w:szCs w:val="24"/>
              </w:rPr>
              <w:t>Ejemplo:</w:t>
            </w:r>
          </w:p>
        </w:tc>
        <w:tc>
          <w:tcPr>
            <w:tcW w:w="3095" w:type="dxa"/>
          </w:tcPr>
          <w:p w14:paraId="3399021B" w14:textId="77777777" w:rsidR="005748C4" w:rsidRPr="00ED54E8" w:rsidRDefault="005748C4"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Odio y amor (pasillo movido)/ Vìctor Aurelio Paredes</w:t>
            </w:r>
          </w:p>
        </w:tc>
      </w:tr>
    </w:tbl>
    <w:p w14:paraId="6A67AF06" w14:textId="49701EFE" w:rsidR="005748C4" w:rsidRPr="00C13F1A" w:rsidRDefault="00C13F1A" w:rsidP="00BB2424">
      <w:pPr>
        <w:spacing w:line="360" w:lineRule="auto"/>
        <w:jc w:val="both"/>
        <w:rPr>
          <w:rFonts w:ascii="proxima-nova" w:hAnsi="proxima-nova"/>
          <w:color w:val="000000"/>
          <w:spacing w:val="5"/>
          <w:shd w:val="clear" w:color="auto" w:fill="FFFFFF"/>
        </w:rPr>
      </w:pPr>
      <w:r>
        <w:rPr>
          <w:rFonts w:ascii="proxima-nova" w:hAnsi="proxima-nova"/>
          <w:color w:val="000000"/>
          <w:spacing w:val="5"/>
          <w:shd w:val="clear" w:color="auto" w:fill="FFFFFF"/>
        </w:rPr>
        <w:lastRenderedPageBreak/>
        <w:t>Una de las cadencias que caracterizan a la Música Latinoamericana, no solo del pasillo es la progresión (</w:t>
      </w:r>
      <w:r w:rsidRPr="00C13F1A">
        <w:rPr>
          <w:rStyle w:val="Textoennegrita"/>
          <w:rFonts w:ascii="proxima-nova" w:hAnsi="proxima-nova"/>
          <w:b w:val="0"/>
          <w:color w:val="000000"/>
          <w:spacing w:val="5"/>
          <w:shd w:val="clear" w:color="auto" w:fill="FFFFFF"/>
        </w:rPr>
        <w:t xml:space="preserve">bIII - V7 </w:t>
      </w:r>
      <w:r>
        <w:rPr>
          <w:rStyle w:val="Textoennegrita"/>
          <w:rFonts w:ascii="proxima-nova" w:hAnsi="proxima-nova"/>
          <w:b w:val="0"/>
          <w:color w:val="000000"/>
          <w:spacing w:val="5"/>
          <w:shd w:val="clear" w:color="auto" w:fill="FFFFFF"/>
        </w:rPr>
        <w:t>–</w:t>
      </w:r>
      <w:r w:rsidRPr="00C13F1A">
        <w:rPr>
          <w:rStyle w:val="Textoennegrita"/>
          <w:rFonts w:ascii="proxima-nova" w:hAnsi="proxima-nova"/>
          <w:b w:val="0"/>
          <w:color w:val="000000"/>
          <w:spacing w:val="5"/>
          <w:shd w:val="clear" w:color="auto" w:fill="FFFFFF"/>
        </w:rPr>
        <w:t xml:space="preserve"> Im</w:t>
      </w:r>
      <w:r>
        <w:rPr>
          <w:rFonts w:ascii="proxima-nova" w:hAnsi="proxima-nova"/>
          <w:b/>
          <w:color w:val="000000"/>
          <w:spacing w:val="5"/>
          <w:shd w:val="clear" w:color="auto" w:fill="FFFFFF"/>
        </w:rPr>
        <w:t xml:space="preserve">), </w:t>
      </w:r>
      <w:r>
        <w:rPr>
          <w:rFonts w:ascii="proxima-nova" w:hAnsi="proxima-nova"/>
          <w:color w:val="000000"/>
          <w:spacing w:val="5"/>
          <w:shd w:val="clear" w:color="auto" w:fill="FFFFFF"/>
        </w:rPr>
        <w:t xml:space="preserve">la cual podemos encontrar en canciones como: Petita Pontón, Myosotis y frescor. </w:t>
      </w:r>
    </w:p>
    <w:p w14:paraId="282C732C" w14:textId="7A70B8C3" w:rsidR="00A60D94" w:rsidRPr="00ED54E8" w:rsidRDefault="00A00324" w:rsidP="00A00324">
      <w:pPr>
        <w:pStyle w:val="Ttulo3"/>
        <w:rPr>
          <w:shd w:val="clear" w:color="auto" w:fill="FFFFFF"/>
        </w:rPr>
      </w:pPr>
      <w:bookmarkStart w:id="22" w:name="_Toc15858318"/>
      <w:r>
        <w:rPr>
          <w:shd w:val="clear" w:color="auto" w:fill="FFFFFF"/>
        </w:rPr>
        <w:t>2.3. Historia del pasillo en Ecuador</w:t>
      </w:r>
      <w:bookmarkEnd w:id="22"/>
    </w:p>
    <w:p w14:paraId="4C4B2232" w14:textId="77777777" w:rsidR="00A60D94" w:rsidRPr="00ED54E8" w:rsidRDefault="00EA0B59" w:rsidP="00BB2424">
      <w:pPr>
        <w:spacing w:line="360" w:lineRule="auto"/>
        <w:jc w:val="both"/>
        <w:rPr>
          <w:rFonts w:ascii="Times New Roman" w:hAnsi="Times New Roman" w:cs="Times New Roman"/>
          <w:b/>
          <w:color w:val="000000" w:themeColor="text1"/>
          <w:sz w:val="24"/>
          <w:szCs w:val="24"/>
          <w:shd w:val="clear" w:color="auto" w:fill="FFFFFF"/>
        </w:rPr>
      </w:pPr>
      <w:r w:rsidRPr="00ED54E8">
        <w:rPr>
          <w:rFonts w:ascii="Times New Roman" w:hAnsi="Times New Roman" w:cs="Times New Roman"/>
          <w:b/>
          <w:color w:val="000000" w:themeColor="text1"/>
          <w:sz w:val="24"/>
          <w:szCs w:val="24"/>
          <w:shd w:val="clear" w:color="auto" w:fill="FFFFFF"/>
        </w:rPr>
        <w:t>Moreno</w:t>
      </w:r>
      <w:r w:rsidR="00A60D94" w:rsidRPr="00ED54E8">
        <w:rPr>
          <w:rFonts w:ascii="Times New Roman" w:hAnsi="Times New Roman" w:cs="Times New Roman"/>
          <w:b/>
          <w:color w:val="000000" w:themeColor="text1"/>
          <w:sz w:val="24"/>
          <w:szCs w:val="24"/>
          <w:shd w:val="clear" w:color="auto" w:fill="FFFFFF"/>
        </w:rPr>
        <w:t xml:space="preserve"> (1993)</w:t>
      </w:r>
      <w:r w:rsidRPr="00ED54E8">
        <w:rPr>
          <w:rFonts w:ascii="Times New Roman" w:hAnsi="Times New Roman" w:cs="Times New Roman"/>
          <w:b/>
          <w:color w:val="000000" w:themeColor="text1"/>
          <w:sz w:val="24"/>
          <w:szCs w:val="24"/>
          <w:shd w:val="clear" w:color="auto" w:fill="FFFFFF"/>
        </w:rPr>
        <w:t xml:space="preserve"> en su libro “Música en el Ecuador” nos cuenta</w:t>
      </w:r>
      <w:r w:rsidR="002526AC" w:rsidRPr="00ED54E8">
        <w:rPr>
          <w:rFonts w:ascii="Times New Roman" w:hAnsi="Times New Roman" w:cs="Times New Roman"/>
          <w:b/>
          <w:color w:val="000000" w:themeColor="text1"/>
          <w:sz w:val="24"/>
          <w:szCs w:val="24"/>
          <w:shd w:val="clear" w:color="auto" w:fill="FFFFFF"/>
        </w:rPr>
        <w:t xml:space="preserve"> acerca de la Histor</w:t>
      </w:r>
      <w:r w:rsidR="00022772" w:rsidRPr="00ED54E8">
        <w:rPr>
          <w:rFonts w:ascii="Times New Roman" w:hAnsi="Times New Roman" w:cs="Times New Roman"/>
          <w:b/>
          <w:color w:val="000000" w:themeColor="text1"/>
          <w:sz w:val="24"/>
          <w:szCs w:val="24"/>
          <w:shd w:val="clear" w:color="auto" w:fill="FFFFFF"/>
        </w:rPr>
        <w:t>ia de la música del E</w:t>
      </w:r>
      <w:r w:rsidR="008F2686" w:rsidRPr="00ED54E8">
        <w:rPr>
          <w:rFonts w:ascii="Times New Roman" w:hAnsi="Times New Roman" w:cs="Times New Roman"/>
          <w:b/>
          <w:color w:val="000000" w:themeColor="text1"/>
          <w:sz w:val="24"/>
          <w:szCs w:val="24"/>
          <w:shd w:val="clear" w:color="auto" w:fill="FFFFFF"/>
        </w:rPr>
        <w:t xml:space="preserve">cuador lo </w:t>
      </w:r>
      <w:r w:rsidR="002526AC" w:rsidRPr="00ED54E8">
        <w:rPr>
          <w:rFonts w:ascii="Times New Roman" w:hAnsi="Times New Roman" w:cs="Times New Roman"/>
          <w:b/>
          <w:color w:val="000000" w:themeColor="text1"/>
          <w:sz w:val="24"/>
          <w:szCs w:val="24"/>
          <w:shd w:val="clear" w:color="auto" w:fill="FFFFFF"/>
        </w:rPr>
        <w:t>siguiente</w:t>
      </w:r>
      <w:r w:rsidR="00A60D94" w:rsidRPr="00ED54E8">
        <w:rPr>
          <w:rFonts w:ascii="Times New Roman" w:hAnsi="Times New Roman" w:cs="Times New Roman"/>
          <w:b/>
          <w:color w:val="000000" w:themeColor="text1"/>
          <w:sz w:val="24"/>
          <w:szCs w:val="24"/>
          <w:shd w:val="clear" w:color="auto" w:fill="FFFFFF"/>
        </w:rPr>
        <w:t>:</w:t>
      </w:r>
      <w:r w:rsidR="00A60D94" w:rsidRPr="00ED54E8">
        <w:rPr>
          <w:rFonts w:ascii="Times New Roman" w:hAnsi="Times New Roman" w:cs="Times New Roman"/>
          <w:b/>
          <w:color w:val="000000" w:themeColor="text1"/>
          <w:sz w:val="40"/>
          <w:szCs w:val="24"/>
          <w:shd w:val="clear" w:color="auto" w:fill="FFFFFF"/>
        </w:rPr>
        <w:tab/>
      </w:r>
    </w:p>
    <w:p w14:paraId="796BAF61" w14:textId="77777777" w:rsidR="000078CD" w:rsidRPr="00ED54E8" w:rsidRDefault="000078CD"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La música ecuatoriana son las diversas manifestaciones musicales surgidas en el ámbito de la república del Ecuador. Esta incluye muchas clases de música tradicional y popular que han evolucionado a lo largo de la historia en el actual territorio ecuatoriano.</w:t>
      </w:r>
    </w:p>
    <w:p w14:paraId="33340690" w14:textId="77777777" w:rsidR="000078CD" w:rsidRPr="00ED54E8" w:rsidRDefault="000078CD"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De la música indígena, anterior al período colonial, apenas quedan rastros, debidos fundamentalmente a que las diversas nacionalidades autóctonas</w:t>
      </w:r>
      <w:r w:rsidR="002526AC" w:rsidRPr="00ED54E8">
        <w:rPr>
          <w:rFonts w:ascii="Times New Roman" w:hAnsi="Times New Roman" w:cs="Times New Roman"/>
          <w:color w:val="000000" w:themeColor="text1"/>
          <w:sz w:val="24"/>
          <w:szCs w:val="24"/>
          <w:shd w:val="clear" w:color="auto" w:fill="FFFFFF"/>
        </w:rPr>
        <w:t xml:space="preserve"> carecieron de un sistema de </w:t>
      </w:r>
      <w:r w:rsidRPr="00ED54E8">
        <w:rPr>
          <w:rFonts w:ascii="Times New Roman" w:hAnsi="Times New Roman" w:cs="Times New Roman"/>
          <w:color w:val="000000" w:themeColor="text1"/>
          <w:sz w:val="24"/>
          <w:szCs w:val="24"/>
          <w:shd w:val="clear" w:color="auto" w:fill="FFFFFF"/>
        </w:rPr>
        <w:t xml:space="preserve">notación musical. Sabemos con cierto grado de certeza que se trataba de música pentafónica, que </w:t>
      </w:r>
      <w:r w:rsidR="00A827FC" w:rsidRPr="00ED54E8">
        <w:rPr>
          <w:rFonts w:ascii="Times New Roman" w:hAnsi="Times New Roman" w:cs="Times New Roman"/>
          <w:color w:val="000000" w:themeColor="text1"/>
          <w:sz w:val="24"/>
          <w:szCs w:val="24"/>
          <w:shd w:val="clear" w:color="auto" w:fill="FFFFFF"/>
        </w:rPr>
        <w:t>utilizaba</w:t>
      </w:r>
      <w:r w:rsidRPr="00ED54E8">
        <w:rPr>
          <w:rFonts w:ascii="Times New Roman" w:hAnsi="Times New Roman" w:cs="Times New Roman"/>
          <w:color w:val="000000" w:themeColor="text1"/>
          <w:sz w:val="24"/>
          <w:szCs w:val="24"/>
          <w:shd w:val="clear" w:color="auto" w:fill="FFFFFF"/>
        </w:rPr>
        <w:t xml:space="preserve"> básicamente instrumentos de percusión y de v</w:t>
      </w:r>
      <w:r w:rsidR="002526AC" w:rsidRPr="00ED54E8">
        <w:rPr>
          <w:rFonts w:ascii="Times New Roman" w:hAnsi="Times New Roman" w:cs="Times New Roman"/>
          <w:color w:val="000000" w:themeColor="text1"/>
          <w:sz w:val="24"/>
          <w:szCs w:val="24"/>
          <w:shd w:val="clear" w:color="auto" w:fill="FFFFFF"/>
        </w:rPr>
        <w:t xml:space="preserve">iento, construidos con materiales </w:t>
      </w:r>
      <w:r w:rsidRPr="00ED54E8">
        <w:rPr>
          <w:rFonts w:ascii="Times New Roman" w:hAnsi="Times New Roman" w:cs="Times New Roman"/>
          <w:color w:val="000000" w:themeColor="text1"/>
          <w:sz w:val="24"/>
          <w:szCs w:val="24"/>
          <w:shd w:val="clear" w:color="auto" w:fill="FFFFFF"/>
        </w:rPr>
        <w:t>propios</w:t>
      </w:r>
      <w:r w:rsidR="002526AC" w:rsidRPr="00ED54E8">
        <w:rPr>
          <w:rFonts w:ascii="Times New Roman" w:hAnsi="Times New Roman" w:cs="Times New Roman"/>
          <w:color w:val="000000" w:themeColor="text1"/>
          <w:sz w:val="24"/>
          <w:szCs w:val="24"/>
          <w:shd w:val="clear" w:color="auto" w:fill="FFFFFF"/>
        </w:rPr>
        <w:t xml:space="preserve"> de cada una d</w:t>
      </w:r>
      <w:r w:rsidR="000E01FF" w:rsidRPr="00ED54E8">
        <w:rPr>
          <w:rFonts w:ascii="Times New Roman" w:hAnsi="Times New Roman" w:cs="Times New Roman"/>
          <w:color w:val="000000" w:themeColor="text1"/>
          <w:sz w:val="24"/>
          <w:szCs w:val="24"/>
          <w:shd w:val="clear" w:color="auto" w:fill="FFFFFF"/>
        </w:rPr>
        <w:t>e</w:t>
      </w:r>
      <w:r w:rsidR="002526AC" w:rsidRPr="00ED54E8">
        <w:rPr>
          <w:rFonts w:ascii="Times New Roman" w:hAnsi="Times New Roman" w:cs="Times New Roman"/>
          <w:color w:val="000000" w:themeColor="text1"/>
          <w:sz w:val="24"/>
          <w:szCs w:val="24"/>
          <w:shd w:val="clear" w:color="auto" w:fill="FFFFFF"/>
        </w:rPr>
        <w:t xml:space="preserve"> </w:t>
      </w:r>
      <w:r w:rsidR="000E01FF" w:rsidRPr="00ED54E8">
        <w:rPr>
          <w:rFonts w:ascii="Times New Roman" w:hAnsi="Times New Roman" w:cs="Times New Roman"/>
          <w:color w:val="000000" w:themeColor="text1"/>
          <w:sz w:val="24"/>
          <w:szCs w:val="24"/>
          <w:shd w:val="clear" w:color="auto" w:fill="FFFFFF"/>
        </w:rPr>
        <w:t xml:space="preserve">las zonas: caña guadua, materiales vegetales huecos, huesos o plumas de ave para los instrumentos de viento; dulzainas, ocarinas, flautas de pan, rondadores; troncos, pieles de animales curtidas, lascas minerales para los de </w:t>
      </w:r>
      <w:r w:rsidR="002526AC" w:rsidRPr="00ED54E8">
        <w:rPr>
          <w:rFonts w:ascii="Times New Roman" w:hAnsi="Times New Roman" w:cs="Times New Roman"/>
          <w:color w:val="000000" w:themeColor="text1"/>
          <w:sz w:val="24"/>
          <w:szCs w:val="24"/>
          <w:shd w:val="clear" w:color="auto" w:fill="FFFFFF"/>
        </w:rPr>
        <w:t>percusión: bom</w:t>
      </w:r>
      <w:r w:rsidR="000E01FF" w:rsidRPr="00ED54E8">
        <w:rPr>
          <w:rFonts w:ascii="Times New Roman" w:hAnsi="Times New Roman" w:cs="Times New Roman"/>
          <w:color w:val="000000" w:themeColor="text1"/>
          <w:sz w:val="24"/>
          <w:szCs w:val="24"/>
          <w:shd w:val="clear" w:color="auto" w:fill="FFFFFF"/>
        </w:rPr>
        <w:t>bos, cajas, primitivos xilófonos.</w:t>
      </w:r>
    </w:p>
    <w:p w14:paraId="6DEC928F" w14:textId="77777777" w:rsidR="000E01FF" w:rsidRPr="00ED54E8" w:rsidRDefault="000E01FF" w:rsidP="00BB2424">
      <w:pPr>
        <w:spacing w:line="360" w:lineRule="auto"/>
        <w:jc w:val="both"/>
        <w:rPr>
          <w:rFonts w:ascii="Times New Roman" w:hAnsi="Times New Roman" w:cs="Times New Roman"/>
          <w:color w:val="000000" w:themeColor="text1"/>
          <w:sz w:val="24"/>
          <w:szCs w:val="24"/>
          <w:shd w:val="clear" w:color="auto" w:fill="FFFFFF"/>
        </w:rPr>
      </w:pPr>
    </w:p>
    <w:p w14:paraId="27BF6665" w14:textId="77777777" w:rsidR="000E01FF" w:rsidRPr="00ED54E8" w:rsidRDefault="000E01FF"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 xml:space="preserve">La música ecuatoriana es la consecuencia de </w:t>
      </w:r>
      <w:r w:rsidR="00324DC0" w:rsidRPr="00ED54E8">
        <w:rPr>
          <w:rFonts w:ascii="Times New Roman" w:hAnsi="Times New Roman" w:cs="Times New Roman"/>
          <w:color w:val="000000" w:themeColor="text1"/>
          <w:sz w:val="24"/>
          <w:szCs w:val="24"/>
          <w:shd w:val="clear" w:color="auto" w:fill="FFFFFF"/>
        </w:rPr>
        <w:t>la mixtura</w:t>
      </w:r>
      <w:r w:rsidRPr="00ED54E8">
        <w:rPr>
          <w:rFonts w:ascii="Times New Roman" w:hAnsi="Times New Roman" w:cs="Times New Roman"/>
          <w:color w:val="000000" w:themeColor="text1"/>
          <w:sz w:val="24"/>
          <w:szCs w:val="24"/>
          <w:shd w:val="clear" w:color="auto" w:fill="FFFFFF"/>
        </w:rPr>
        <w:t xml:space="preserve"> cultural que se produjo a raíz de la conquista española en el siglo XVI</w:t>
      </w:r>
    </w:p>
    <w:p w14:paraId="74C800A3" w14:textId="77777777" w:rsidR="000E01FF" w:rsidRPr="00ED54E8" w:rsidRDefault="000E01FF"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 xml:space="preserve">A la llegada de los españoles se introdujo la guitarra, la vihuela y las castañuelas. A </w:t>
      </w:r>
      <w:r w:rsidR="00324DC0" w:rsidRPr="00ED54E8">
        <w:rPr>
          <w:rFonts w:ascii="Times New Roman" w:hAnsi="Times New Roman" w:cs="Times New Roman"/>
          <w:color w:val="000000" w:themeColor="text1"/>
          <w:sz w:val="24"/>
          <w:szCs w:val="24"/>
          <w:shd w:val="clear" w:color="auto" w:fill="FFFFFF"/>
        </w:rPr>
        <w:t xml:space="preserve">de </w:t>
      </w:r>
      <w:r w:rsidRPr="00ED54E8">
        <w:rPr>
          <w:rFonts w:ascii="Times New Roman" w:hAnsi="Times New Roman" w:cs="Times New Roman"/>
          <w:color w:val="000000" w:themeColor="text1"/>
          <w:sz w:val="24"/>
          <w:szCs w:val="24"/>
          <w:shd w:val="clear" w:color="auto" w:fill="FFFFFF"/>
        </w:rPr>
        <w:t>pesar que la mayoría de danzas festivas y los rituales propios de la cultura indígena, fueron prohibidos por la religión cat</w:t>
      </w:r>
      <w:r w:rsidR="00324DC0" w:rsidRPr="00ED54E8">
        <w:rPr>
          <w:rFonts w:ascii="Times New Roman" w:hAnsi="Times New Roman" w:cs="Times New Roman"/>
          <w:color w:val="000000" w:themeColor="text1"/>
          <w:sz w:val="24"/>
          <w:szCs w:val="24"/>
          <w:shd w:val="clear" w:color="auto" w:fill="FFFFFF"/>
        </w:rPr>
        <w:t xml:space="preserve">ólica al considerarlos paganos, prosiguieron su camino imparable de mestizaje musical y racial, </w:t>
      </w:r>
      <w:r w:rsidR="004F5B2A" w:rsidRPr="00ED54E8">
        <w:rPr>
          <w:rFonts w:ascii="Times New Roman" w:hAnsi="Times New Roman" w:cs="Times New Roman"/>
          <w:color w:val="000000" w:themeColor="text1"/>
          <w:sz w:val="24"/>
          <w:szCs w:val="24"/>
          <w:shd w:val="clear" w:color="auto" w:fill="FFFFFF"/>
        </w:rPr>
        <w:t>por lo que</w:t>
      </w:r>
      <w:r w:rsidR="0000078E" w:rsidRPr="00ED54E8">
        <w:rPr>
          <w:rFonts w:ascii="Times New Roman" w:hAnsi="Times New Roman" w:cs="Times New Roman"/>
          <w:color w:val="000000" w:themeColor="text1"/>
          <w:sz w:val="24"/>
          <w:szCs w:val="24"/>
          <w:shd w:val="clear" w:color="auto" w:fill="FFFFFF"/>
        </w:rPr>
        <w:t xml:space="preserve"> </w:t>
      </w:r>
      <w:r w:rsidR="004F5B2A" w:rsidRPr="00ED54E8">
        <w:rPr>
          <w:rFonts w:ascii="Times New Roman" w:hAnsi="Times New Roman" w:cs="Times New Roman"/>
          <w:color w:val="000000" w:themeColor="text1"/>
          <w:sz w:val="24"/>
          <w:szCs w:val="24"/>
          <w:shd w:val="clear" w:color="auto" w:fill="FFFFFF"/>
        </w:rPr>
        <w:t>la iglesia católica los adopta incorporando elem</w:t>
      </w:r>
      <w:r w:rsidR="0000078E" w:rsidRPr="00ED54E8">
        <w:rPr>
          <w:rFonts w:ascii="Times New Roman" w:hAnsi="Times New Roman" w:cs="Times New Roman"/>
          <w:color w:val="000000" w:themeColor="text1"/>
          <w:sz w:val="24"/>
          <w:szCs w:val="24"/>
          <w:shd w:val="clear" w:color="auto" w:fill="FFFFFF"/>
        </w:rPr>
        <w:t>en</w:t>
      </w:r>
      <w:r w:rsidR="004F5B2A" w:rsidRPr="00ED54E8">
        <w:rPr>
          <w:rFonts w:ascii="Times New Roman" w:hAnsi="Times New Roman" w:cs="Times New Roman"/>
          <w:color w:val="000000" w:themeColor="text1"/>
          <w:sz w:val="24"/>
          <w:szCs w:val="24"/>
          <w:shd w:val="clear" w:color="auto" w:fill="FFFFFF"/>
        </w:rPr>
        <w:t xml:space="preserve">tos de su religión y es </w:t>
      </w:r>
      <w:r w:rsidR="00164765" w:rsidRPr="00ED54E8">
        <w:rPr>
          <w:rFonts w:ascii="Times New Roman" w:hAnsi="Times New Roman" w:cs="Times New Roman"/>
          <w:color w:val="000000" w:themeColor="text1"/>
          <w:sz w:val="24"/>
          <w:szCs w:val="24"/>
          <w:shd w:val="clear" w:color="auto" w:fill="FFFFFF"/>
        </w:rPr>
        <w:t>así</w:t>
      </w:r>
      <w:r w:rsidR="004F5B2A" w:rsidRPr="00ED54E8">
        <w:rPr>
          <w:rFonts w:ascii="Times New Roman" w:hAnsi="Times New Roman" w:cs="Times New Roman"/>
          <w:color w:val="000000" w:themeColor="text1"/>
          <w:sz w:val="24"/>
          <w:szCs w:val="24"/>
          <w:shd w:val="clear" w:color="auto" w:fill="FFFFFF"/>
        </w:rPr>
        <w:t xml:space="preserve"> que los ritmos tanto españoles como ancestrales se influencian mutuamente y nacen ritmos mestizos es </w:t>
      </w:r>
      <w:r w:rsidR="00164765" w:rsidRPr="00ED54E8">
        <w:rPr>
          <w:rFonts w:ascii="Times New Roman" w:hAnsi="Times New Roman" w:cs="Times New Roman"/>
          <w:color w:val="000000" w:themeColor="text1"/>
          <w:sz w:val="24"/>
          <w:szCs w:val="24"/>
          <w:shd w:val="clear" w:color="auto" w:fill="FFFFFF"/>
        </w:rPr>
        <w:t>así</w:t>
      </w:r>
      <w:r w:rsidR="004F5B2A" w:rsidRPr="00ED54E8">
        <w:rPr>
          <w:rFonts w:ascii="Times New Roman" w:hAnsi="Times New Roman" w:cs="Times New Roman"/>
          <w:color w:val="000000" w:themeColor="text1"/>
          <w:sz w:val="24"/>
          <w:szCs w:val="24"/>
          <w:shd w:val="clear" w:color="auto" w:fill="FFFFFF"/>
        </w:rPr>
        <w:t xml:space="preserve"> que nace por ejemplo</w:t>
      </w:r>
      <w:r w:rsidRPr="00ED54E8">
        <w:rPr>
          <w:rFonts w:ascii="Times New Roman" w:hAnsi="Times New Roman" w:cs="Times New Roman"/>
          <w:color w:val="000000" w:themeColor="text1"/>
          <w:sz w:val="24"/>
          <w:szCs w:val="24"/>
          <w:shd w:val="clear" w:color="auto" w:fill="FFFFFF"/>
        </w:rPr>
        <w:t xml:space="preserve"> </w:t>
      </w:r>
      <w:r w:rsidR="004F5B2A" w:rsidRPr="00ED54E8">
        <w:rPr>
          <w:rFonts w:ascii="Times New Roman" w:hAnsi="Times New Roman" w:cs="Times New Roman"/>
          <w:color w:val="000000" w:themeColor="text1"/>
          <w:sz w:val="24"/>
          <w:szCs w:val="24"/>
          <w:shd w:val="clear" w:color="auto" w:fill="FFFFFF"/>
        </w:rPr>
        <w:t>yaraví y el danzante y otros ritmos afrodescendiente.</w:t>
      </w:r>
    </w:p>
    <w:p w14:paraId="37CD6626" w14:textId="77777777" w:rsidR="000E01FF" w:rsidRPr="00ED54E8" w:rsidRDefault="000E01FF"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Las primeras canciones populares, siempre son motivos religiosos. Surgen así los villancicos, que se cantan en la actualidad.</w:t>
      </w:r>
    </w:p>
    <w:p w14:paraId="5DD4A03C" w14:textId="77777777" w:rsidR="000E01FF" w:rsidRPr="00ED54E8" w:rsidRDefault="002526AC"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lastRenderedPageBreak/>
        <w:t>La fundación del primer conservatorio de música por el presidente García Moreno a mediados del siglo XIX, genera los primeros músicos académicos, aunque la formación se orienta únicamente hacia la interpretación.</w:t>
      </w:r>
    </w:p>
    <w:p w14:paraId="4114153C" w14:textId="77777777" w:rsidR="002526AC" w:rsidRPr="00ED54E8" w:rsidRDefault="002526AC"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El primer compositor del que se tiene noticia en el siglo XVII es Diego Lobato de Sosa quien alcanza una gran figuración en la sociedad de la época. Podemos destacar además hasta mediados del siglo XIX a Francisco Coronel, Manuel Blasco, Mariano Baca, Ignacio Miño, Antonio Altuna, Agustín Baldeón, Juan Agustín Guerrero, Manuel Jurado, Crisanto Castro, entre otros.</w:t>
      </w:r>
    </w:p>
    <w:p w14:paraId="3A7F66CE" w14:textId="77777777" w:rsidR="00EA0B59" w:rsidRPr="00ED54E8" w:rsidRDefault="002526AC" w:rsidP="00BB2424">
      <w:pPr>
        <w:spacing w:line="360" w:lineRule="auto"/>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A mediados del siglo XVIII al llegar a los primeros habitantes de complexión morena de origen africano, que llegaron a lo que hoy es provincia de esmeraldas, como náufragos de un barco mercante, trajeron sus ritmos y las música se pluralizó en diferentes tonos musicales con el uso de la marimba con las influencias antes mencionadas, surgió en lo que hoy es provincia de Imbabura los sanjuanitos, siendo este un género musical conjuntamente con los albazos que tiene su origen en la fusión del indígena y el mestizo, que generalmente se lo interpreta con la guitarra. Son ritmos alegres que generalmente se bailan al cierre de una festividad.</w:t>
      </w:r>
    </w:p>
    <w:p w14:paraId="4497B5AB" w14:textId="0657C51A" w:rsidR="001F5F72" w:rsidRPr="00C676A6" w:rsidRDefault="00C676A6" w:rsidP="00C676A6">
      <w:pPr>
        <w:pStyle w:val="Ttulo3"/>
      </w:pPr>
      <w:bookmarkStart w:id="23" w:name="_Toc15858319"/>
      <w:r>
        <w:t>2.3. Preguntas importantes sobre el pasillo.</w:t>
      </w:r>
      <w:bookmarkEnd w:id="23"/>
    </w:p>
    <w:p w14:paraId="0B2129E1" w14:textId="77777777" w:rsidR="001F5F72" w:rsidRPr="00ED54E8" w:rsidRDefault="001F5F72"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sz w:val="24"/>
          <w:szCs w:val="24"/>
          <w:shd w:val="clear" w:color="auto" w:fill="FFFFFF"/>
        </w:rPr>
        <w:t>¿De dónde es el pasillo?</w:t>
      </w:r>
    </w:p>
    <w:p w14:paraId="12505E87" w14:textId="77777777" w:rsidR="001F5F72" w:rsidRPr="00ED54E8" w:rsidRDefault="001F5F72"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El </w:t>
      </w:r>
      <w:r w:rsidRPr="00ED54E8">
        <w:rPr>
          <w:rFonts w:ascii="Times New Roman" w:hAnsi="Times New Roman" w:cs="Times New Roman"/>
          <w:bCs/>
          <w:color w:val="000000" w:themeColor="text1"/>
          <w:sz w:val="24"/>
          <w:szCs w:val="24"/>
        </w:rPr>
        <w:t>pasillo</w:t>
      </w:r>
      <w:r w:rsidRPr="00ED54E8">
        <w:rPr>
          <w:rFonts w:ascii="Times New Roman" w:hAnsi="Times New Roman" w:cs="Times New Roman"/>
          <w:color w:val="000000" w:themeColor="text1"/>
          <w:sz w:val="24"/>
          <w:szCs w:val="24"/>
        </w:rPr>
        <w:t> es un género musical y danza folclórica autóctona de Colombia y Ecuador, donde es considerado un símbolo musical de nacionalidad. En Venezuela también apareció pero no tuvo mucha acogida por lo que se perdió en poco tiempo.</w:t>
      </w:r>
      <w:r w:rsidR="0040420C" w:rsidRPr="00ED54E8">
        <w:rPr>
          <w:rFonts w:ascii="Times New Roman" w:hAnsi="Times New Roman" w:cs="Times New Roman"/>
          <w:color w:val="000000" w:themeColor="text1"/>
          <w:sz w:val="24"/>
          <w:szCs w:val="24"/>
        </w:rPr>
        <w:t xml:space="preserve"> (Periodistas de las calles, 2015)</w:t>
      </w:r>
    </w:p>
    <w:p w14:paraId="304726F4" w14:textId="77777777" w:rsidR="001F5F72" w:rsidRPr="00ED54E8" w:rsidRDefault="001F5F72"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En Perú el pasillo ecuatoriano goza de relativa popularidad, principalmente en el norte del país.</w:t>
      </w:r>
    </w:p>
    <w:p w14:paraId="34AE242D" w14:textId="77777777" w:rsidR="005748C4" w:rsidRPr="00ED54E8" w:rsidRDefault="005748C4" w:rsidP="00BB2424">
      <w:pPr>
        <w:spacing w:line="360" w:lineRule="auto"/>
        <w:jc w:val="both"/>
        <w:rPr>
          <w:rFonts w:ascii="Times New Roman" w:hAnsi="Times New Roman" w:cs="Times New Roman"/>
          <w:color w:val="000000"/>
          <w:sz w:val="24"/>
          <w:szCs w:val="24"/>
          <w:shd w:val="clear" w:color="auto" w:fill="FFFFFF"/>
        </w:rPr>
      </w:pPr>
      <w:r w:rsidRPr="00ED54E8">
        <w:rPr>
          <w:rFonts w:ascii="Times New Roman" w:hAnsi="Times New Roman" w:cs="Times New Roman"/>
          <w:color w:val="000000"/>
          <w:sz w:val="24"/>
          <w:szCs w:val="24"/>
          <w:shd w:val="clear" w:color="auto" w:fill="FFFFFF"/>
        </w:rPr>
        <w:t>¿Cómo se bailaba un pasillo?</w:t>
      </w:r>
    </w:p>
    <w:p w14:paraId="208C9C15" w14:textId="1AAEBA54" w:rsidR="005748C4" w:rsidRPr="00ED54E8" w:rsidRDefault="005748C4" w:rsidP="00BB2424">
      <w:pPr>
        <w:spacing w:line="360" w:lineRule="auto"/>
        <w:jc w:val="both"/>
        <w:rPr>
          <w:rFonts w:ascii="Times New Roman" w:hAnsi="Times New Roman" w:cs="Times New Roman"/>
          <w:color w:val="000000"/>
          <w:sz w:val="24"/>
          <w:szCs w:val="24"/>
          <w:shd w:val="clear" w:color="auto" w:fill="FFFFFF"/>
        </w:rPr>
      </w:pPr>
      <w:r w:rsidRPr="00ED54E8">
        <w:rPr>
          <w:rFonts w:ascii="Times New Roman" w:hAnsi="Times New Roman" w:cs="Times New Roman"/>
          <w:color w:val="000000"/>
          <w:sz w:val="24"/>
          <w:szCs w:val="24"/>
          <w:shd w:val="clear" w:color="auto" w:fill="FFFFFF"/>
        </w:rPr>
        <w:t>La exigencia de su interpretación exigió una celeridad que puso en prueba a los bailarines más diestros y se convirtió en una “pieza de resistencia” en que un bailarín, después de tres o cuatro ejecuciones quedaba físicamente agotado. Era de rigor en los salones el uso del pañuelo en la mano para no impregnar de sudor a la dama, ya que se trataba, no de una danza suelta popular sino de un baile “cogido” en que la pareja estrechamente abrazada por la cintura debía girar velozmente mu</w:t>
      </w:r>
      <w:r w:rsidRPr="00ED54E8">
        <w:rPr>
          <w:rFonts w:ascii="Times New Roman" w:hAnsi="Times New Roman" w:cs="Times New Roman"/>
          <w:color w:val="000000"/>
          <w:sz w:val="24"/>
          <w:szCs w:val="24"/>
          <w:shd w:val="clear" w:color="auto" w:fill="FFFFFF"/>
        </w:rPr>
        <w:softHyphen/>
        <w:t xml:space="preserve">chas veces hasta provocar el vértigo; eran frecuentes los </w:t>
      </w:r>
      <w:r w:rsidRPr="00ED54E8">
        <w:rPr>
          <w:rFonts w:ascii="Times New Roman" w:hAnsi="Times New Roman" w:cs="Times New Roman"/>
          <w:color w:val="000000"/>
          <w:sz w:val="24"/>
          <w:szCs w:val="24"/>
          <w:shd w:val="clear" w:color="auto" w:fill="FFFFFF"/>
        </w:rPr>
        <w:lastRenderedPageBreak/>
        <w:t>desma</w:t>
      </w:r>
      <w:r w:rsidRPr="00ED54E8">
        <w:rPr>
          <w:rFonts w:ascii="Times New Roman" w:hAnsi="Times New Roman" w:cs="Times New Roman"/>
          <w:color w:val="000000"/>
          <w:sz w:val="24"/>
          <w:szCs w:val="24"/>
          <w:shd w:val="clear" w:color="auto" w:fill="FFFFFF"/>
        </w:rPr>
        <w:softHyphen/>
        <w:t>yos en estos saraos muy concurridos. Llegó a ser un símbolo musical del mestizaje hispanoamericano.</w:t>
      </w:r>
      <w:r w:rsidRPr="00ED54E8">
        <w:rPr>
          <w:rFonts w:ascii="Times New Roman" w:hAnsi="Times New Roman" w:cs="Times New Roman"/>
          <w:color w:val="000000" w:themeColor="text1"/>
          <w:sz w:val="24"/>
          <w:szCs w:val="24"/>
        </w:rPr>
        <w:t xml:space="preserve"> (Periodistas de las calles, 2015)</w:t>
      </w:r>
    </w:p>
    <w:p w14:paraId="4D4C870D" w14:textId="77777777" w:rsidR="001F5F72" w:rsidRPr="00ED54E8" w:rsidRDefault="001F5F72" w:rsidP="00BB2424">
      <w:pPr>
        <w:shd w:val="clear" w:color="auto" w:fill="FFFFFF"/>
        <w:spacing w:after="0" w:line="360" w:lineRule="auto"/>
        <w:jc w:val="both"/>
        <w:rPr>
          <w:rFonts w:ascii="Times New Roman" w:eastAsia="Times New Roman" w:hAnsi="Times New Roman" w:cs="Times New Roman"/>
          <w:color w:val="000000"/>
          <w:sz w:val="24"/>
          <w:szCs w:val="24"/>
          <w:lang w:eastAsia="es-ES"/>
        </w:rPr>
      </w:pPr>
      <w:r w:rsidRPr="00ED54E8">
        <w:rPr>
          <w:rFonts w:ascii="Times New Roman" w:eastAsia="Times New Roman" w:hAnsi="Times New Roman" w:cs="Times New Roman"/>
          <w:color w:val="000000"/>
          <w:sz w:val="24"/>
          <w:szCs w:val="24"/>
          <w:lang w:eastAsia="es-ES"/>
        </w:rPr>
        <w:t>¿Quiénes son los principales artistas que han interpretado pasillos ecuatorianos?</w:t>
      </w:r>
    </w:p>
    <w:p w14:paraId="0BE5EB1F" w14:textId="77777777" w:rsidR="005748C4" w:rsidRPr="00ED54E8" w:rsidRDefault="005748C4" w:rsidP="00BB2424">
      <w:pPr>
        <w:shd w:val="clear" w:color="auto" w:fill="FFFFFF"/>
        <w:spacing w:after="0" w:line="360" w:lineRule="auto"/>
        <w:jc w:val="both"/>
        <w:rPr>
          <w:rFonts w:ascii="Times New Roman" w:eastAsia="Times New Roman" w:hAnsi="Times New Roman" w:cs="Times New Roman"/>
          <w:color w:val="000000"/>
          <w:sz w:val="24"/>
          <w:szCs w:val="24"/>
          <w:lang w:eastAsia="es-ES"/>
        </w:rPr>
      </w:pPr>
    </w:p>
    <w:tbl>
      <w:tblPr>
        <w:tblW w:w="0" w:type="auto"/>
        <w:shd w:val="clear" w:color="auto" w:fill="FFFFFF"/>
        <w:tblCellMar>
          <w:left w:w="0" w:type="dxa"/>
          <w:right w:w="0" w:type="dxa"/>
        </w:tblCellMar>
        <w:tblLook w:val="04A0" w:firstRow="1" w:lastRow="0" w:firstColumn="1" w:lastColumn="0" w:noHBand="0" w:noVBand="1"/>
      </w:tblPr>
      <w:tblGrid>
        <w:gridCol w:w="5595"/>
      </w:tblGrid>
      <w:tr w:rsidR="005748C4" w:rsidRPr="00ED54E8" w14:paraId="6FAA1266" w14:textId="77777777" w:rsidTr="000332E4">
        <w:tc>
          <w:tcPr>
            <w:tcW w:w="0" w:type="auto"/>
            <w:shd w:val="clear" w:color="auto" w:fill="FFFFFF"/>
            <w:vAlign w:val="center"/>
            <w:hideMark/>
          </w:tcPr>
          <w:p w14:paraId="0E79BF3C" w14:textId="77777777" w:rsidR="005748C4" w:rsidRPr="00ED54E8" w:rsidRDefault="005748C4" w:rsidP="00BB2424">
            <w:pPr>
              <w:spacing w:after="0" w:line="360" w:lineRule="auto"/>
              <w:jc w:val="both"/>
              <w:rPr>
                <w:rFonts w:ascii="Times New Roman" w:eastAsia="Times New Roman" w:hAnsi="Times New Roman" w:cs="Times New Roman"/>
                <w:color w:val="000000"/>
                <w:sz w:val="24"/>
                <w:szCs w:val="24"/>
                <w:lang w:eastAsia="es-ES"/>
              </w:rPr>
            </w:pPr>
            <w:r w:rsidRPr="00ED54E8">
              <w:rPr>
                <w:rFonts w:ascii="Times New Roman" w:eastAsia="Times New Roman" w:hAnsi="Times New Roman" w:cs="Times New Roman"/>
                <w:color w:val="000000"/>
                <w:sz w:val="24"/>
                <w:szCs w:val="24"/>
                <w:lang w:eastAsia="es-ES"/>
              </w:rPr>
              <w:t xml:space="preserve">                                       </w:t>
            </w:r>
            <w:r w:rsidRPr="00ED54E8">
              <w:rPr>
                <w:rFonts w:ascii="Times New Roman" w:eastAsia="Times New Roman" w:hAnsi="Times New Roman" w:cs="Times New Roman"/>
                <w:noProof/>
                <w:color w:val="729C0B"/>
                <w:sz w:val="24"/>
                <w:szCs w:val="24"/>
                <w:lang w:val="es-EC" w:eastAsia="es-EC"/>
              </w:rPr>
              <w:drawing>
                <wp:inline distT="0" distB="0" distL="0" distR="0" wp14:anchorId="16E76B53" wp14:editId="63BC6498">
                  <wp:extent cx="2066925" cy="1666458"/>
                  <wp:effectExtent l="0" t="0" r="0" b="0"/>
                  <wp:docPr id="21" name="Imagen 21" descr="https://4.bp.blogspot.com/-lFbBE_RDpfI/Vg7JD8kBaKI/AAAAAAAAbWo/s5_Kj-zA9z8/s320/1.jpg">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4.bp.blogspot.com/-lFbBE_RDpfI/Vg7JD8kBaKI/AAAAAAAAbWo/s5_Kj-zA9z8/s320/1.jpg">
                            <a:hlinkClick r:id="rId62"/>
                          </pic:cNvPr>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118101" cy="1707718"/>
                          </a:xfrm>
                          <a:prstGeom prst="rect">
                            <a:avLst/>
                          </a:prstGeom>
                          <a:noFill/>
                          <a:ln>
                            <a:noFill/>
                          </a:ln>
                        </pic:spPr>
                      </pic:pic>
                    </a:graphicData>
                  </a:graphic>
                </wp:inline>
              </w:drawing>
            </w:r>
          </w:p>
        </w:tc>
      </w:tr>
      <w:tr w:rsidR="005748C4" w:rsidRPr="00ED54E8" w14:paraId="4CAFCEA5" w14:textId="77777777" w:rsidTr="000332E4">
        <w:tc>
          <w:tcPr>
            <w:tcW w:w="0" w:type="auto"/>
            <w:shd w:val="clear" w:color="auto" w:fill="FFFFFF"/>
            <w:vAlign w:val="center"/>
            <w:hideMark/>
          </w:tcPr>
          <w:p w14:paraId="6A90B655" w14:textId="77777777" w:rsidR="005748C4" w:rsidRPr="00ED54E8" w:rsidRDefault="005748C4" w:rsidP="00BB2424">
            <w:pPr>
              <w:spacing w:after="0" w:line="360" w:lineRule="auto"/>
              <w:jc w:val="both"/>
              <w:rPr>
                <w:rFonts w:ascii="Times New Roman" w:eastAsia="Times New Roman" w:hAnsi="Times New Roman" w:cs="Times New Roman"/>
                <w:i/>
                <w:iCs/>
                <w:color w:val="424242"/>
                <w:sz w:val="26"/>
                <w:szCs w:val="26"/>
                <w:lang w:eastAsia="es-ES"/>
              </w:rPr>
            </w:pPr>
            <w:r w:rsidRPr="00ED54E8">
              <w:rPr>
                <w:rFonts w:ascii="Times New Roman" w:eastAsia="Times New Roman" w:hAnsi="Times New Roman" w:cs="Times New Roman"/>
                <w:i/>
                <w:iCs/>
                <w:color w:val="000000"/>
                <w:sz w:val="24"/>
                <w:szCs w:val="24"/>
                <w:lang w:eastAsia="es-ES"/>
              </w:rPr>
              <w:t xml:space="preserve">                                          El dúo Benítez y Valencia</w:t>
            </w:r>
          </w:p>
        </w:tc>
      </w:tr>
    </w:tbl>
    <w:p w14:paraId="0F975BC6" w14:textId="77777777" w:rsidR="001F5F72" w:rsidRPr="00ED54E8" w:rsidRDefault="001F5F72" w:rsidP="00BB2424">
      <w:pPr>
        <w:shd w:val="clear" w:color="auto" w:fill="FFFFFF"/>
        <w:spacing w:after="0" w:line="360" w:lineRule="auto"/>
        <w:jc w:val="both"/>
        <w:rPr>
          <w:rFonts w:ascii="Times New Roman" w:eastAsia="Times New Roman" w:hAnsi="Times New Roman" w:cs="Times New Roman"/>
          <w:color w:val="000000"/>
          <w:sz w:val="24"/>
          <w:szCs w:val="24"/>
          <w:lang w:eastAsia="es-ES"/>
        </w:rPr>
      </w:pPr>
    </w:p>
    <w:tbl>
      <w:tblPr>
        <w:tblW w:w="0" w:type="auto"/>
        <w:shd w:val="clear" w:color="auto" w:fill="FFFFFF"/>
        <w:tblCellMar>
          <w:left w:w="0" w:type="dxa"/>
          <w:right w:w="0" w:type="dxa"/>
        </w:tblCellMar>
        <w:tblLook w:val="04A0" w:firstRow="1" w:lastRow="0" w:firstColumn="1" w:lastColumn="0" w:noHBand="0" w:noVBand="1"/>
      </w:tblPr>
      <w:tblGrid>
        <w:gridCol w:w="6"/>
      </w:tblGrid>
      <w:tr w:rsidR="001F5F72" w:rsidRPr="00ED54E8" w14:paraId="2397E95A" w14:textId="77777777" w:rsidTr="001F5F72">
        <w:tc>
          <w:tcPr>
            <w:tcW w:w="0" w:type="auto"/>
            <w:shd w:val="clear" w:color="auto" w:fill="FFFFFF"/>
            <w:vAlign w:val="center"/>
            <w:hideMark/>
          </w:tcPr>
          <w:p w14:paraId="3CA86783" w14:textId="77777777" w:rsidR="001F5F72" w:rsidRPr="00ED54E8" w:rsidRDefault="001F5F72" w:rsidP="00BB2424">
            <w:pPr>
              <w:spacing w:after="0" w:line="360" w:lineRule="auto"/>
              <w:jc w:val="both"/>
              <w:rPr>
                <w:rFonts w:ascii="Times New Roman" w:eastAsia="Times New Roman" w:hAnsi="Times New Roman" w:cs="Times New Roman"/>
                <w:color w:val="000000"/>
                <w:sz w:val="24"/>
                <w:szCs w:val="24"/>
                <w:lang w:eastAsia="es-ES"/>
              </w:rPr>
            </w:pPr>
          </w:p>
        </w:tc>
      </w:tr>
      <w:tr w:rsidR="001F5F72" w:rsidRPr="00ED54E8" w14:paraId="4C03D0FA" w14:textId="77777777" w:rsidTr="00A832F3">
        <w:tc>
          <w:tcPr>
            <w:tcW w:w="0" w:type="auto"/>
            <w:shd w:val="clear" w:color="auto" w:fill="FFFFFF"/>
            <w:vAlign w:val="center"/>
          </w:tcPr>
          <w:p w14:paraId="15DFF698" w14:textId="77777777" w:rsidR="001F5F72" w:rsidRPr="00ED54E8" w:rsidRDefault="001F5F72" w:rsidP="00BB2424">
            <w:pPr>
              <w:spacing w:after="0" w:line="360" w:lineRule="auto"/>
              <w:jc w:val="both"/>
              <w:rPr>
                <w:rFonts w:ascii="Times New Roman" w:eastAsia="Times New Roman" w:hAnsi="Times New Roman" w:cs="Times New Roman"/>
                <w:i/>
                <w:iCs/>
                <w:color w:val="424242"/>
                <w:sz w:val="26"/>
                <w:szCs w:val="26"/>
                <w:lang w:eastAsia="es-ES"/>
              </w:rPr>
            </w:pPr>
          </w:p>
        </w:tc>
      </w:tr>
    </w:tbl>
    <w:p w14:paraId="4974E3A8" w14:textId="77777777" w:rsidR="001A2068" w:rsidRPr="00ED54E8" w:rsidRDefault="001F5F72" w:rsidP="00BB2424">
      <w:pPr>
        <w:shd w:val="clear" w:color="auto" w:fill="FFFFFF"/>
        <w:spacing w:after="0" w:line="360" w:lineRule="auto"/>
        <w:jc w:val="both"/>
        <w:rPr>
          <w:rFonts w:ascii="Times New Roman" w:hAnsi="Times New Roman" w:cs="Times New Roman"/>
          <w:color w:val="000000" w:themeColor="text1"/>
          <w:sz w:val="24"/>
          <w:szCs w:val="24"/>
        </w:rPr>
      </w:pPr>
      <w:r w:rsidRPr="00ED54E8">
        <w:rPr>
          <w:rFonts w:ascii="Times New Roman" w:eastAsia="Times New Roman" w:hAnsi="Times New Roman" w:cs="Times New Roman"/>
          <w:color w:val="000000"/>
          <w:sz w:val="24"/>
          <w:szCs w:val="24"/>
          <w:lang w:eastAsia="es-ES"/>
        </w:rPr>
        <w:t>Artistas que han interpretado pasillos: Los Godoy, (Gonzalo, Paco y Mario Godoy); Los Hidrobo, (Marco Tulio, Germán, Armando y Homero Hidrobo); Los embajadores; El dúo Benítez y Valencia; Los Reales; hermanas Mendoza Suasti; hermanas Mendoza Sangurima, hermanos Núñez; hermanos Miño Naranjo; hermanos Escobar; hermanos Villamar; Piedad Torres, Trío Colonial; Conjunto Quimera; entre otros. Actualmente, ha quedado Pepe Jaramillo, hermano de Julio, que es también J.J., como uno de los mejores cantantes de pasillos en el Ecuador: El alma en los labios, Pasional, Alma lojana, Manabí, Al besar un pétalo e Invernal, La canción del olvido, Recuerda, Ausencia, etc</w:t>
      </w:r>
      <w:r w:rsidR="0040420C" w:rsidRPr="00ED54E8">
        <w:rPr>
          <w:rFonts w:ascii="Times New Roman" w:eastAsia="Times New Roman" w:hAnsi="Times New Roman" w:cs="Times New Roman"/>
          <w:color w:val="000000"/>
          <w:sz w:val="24"/>
          <w:szCs w:val="24"/>
          <w:lang w:eastAsia="es-ES"/>
        </w:rPr>
        <w:t xml:space="preserve">. </w:t>
      </w:r>
      <w:r w:rsidR="0040420C" w:rsidRPr="00ED54E8">
        <w:rPr>
          <w:rFonts w:ascii="Times New Roman" w:hAnsi="Times New Roman" w:cs="Times New Roman"/>
          <w:color w:val="000000" w:themeColor="text1"/>
          <w:sz w:val="24"/>
          <w:szCs w:val="24"/>
        </w:rPr>
        <w:t>(Periodistas de las calles, 2015)</w:t>
      </w:r>
      <w:bookmarkStart w:id="24" w:name="_Toc478665599"/>
    </w:p>
    <w:p w14:paraId="07C0B998" w14:textId="77777777" w:rsidR="00501E68" w:rsidRDefault="00501E68" w:rsidP="00BB2424">
      <w:pPr>
        <w:shd w:val="clear" w:color="auto" w:fill="FFFFFF"/>
        <w:spacing w:after="0" w:line="360" w:lineRule="auto"/>
        <w:jc w:val="both"/>
        <w:rPr>
          <w:rFonts w:ascii="Times New Roman" w:hAnsi="Times New Roman" w:cs="Times New Roman"/>
          <w:sz w:val="24"/>
          <w:szCs w:val="24"/>
        </w:rPr>
      </w:pPr>
    </w:p>
    <w:p w14:paraId="38182A15" w14:textId="77777777" w:rsidR="00ED54E8" w:rsidRDefault="00ED54E8" w:rsidP="00BB2424">
      <w:pPr>
        <w:shd w:val="clear" w:color="auto" w:fill="FFFFFF"/>
        <w:spacing w:after="0" w:line="360" w:lineRule="auto"/>
        <w:jc w:val="both"/>
        <w:rPr>
          <w:rFonts w:ascii="Times New Roman" w:hAnsi="Times New Roman" w:cs="Times New Roman"/>
          <w:sz w:val="24"/>
          <w:szCs w:val="24"/>
        </w:rPr>
      </w:pPr>
    </w:p>
    <w:p w14:paraId="323E8D61" w14:textId="77777777" w:rsidR="00341A77" w:rsidRDefault="00341A77" w:rsidP="00BB2424">
      <w:pPr>
        <w:shd w:val="clear" w:color="auto" w:fill="FFFFFF"/>
        <w:spacing w:after="0" w:line="360" w:lineRule="auto"/>
        <w:jc w:val="both"/>
        <w:rPr>
          <w:rFonts w:ascii="Times New Roman" w:hAnsi="Times New Roman" w:cs="Times New Roman"/>
          <w:sz w:val="24"/>
          <w:szCs w:val="24"/>
        </w:rPr>
      </w:pPr>
    </w:p>
    <w:p w14:paraId="24C28E98" w14:textId="77777777" w:rsidR="00341A77" w:rsidRDefault="00341A77" w:rsidP="00BB2424">
      <w:pPr>
        <w:shd w:val="clear" w:color="auto" w:fill="FFFFFF"/>
        <w:spacing w:after="0" w:line="360" w:lineRule="auto"/>
        <w:jc w:val="both"/>
        <w:rPr>
          <w:rFonts w:ascii="Times New Roman" w:hAnsi="Times New Roman" w:cs="Times New Roman"/>
          <w:sz w:val="24"/>
          <w:szCs w:val="24"/>
        </w:rPr>
      </w:pPr>
    </w:p>
    <w:p w14:paraId="6D61D8E0" w14:textId="77777777" w:rsidR="00C13F1A" w:rsidRDefault="00C13F1A" w:rsidP="00BB2424">
      <w:pPr>
        <w:shd w:val="clear" w:color="auto" w:fill="FFFFFF"/>
        <w:spacing w:after="0" w:line="360" w:lineRule="auto"/>
        <w:jc w:val="both"/>
        <w:rPr>
          <w:rFonts w:ascii="Times New Roman" w:hAnsi="Times New Roman" w:cs="Times New Roman"/>
          <w:sz w:val="24"/>
          <w:szCs w:val="24"/>
        </w:rPr>
      </w:pPr>
    </w:p>
    <w:p w14:paraId="49777BC3" w14:textId="77777777" w:rsidR="00C13F1A" w:rsidRDefault="00C13F1A" w:rsidP="00BB2424">
      <w:pPr>
        <w:shd w:val="clear" w:color="auto" w:fill="FFFFFF"/>
        <w:spacing w:after="0" w:line="360" w:lineRule="auto"/>
        <w:jc w:val="both"/>
        <w:rPr>
          <w:rFonts w:ascii="Times New Roman" w:hAnsi="Times New Roman" w:cs="Times New Roman"/>
          <w:sz w:val="24"/>
          <w:szCs w:val="24"/>
        </w:rPr>
      </w:pPr>
    </w:p>
    <w:p w14:paraId="07D3B971" w14:textId="77777777" w:rsidR="00C13F1A" w:rsidRDefault="00C13F1A" w:rsidP="00BB2424">
      <w:pPr>
        <w:shd w:val="clear" w:color="auto" w:fill="FFFFFF"/>
        <w:spacing w:after="0" w:line="360" w:lineRule="auto"/>
        <w:jc w:val="both"/>
        <w:rPr>
          <w:rFonts w:ascii="Times New Roman" w:hAnsi="Times New Roman" w:cs="Times New Roman"/>
          <w:sz w:val="24"/>
          <w:szCs w:val="24"/>
        </w:rPr>
      </w:pPr>
    </w:p>
    <w:p w14:paraId="56E51437" w14:textId="77777777" w:rsidR="00341A77" w:rsidRDefault="00341A77" w:rsidP="00BB2424">
      <w:pPr>
        <w:shd w:val="clear" w:color="auto" w:fill="FFFFFF"/>
        <w:spacing w:after="0" w:line="360" w:lineRule="auto"/>
        <w:jc w:val="both"/>
        <w:rPr>
          <w:rFonts w:ascii="Times New Roman" w:hAnsi="Times New Roman" w:cs="Times New Roman"/>
          <w:sz w:val="24"/>
          <w:szCs w:val="24"/>
        </w:rPr>
      </w:pPr>
    </w:p>
    <w:p w14:paraId="2D456842" w14:textId="77777777" w:rsidR="00341A77" w:rsidRDefault="00341A77" w:rsidP="00BB2424">
      <w:pPr>
        <w:shd w:val="clear" w:color="auto" w:fill="FFFFFF"/>
        <w:spacing w:after="0" w:line="360" w:lineRule="auto"/>
        <w:jc w:val="both"/>
        <w:rPr>
          <w:rFonts w:ascii="Times New Roman" w:hAnsi="Times New Roman" w:cs="Times New Roman"/>
          <w:sz w:val="24"/>
          <w:szCs w:val="24"/>
        </w:rPr>
      </w:pPr>
    </w:p>
    <w:p w14:paraId="6AD7F66D" w14:textId="77777777" w:rsidR="004360AE" w:rsidRPr="00ED54E8" w:rsidRDefault="004360AE" w:rsidP="00BB2424">
      <w:pPr>
        <w:shd w:val="clear" w:color="auto" w:fill="FFFFFF"/>
        <w:spacing w:after="0" w:line="360" w:lineRule="auto"/>
        <w:jc w:val="both"/>
        <w:rPr>
          <w:rFonts w:ascii="Times New Roman" w:hAnsi="Times New Roman" w:cs="Times New Roman"/>
          <w:sz w:val="24"/>
          <w:szCs w:val="24"/>
        </w:rPr>
      </w:pPr>
    </w:p>
    <w:p w14:paraId="2AC96161" w14:textId="65925E47" w:rsidR="003108AA" w:rsidRPr="00ED54E8" w:rsidRDefault="003108AA" w:rsidP="00F43E58">
      <w:pPr>
        <w:pStyle w:val="Ttulo1"/>
      </w:pPr>
      <w:bookmarkStart w:id="25" w:name="_Toc15858320"/>
      <w:r w:rsidRPr="00ED54E8">
        <w:lastRenderedPageBreak/>
        <w:t>CAPÍTUL</w:t>
      </w:r>
      <w:r w:rsidR="004F2031">
        <w:t xml:space="preserve">O </w:t>
      </w:r>
      <w:bookmarkEnd w:id="24"/>
      <w:r w:rsidR="0051579C">
        <w:t>TRES</w:t>
      </w:r>
      <w:bookmarkEnd w:id="25"/>
    </w:p>
    <w:p w14:paraId="0AA9960A" w14:textId="1A70690A" w:rsidR="003108AA" w:rsidRPr="00ED54E8" w:rsidRDefault="00C676A6" w:rsidP="00BB2424">
      <w:pPr>
        <w:pStyle w:val="Ttulo2"/>
        <w:jc w:val="both"/>
      </w:pPr>
      <w:bookmarkStart w:id="26" w:name="_Toc478665600"/>
      <w:bookmarkStart w:id="27" w:name="_Toc15858321"/>
      <w:r>
        <w:t>3.1. D</w:t>
      </w:r>
      <w:bookmarkEnd w:id="26"/>
      <w:r>
        <w:t>esarrollo del proyecto</w:t>
      </w:r>
      <w:bookmarkEnd w:id="27"/>
    </w:p>
    <w:p w14:paraId="26EDC245" w14:textId="034F3785" w:rsidR="00FD2722" w:rsidRPr="00ED54E8" w:rsidRDefault="000848FE" w:rsidP="00BB2424">
      <w:pPr>
        <w:pStyle w:val="NormalWeb"/>
        <w:spacing w:line="360" w:lineRule="auto"/>
        <w:jc w:val="both"/>
        <w:rPr>
          <w:color w:val="222222"/>
          <w:shd w:val="clear" w:color="auto" w:fill="FFFFFF"/>
        </w:rPr>
      </w:pPr>
      <w:r w:rsidRPr="00ED54E8">
        <w:t xml:space="preserve">Para la grabación de </w:t>
      </w:r>
      <w:r w:rsidR="00A3336E" w:rsidRPr="00ED54E8">
        <w:t xml:space="preserve">todos los temas se utilizaron los programas de </w:t>
      </w:r>
      <w:r w:rsidR="001643DD" w:rsidRPr="00ED54E8">
        <w:t xml:space="preserve"> </w:t>
      </w:r>
      <w:r w:rsidR="009458A4" w:rsidRPr="00ED54E8">
        <w:t>Pro Tools 12</w:t>
      </w:r>
      <w:r w:rsidRPr="00ED54E8">
        <w:t xml:space="preserve"> y</w:t>
      </w:r>
      <w:r w:rsidR="00A3336E" w:rsidRPr="00ED54E8">
        <w:t xml:space="preserve"> Ableton live 10, mientras que para el sintetizador se utilizó el </w:t>
      </w:r>
      <w:r w:rsidRPr="00ED54E8">
        <w:t xml:space="preserve"> </w:t>
      </w:r>
      <w:r w:rsidR="009458A4" w:rsidRPr="00ED54E8">
        <w:t>instrumento virtual</w:t>
      </w:r>
      <w:r w:rsidRPr="00ED54E8">
        <w:t xml:space="preserve"> (VST)</w:t>
      </w:r>
      <w:r w:rsidR="009458A4" w:rsidRPr="00ED54E8">
        <w:t xml:space="preserve"> </w:t>
      </w:r>
      <w:r w:rsidRPr="00ED54E8">
        <w:t>TAL</w:t>
      </w:r>
      <w:r w:rsidRPr="00ED54E8">
        <w:rPr>
          <w:shd w:val="clear" w:color="auto" w:fill="FFFFFF"/>
        </w:rPr>
        <w:t xml:space="preserve"> U-NO-LX v2, el cual es una versión digital del sintetizador</w:t>
      </w:r>
      <w:r w:rsidR="00F47EE3" w:rsidRPr="00ED54E8">
        <w:rPr>
          <w:shd w:val="clear" w:color="auto" w:fill="FFFFFF"/>
        </w:rPr>
        <w:t xml:space="preserve"> analógico Roland</w:t>
      </w:r>
      <w:r w:rsidRPr="00ED54E8">
        <w:rPr>
          <w:color w:val="222222"/>
          <w:shd w:val="clear" w:color="auto" w:fill="FFFFFF"/>
        </w:rPr>
        <w:t xml:space="preserve"> Juno-10</w:t>
      </w:r>
      <w:r w:rsidR="00FD2722" w:rsidRPr="00ED54E8">
        <w:rPr>
          <w:color w:val="222222"/>
          <w:shd w:val="clear" w:color="auto" w:fill="FFFFFF"/>
        </w:rPr>
        <w:t>6.</w:t>
      </w:r>
    </w:p>
    <w:p w14:paraId="0A42933B" w14:textId="77777777" w:rsidR="001643DD" w:rsidRPr="00ED54E8" w:rsidRDefault="00FD2722" w:rsidP="00BB2424">
      <w:pPr>
        <w:pStyle w:val="NormalWeb"/>
        <w:spacing w:line="360" w:lineRule="auto"/>
        <w:jc w:val="both"/>
        <w:rPr>
          <w:color w:val="222222"/>
          <w:shd w:val="clear" w:color="auto" w:fill="FFFFFF"/>
        </w:rPr>
      </w:pPr>
      <w:r w:rsidRPr="00ED54E8">
        <w:rPr>
          <w:color w:val="222222"/>
          <w:shd w:val="clear" w:color="auto" w:fill="FFFFFF"/>
        </w:rPr>
        <w:t>Una vez grabadas todas las pistas MIDI, se las pasó a través de un amplificador virtual llamado</w:t>
      </w:r>
      <w:r w:rsidR="0051553D" w:rsidRPr="00ED54E8">
        <w:rPr>
          <w:color w:val="222222"/>
          <w:shd w:val="clear" w:color="auto" w:fill="FFFFFF"/>
        </w:rPr>
        <w:t xml:space="preserve"> Jazz Amp,</w:t>
      </w:r>
      <w:r w:rsidRPr="00ED54E8">
        <w:rPr>
          <w:color w:val="222222"/>
          <w:shd w:val="clear" w:color="auto" w:fill="FFFFFF"/>
        </w:rPr>
        <w:t xml:space="preserve"> de la empresa Guitar Rig, que </w:t>
      </w:r>
      <w:r w:rsidR="001A2068" w:rsidRPr="00ED54E8">
        <w:rPr>
          <w:color w:val="222222"/>
          <w:shd w:val="clear" w:color="auto" w:fill="FFFFFF"/>
        </w:rPr>
        <w:t xml:space="preserve">a su vez, </w:t>
      </w:r>
      <w:r w:rsidRPr="00ED54E8">
        <w:rPr>
          <w:color w:val="222222"/>
          <w:shd w:val="clear" w:color="auto" w:fill="FFFFFF"/>
        </w:rPr>
        <w:t xml:space="preserve">también es una versión virtual del amplificador </w:t>
      </w:r>
      <w:r w:rsidR="004B7CB9" w:rsidRPr="00ED54E8">
        <w:rPr>
          <w:color w:val="222222"/>
          <w:shd w:val="clear" w:color="auto" w:fill="FFFFFF"/>
        </w:rPr>
        <w:t>real llamado Roland jazz Chrorus.</w:t>
      </w:r>
    </w:p>
    <w:p w14:paraId="371700D2" w14:textId="77777777" w:rsidR="004B7CB9" w:rsidRPr="00ED54E8" w:rsidRDefault="004B7CB9" w:rsidP="00BB2424">
      <w:pPr>
        <w:pStyle w:val="NormalWeb"/>
        <w:spacing w:line="360" w:lineRule="auto"/>
        <w:jc w:val="both"/>
        <w:rPr>
          <w:shd w:val="clear" w:color="auto" w:fill="FFFFFF"/>
        </w:rPr>
      </w:pPr>
      <w:r w:rsidRPr="00ED54E8">
        <w:rPr>
          <w:color w:val="222222"/>
          <w:shd w:val="clear" w:color="auto" w:fill="FFFFFF"/>
        </w:rPr>
        <w:t xml:space="preserve">Todos estos instrumentos virtuales se usaron con la finalidad de </w:t>
      </w:r>
      <w:r w:rsidR="0051553D" w:rsidRPr="00ED54E8">
        <w:rPr>
          <w:color w:val="222222"/>
          <w:shd w:val="clear" w:color="auto" w:fill="FFFFFF"/>
        </w:rPr>
        <w:t>obtener un</w:t>
      </w:r>
      <w:r w:rsidRPr="00ED54E8">
        <w:rPr>
          <w:color w:val="222222"/>
          <w:shd w:val="clear" w:color="auto" w:fill="FFFFFF"/>
        </w:rPr>
        <w:t xml:space="preserve"> </w:t>
      </w:r>
      <w:r w:rsidR="0051553D" w:rsidRPr="00ED54E8">
        <w:rPr>
          <w:color w:val="222222"/>
          <w:shd w:val="clear" w:color="auto" w:fill="FFFFFF"/>
        </w:rPr>
        <w:t>carácter</w:t>
      </w:r>
      <w:r w:rsidRPr="00ED54E8">
        <w:rPr>
          <w:color w:val="222222"/>
          <w:shd w:val="clear" w:color="auto" w:fill="FFFFFF"/>
        </w:rPr>
        <w:t xml:space="preserve"> más</w:t>
      </w:r>
      <w:r w:rsidR="0051553D" w:rsidRPr="00ED54E8">
        <w:rPr>
          <w:color w:val="222222"/>
          <w:shd w:val="clear" w:color="auto" w:fill="FFFFFF"/>
        </w:rPr>
        <w:t xml:space="preserve"> analógico en el sonido </w:t>
      </w:r>
      <w:r w:rsidR="001A2068" w:rsidRPr="00ED54E8">
        <w:rPr>
          <w:color w:val="222222"/>
          <w:shd w:val="clear" w:color="auto" w:fill="FFFFFF"/>
        </w:rPr>
        <w:t>general del proyecto.</w:t>
      </w:r>
    </w:p>
    <w:p w14:paraId="08874F96" w14:textId="77777777" w:rsidR="009A1902" w:rsidRPr="00ED54E8" w:rsidRDefault="000848FE" w:rsidP="00BB2424">
      <w:pPr>
        <w:pStyle w:val="NormalWeb"/>
        <w:spacing w:line="360" w:lineRule="auto"/>
        <w:jc w:val="both"/>
        <w:rPr>
          <w:shd w:val="clear" w:color="auto" w:fill="FFFFFF"/>
        </w:rPr>
      </w:pPr>
      <w:bookmarkStart w:id="28" w:name="_Toc478678407"/>
      <w:r w:rsidRPr="00ED54E8">
        <w:rPr>
          <w:b/>
        </w:rPr>
        <w:t>Gráfico</w:t>
      </w:r>
      <w:r w:rsidR="001A2068" w:rsidRPr="00ED54E8">
        <w:rPr>
          <w:b/>
        </w:rPr>
        <w:t xml:space="preserve"> 1:</w:t>
      </w:r>
      <w:r w:rsidRPr="00ED54E8">
        <w:t xml:space="preserve"> </w:t>
      </w:r>
      <w:bookmarkEnd w:id="28"/>
      <w:r w:rsidR="009A1902" w:rsidRPr="00ED54E8">
        <w:t>Tal u-no-lx v2</w:t>
      </w:r>
    </w:p>
    <w:p w14:paraId="4A04D20F" w14:textId="77777777" w:rsidR="001A2068" w:rsidRPr="00ED54E8" w:rsidRDefault="009A1902" w:rsidP="00BB2424">
      <w:pPr>
        <w:jc w:val="both"/>
        <w:rPr>
          <w:rFonts w:ascii="Times New Roman" w:hAnsi="Times New Roman" w:cs="Times New Roman"/>
          <w:noProof/>
          <w:lang w:val="es-EC" w:eastAsia="es-EC"/>
        </w:rPr>
      </w:pPr>
      <w:r w:rsidRPr="00ED54E8">
        <w:rPr>
          <w:rFonts w:ascii="Times New Roman" w:hAnsi="Times New Roman" w:cs="Times New Roman"/>
          <w:noProof/>
          <w:lang w:val="es-EC" w:eastAsia="es-EC"/>
        </w:rPr>
        <w:t xml:space="preserve">                                     </w:t>
      </w:r>
      <w:r w:rsidR="000848FE" w:rsidRPr="00ED54E8">
        <w:rPr>
          <w:rFonts w:ascii="Times New Roman" w:hAnsi="Times New Roman" w:cs="Times New Roman"/>
          <w:noProof/>
          <w:lang w:val="es-EC" w:eastAsia="es-EC"/>
        </w:rPr>
        <w:drawing>
          <wp:inline distT="0" distB="0" distL="0" distR="0" wp14:anchorId="5841D6A2" wp14:editId="70D3F923">
            <wp:extent cx="2855523" cy="2209800"/>
            <wp:effectExtent l="0" t="0" r="254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r="35198" b="10801"/>
                    <a:stretch/>
                  </pic:blipFill>
                  <pic:spPr bwMode="auto">
                    <a:xfrm>
                      <a:off x="0" y="0"/>
                      <a:ext cx="2931813" cy="2268838"/>
                    </a:xfrm>
                    <a:prstGeom prst="rect">
                      <a:avLst/>
                    </a:prstGeom>
                    <a:ln>
                      <a:noFill/>
                    </a:ln>
                    <a:extLst>
                      <a:ext uri="{53640926-AAD7-44D8-BBD7-CCE9431645EC}">
                        <a14:shadowObscured xmlns:a14="http://schemas.microsoft.com/office/drawing/2010/main"/>
                      </a:ext>
                    </a:extLst>
                  </pic:spPr>
                </pic:pic>
              </a:graphicData>
            </a:graphic>
          </wp:inline>
        </w:drawing>
      </w:r>
    </w:p>
    <w:p w14:paraId="35FB5581" w14:textId="77777777" w:rsidR="00C54FED" w:rsidRPr="00ED54E8" w:rsidRDefault="000848FE" w:rsidP="00BB2424">
      <w:pPr>
        <w:pStyle w:val="NormalWeb"/>
        <w:spacing w:line="360" w:lineRule="auto"/>
        <w:jc w:val="both"/>
        <w:rPr>
          <w:shd w:val="clear" w:color="auto" w:fill="FFFFFF"/>
        </w:rPr>
      </w:pPr>
      <w:r w:rsidRPr="00ED54E8">
        <w:rPr>
          <w:b/>
          <w:shd w:val="clear" w:color="auto" w:fill="FFFFFF"/>
        </w:rPr>
        <w:t>Fuente</w:t>
      </w:r>
      <w:r w:rsidR="009A1902" w:rsidRPr="00ED54E8">
        <w:rPr>
          <w:shd w:val="clear" w:color="auto" w:fill="FFFFFF"/>
        </w:rPr>
        <w:t>:</w:t>
      </w:r>
      <w:r w:rsidR="009A1902" w:rsidRPr="00ED54E8">
        <w:t xml:space="preserve"> Tal u-no-lx v2</w:t>
      </w:r>
    </w:p>
    <w:p w14:paraId="060BF75B" w14:textId="77777777" w:rsidR="00D64A68" w:rsidRPr="00ED54E8" w:rsidRDefault="001A2068" w:rsidP="00BB2424">
      <w:pPr>
        <w:pStyle w:val="Descripcin"/>
        <w:spacing w:line="360" w:lineRule="auto"/>
        <w:jc w:val="both"/>
        <w:rPr>
          <w:b w:val="0"/>
          <w:color w:val="auto"/>
          <w:sz w:val="24"/>
          <w:szCs w:val="24"/>
        </w:rPr>
      </w:pPr>
      <w:bookmarkStart w:id="29" w:name="_Toc478678408"/>
      <w:r w:rsidRPr="00ED54E8">
        <w:rPr>
          <w:color w:val="auto"/>
          <w:sz w:val="24"/>
          <w:szCs w:val="24"/>
        </w:rPr>
        <w:t>Gráfico 2</w:t>
      </w:r>
      <w:r w:rsidR="001643DD" w:rsidRPr="00ED54E8">
        <w:rPr>
          <w:color w:val="auto"/>
          <w:sz w:val="24"/>
          <w:szCs w:val="24"/>
        </w:rPr>
        <w:t xml:space="preserve">: </w:t>
      </w:r>
      <w:bookmarkEnd w:id="29"/>
      <w:r w:rsidR="00D64A68" w:rsidRPr="00ED54E8">
        <w:rPr>
          <w:b w:val="0"/>
          <w:color w:val="auto"/>
          <w:sz w:val="24"/>
          <w:szCs w:val="24"/>
        </w:rPr>
        <w:t>Jazz Amp</w:t>
      </w:r>
    </w:p>
    <w:p w14:paraId="141D0819" w14:textId="77777777" w:rsidR="009458A4" w:rsidRPr="00ED54E8" w:rsidRDefault="00D64A68" w:rsidP="00BB2424">
      <w:pPr>
        <w:pStyle w:val="Descripcin"/>
        <w:spacing w:line="360" w:lineRule="auto"/>
        <w:jc w:val="both"/>
        <w:rPr>
          <w:b w:val="0"/>
          <w:color w:val="auto"/>
          <w:sz w:val="24"/>
          <w:szCs w:val="24"/>
        </w:rPr>
      </w:pPr>
      <w:r w:rsidRPr="00ED54E8">
        <w:rPr>
          <w:b w:val="0"/>
          <w:color w:val="auto"/>
          <w:sz w:val="24"/>
          <w:szCs w:val="24"/>
        </w:rPr>
        <w:t xml:space="preserve">                    </w:t>
      </w:r>
      <w:r w:rsidR="009A1902" w:rsidRPr="00ED54E8">
        <w:rPr>
          <w:noProof/>
          <w:lang w:val="es-EC"/>
        </w:rPr>
        <w:t xml:space="preserve">           </w:t>
      </w:r>
      <w:r w:rsidRPr="00ED54E8">
        <w:rPr>
          <w:noProof/>
          <w:lang w:val="es-EC"/>
        </w:rPr>
        <w:drawing>
          <wp:inline distT="0" distB="0" distL="0" distR="0" wp14:anchorId="0F09B053" wp14:editId="01BE1654">
            <wp:extent cx="3018822" cy="147637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42991" t="52439" r="19730" b="15132"/>
                    <a:stretch/>
                  </pic:blipFill>
                  <pic:spPr bwMode="auto">
                    <a:xfrm>
                      <a:off x="0" y="0"/>
                      <a:ext cx="3052164" cy="1492681"/>
                    </a:xfrm>
                    <a:prstGeom prst="rect">
                      <a:avLst/>
                    </a:prstGeom>
                    <a:ln>
                      <a:noFill/>
                    </a:ln>
                    <a:extLst>
                      <a:ext uri="{53640926-AAD7-44D8-BBD7-CCE9431645EC}">
                        <a14:shadowObscured xmlns:a14="http://schemas.microsoft.com/office/drawing/2010/main"/>
                      </a:ext>
                    </a:extLst>
                  </pic:spPr>
                </pic:pic>
              </a:graphicData>
            </a:graphic>
          </wp:inline>
        </w:drawing>
      </w:r>
    </w:p>
    <w:p w14:paraId="38CC56BD" w14:textId="77777777" w:rsidR="009A1902" w:rsidRPr="00ED54E8" w:rsidRDefault="009A1902" w:rsidP="00BB2424">
      <w:pPr>
        <w:jc w:val="both"/>
        <w:rPr>
          <w:rFonts w:ascii="Times New Roman" w:hAnsi="Times New Roman" w:cs="Times New Roman"/>
          <w:b/>
          <w:sz w:val="24"/>
          <w:szCs w:val="24"/>
        </w:rPr>
      </w:pPr>
      <w:r w:rsidRPr="00ED54E8">
        <w:rPr>
          <w:rFonts w:ascii="Times New Roman" w:hAnsi="Times New Roman" w:cs="Times New Roman"/>
          <w:b/>
          <w:shd w:val="clear" w:color="auto" w:fill="FFFFFF"/>
        </w:rPr>
        <w:t>Fuente</w:t>
      </w:r>
      <w:r w:rsidRPr="00ED54E8">
        <w:rPr>
          <w:rFonts w:ascii="Times New Roman" w:hAnsi="Times New Roman" w:cs="Times New Roman"/>
          <w:shd w:val="clear" w:color="auto" w:fill="FFFFFF"/>
        </w:rPr>
        <w:t>: Guitar Rig</w:t>
      </w:r>
    </w:p>
    <w:p w14:paraId="12285838" w14:textId="77777777" w:rsidR="00D64A68" w:rsidRPr="00ED54E8" w:rsidRDefault="009A1902" w:rsidP="00BB2424">
      <w:pPr>
        <w:jc w:val="both"/>
        <w:rPr>
          <w:rFonts w:ascii="Times New Roman" w:hAnsi="Times New Roman" w:cs="Times New Roman"/>
          <w:lang w:eastAsia="es-EC"/>
        </w:rPr>
      </w:pPr>
      <w:r w:rsidRPr="00ED54E8">
        <w:rPr>
          <w:rFonts w:ascii="Times New Roman" w:hAnsi="Times New Roman" w:cs="Times New Roman"/>
          <w:b/>
          <w:sz w:val="24"/>
          <w:szCs w:val="24"/>
        </w:rPr>
        <w:lastRenderedPageBreak/>
        <w:t>Gráfico 3</w:t>
      </w:r>
      <w:r w:rsidR="00D64A68" w:rsidRPr="00ED54E8">
        <w:rPr>
          <w:rFonts w:ascii="Times New Roman" w:hAnsi="Times New Roman" w:cs="Times New Roman"/>
          <w:sz w:val="24"/>
          <w:szCs w:val="24"/>
        </w:rPr>
        <w:t>: Escritura MIDI</w:t>
      </w:r>
    </w:p>
    <w:p w14:paraId="30CD21BB" w14:textId="77777777" w:rsidR="001643DD" w:rsidRPr="00ED54E8" w:rsidRDefault="001643DD" w:rsidP="00BB2424">
      <w:pPr>
        <w:pStyle w:val="NormalWeb"/>
        <w:spacing w:line="360" w:lineRule="auto"/>
        <w:jc w:val="both"/>
        <w:rPr>
          <w:b/>
          <w:noProof/>
        </w:rPr>
      </w:pPr>
      <w:r w:rsidRPr="00ED54E8">
        <w:rPr>
          <w:noProof/>
        </w:rPr>
        <w:drawing>
          <wp:inline distT="0" distB="0" distL="0" distR="0" wp14:anchorId="746B5480" wp14:editId="5495B759">
            <wp:extent cx="3800213" cy="2101362"/>
            <wp:effectExtent l="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6"/>
                    <a:srcRect b="6361"/>
                    <a:stretch/>
                  </pic:blipFill>
                  <pic:spPr bwMode="auto">
                    <a:xfrm>
                      <a:off x="0" y="0"/>
                      <a:ext cx="3834071" cy="2120084"/>
                    </a:xfrm>
                    <a:prstGeom prst="rect">
                      <a:avLst/>
                    </a:prstGeom>
                    <a:ln>
                      <a:noFill/>
                    </a:ln>
                    <a:extLst>
                      <a:ext uri="{53640926-AAD7-44D8-BBD7-CCE9431645EC}">
                        <a14:shadowObscured xmlns:a14="http://schemas.microsoft.com/office/drawing/2010/main"/>
                      </a:ext>
                    </a:extLst>
                  </pic:spPr>
                </pic:pic>
              </a:graphicData>
            </a:graphic>
          </wp:inline>
        </w:drawing>
      </w:r>
    </w:p>
    <w:p w14:paraId="4893BE0D" w14:textId="77777777" w:rsidR="009458A4" w:rsidRPr="00ED54E8" w:rsidRDefault="001643DD" w:rsidP="00BB2424">
      <w:pPr>
        <w:pStyle w:val="NormalWeb"/>
        <w:spacing w:line="360" w:lineRule="auto"/>
        <w:jc w:val="both"/>
        <w:rPr>
          <w:noProof/>
        </w:rPr>
      </w:pPr>
      <w:r w:rsidRPr="00ED54E8">
        <w:rPr>
          <w:b/>
          <w:noProof/>
        </w:rPr>
        <w:t>Fuente:</w:t>
      </w:r>
      <w:r w:rsidRPr="00ED54E8">
        <w:rPr>
          <w:noProof/>
        </w:rPr>
        <w:t xml:space="preserve"> Pro Tools</w:t>
      </w:r>
    </w:p>
    <w:p w14:paraId="66EEDEA0" w14:textId="2106F4C5" w:rsidR="009458A4" w:rsidRPr="00ED54E8" w:rsidRDefault="009458A4" w:rsidP="00BB2424">
      <w:pPr>
        <w:pStyle w:val="NormalWeb"/>
        <w:spacing w:line="360" w:lineRule="auto"/>
        <w:jc w:val="both"/>
        <w:rPr>
          <w:shd w:val="clear" w:color="auto" w:fill="FFFFFF"/>
        </w:rPr>
      </w:pPr>
      <w:r w:rsidRPr="00ED54E8">
        <w:rPr>
          <w:noProof/>
        </w:rPr>
        <w:t>Para ca</w:t>
      </w:r>
      <w:r w:rsidR="000848FE" w:rsidRPr="00ED54E8">
        <w:rPr>
          <w:noProof/>
        </w:rPr>
        <w:t xml:space="preserve">da intrumentos indivivual se utilizó </w:t>
      </w:r>
      <w:r w:rsidRPr="00ED54E8">
        <w:rPr>
          <w:noProof/>
        </w:rPr>
        <w:t xml:space="preserve">los presets de fábrica del </w:t>
      </w:r>
      <w:r w:rsidRPr="00ED54E8">
        <w:t>TAL</w:t>
      </w:r>
      <w:r w:rsidR="009A1902" w:rsidRPr="00ED54E8">
        <w:rPr>
          <w:shd w:val="clear" w:color="auto" w:fill="FFFFFF"/>
        </w:rPr>
        <w:t xml:space="preserve"> U-NO-LX v2, como por ejemplo para los violines se usó el preset Strings 3</w:t>
      </w:r>
      <w:r w:rsidR="00A3336E" w:rsidRPr="00ED54E8">
        <w:rPr>
          <w:shd w:val="clear" w:color="auto" w:fill="FFFFFF"/>
        </w:rPr>
        <w:t>, y el tempo fue corregido con la herramienta de Elastic Audio.</w:t>
      </w:r>
    </w:p>
    <w:p w14:paraId="74DF7B29" w14:textId="77777777" w:rsidR="00886608" w:rsidRPr="00ED54E8" w:rsidRDefault="009A1902" w:rsidP="00BB2424">
      <w:pPr>
        <w:pStyle w:val="Descripcin"/>
        <w:spacing w:line="360" w:lineRule="auto"/>
        <w:jc w:val="both"/>
        <w:rPr>
          <w:color w:val="auto"/>
          <w:sz w:val="24"/>
          <w:szCs w:val="24"/>
        </w:rPr>
      </w:pPr>
      <w:r w:rsidRPr="00ED54E8">
        <w:rPr>
          <w:color w:val="auto"/>
          <w:sz w:val="24"/>
          <w:szCs w:val="24"/>
        </w:rPr>
        <w:t>Gráfico 4</w:t>
      </w:r>
      <w:r w:rsidR="009458A4" w:rsidRPr="00ED54E8">
        <w:rPr>
          <w:color w:val="auto"/>
          <w:sz w:val="24"/>
          <w:szCs w:val="24"/>
        </w:rPr>
        <w:t>:</w:t>
      </w:r>
      <w:r w:rsidR="00886608" w:rsidRPr="00ED54E8">
        <w:rPr>
          <w:color w:val="auto"/>
          <w:sz w:val="24"/>
          <w:szCs w:val="24"/>
        </w:rPr>
        <w:t xml:space="preserve"> </w:t>
      </w:r>
      <w:r w:rsidR="00886608" w:rsidRPr="00ED54E8">
        <w:rPr>
          <w:b w:val="0"/>
          <w:color w:val="auto"/>
          <w:sz w:val="24"/>
          <w:szCs w:val="24"/>
        </w:rPr>
        <w:t>Preset Strings</w:t>
      </w:r>
      <w:r w:rsidR="00C02665" w:rsidRPr="00ED54E8">
        <w:rPr>
          <w:b w:val="0"/>
          <w:color w:val="auto"/>
          <w:sz w:val="24"/>
          <w:szCs w:val="24"/>
        </w:rPr>
        <w:t xml:space="preserve"> 3</w:t>
      </w:r>
    </w:p>
    <w:p w14:paraId="3C84C855" w14:textId="77777777" w:rsidR="009458A4" w:rsidRPr="00ED54E8" w:rsidRDefault="00D64A68" w:rsidP="00BB2424">
      <w:pPr>
        <w:pStyle w:val="NormalWeb"/>
        <w:spacing w:line="360" w:lineRule="auto"/>
        <w:jc w:val="both"/>
        <w:rPr>
          <w:shd w:val="clear" w:color="auto" w:fill="FFFFFF"/>
        </w:rPr>
      </w:pPr>
      <w:r w:rsidRPr="00ED54E8">
        <w:rPr>
          <w:noProof/>
        </w:rPr>
        <w:t xml:space="preserve">                        </w:t>
      </w:r>
      <w:r w:rsidR="009458A4" w:rsidRPr="00ED54E8">
        <w:rPr>
          <w:noProof/>
        </w:rPr>
        <w:drawing>
          <wp:inline distT="0" distB="0" distL="0" distR="0" wp14:anchorId="0EA7C40D" wp14:editId="5518DDB8">
            <wp:extent cx="3490546" cy="2232496"/>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r="21847" b="11091"/>
                    <a:stretch/>
                  </pic:blipFill>
                  <pic:spPr bwMode="auto">
                    <a:xfrm>
                      <a:off x="0" y="0"/>
                      <a:ext cx="3496956" cy="2236596"/>
                    </a:xfrm>
                    <a:prstGeom prst="rect">
                      <a:avLst/>
                    </a:prstGeom>
                    <a:ln>
                      <a:noFill/>
                    </a:ln>
                    <a:extLst>
                      <a:ext uri="{53640926-AAD7-44D8-BBD7-CCE9431645EC}">
                        <a14:shadowObscured xmlns:a14="http://schemas.microsoft.com/office/drawing/2010/main"/>
                      </a:ext>
                    </a:extLst>
                  </pic:spPr>
                </pic:pic>
              </a:graphicData>
            </a:graphic>
          </wp:inline>
        </w:drawing>
      </w:r>
    </w:p>
    <w:p w14:paraId="4D064935" w14:textId="77777777" w:rsidR="009458A4" w:rsidRPr="00ED54E8" w:rsidRDefault="009458A4" w:rsidP="00BB2424">
      <w:pPr>
        <w:pStyle w:val="NormalWeb"/>
        <w:spacing w:line="360" w:lineRule="auto"/>
        <w:jc w:val="both"/>
        <w:rPr>
          <w:noProof/>
        </w:rPr>
      </w:pPr>
      <w:r w:rsidRPr="00ED54E8">
        <w:rPr>
          <w:b/>
          <w:noProof/>
        </w:rPr>
        <w:t>Fuente:</w:t>
      </w:r>
      <w:r w:rsidRPr="00ED54E8">
        <w:rPr>
          <w:noProof/>
        </w:rPr>
        <w:t xml:space="preserve"> Ableton live</w:t>
      </w:r>
    </w:p>
    <w:p w14:paraId="0533586A" w14:textId="77777777" w:rsidR="00E220E4" w:rsidRPr="00ED54E8" w:rsidRDefault="00E220E4" w:rsidP="00BB2424">
      <w:pPr>
        <w:shd w:val="clear" w:color="auto" w:fill="FFFFFF"/>
        <w:spacing w:after="0" w:line="360" w:lineRule="auto"/>
        <w:jc w:val="both"/>
        <w:rPr>
          <w:rFonts w:ascii="Times New Roman" w:hAnsi="Times New Roman" w:cs="Times New Roman"/>
          <w:color w:val="222222"/>
          <w:sz w:val="21"/>
          <w:szCs w:val="21"/>
          <w:shd w:val="clear" w:color="auto" w:fill="FFFFFF"/>
        </w:rPr>
      </w:pPr>
    </w:p>
    <w:p w14:paraId="1DD38C0A" w14:textId="77777777" w:rsidR="00E220E4" w:rsidRPr="00ED54E8" w:rsidRDefault="00E220E4" w:rsidP="00BB2424">
      <w:pPr>
        <w:shd w:val="clear" w:color="auto" w:fill="FFFFFF"/>
        <w:spacing w:after="0" w:line="360" w:lineRule="auto"/>
        <w:jc w:val="both"/>
        <w:rPr>
          <w:rFonts w:ascii="Times New Roman" w:hAnsi="Times New Roman" w:cs="Times New Roman"/>
          <w:color w:val="222222"/>
          <w:sz w:val="21"/>
          <w:szCs w:val="21"/>
          <w:shd w:val="clear" w:color="auto" w:fill="FFFFFF"/>
        </w:rPr>
      </w:pPr>
    </w:p>
    <w:p w14:paraId="332FBC40" w14:textId="77777777" w:rsidR="009A1902" w:rsidRDefault="009A1902" w:rsidP="00BB2424">
      <w:pPr>
        <w:pStyle w:val="Ttulo2"/>
        <w:jc w:val="both"/>
        <w:rPr>
          <w:szCs w:val="24"/>
        </w:rPr>
      </w:pPr>
      <w:bookmarkStart w:id="30" w:name="_Toc478665603"/>
    </w:p>
    <w:p w14:paraId="657A703C" w14:textId="77777777" w:rsidR="00C676A6" w:rsidRPr="00ED54E8" w:rsidRDefault="00C676A6" w:rsidP="00BB2424">
      <w:pPr>
        <w:pStyle w:val="Ttulo2"/>
        <w:jc w:val="both"/>
        <w:rPr>
          <w:szCs w:val="24"/>
        </w:rPr>
      </w:pPr>
    </w:p>
    <w:p w14:paraId="4955BDD7" w14:textId="7B77B56F" w:rsidR="003108AA" w:rsidRPr="00ED54E8" w:rsidRDefault="00C676A6" w:rsidP="00BB2424">
      <w:pPr>
        <w:pStyle w:val="Ttulo2"/>
        <w:jc w:val="both"/>
      </w:pPr>
      <w:bookmarkStart w:id="31" w:name="_Toc15858322"/>
      <w:r>
        <w:lastRenderedPageBreak/>
        <w:t xml:space="preserve">3.2. </w:t>
      </w:r>
      <w:r w:rsidR="003108AA" w:rsidRPr="00ED54E8">
        <w:t>Post Producción (Edición, Mezcla, y Master)</w:t>
      </w:r>
      <w:bookmarkEnd w:id="30"/>
      <w:bookmarkEnd w:id="31"/>
    </w:p>
    <w:p w14:paraId="7960ABBB" w14:textId="77777777" w:rsidR="003108AA" w:rsidRPr="00ED54E8" w:rsidRDefault="003108AA" w:rsidP="00BB2424">
      <w:pPr>
        <w:pStyle w:val="NormalWeb"/>
        <w:spacing w:line="360" w:lineRule="auto"/>
        <w:jc w:val="both"/>
      </w:pPr>
      <w:r w:rsidRPr="00ED54E8">
        <w:t>Durante esta fase se llevan a cabo tres procesos fundamentales: las ediciones, la mezcla y la masterización.</w:t>
      </w:r>
    </w:p>
    <w:p w14:paraId="0CA921D8" w14:textId="77777777" w:rsidR="003108AA" w:rsidRPr="00ED54E8" w:rsidRDefault="003108AA" w:rsidP="00BB2424">
      <w:pPr>
        <w:pStyle w:val="NormalWeb"/>
        <w:spacing w:line="360" w:lineRule="auto"/>
        <w:jc w:val="both"/>
      </w:pPr>
      <w:r w:rsidRPr="00ED54E8">
        <w:t xml:space="preserve">El primer paso será la edición </w:t>
      </w:r>
      <w:r w:rsidR="00FD2722" w:rsidRPr="00ED54E8">
        <w:t>de las pistas, como correcciones en tiempo y tono de las mismas</w:t>
      </w:r>
      <w:r w:rsidR="009A1902" w:rsidRPr="00ED54E8">
        <w:t>.</w:t>
      </w:r>
    </w:p>
    <w:p w14:paraId="4F840727" w14:textId="77777777" w:rsidR="00FD2722" w:rsidRPr="00ED54E8" w:rsidRDefault="003108AA" w:rsidP="00BB2424">
      <w:pPr>
        <w:shd w:val="clear" w:color="auto" w:fill="FFFFFF"/>
        <w:spacing w:after="0" w:line="360" w:lineRule="auto"/>
        <w:jc w:val="both"/>
        <w:rPr>
          <w:rFonts w:ascii="Times New Roman" w:eastAsia="Times New Roman" w:hAnsi="Times New Roman" w:cs="Times New Roman"/>
          <w:sz w:val="24"/>
          <w:szCs w:val="24"/>
          <w:lang w:eastAsia="es-EC"/>
        </w:rPr>
      </w:pPr>
      <w:r w:rsidRPr="00ED54E8">
        <w:rPr>
          <w:rFonts w:ascii="Times New Roman" w:eastAsia="Times New Roman" w:hAnsi="Times New Roman" w:cs="Times New Roman"/>
          <w:sz w:val="24"/>
          <w:szCs w:val="24"/>
          <w:lang w:eastAsia="es-EC"/>
        </w:rPr>
        <w:t xml:space="preserve">Tanto para </w:t>
      </w:r>
      <w:r w:rsidR="00FD2722" w:rsidRPr="00ED54E8">
        <w:rPr>
          <w:rFonts w:ascii="Times New Roman" w:eastAsia="Times New Roman" w:hAnsi="Times New Roman" w:cs="Times New Roman"/>
          <w:sz w:val="24"/>
          <w:szCs w:val="24"/>
          <w:lang w:eastAsia="es-EC"/>
        </w:rPr>
        <w:t>la edición y la mezcla</w:t>
      </w:r>
      <w:r w:rsidRPr="00ED54E8">
        <w:rPr>
          <w:rFonts w:ascii="Times New Roman" w:eastAsia="Times New Roman" w:hAnsi="Times New Roman" w:cs="Times New Roman"/>
          <w:sz w:val="24"/>
          <w:szCs w:val="24"/>
          <w:lang w:eastAsia="es-EC"/>
        </w:rPr>
        <w:t xml:space="preserve"> se utilizaron plug-ins propios de Pro- Tools. </w:t>
      </w:r>
      <w:bookmarkStart w:id="32" w:name="_Toc478678413"/>
    </w:p>
    <w:p w14:paraId="1713390A" w14:textId="77777777" w:rsidR="00D64A68" w:rsidRPr="00ED54E8" w:rsidRDefault="00D64A68" w:rsidP="00BB2424">
      <w:pPr>
        <w:pStyle w:val="Descripcin"/>
        <w:jc w:val="both"/>
        <w:rPr>
          <w:color w:val="auto"/>
          <w:sz w:val="24"/>
          <w:szCs w:val="24"/>
        </w:rPr>
      </w:pPr>
    </w:p>
    <w:p w14:paraId="577FEE40" w14:textId="77777777" w:rsidR="003108AA" w:rsidRPr="00ED54E8" w:rsidRDefault="003108AA" w:rsidP="00BB2424">
      <w:pPr>
        <w:pStyle w:val="Descripcin"/>
        <w:jc w:val="both"/>
        <w:rPr>
          <w:color w:val="auto"/>
          <w:sz w:val="24"/>
          <w:szCs w:val="24"/>
        </w:rPr>
      </w:pPr>
      <w:r w:rsidRPr="00ED54E8">
        <w:rPr>
          <w:color w:val="auto"/>
          <w:sz w:val="24"/>
          <w:szCs w:val="24"/>
        </w:rPr>
        <w:t xml:space="preserve">Gráfico  </w:t>
      </w:r>
      <w:r w:rsidR="009A1902" w:rsidRPr="00ED54E8">
        <w:rPr>
          <w:color w:val="auto"/>
          <w:sz w:val="24"/>
          <w:szCs w:val="24"/>
        </w:rPr>
        <w:t>5</w:t>
      </w:r>
      <w:r w:rsidRPr="00ED54E8">
        <w:rPr>
          <w:color w:val="auto"/>
          <w:sz w:val="24"/>
          <w:szCs w:val="24"/>
        </w:rPr>
        <w:t xml:space="preserve">: </w:t>
      </w:r>
      <w:r w:rsidRPr="00ED54E8">
        <w:rPr>
          <w:b w:val="0"/>
          <w:color w:val="auto"/>
          <w:sz w:val="24"/>
          <w:szCs w:val="24"/>
        </w:rPr>
        <w:t>Eq y reverb</w:t>
      </w:r>
      <w:bookmarkEnd w:id="32"/>
    </w:p>
    <w:p w14:paraId="61E4013D" w14:textId="77777777" w:rsidR="003108AA" w:rsidRPr="00ED54E8" w:rsidRDefault="003108AA" w:rsidP="00BB2424">
      <w:pPr>
        <w:shd w:val="clear" w:color="auto" w:fill="FFFFFF"/>
        <w:spacing w:after="0" w:line="360" w:lineRule="auto"/>
        <w:jc w:val="both"/>
        <w:rPr>
          <w:rFonts w:ascii="Times New Roman" w:eastAsia="Times New Roman" w:hAnsi="Times New Roman" w:cs="Times New Roman"/>
          <w:sz w:val="24"/>
          <w:szCs w:val="24"/>
          <w:lang w:eastAsia="es-EC"/>
        </w:rPr>
      </w:pPr>
      <w:r w:rsidRPr="00ED54E8">
        <w:rPr>
          <w:rFonts w:ascii="Times New Roman" w:eastAsia="Times New Roman" w:hAnsi="Times New Roman" w:cs="Times New Roman"/>
          <w:noProof/>
          <w:sz w:val="24"/>
          <w:szCs w:val="24"/>
          <w:lang w:val="es-EC" w:eastAsia="es-EC"/>
        </w:rPr>
        <w:drawing>
          <wp:inline distT="0" distB="0" distL="0" distR="0" wp14:anchorId="35FEC21F" wp14:editId="0969F6C8">
            <wp:extent cx="4668493" cy="2540977"/>
            <wp:effectExtent l="0" t="0" r="0" b="0"/>
            <wp:docPr id="71" name="Imagen 71" descr="C:\Users\Diego\Desktop\e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ego\Desktop\eq.png"/>
                    <pic:cNvPicPr>
                      <a:picLocks noChangeAspect="1" noChangeArrowheads="1"/>
                    </pic:cNvPicPr>
                  </pic:nvPicPr>
                  <pic:blipFill rotWithShape="1">
                    <a:blip r:embed="rId68">
                      <a:extLst>
                        <a:ext uri="{28A0092B-C50C-407E-A947-70E740481C1C}">
                          <a14:useLocalDpi xmlns:a14="http://schemas.microsoft.com/office/drawing/2010/main" val="0"/>
                        </a:ext>
                      </a:extLst>
                    </a:blip>
                    <a:srcRect t="1479" r="58333" b="55900"/>
                    <a:stretch/>
                  </pic:blipFill>
                  <pic:spPr bwMode="auto">
                    <a:xfrm>
                      <a:off x="0" y="0"/>
                      <a:ext cx="4697260" cy="2556634"/>
                    </a:xfrm>
                    <a:prstGeom prst="rect">
                      <a:avLst/>
                    </a:prstGeom>
                    <a:noFill/>
                    <a:ln>
                      <a:noFill/>
                    </a:ln>
                    <a:extLst>
                      <a:ext uri="{53640926-AAD7-44D8-BBD7-CCE9431645EC}">
                        <a14:shadowObscured xmlns:a14="http://schemas.microsoft.com/office/drawing/2010/main"/>
                      </a:ext>
                    </a:extLst>
                  </pic:spPr>
                </pic:pic>
              </a:graphicData>
            </a:graphic>
          </wp:inline>
        </w:drawing>
      </w:r>
    </w:p>
    <w:p w14:paraId="031061E6" w14:textId="77777777" w:rsidR="00636DDE" w:rsidRPr="00ED54E8" w:rsidRDefault="003108AA" w:rsidP="00BB2424">
      <w:pPr>
        <w:shd w:val="clear" w:color="auto" w:fill="FFFFFF"/>
        <w:spacing w:after="0" w:line="360" w:lineRule="auto"/>
        <w:jc w:val="both"/>
        <w:rPr>
          <w:rFonts w:ascii="Times New Roman" w:eastAsia="Times New Roman" w:hAnsi="Times New Roman" w:cs="Times New Roman"/>
          <w:sz w:val="24"/>
          <w:szCs w:val="24"/>
          <w:lang w:eastAsia="es-EC"/>
        </w:rPr>
      </w:pPr>
      <w:r w:rsidRPr="00ED54E8">
        <w:rPr>
          <w:rFonts w:ascii="Times New Roman" w:eastAsia="Times New Roman" w:hAnsi="Times New Roman" w:cs="Times New Roman"/>
          <w:b/>
          <w:sz w:val="24"/>
          <w:szCs w:val="24"/>
          <w:lang w:eastAsia="es-EC"/>
        </w:rPr>
        <w:t>Fuente</w:t>
      </w:r>
      <w:r w:rsidRPr="00ED54E8">
        <w:rPr>
          <w:rFonts w:ascii="Times New Roman" w:eastAsia="Times New Roman" w:hAnsi="Times New Roman" w:cs="Times New Roman"/>
          <w:sz w:val="24"/>
          <w:szCs w:val="24"/>
          <w:lang w:eastAsia="es-EC"/>
        </w:rPr>
        <w:t>: Pro Tools</w:t>
      </w:r>
    </w:p>
    <w:p w14:paraId="268854C7" w14:textId="77777777" w:rsidR="00167CD4" w:rsidRPr="00ED54E8" w:rsidRDefault="00167CD4" w:rsidP="00BB2424">
      <w:pPr>
        <w:shd w:val="clear" w:color="auto" w:fill="FFFFFF"/>
        <w:spacing w:after="0" w:line="360" w:lineRule="auto"/>
        <w:jc w:val="both"/>
        <w:rPr>
          <w:rFonts w:ascii="Times New Roman" w:hAnsi="Times New Roman" w:cs="Times New Roman"/>
          <w:color w:val="222222"/>
          <w:sz w:val="21"/>
          <w:szCs w:val="21"/>
          <w:shd w:val="clear" w:color="auto" w:fill="FFFFFF"/>
        </w:rPr>
      </w:pPr>
    </w:p>
    <w:p w14:paraId="57290DD1" w14:textId="77777777" w:rsidR="003108AA" w:rsidRPr="00ED54E8" w:rsidRDefault="003108AA" w:rsidP="00BB2424">
      <w:pPr>
        <w:pStyle w:val="Descripcin"/>
        <w:jc w:val="both"/>
        <w:rPr>
          <w:color w:val="auto"/>
          <w:sz w:val="24"/>
          <w:szCs w:val="24"/>
        </w:rPr>
      </w:pPr>
      <w:bookmarkStart w:id="33" w:name="_Toc478678415"/>
      <w:r w:rsidRPr="00ED54E8">
        <w:rPr>
          <w:color w:val="auto"/>
          <w:sz w:val="24"/>
          <w:szCs w:val="24"/>
        </w:rPr>
        <w:t xml:space="preserve">Gráfico  </w:t>
      </w:r>
      <w:r w:rsidR="009A1902" w:rsidRPr="00ED54E8">
        <w:rPr>
          <w:color w:val="auto"/>
          <w:sz w:val="24"/>
          <w:szCs w:val="24"/>
        </w:rPr>
        <w:t>6</w:t>
      </w:r>
      <w:r w:rsidRPr="00ED54E8">
        <w:rPr>
          <w:color w:val="auto"/>
          <w:sz w:val="24"/>
          <w:szCs w:val="24"/>
        </w:rPr>
        <w:t xml:space="preserve">: </w:t>
      </w:r>
      <w:r w:rsidRPr="00ED54E8">
        <w:rPr>
          <w:b w:val="0"/>
          <w:color w:val="auto"/>
          <w:sz w:val="24"/>
          <w:szCs w:val="24"/>
        </w:rPr>
        <w:t>Master</w:t>
      </w:r>
      <w:bookmarkEnd w:id="33"/>
    </w:p>
    <w:p w14:paraId="5D03EC42" w14:textId="77777777" w:rsidR="003108AA" w:rsidRPr="00ED54E8" w:rsidRDefault="003108AA" w:rsidP="00BB2424">
      <w:pPr>
        <w:shd w:val="clear" w:color="auto" w:fill="FFFFFF"/>
        <w:spacing w:after="0" w:line="360" w:lineRule="auto"/>
        <w:jc w:val="both"/>
        <w:rPr>
          <w:rFonts w:ascii="Times New Roman" w:hAnsi="Times New Roman" w:cs="Times New Roman"/>
          <w:sz w:val="24"/>
          <w:szCs w:val="24"/>
          <w:shd w:val="clear" w:color="auto" w:fill="FFFFFF"/>
        </w:rPr>
      </w:pPr>
      <w:r w:rsidRPr="00ED54E8">
        <w:rPr>
          <w:rFonts w:ascii="Times New Roman" w:hAnsi="Times New Roman" w:cs="Times New Roman"/>
          <w:noProof/>
          <w:sz w:val="24"/>
          <w:szCs w:val="24"/>
          <w:lang w:val="es-EC" w:eastAsia="es-EC"/>
        </w:rPr>
        <w:drawing>
          <wp:inline distT="0" distB="0" distL="0" distR="0" wp14:anchorId="412D1020" wp14:editId="78D081AD">
            <wp:extent cx="4236723" cy="2097157"/>
            <wp:effectExtent l="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4231303" cy="2094474"/>
                    </a:xfrm>
                    <a:prstGeom prst="rect">
                      <a:avLst/>
                    </a:prstGeom>
                  </pic:spPr>
                </pic:pic>
              </a:graphicData>
            </a:graphic>
          </wp:inline>
        </w:drawing>
      </w:r>
    </w:p>
    <w:p w14:paraId="7A8B77F0" w14:textId="77777777" w:rsidR="007831EA" w:rsidRPr="00ED54E8" w:rsidRDefault="003108AA" w:rsidP="00BB2424">
      <w:pPr>
        <w:shd w:val="clear" w:color="auto" w:fill="FFFFFF"/>
        <w:spacing w:after="0" w:line="360" w:lineRule="auto"/>
        <w:jc w:val="both"/>
        <w:rPr>
          <w:rFonts w:ascii="Times New Roman" w:eastAsia="Times New Roman" w:hAnsi="Times New Roman" w:cs="Times New Roman"/>
          <w:sz w:val="24"/>
          <w:szCs w:val="24"/>
          <w:lang w:eastAsia="es-EC"/>
        </w:rPr>
      </w:pPr>
      <w:r w:rsidRPr="00ED54E8">
        <w:rPr>
          <w:rFonts w:ascii="Times New Roman" w:eastAsia="Times New Roman" w:hAnsi="Times New Roman" w:cs="Times New Roman"/>
          <w:b/>
          <w:sz w:val="24"/>
          <w:szCs w:val="24"/>
          <w:lang w:eastAsia="es-EC"/>
        </w:rPr>
        <w:t>Fuente</w:t>
      </w:r>
      <w:r w:rsidRPr="00ED54E8">
        <w:rPr>
          <w:rFonts w:ascii="Times New Roman" w:eastAsia="Times New Roman" w:hAnsi="Times New Roman" w:cs="Times New Roman"/>
          <w:sz w:val="24"/>
          <w:szCs w:val="24"/>
          <w:lang w:eastAsia="es-EC"/>
        </w:rPr>
        <w:t>: Pro Tools</w:t>
      </w:r>
      <w:bookmarkStart w:id="34" w:name="_Toc478665604"/>
    </w:p>
    <w:bookmarkEnd w:id="34"/>
    <w:p w14:paraId="7A15B333" w14:textId="77777777" w:rsidR="004360AE" w:rsidRPr="00ED54E8" w:rsidRDefault="004360AE" w:rsidP="00BB2424">
      <w:pPr>
        <w:pStyle w:val="Ttulo1"/>
        <w:jc w:val="both"/>
        <w:rPr>
          <w:sz w:val="24"/>
          <w:szCs w:val="24"/>
        </w:rPr>
      </w:pPr>
    </w:p>
    <w:p w14:paraId="395527C8" w14:textId="03FE6D1B" w:rsidR="007F6896" w:rsidRPr="00ED54E8" w:rsidRDefault="007F6896" w:rsidP="00F43E58">
      <w:pPr>
        <w:pStyle w:val="Ttulo1"/>
      </w:pPr>
      <w:bookmarkStart w:id="35" w:name="_Toc15858323"/>
      <w:r w:rsidRPr="00ED54E8">
        <w:lastRenderedPageBreak/>
        <w:t>CAPÍTUL</w:t>
      </w:r>
      <w:r w:rsidR="004F2031">
        <w:t xml:space="preserve">O </w:t>
      </w:r>
      <w:r w:rsidR="0051579C">
        <w:t>CUATRO</w:t>
      </w:r>
      <w:bookmarkEnd w:id="35"/>
    </w:p>
    <w:p w14:paraId="4D673AFE" w14:textId="01C697A6" w:rsidR="007F6896" w:rsidRPr="00F43E58" w:rsidRDefault="007F6896" w:rsidP="00F43E58">
      <w:pPr>
        <w:pStyle w:val="Ttulo2"/>
        <w:jc w:val="both"/>
      </w:pPr>
      <w:bookmarkStart w:id="36" w:name="_Toc478665605"/>
      <w:r w:rsidRPr="00ED54E8">
        <w:t xml:space="preserve"> </w:t>
      </w:r>
      <w:bookmarkStart w:id="37" w:name="_Toc15858324"/>
      <w:r w:rsidRPr="00ED54E8">
        <w:t>CONCLUSIONES Y RECOMENDACIONES</w:t>
      </w:r>
      <w:bookmarkEnd w:id="36"/>
      <w:bookmarkEnd w:id="37"/>
    </w:p>
    <w:p w14:paraId="0C4EFF0A" w14:textId="3A786660" w:rsidR="007F6896" w:rsidRPr="00ED54E8" w:rsidRDefault="00C676A6" w:rsidP="00BB2424">
      <w:pPr>
        <w:pStyle w:val="Ttulo3"/>
        <w:jc w:val="both"/>
        <w:rPr>
          <w:rFonts w:cs="Times New Roman"/>
        </w:rPr>
      </w:pPr>
      <w:bookmarkStart w:id="38" w:name="_Toc15858325"/>
      <w:r>
        <w:rPr>
          <w:rFonts w:cs="Times New Roman"/>
        </w:rPr>
        <w:t xml:space="preserve">4.1. </w:t>
      </w:r>
      <w:r w:rsidR="00171846" w:rsidRPr="00ED54E8">
        <w:rPr>
          <w:rFonts w:cs="Times New Roman"/>
        </w:rPr>
        <w:t>Conclusiones</w:t>
      </w:r>
      <w:bookmarkEnd w:id="38"/>
      <w:r w:rsidR="007F6896" w:rsidRPr="00ED54E8">
        <w:rPr>
          <w:rFonts w:cs="Times New Roman"/>
        </w:rPr>
        <w:t xml:space="preserve"> </w:t>
      </w:r>
    </w:p>
    <w:p w14:paraId="4D9AD12A" w14:textId="788D17FA" w:rsidR="007F6896" w:rsidRPr="00BF44A0" w:rsidRDefault="007F6896" w:rsidP="00BF44A0">
      <w:pPr>
        <w:spacing w:line="360" w:lineRule="auto"/>
        <w:jc w:val="both"/>
        <w:rPr>
          <w:rFonts w:ascii="Times New Roman" w:hAnsi="Times New Roman" w:cs="Times New Roman"/>
          <w:sz w:val="24"/>
          <w:szCs w:val="24"/>
          <w:lang w:eastAsia="es-ES"/>
        </w:rPr>
      </w:pPr>
      <w:r w:rsidRPr="00BF44A0">
        <w:rPr>
          <w:rFonts w:ascii="Times New Roman" w:hAnsi="Times New Roman" w:cs="Times New Roman"/>
          <w:sz w:val="24"/>
          <w:szCs w:val="24"/>
          <w:lang w:eastAsia="es-ES"/>
        </w:rPr>
        <w:t>Después de haber rea</w:t>
      </w:r>
      <w:r w:rsidR="00BB6431" w:rsidRPr="00BF44A0">
        <w:rPr>
          <w:rFonts w:ascii="Times New Roman" w:hAnsi="Times New Roman" w:cs="Times New Roman"/>
          <w:sz w:val="24"/>
          <w:szCs w:val="24"/>
          <w:lang w:eastAsia="es-ES"/>
        </w:rPr>
        <w:t xml:space="preserve">lizado el </w:t>
      </w:r>
      <w:r w:rsidR="00EA4204" w:rsidRPr="00BF44A0">
        <w:rPr>
          <w:rFonts w:ascii="Times New Roman" w:hAnsi="Times New Roman" w:cs="Times New Roman"/>
          <w:sz w:val="24"/>
          <w:szCs w:val="24"/>
          <w:lang w:eastAsia="es-ES"/>
        </w:rPr>
        <w:t xml:space="preserve">proceso de investigación y el </w:t>
      </w:r>
      <w:r w:rsidR="00BB6431" w:rsidRPr="00BF44A0">
        <w:rPr>
          <w:rFonts w:ascii="Times New Roman" w:hAnsi="Times New Roman" w:cs="Times New Roman"/>
          <w:sz w:val="24"/>
          <w:szCs w:val="24"/>
          <w:lang w:eastAsia="es-ES"/>
        </w:rPr>
        <w:t>trabajo de producción</w:t>
      </w:r>
      <w:r w:rsidRPr="00BF44A0">
        <w:rPr>
          <w:rFonts w:ascii="Times New Roman" w:hAnsi="Times New Roman" w:cs="Times New Roman"/>
          <w:sz w:val="24"/>
          <w:szCs w:val="24"/>
          <w:lang w:eastAsia="es-ES"/>
        </w:rPr>
        <w:t>, se tiene</w:t>
      </w:r>
      <w:r w:rsidR="00BB6431" w:rsidRPr="00BF44A0">
        <w:rPr>
          <w:rFonts w:ascii="Times New Roman" w:hAnsi="Times New Roman" w:cs="Times New Roman"/>
          <w:sz w:val="24"/>
          <w:szCs w:val="24"/>
          <w:lang w:eastAsia="es-ES"/>
        </w:rPr>
        <w:t>n</w:t>
      </w:r>
      <w:r w:rsidRPr="00BF44A0">
        <w:rPr>
          <w:rFonts w:ascii="Times New Roman" w:hAnsi="Times New Roman" w:cs="Times New Roman"/>
          <w:sz w:val="24"/>
          <w:szCs w:val="24"/>
          <w:lang w:eastAsia="es-ES"/>
        </w:rPr>
        <w:t xml:space="preserve"> las siguientes conclusiones:</w:t>
      </w:r>
    </w:p>
    <w:p w14:paraId="47570A61" w14:textId="4C50C474" w:rsidR="00A93DBD" w:rsidRPr="00BF44A0" w:rsidRDefault="00A93DBD" w:rsidP="00BF44A0">
      <w:pPr>
        <w:spacing w:line="360" w:lineRule="auto"/>
        <w:jc w:val="both"/>
        <w:rPr>
          <w:rFonts w:ascii="Times New Roman" w:hAnsi="Times New Roman" w:cs="Times New Roman"/>
          <w:sz w:val="24"/>
          <w:szCs w:val="24"/>
          <w:lang w:val="es-AR" w:eastAsia="es-EC"/>
        </w:rPr>
      </w:pPr>
      <w:bookmarkStart w:id="39" w:name="_Toc478665607"/>
      <w:r w:rsidRPr="00BF44A0">
        <w:rPr>
          <w:rFonts w:ascii="Times New Roman" w:hAnsi="Times New Roman" w:cs="Times New Roman"/>
          <w:sz w:val="24"/>
          <w:szCs w:val="24"/>
          <w:lang w:val="es-AR" w:eastAsia="es-EC"/>
        </w:rPr>
        <w:t>Al no ser el sintetizador un instrumento muy común dentro del pasillo se debe  ser muy cuidadoso en cua</w:t>
      </w:r>
      <w:r w:rsidR="0078455D" w:rsidRPr="00BF44A0">
        <w:rPr>
          <w:rFonts w:ascii="Times New Roman" w:hAnsi="Times New Roman" w:cs="Times New Roman"/>
          <w:sz w:val="24"/>
          <w:szCs w:val="24"/>
          <w:lang w:val="es-AR" w:eastAsia="es-EC"/>
        </w:rPr>
        <w:t>nt</w:t>
      </w:r>
      <w:r w:rsidR="00EA4204" w:rsidRPr="00BF44A0">
        <w:rPr>
          <w:rFonts w:ascii="Times New Roman" w:hAnsi="Times New Roman" w:cs="Times New Roman"/>
          <w:sz w:val="24"/>
          <w:szCs w:val="24"/>
          <w:lang w:val="es-AR" w:eastAsia="es-EC"/>
        </w:rPr>
        <w:t>o a la experimentación so</w:t>
      </w:r>
      <w:r w:rsidR="0078455D" w:rsidRPr="00BF44A0">
        <w:rPr>
          <w:rFonts w:ascii="Times New Roman" w:hAnsi="Times New Roman" w:cs="Times New Roman"/>
          <w:sz w:val="24"/>
          <w:szCs w:val="24"/>
          <w:lang w:val="es-AR" w:eastAsia="es-EC"/>
        </w:rPr>
        <w:t>nora a fin de no perder las cualidades sonoras que caracterizan a dicho género</w:t>
      </w:r>
      <w:r w:rsidR="00EA4204" w:rsidRPr="00BF44A0">
        <w:rPr>
          <w:rFonts w:ascii="Times New Roman" w:hAnsi="Times New Roman" w:cs="Times New Roman"/>
          <w:sz w:val="24"/>
          <w:szCs w:val="24"/>
          <w:lang w:val="es-AR" w:eastAsia="es-EC"/>
        </w:rPr>
        <w:t xml:space="preserve"> m</w:t>
      </w:r>
      <w:r w:rsidR="0078455D" w:rsidRPr="00BF44A0">
        <w:rPr>
          <w:rFonts w:ascii="Times New Roman" w:hAnsi="Times New Roman" w:cs="Times New Roman"/>
          <w:sz w:val="24"/>
          <w:szCs w:val="24"/>
          <w:lang w:val="es-AR" w:eastAsia="es-EC"/>
        </w:rPr>
        <w:t>usical</w:t>
      </w:r>
      <w:r w:rsidR="00EA4204" w:rsidRPr="00BF44A0">
        <w:rPr>
          <w:rFonts w:ascii="Times New Roman" w:hAnsi="Times New Roman" w:cs="Times New Roman"/>
          <w:sz w:val="24"/>
          <w:szCs w:val="24"/>
          <w:lang w:val="es-AR" w:eastAsia="es-EC"/>
        </w:rPr>
        <w:t xml:space="preserve">, </w:t>
      </w:r>
      <w:r w:rsidR="0078455D" w:rsidRPr="00BF44A0">
        <w:rPr>
          <w:rFonts w:ascii="Times New Roman" w:hAnsi="Times New Roman" w:cs="Times New Roman"/>
          <w:sz w:val="24"/>
          <w:szCs w:val="24"/>
          <w:lang w:val="es-AR" w:eastAsia="es-EC"/>
        </w:rPr>
        <w:t>a pesar de que al</w:t>
      </w:r>
      <w:r w:rsidR="00EA4204" w:rsidRPr="00BF44A0">
        <w:rPr>
          <w:rFonts w:ascii="Times New Roman" w:hAnsi="Times New Roman" w:cs="Times New Roman"/>
          <w:sz w:val="24"/>
          <w:szCs w:val="24"/>
          <w:lang w:val="es-AR" w:eastAsia="es-EC"/>
        </w:rPr>
        <w:t xml:space="preserve"> usar un instrumento como éste se está</w:t>
      </w:r>
      <w:r w:rsidR="0078455D" w:rsidRPr="00BF44A0">
        <w:rPr>
          <w:rFonts w:ascii="Times New Roman" w:hAnsi="Times New Roman" w:cs="Times New Roman"/>
          <w:sz w:val="24"/>
          <w:szCs w:val="24"/>
          <w:lang w:val="es-AR" w:eastAsia="es-EC"/>
        </w:rPr>
        <w:t xml:space="preserve"> evidentemente dándole un aire </w:t>
      </w:r>
      <w:r w:rsidR="00EA4204" w:rsidRPr="00BF44A0">
        <w:rPr>
          <w:rFonts w:ascii="Times New Roman" w:hAnsi="Times New Roman" w:cs="Times New Roman"/>
          <w:sz w:val="24"/>
          <w:szCs w:val="24"/>
          <w:lang w:val="es-AR" w:eastAsia="es-EC"/>
        </w:rPr>
        <w:t xml:space="preserve">contemporáneo, pero es importante </w:t>
      </w:r>
      <w:r w:rsidR="0078455D" w:rsidRPr="00BF44A0">
        <w:rPr>
          <w:rFonts w:ascii="Times New Roman" w:hAnsi="Times New Roman" w:cs="Times New Roman"/>
          <w:sz w:val="24"/>
          <w:szCs w:val="24"/>
          <w:lang w:val="es-AR" w:eastAsia="es-EC"/>
        </w:rPr>
        <w:t xml:space="preserve">siempre </w:t>
      </w:r>
      <w:r w:rsidR="00EA4204" w:rsidRPr="00BF44A0">
        <w:rPr>
          <w:rFonts w:ascii="Times New Roman" w:hAnsi="Times New Roman" w:cs="Times New Roman"/>
          <w:sz w:val="24"/>
          <w:szCs w:val="24"/>
          <w:lang w:val="es-AR" w:eastAsia="es-EC"/>
        </w:rPr>
        <w:t>mantener su esencia.</w:t>
      </w:r>
    </w:p>
    <w:p w14:paraId="71360812" w14:textId="46A27D8D" w:rsidR="007F6896" w:rsidRPr="00BF44A0" w:rsidRDefault="007F6896" w:rsidP="00BF44A0">
      <w:pPr>
        <w:spacing w:line="360" w:lineRule="auto"/>
        <w:jc w:val="both"/>
        <w:rPr>
          <w:rFonts w:ascii="Times New Roman" w:hAnsi="Times New Roman" w:cs="Times New Roman"/>
          <w:sz w:val="24"/>
          <w:szCs w:val="24"/>
        </w:rPr>
      </w:pPr>
      <w:r w:rsidRPr="00BF44A0">
        <w:rPr>
          <w:rFonts w:ascii="Times New Roman" w:hAnsi="Times New Roman" w:cs="Times New Roman"/>
          <w:sz w:val="24"/>
          <w:szCs w:val="24"/>
        </w:rPr>
        <w:t xml:space="preserve"> </w:t>
      </w:r>
      <w:r w:rsidR="00EA4204" w:rsidRPr="00BF44A0">
        <w:rPr>
          <w:rFonts w:ascii="Times New Roman" w:hAnsi="Times New Roman" w:cs="Times New Roman"/>
          <w:sz w:val="24"/>
          <w:szCs w:val="24"/>
        </w:rPr>
        <w:t xml:space="preserve">Se hace de vital importancia </w:t>
      </w:r>
      <w:r w:rsidR="00BB6431" w:rsidRPr="00BF44A0">
        <w:rPr>
          <w:rFonts w:ascii="Times New Roman" w:hAnsi="Times New Roman" w:cs="Times New Roman"/>
          <w:sz w:val="24"/>
          <w:szCs w:val="24"/>
        </w:rPr>
        <w:t>conocer</w:t>
      </w:r>
      <w:r w:rsidRPr="00BF44A0">
        <w:rPr>
          <w:rFonts w:ascii="Times New Roman" w:hAnsi="Times New Roman" w:cs="Times New Roman"/>
          <w:sz w:val="24"/>
          <w:szCs w:val="24"/>
        </w:rPr>
        <w:t xml:space="preserve"> </w:t>
      </w:r>
      <w:r w:rsidR="00EA4204" w:rsidRPr="00BF44A0">
        <w:rPr>
          <w:rFonts w:ascii="Times New Roman" w:hAnsi="Times New Roman" w:cs="Times New Roman"/>
          <w:sz w:val="24"/>
          <w:szCs w:val="24"/>
        </w:rPr>
        <w:t>a profundidad este género para i</w:t>
      </w:r>
      <w:r w:rsidR="0078455D" w:rsidRPr="00BF44A0">
        <w:rPr>
          <w:rFonts w:ascii="Times New Roman" w:hAnsi="Times New Roman" w:cs="Times New Roman"/>
          <w:sz w:val="24"/>
          <w:szCs w:val="24"/>
        </w:rPr>
        <w:t>ncursionar en nuevas propuestas; p</w:t>
      </w:r>
      <w:r w:rsidR="00EA4204" w:rsidRPr="00BF44A0">
        <w:rPr>
          <w:rFonts w:ascii="Times New Roman" w:hAnsi="Times New Roman" w:cs="Times New Roman"/>
          <w:sz w:val="24"/>
          <w:szCs w:val="24"/>
        </w:rPr>
        <w:t xml:space="preserve">ara esto se necesita haber escuchado a varios </w:t>
      </w:r>
      <w:r w:rsidR="0078455D" w:rsidRPr="00BF44A0">
        <w:rPr>
          <w:rFonts w:ascii="Times New Roman" w:hAnsi="Times New Roman" w:cs="Times New Roman"/>
          <w:sz w:val="24"/>
          <w:szCs w:val="24"/>
        </w:rPr>
        <w:t>intérpretes</w:t>
      </w:r>
      <w:r w:rsidR="00EA4204" w:rsidRPr="00BF44A0">
        <w:rPr>
          <w:rFonts w:ascii="Times New Roman" w:hAnsi="Times New Roman" w:cs="Times New Roman"/>
          <w:sz w:val="24"/>
          <w:szCs w:val="24"/>
        </w:rPr>
        <w:t xml:space="preserve">, en lo posible </w:t>
      </w:r>
      <w:r w:rsidR="00962DD8" w:rsidRPr="00BF44A0">
        <w:rPr>
          <w:rFonts w:ascii="Times New Roman" w:hAnsi="Times New Roman" w:cs="Times New Roman"/>
          <w:sz w:val="24"/>
          <w:szCs w:val="24"/>
        </w:rPr>
        <w:t xml:space="preserve">conocer su obra ya que esto permitirá </w:t>
      </w:r>
      <w:r w:rsidR="0078455D" w:rsidRPr="00BF44A0">
        <w:rPr>
          <w:rFonts w:ascii="Times New Roman" w:hAnsi="Times New Roman" w:cs="Times New Roman"/>
          <w:sz w:val="24"/>
          <w:szCs w:val="24"/>
        </w:rPr>
        <w:t>darnos un enfoque más claro sobre lo que se ha hecho hasta el momento y de lo que se está haciendo en la actualidad.</w:t>
      </w:r>
    </w:p>
    <w:p w14:paraId="40E09CC4" w14:textId="37FC3EE0" w:rsidR="007F6896" w:rsidRPr="00ED54E8" w:rsidRDefault="00C676A6" w:rsidP="00BB2424">
      <w:pPr>
        <w:pStyle w:val="Ttulo3"/>
        <w:jc w:val="both"/>
        <w:rPr>
          <w:rFonts w:cs="Times New Roman"/>
        </w:rPr>
      </w:pPr>
      <w:bookmarkStart w:id="40" w:name="_Toc15858326"/>
      <w:r>
        <w:rPr>
          <w:rFonts w:cs="Times New Roman"/>
        </w:rPr>
        <w:t xml:space="preserve">4.2. </w:t>
      </w:r>
      <w:r w:rsidR="007F6896" w:rsidRPr="00ED54E8">
        <w:rPr>
          <w:rFonts w:cs="Times New Roman"/>
        </w:rPr>
        <w:t>Recomendaciones</w:t>
      </w:r>
      <w:bookmarkEnd w:id="39"/>
      <w:bookmarkEnd w:id="40"/>
    </w:p>
    <w:p w14:paraId="03EAD95B" w14:textId="44A1E29C" w:rsidR="007F6896" w:rsidRPr="00ED54E8" w:rsidRDefault="00E76675" w:rsidP="00BB2424">
      <w:pPr>
        <w:spacing w:line="360" w:lineRule="auto"/>
        <w:jc w:val="both"/>
        <w:rPr>
          <w:rFonts w:ascii="Times New Roman" w:hAnsi="Times New Roman" w:cs="Times New Roman"/>
          <w:sz w:val="24"/>
          <w:szCs w:val="24"/>
          <w:lang w:val="es-AR" w:eastAsia="es-EC"/>
        </w:rPr>
      </w:pPr>
      <w:r w:rsidRPr="00ED54E8">
        <w:rPr>
          <w:rFonts w:ascii="Times New Roman" w:hAnsi="Times New Roman" w:cs="Times New Roman"/>
          <w:sz w:val="24"/>
          <w:szCs w:val="24"/>
          <w:lang w:val="es-AR" w:eastAsia="es-EC"/>
        </w:rPr>
        <w:t>Debido a que el sintetizador</w:t>
      </w:r>
      <w:r w:rsidR="0078455D" w:rsidRPr="00ED54E8">
        <w:rPr>
          <w:rFonts w:ascii="Times New Roman" w:hAnsi="Times New Roman" w:cs="Times New Roman"/>
          <w:sz w:val="24"/>
          <w:szCs w:val="24"/>
          <w:lang w:val="es-AR" w:eastAsia="es-EC"/>
        </w:rPr>
        <w:t xml:space="preserve"> ya</w:t>
      </w:r>
      <w:r w:rsidRPr="00ED54E8">
        <w:rPr>
          <w:rFonts w:ascii="Times New Roman" w:hAnsi="Times New Roman" w:cs="Times New Roman"/>
          <w:sz w:val="24"/>
          <w:szCs w:val="24"/>
          <w:lang w:val="es-AR" w:eastAsia="es-EC"/>
        </w:rPr>
        <w:t xml:space="preserve"> posee </w:t>
      </w:r>
      <w:r w:rsidR="0078455D" w:rsidRPr="00ED54E8">
        <w:rPr>
          <w:rFonts w:ascii="Times New Roman" w:hAnsi="Times New Roman" w:cs="Times New Roman"/>
          <w:sz w:val="24"/>
          <w:szCs w:val="24"/>
          <w:lang w:val="es-AR" w:eastAsia="es-EC"/>
        </w:rPr>
        <w:t xml:space="preserve">un </w:t>
      </w:r>
      <w:r w:rsidRPr="00ED54E8">
        <w:rPr>
          <w:rFonts w:ascii="Times New Roman" w:hAnsi="Times New Roman" w:cs="Times New Roman"/>
          <w:sz w:val="24"/>
          <w:szCs w:val="24"/>
          <w:lang w:val="es-AR" w:eastAsia="es-EC"/>
        </w:rPr>
        <w:t xml:space="preserve">sonido con una buena </w:t>
      </w:r>
      <w:r w:rsidR="0078455D" w:rsidRPr="00ED54E8">
        <w:rPr>
          <w:rFonts w:ascii="Times New Roman" w:hAnsi="Times New Roman" w:cs="Times New Roman"/>
          <w:sz w:val="24"/>
          <w:szCs w:val="24"/>
          <w:lang w:val="es-AR" w:eastAsia="es-EC"/>
        </w:rPr>
        <w:t>calidad en sus presets</w:t>
      </w:r>
      <w:r w:rsidRPr="00ED54E8">
        <w:rPr>
          <w:rFonts w:ascii="Times New Roman" w:hAnsi="Times New Roman" w:cs="Times New Roman"/>
          <w:sz w:val="24"/>
          <w:szCs w:val="24"/>
          <w:lang w:val="es-AR" w:eastAsia="es-EC"/>
        </w:rPr>
        <w:t xml:space="preserve">, a la hora de realizar la mezcla, será mejor ocuparse con mayor énfasis en </w:t>
      </w:r>
      <w:r w:rsidR="00A3336E" w:rsidRPr="00ED54E8">
        <w:rPr>
          <w:rFonts w:ascii="Times New Roman" w:hAnsi="Times New Roman" w:cs="Times New Roman"/>
          <w:sz w:val="24"/>
          <w:szCs w:val="24"/>
          <w:lang w:val="es-AR" w:eastAsia="es-EC"/>
        </w:rPr>
        <w:t xml:space="preserve">lo que se refiere a edición,  como por ejemplo el  paneo,  uso de herramientas de corrección de tempo, etc, </w:t>
      </w:r>
      <w:r w:rsidRPr="00ED54E8">
        <w:rPr>
          <w:rFonts w:ascii="Times New Roman" w:hAnsi="Times New Roman" w:cs="Times New Roman"/>
          <w:sz w:val="24"/>
          <w:szCs w:val="24"/>
          <w:lang w:val="es-AR" w:eastAsia="es-EC"/>
        </w:rPr>
        <w:t>y muy poco en lo referente a efectos y ecualización.</w:t>
      </w:r>
    </w:p>
    <w:p w14:paraId="63A13CD7" w14:textId="6492D450" w:rsidR="007F6896" w:rsidRPr="00ED54E8" w:rsidRDefault="00E76675" w:rsidP="00BB2424">
      <w:pPr>
        <w:shd w:val="clear" w:color="auto" w:fill="FFFFFF"/>
        <w:spacing w:after="0" w:line="360" w:lineRule="auto"/>
        <w:jc w:val="both"/>
        <w:rPr>
          <w:rFonts w:ascii="Times New Roman" w:eastAsia="Times New Roman" w:hAnsi="Times New Roman" w:cs="Times New Roman"/>
          <w:sz w:val="24"/>
          <w:szCs w:val="24"/>
          <w:lang w:eastAsia="es-EC"/>
        </w:rPr>
      </w:pPr>
      <w:r w:rsidRPr="00ED54E8">
        <w:rPr>
          <w:rFonts w:ascii="Times New Roman" w:eastAsia="Times New Roman" w:hAnsi="Times New Roman" w:cs="Times New Roman"/>
          <w:sz w:val="24"/>
          <w:szCs w:val="24"/>
          <w:lang w:val="es-AR" w:eastAsia="es-EC"/>
        </w:rPr>
        <w:t>Otro aspecto a tomar en cuenta es el de u</w:t>
      </w:r>
      <w:r w:rsidR="00A3336E" w:rsidRPr="00ED54E8">
        <w:rPr>
          <w:rFonts w:ascii="Times New Roman" w:eastAsia="Times New Roman" w:hAnsi="Times New Roman" w:cs="Times New Roman"/>
          <w:sz w:val="24"/>
          <w:szCs w:val="24"/>
          <w:lang w:eastAsia="es-EC"/>
        </w:rPr>
        <w:t>utilizar</w:t>
      </w:r>
      <w:r w:rsidR="007F6896" w:rsidRPr="00ED54E8">
        <w:rPr>
          <w:rFonts w:ascii="Times New Roman" w:eastAsia="Times New Roman" w:hAnsi="Times New Roman" w:cs="Times New Roman"/>
          <w:sz w:val="24"/>
          <w:szCs w:val="24"/>
          <w:lang w:eastAsia="es-EC"/>
        </w:rPr>
        <w:t xml:space="preserve"> sonidos no muy distintos a los originales</w:t>
      </w:r>
      <w:r w:rsidR="00D64A68" w:rsidRPr="00ED54E8">
        <w:rPr>
          <w:rFonts w:ascii="Times New Roman" w:eastAsia="Times New Roman" w:hAnsi="Times New Roman" w:cs="Times New Roman"/>
          <w:sz w:val="24"/>
          <w:szCs w:val="24"/>
          <w:lang w:eastAsia="es-EC"/>
        </w:rPr>
        <w:t>, por</w:t>
      </w:r>
      <w:r w:rsidR="007F6896" w:rsidRPr="00ED54E8">
        <w:rPr>
          <w:rFonts w:ascii="Times New Roman" w:eastAsia="Times New Roman" w:hAnsi="Times New Roman" w:cs="Times New Roman"/>
          <w:sz w:val="24"/>
          <w:szCs w:val="24"/>
          <w:lang w:eastAsia="es-EC"/>
        </w:rPr>
        <w:t xml:space="preserve"> ejemplo si la versión original de un tema tiene un violín, este puede se</w:t>
      </w:r>
      <w:r w:rsidR="00D64A68" w:rsidRPr="00ED54E8">
        <w:rPr>
          <w:rFonts w:ascii="Times New Roman" w:eastAsia="Times New Roman" w:hAnsi="Times New Roman" w:cs="Times New Roman"/>
          <w:sz w:val="24"/>
          <w:szCs w:val="24"/>
          <w:lang w:eastAsia="es-EC"/>
        </w:rPr>
        <w:t>r reemplazado por cualquier preset de strings, esto con</w:t>
      </w:r>
      <w:r w:rsidR="007F6896" w:rsidRPr="00ED54E8">
        <w:rPr>
          <w:rFonts w:ascii="Times New Roman" w:eastAsia="Times New Roman" w:hAnsi="Times New Roman" w:cs="Times New Roman"/>
          <w:sz w:val="24"/>
          <w:szCs w:val="24"/>
          <w:lang w:eastAsia="es-EC"/>
        </w:rPr>
        <w:t xml:space="preserve"> el fin de no alterar demasiado </w:t>
      </w:r>
      <w:r w:rsidR="00D64A68" w:rsidRPr="00ED54E8">
        <w:rPr>
          <w:rFonts w:ascii="Times New Roman" w:eastAsia="Times New Roman" w:hAnsi="Times New Roman" w:cs="Times New Roman"/>
          <w:sz w:val="24"/>
          <w:szCs w:val="24"/>
          <w:lang w:eastAsia="es-EC"/>
        </w:rPr>
        <w:t xml:space="preserve">las cualidades y características propias tanto de cada instrumento como del </w:t>
      </w:r>
      <w:r w:rsidR="007F6896" w:rsidRPr="00ED54E8">
        <w:rPr>
          <w:rFonts w:ascii="Times New Roman" w:eastAsia="Times New Roman" w:hAnsi="Times New Roman" w:cs="Times New Roman"/>
          <w:sz w:val="24"/>
          <w:szCs w:val="24"/>
          <w:lang w:eastAsia="es-EC"/>
        </w:rPr>
        <w:t>pasillo como tal.</w:t>
      </w:r>
    </w:p>
    <w:p w14:paraId="3BA7FA91" w14:textId="77777777" w:rsidR="007F6896" w:rsidRPr="00ED54E8" w:rsidRDefault="007F6896" w:rsidP="00BB2424">
      <w:pPr>
        <w:shd w:val="clear" w:color="auto" w:fill="FFFFFF"/>
        <w:spacing w:after="0" w:line="360" w:lineRule="auto"/>
        <w:jc w:val="both"/>
        <w:rPr>
          <w:rFonts w:ascii="Times New Roman" w:eastAsia="Times New Roman" w:hAnsi="Times New Roman" w:cs="Times New Roman"/>
          <w:sz w:val="24"/>
          <w:szCs w:val="24"/>
          <w:lang w:eastAsia="es-EC"/>
        </w:rPr>
      </w:pPr>
    </w:p>
    <w:p w14:paraId="36446D2F" w14:textId="77777777" w:rsidR="00866428" w:rsidRDefault="00866428" w:rsidP="00BB2424">
      <w:pPr>
        <w:shd w:val="clear" w:color="auto" w:fill="FFFFFF"/>
        <w:spacing w:after="0" w:line="360" w:lineRule="auto"/>
        <w:jc w:val="both"/>
        <w:rPr>
          <w:rFonts w:ascii="Times New Roman" w:eastAsia="Times New Roman" w:hAnsi="Times New Roman" w:cs="Times New Roman"/>
          <w:sz w:val="24"/>
          <w:szCs w:val="24"/>
          <w:lang w:eastAsia="es-EC"/>
        </w:rPr>
      </w:pPr>
    </w:p>
    <w:p w14:paraId="2D889241" w14:textId="77777777" w:rsidR="004360AE" w:rsidRDefault="004360AE" w:rsidP="00BB2424">
      <w:pPr>
        <w:shd w:val="clear" w:color="auto" w:fill="FFFFFF"/>
        <w:spacing w:after="0" w:line="360" w:lineRule="auto"/>
        <w:jc w:val="both"/>
        <w:rPr>
          <w:rFonts w:ascii="Times New Roman" w:eastAsia="Times New Roman" w:hAnsi="Times New Roman" w:cs="Times New Roman"/>
          <w:sz w:val="24"/>
          <w:szCs w:val="24"/>
          <w:lang w:eastAsia="es-EC"/>
        </w:rPr>
      </w:pPr>
    </w:p>
    <w:p w14:paraId="6B5FA2A6" w14:textId="77777777" w:rsidR="004360AE" w:rsidRPr="00ED54E8" w:rsidRDefault="004360AE" w:rsidP="00BB2424">
      <w:pPr>
        <w:shd w:val="clear" w:color="auto" w:fill="FFFFFF"/>
        <w:spacing w:after="0" w:line="360" w:lineRule="auto"/>
        <w:jc w:val="both"/>
        <w:rPr>
          <w:rFonts w:ascii="Times New Roman" w:eastAsia="Times New Roman" w:hAnsi="Times New Roman" w:cs="Times New Roman"/>
          <w:sz w:val="24"/>
          <w:szCs w:val="24"/>
          <w:lang w:eastAsia="es-EC"/>
        </w:rPr>
      </w:pPr>
    </w:p>
    <w:p w14:paraId="7A1D7C1D" w14:textId="77777777" w:rsidR="007831EA" w:rsidRPr="00ED54E8" w:rsidRDefault="007831EA" w:rsidP="00BB2424">
      <w:pPr>
        <w:shd w:val="clear" w:color="auto" w:fill="FFFFFF"/>
        <w:spacing w:after="0" w:line="360" w:lineRule="auto"/>
        <w:jc w:val="both"/>
        <w:rPr>
          <w:rFonts w:ascii="Times New Roman" w:eastAsia="Times New Roman" w:hAnsi="Times New Roman" w:cs="Times New Roman"/>
          <w:sz w:val="24"/>
          <w:szCs w:val="24"/>
          <w:lang w:eastAsia="es-EC"/>
        </w:rPr>
      </w:pPr>
    </w:p>
    <w:p w14:paraId="52DE5B66" w14:textId="77777777" w:rsidR="00BF44A0" w:rsidRDefault="00BF44A0" w:rsidP="00BF44A0">
      <w:pPr>
        <w:pStyle w:val="Ttulo1"/>
        <w:jc w:val="left"/>
        <w:rPr>
          <w:rFonts w:eastAsiaTheme="minorHAnsi"/>
          <w:bCs w:val="0"/>
          <w:color w:val="000000" w:themeColor="text1"/>
          <w:kern w:val="0"/>
          <w:sz w:val="24"/>
          <w:szCs w:val="24"/>
          <w:lang w:val="es-ES" w:eastAsia="en-US"/>
        </w:rPr>
      </w:pPr>
    </w:p>
    <w:p w14:paraId="3D494574" w14:textId="3765466D" w:rsidR="0078455D" w:rsidRPr="00ED54E8" w:rsidRDefault="0078455D" w:rsidP="00BF44A0">
      <w:pPr>
        <w:pStyle w:val="Ttulo1"/>
      </w:pPr>
      <w:bookmarkStart w:id="41" w:name="_Toc15858327"/>
      <w:r w:rsidRPr="00ED54E8">
        <w:lastRenderedPageBreak/>
        <w:t>ANEXO</w:t>
      </w:r>
      <w:r w:rsidR="00BF44A0">
        <w:t>S</w:t>
      </w:r>
      <w:bookmarkEnd w:id="41"/>
    </w:p>
    <w:p w14:paraId="036527C8" w14:textId="0EE9D194" w:rsidR="0078455D" w:rsidRDefault="0078455D"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b/>
          <w:color w:val="000000" w:themeColor="text1"/>
          <w:sz w:val="24"/>
          <w:szCs w:val="24"/>
        </w:rPr>
        <w:t xml:space="preserve">Anexo 1: </w:t>
      </w:r>
      <w:r w:rsidRPr="00ED54E8">
        <w:rPr>
          <w:rFonts w:ascii="Times New Roman" w:hAnsi="Times New Roman" w:cs="Times New Roman"/>
          <w:color w:val="000000" w:themeColor="text1"/>
          <w:sz w:val="24"/>
          <w:szCs w:val="24"/>
        </w:rPr>
        <w:t>Partituras</w:t>
      </w:r>
    </w:p>
    <w:p w14:paraId="3B19D908" w14:textId="4D87C82D"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1.- Al oído</w:t>
      </w:r>
    </w:p>
    <w:p w14:paraId="5E855100" w14:textId="2E0F39BE"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2.- Corazón que no olvida</w:t>
      </w:r>
    </w:p>
    <w:p w14:paraId="19832785" w14:textId="5BB7BAB5"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3.-Ecuador</w:t>
      </w:r>
    </w:p>
    <w:p w14:paraId="32829EDA" w14:textId="2E1AAADC"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4.-Frescor</w:t>
      </w:r>
    </w:p>
    <w:p w14:paraId="5019805B" w14:textId="6A693247"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5.-Guayaquil de mis amores</w:t>
      </w:r>
    </w:p>
    <w:p w14:paraId="60BAC334" w14:textId="1510EB6A"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6.-Homenaje a la torera</w:t>
      </w:r>
    </w:p>
    <w:p w14:paraId="45240445" w14:textId="08B70232"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7.- Mis quejas</w:t>
      </w:r>
    </w:p>
    <w:p w14:paraId="6FDBFBE6" w14:textId="1DA8D2E6"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8.-Myosotis</w:t>
      </w:r>
    </w:p>
    <w:p w14:paraId="70AF8357" w14:textId="082F08EE"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9.-Petita Pontón</w:t>
      </w:r>
    </w:p>
    <w:p w14:paraId="0C1FAB37" w14:textId="3A564EB5"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10.-Reír llorando</w:t>
      </w:r>
    </w:p>
    <w:p w14:paraId="0A5AF4E3" w14:textId="735D203D"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11.-Romance de mi destino</w:t>
      </w:r>
    </w:p>
    <w:p w14:paraId="100808A5" w14:textId="6F673F19"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12.- Visión</w:t>
      </w:r>
    </w:p>
    <w:p w14:paraId="4483FA55" w14:textId="1FC9F44E" w:rsidR="00430C3A" w:rsidRPr="00430C3A" w:rsidRDefault="00430C3A" w:rsidP="00BB2424">
      <w:pPr>
        <w:spacing w:line="360" w:lineRule="auto"/>
        <w:jc w:val="both"/>
        <w:rPr>
          <w:rFonts w:ascii="Times New Roman" w:hAnsi="Times New Roman" w:cs="Times New Roman"/>
          <w:color w:val="000000" w:themeColor="text1"/>
          <w:sz w:val="24"/>
          <w:szCs w:val="24"/>
        </w:rPr>
      </w:pPr>
      <w:r w:rsidRPr="00430C3A">
        <w:rPr>
          <w:rFonts w:ascii="Times New Roman" w:hAnsi="Times New Roman" w:cs="Times New Roman"/>
          <w:color w:val="000000" w:themeColor="text1"/>
          <w:sz w:val="24"/>
          <w:szCs w:val="24"/>
        </w:rPr>
        <w:t>13.-Tierra mía</w:t>
      </w:r>
    </w:p>
    <w:p w14:paraId="6838D1CF" w14:textId="77777777" w:rsidR="00430C3A" w:rsidRPr="00ED54E8" w:rsidRDefault="00430C3A" w:rsidP="00BB2424">
      <w:pPr>
        <w:spacing w:line="360" w:lineRule="auto"/>
        <w:jc w:val="both"/>
        <w:rPr>
          <w:rFonts w:ascii="Times New Roman" w:hAnsi="Times New Roman" w:cs="Times New Roman"/>
          <w:b/>
          <w:color w:val="000000" w:themeColor="text1"/>
          <w:sz w:val="24"/>
          <w:szCs w:val="24"/>
        </w:rPr>
      </w:pPr>
    </w:p>
    <w:p w14:paraId="5AAA34E9" w14:textId="2E36871C" w:rsidR="003108AA" w:rsidRPr="00ED54E8" w:rsidRDefault="0078455D"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b/>
          <w:color w:val="000000" w:themeColor="text1"/>
          <w:sz w:val="24"/>
          <w:szCs w:val="24"/>
        </w:rPr>
        <w:t>Anexo 2</w:t>
      </w:r>
      <w:r w:rsidR="007831EA" w:rsidRPr="00ED54E8">
        <w:rPr>
          <w:rFonts w:ascii="Times New Roman" w:hAnsi="Times New Roman" w:cs="Times New Roman"/>
          <w:b/>
          <w:color w:val="000000" w:themeColor="text1"/>
          <w:sz w:val="24"/>
          <w:szCs w:val="24"/>
        </w:rPr>
        <w:t xml:space="preserve">: </w:t>
      </w:r>
      <w:r w:rsidR="007831EA" w:rsidRPr="00ED54E8">
        <w:rPr>
          <w:rFonts w:ascii="Times New Roman" w:hAnsi="Times New Roman" w:cs="Times New Roman"/>
          <w:color w:val="000000" w:themeColor="text1"/>
          <w:sz w:val="24"/>
          <w:szCs w:val="24"/>
        </w:rPr>
        <w:t>Entrevista a Donald Régnier.</w:t>
      </w:r>
    </w:p>
    <w:p w14:paraId="4EBCC7F4" w14:textId="77777777" w:rsidR="00656768" w:rsidRPr="00ED54E8" w:rsidRDefault="00656768" w:rsidP="00BB2424">
      <w:pPr>
        <w:jc w:val="both"/>
        <w:rPr>
          <w:rFonts w:ascii="Times New Roman" w:hAnsi="Times New Roman" w:cs="Times New Roman"/>
          <w:b/>
          <w:sz w:val="24"/>
          <w:szCs w:val="24"/>
          <w:lang w:val="es-EC"/>
        </w:rPr>
      </w:pPr>
      <w:r w:rsidRPr="00ED54E8">
        <w:rPr>
          <w:rFonts w:ascii="Times New Roman" w:hAnsi="Times New Roman" w:cs="Times New Roman"/>
          <w:b/>
          <w:sz w:val="24"/>
          <w:szCs w:val="24"/>
        </w:rPr>
        <w:t>1.- ¿Que</w:t>
      </w:r>
      <w:r w:rsidRPr="00ED54E8">
        <w:rPr>
          <w:rFonts w:ascii="Times New Roman" w:hAnsi="Times New Roman" w:cs="Times New Roman"/>
          <w:b/>
          <w:sz w:val="24"/>
          <w:szCs w:val="24"/>
          <w:lang w:val="es-EC"/>
        </w:rPr>
        <w:t xml:space="preserve"> piensa sobre la música contemporánea en general?</w:t>
      </w:r>
    </w:p>
    <w:p w14:paraId="3B4FB867" w14:textId="77777777" w:rsidR="00656768" w:rsidRPr="00ED54E8" w:rsidRDefault="00656768"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Por ejemplo</w:t>
      </w:r>
      <w:r w:rsidRPr="00ED54E8">
        <w:rPr>
          <w:rFonts w:ascii="Times New Roman" w:hAnsi="Times New Roman" w:cs="Times New Roman"/>
          <w:b/>
          <w:color w:val="000000" w:themeColor="text1"/>
          <w:sz w:val="24"/>
          <w:szCs w:val="24"/>
        </w:rPr>
        <w:t xml:space="preserve"> </w:t>
      </w:r>
      <w:r w:rsidRPr="00ED54E8">
        <w:rPr>
          <w:rFonts w:ascii="Times New Roman" w:hAnsi="Times New Roman" w:cs="Times New Roman"/>
          <w:color w:val="000000" w:themeColor="text1"/>
          <w:sz w:val="24"/>
          <w:szCs w:val="24"/>
        </w:rPr>
        <w:t xml:space="preserve"> el jazz moderno me gusta escuchar por cumpla de los músicos y a la ve del público que no quiere hacer esfuerza para escucha música nueva y los compositores que hacen música que solo ellos entienden, no me gusta mucho el jazz moderno, me gusta más el jazz de los 70 80 90,  hay un trompetista francesa que se llama Erel Beso, es una compositora que tiene 3 disco en los últimos años que me gustan muchísimo,  pero cuando escucho jazz escucho más Chris Barret, Bill Evans, entonces no mucho jazz moderno, Parmethin compositor que tiene mucha influencia sobre mí.</w:t>
      </w:r>
    </w:p>
    <w:p w14:paraId="7C621C4F" w14:textId="77777777" w:rsidR="00656768" w:rsidRPr="00ED54E8" w:rsidRDefault="00656768" w:rsidP="00BB2424">
      <w:pPr>
        <w:jc w:val="both"/>
        <w:rPr>
          <w:rFonts w:ascii="Times New Roman" w:hAnsi="Times New Roman" w:cs="Times New Roman"/>
          <w:b/>
          <w:sz w:val="24"/>
          <w:szCs w:val="24"/>
        </w:rPr>
      </w:pPr>
    </w:p>
    <w:p w14:paraId="5AE4FB2F" w14:textId="77777777" w:rsidR="00656768" w:rsidRPr="00ED54E8" w:rsidRDefault="00656768" w:rsidP="00BB2424">
      <w:pPr>
        <w:jc w:val="both"/>
        <w:rPr>
          <w:rFonts w:ascii="Times New Roman" w:hAnsi="Times New Roman" w:cs="Times New Roman"/>
          <w:b/>
          <w:sz w:val="24"/>
          <w:szCs w:val="24"/>
          <w:lang w:val="es-EC"/>
        </w:rPr>
      </w:pPr>
      <w:r w:rsidRPr="00ED54E8">
        <w:rPr>
          <w:rFonts w:ascii="Times New Roman" w:hAnsi="Times New Roman" w:cs="Times New Roman"/>
          <w:b/>
          <w:sz w:val="24"/>
          <w:szCs w:val="24"/>
          <w:lang w:val="es-EC"/>
        </w:rPr>
        <w:lastRenderedPageBreak/>
        <w:t>2.- ¿Qué opina sobre el Pasillo contemporáneo en Ecuador?</w:t>
      </w:r>
    </w:p>
    <w:p w14:paraId="1D8516EA" w14:textId="77777777" w:rsidR="00656768" w:rsidRPr="00ED54E8" w:rsidRDefault="00656768"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No quiero responder a esta pregunta porque pienso que los que deberían opinar sobre el pasillo ecuatoriano, son los ecuatorianos y yo no soy ecuatoriano así de fácil.</w:t>
      </w:r>
    </w:p>
    <w:p w14:paraId="15CCC482" w14:textId="77777777" w:rsidR="00656768" w:rsidRPr="00ED54E8" w:rsidRDefault="00656768" w:rsidP="00BB2424">
      <w:pPr>
        <w:jc w:val="both"/>
        <w:rPr>
          <w:rFonts w:ascii="Times New Roman" w:hAnsi="Times New Roman" w:cs="Times New Roman"/>
          <w:b/>
          <w:sz w:val="24"/>
          <w:szCs w:val="24"/>
        </w:rPr>
      </w:pPr>
    </w:p>
    <w:p w14:paraId="6B9B7D39" w14:textId="77777777" w:rsidR="00656768" w:rsidRPr="00ED54E8" w:rsidRDefault="00656768" w:rsidP="00BB2424">
      <w:pPr>
        <w:jc w:val="both"/>
        <w:rPr>
          <w:rFonts w:ascii="Times New Roman" w:hAnsi="Times New Roman" w:cs="Times New Roman"/>
          <w:b/>
          <w:sz w:val="24"/>
          <w:szCs w:val="24"/>
          <w:lang w:val="es-EC"/>
        </w:rPr>
      </w:pPr>
    </w:p>
    <w:p w14:paraId="471FF748" w14:textId="77777777" w:rsidR="00656768" w:rsidRPr="00ED54E8" w:rsidRDefault="00656768" w:rsidP="00BB2424">
      <w:pPr>
        <w:jc w:val="both"/>
        <w:rPr>
          <w:rFonts w:ascii="Times New Roman" w:hAnsi="Times New Roman" w:cs="Times New Roman"/>
          <w:b/>
          <w:sz w:val="24"/>
          <w:szCs w:val="24"/>
          <w:lang w:val="es-EC"/>
        </w:rPr>
      </w:pPr>
      <w:r w:rsidRPr="00ED54E8">
        <w:rPr>
          <w:rFonts w:ascii="Times New Roman" w:hAnsi="Times New Roman" w:cs="Times New Roman"/>
          <w:b/>
          <w:sz w:val="24"/>
          <w:szCs w:val="24"/>
          <w:lang w:val="es-EC"/>
        </w:rPr>
        <w:t>3.- ¿Cómo ve el desarrollo musical en Ecuador?</w:t>
      </w:r>
    </w:p>
    <w:p w14:paraId="305E5D7F" w14:textId="77777777" w:rsidR="00656768" w:rsidRPr="00ED54E8" w:rsidRDefault="00656768"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 xml:space="preserve">Está en buen camino y mejorando yo llegué hace 10 años y en ese lapso he visto evolución, hay más universidades eso es positivo, hay jóvenes con formación más sólida, académica y popular, jóvenes que se nutren de música nacional, que hacen otras cosas que me parece positivo también, pero lo que juegan en contra, es la movida en general del mundo no solo en Ecuador. </w:t>
      </w:r>
    </w:p>
    <w:p w14:paraId="2F35B0E5" w14:textId="77777777" w:rsidR="00656768" w:rsidRPr="00ED54E8" w:rsidRDefault="00656768" w:rsidP="00BB2424">
      <w:pPr>
        <w:jc w:val="both"/>
        <w:rPr>
          <w:rFonts w:ascii="Times New Roman" w:hAnsi="Times New Roman" w:cs="Times New Roman"/>
          <w:b/>
          <w:sz w:val="24"/>
          <w:szCs w:val="24"/>
        </w:rPr>
      </w:pPr>
    </w:p>
    <w:p w14:paraId="39D02047" w14:textId="77777777" w:rsidR="00656768" w:rsidRPr="00ED54E8" w:rsidRDefault="00656768" w:rsidP="00BB2424">
      <w:pPr>
        <w:jc w:val="both"/>
        <w:rPr>
          <w:rFonts w:ascii="Times New Roman" w:hAnsi="Times New Roman" w:cs="Times New Roman"/>
          <w:b/>
          <w:sz w:val="24"/>
          <w:szCs w:val="24"/>
          <w:lang w:val="es-EC"/>
        </w:rPr>
      </w:pPr>
      <w:r w:rsidRPr="00ED54E8">
        <w:rPr>
          <w:rFonts w:ascii="Times New Roman" w:hAnsi="Times New Roman" w:cs="Times New Roman"/>
          <w:b/>
          <w:sz w:val="24"/>
          <w:szCs w:val="24"/>
        </w:rPr>
        <w:t>4</w:t>
      </w:r>
      <w:r w:rsidRPr="00ED54E8">
        <w:rPr>
          <w:rFonts w:ascii="Times New Roman" w:hAnsi="Times New Roman" w:cs="Times New Roman"/>
          <w:b/>
          <w:sz w:val="24"/>
          <w:szCs w:val="24"/>
          <w:lang w:val="es-EC"/>
        </w:rPr>
        <w:t>.- ¿Cómo debe darse este desarrollo contemporáneo por ejemplo en el Pasillo como ritmo Ecuatoriano?</w:t>
      </w:r>
    </w:p>
    <w:p w14:paraId="00730A88" w14:textId="77777777" w:rsidR="00656768" w:rsidRPr="00ED54E8" w:rsidRDefault="00656768"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 xml:space="preserve">Es difícil generar cosas nuevas de forma masiva especialmente no comercial como el pop, o géneros bailables, como cumbia o reguetón que llegas a tener un audiencia </w:t>
      </w:r>
      <w:r w:rsidR="00214F00" w:rsidRPr="00ED54E8">
        <w:rPr>
          <w:rFonts w:ascii="Times New Roman" w:hAnsi="Times New Roman" w:cs="Times New Roman"/>
          <w:color w:val="000000" w:themeColor="text1"/>
          <w:sz w:val="24"/>
          <w:szCs w:val="24"/>
        </w:rPr>
        <w:t>masiva, pero sino es ese tu caso</w:t>
      </w:r>
      <w:r w:rsidRPr="00ED54E8">
        <w:rPr>
          <w:rFonts w:ascii="Times New Roman" w:hAnsi="Times New Roman" w:cs="Times New Roman"/>
          <w:color w:val="000000" w:themeColor="text1"/>
          <w:sz w:val="24"/>
          <w:szCs w:val="24"/>
        </w:rPr>
        <w:t xml:space="preserve"> es muy complicado, ahorita con internet es súper difícil, uno piensa que es más fácil por tener acceso a poner su música en internet pero eso hace que sea más difícil, ya que la gente no consume música de otra forma, pero eso no es ecuatoriano sino del mundo. Ecuador debería encontrar su lugar y eso no es tan fácil, en relación a países europeos o Estados Unidos, Brasil que desarbolaron una industria musical antes y ya se pueden mantener más o menos pero incluso para ellos es difícil   </w:t>
      </w:r>
    </w:p>
    <w:p w14:paraId="5867A280" w14:textId="77777777" w:rsidR="00656768" w:rsidRPr="00ED54E8" w:rsidRDefault="00656768" w:rsidP="00BB2424">
      <w:pPr>
        <w:jc w:val="both"/>
        <w:rPr>
          <w:rFonts w:ascii="Times New Roman" w:hAnsi="Times New Roman" w:cs="Times New Roman"/>
          <w:b/>
          <w:sz w:val="24"/>
          <w:szCs w:val="24"/>
        </w:rPr>
      </w:pPr>
    </w:p>
    <w:p w14:paraId="1AD1F0F4" w14:textId="77777777" w:rsidR="00656768" w:rsidRPr="00ED54E8" w:rsidRDefault="00656768" w:rsidP="00BB2424">
      <w:pPr>
        <w:jc w:val="both"/>
        <w:rPr>
          <w:rFonts w:ascii="Times New Roman" w:hAnsi="Times New Roman" w:cs="Times New Roman"/>
          <w:b/>
          <w:sz w:val="24"/>
          <w:szCs w:val="24"/>
        </w:rPr>
      </w:pPr>
      <w:r w:rsidRPr="00ED54E8">
        <w:rPr>
          <w:rFonts w:ascii="Times New Roman" w:hAnsi="Times New Roman" w:cs="Times New Roman"/>
          <w:b/>
          <w:sz w:val="24"/>
          <w:szCs w:val="24"/>
          <w:lang w:val="es-EC"/>
        </w:rPr>
        <w:t>5</w:t>
      </w:r>
      <w:r w:rsidRPr="00ED54E8">
        <w:rPr>
          <w:rFonts w:ascii="Times New Roman" w:hAnsi="Times New Roman" w:cs="Times New Roman"/>
          <w:b/>
          <w:sz w:val="24"/>
          <w:szCs w:val="24"/>
        </w:rPr>
        <w:t>.- ¿Qué piensa sobre posicionar al Ecuador musicalmente en el mundo?</w:t>
      </w:r>
    </w:p>
    <w:p w14:paraId="03158787" w14:textId="77777777" w:rsidR="00656768" w:rsidRPr="00ED54E8" w:rsidRDefault="00656768"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 xml:space="preserve">No sé y no quiero responder a esta pregunta porque como ya lo dije antes no soy ecuatoriano, entonces no tengo nada que opinar, tengo mi idea sí, pero me parece que es muy prepotente decir la manera. </w:t>
      </w:r>
    </w:p>
    <w:p w14:paraId="6BFCF313" w14:textId="77777777" w:rsidR="00656768" w:rsidRPr="00ED54E8" w:rsidRDefault="00656768" w:rsidP="00BB2424">
      <w:pPr>
        <w:jc w:val="both"/>
        <w:rPr>
          <w:rFonts w:ascii="Times New Roman" w:hAnsi="Times New Roman" w:cs="Times New Roman"/>
          <w:b/>
          <w:sz w:val="24"/>
          <w:szCs w:val="24"/>
        </w:rPr>
      </w:pPr>
    </w:p>
    <w:p w14:paraId="6206001C" w14:textId="77777777" w:rsidR="00656768" w:rsidRPr="00ED54E8" w:rsidRDefault="00656768" w:rsidP="00BB2424">
      <w:pPr>
        <w:jc w:val="both"/>
        <w:rPr>
          <w:rFonts w:ascii="Times New Roman" w:hAnsi="Times New Roman" w:cs="Times New Roman"/>
          <w:b/>
          <w:sz w:val="24"/>
          <w:szCs w:val="24"/>
          <w:lang w:val="es-EC"/>
        </w:rPr>
      </w:pPr>
      <w:r w:rsidRPr="00ED54E8">
        <w:rPr>
          <w:rFonts w:ascii="Times New Roman" w:hAnsi="Times New Roman" w:cs="Times New Roman"/>
          <w:b/>
          <w:sz w:val="24"/>
          <w:szCs w:val="24"/>
          <w:lang w:val="es-EC"/>
        </w:rPr>
        <w:t>6.- ¿Qué perspectivas a futuro tendría este pensamiento contemporáneo en nuestro país?</w:t>
      </w:r>
    </w:p>
    <w:p w14:paraId="1B3F2BC8" w14:textId="77777777" w:rsidR="00656768" w:rsidRPr="00ED54E8" w:rsidRDefault="00656768"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Tampoco voy a responder a esa pregunta, de todas formas los músicos lo están haciendo a su manera, y lo están haciendo bien, solo que tomará su tiempo y nada más.</w:t>
      </w:r>
    </w:p>
    <w:p w14:paraId="617F69ED" w14:textId="77777777" w:rsidR="00656768" w:rsidRPr="00ED54E8" w:rsidRDefault="00656768" w:rsidP="00BB2424">
      <w:pPr>
        <w:jc w:val="both"/>
        <w:rPr>
          <w:rFonts w:ascii="Times New Roman" w:hAnsi="Times New Roman" w:cs="Times New Roman"/>
          <w:b/>
          <w:sz w:val="24"/>
          <w:szCs w:val="24"/>
        </w:rPr>
      </w:pPr>
    </w:p>
    <w:p w14:paraId="700F93DE" w14:textId="77777777" w:rsidR="00656768" w:rsidRPr="00ED54E8" w:rsidRDefault="00656768" w:rsidP="00BB2424">
      <w:pPr>
        <w:jc w:val="both"/>
        <w:rPr>
          <w:rFonts w:ascii="Times New Roman" w:hAnsi="Times New Roman" w:cs="Times New Roman"/>
          <w:b/>
          <w:sz w:val="24"/>
          <w:szCs w:val="24"/>
          <w:lang w:val="es-EC"/>
        </w:rPr>
      </w:pPr>
      <w:r w:rsidRPr="00ED54E8">
        <w:rPr>
          <w:rFonts w:ascii="Times New Roman" w:hAnsi="Times New Roman" w:cs="Times New Roman"/>
          <w:b/>
          <w:sz w:val="24"/>
          <w:szCs w:val="24"/>
          <w:lang w:val="es-EC"/>
        </w:rPr>
        <w:t>7.- ¿Qué tipo de formación piensa usted que debería tener un compositor y/o arreglista?</w:t>
      </w:r>
    </w:p>
    <w:p w14:paraId="20A8A5A2" w14:textId="77777777" w:rsidR="00656768" w:rsidRPr="00ED54E8" w:rsidRDefault="00CA3A68"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Mas que, f</w:t>
      </w:r>
      <w:r w:rsidR="00656768" w:rsidRPr="00ED54E8">
        <w:rPr>
          <w:rFonts w:ascii="Times New Roman" w:hAnsi="Times New Roman" w:cs="Times New Roman"/>
          <w:color w:val="000000" w:themeColor="text1"/>
          <w:sz w:val="24"/>
          <w:szCs w:val="24"/>
        </w:rPr>
        <w:t>ormación se la puede conseguir donde sea hoy en día, pero un compositor debería tener una cultura musical la más extensa posible en cuanto a géneros yo pienso que es súper importante escuchar música de todas épocas y todos géneros del mundo no solo académica, sino popular, música india árabe, micro tonal, africana, folclor, eso es muy importante para tener una visión amplia de lo que es la música ahorita.</w:t>
      </w:r>
    </w:p>
    <w:p w14:paraId="00E7069B" w14:textId="77777777" w:rsidR="00656768" w:rsidRPr="00ED54E8" w:rsidRDefault="00656768" w:rsidP="00BB2424">
      <w:pPr>
        <w:jc w:val="both"/>
        <w:rPr>
          <w:rFonts w:ascii="Times New Roman" w:hAnsi="Times New Roman" w:cs="Times New Roman"/>
          <w:b/>
          <w:sz w:val="24"/>
          <w:szCs w:val="24"/>
        </w:rPr>
      </w:pPr>
    </w:p>
    <w:p w14:paraId="39F5181D" w14:textId="77777777" w:rsidR="00656768" w:rsidRPr="00ED54E8" w:rsidRDefault="00656768" w:rsidP="00BB2424">
      <w:pPr>
        <w:jc w:val="both"/>
        <w:rPr>
          <w:rFonts w:ascii="Times New Roman" w:hAnsi="Times New Roman" w:cs="Times New Roman"/>
          <w:b/>
          <w:sz w:val="24"/>
          <w:szCs w:val="24"/>
        </w:rPr>
      </w:pPr>
      <w:r w:rsidRPr="00ED54E8">
        <w:rPr>
          <w:rFonts w:ascii="Times New Roman" w:hAnsi="Times New Roman" w:cs="Times New Roman"/>
          <w:b/>
          <w:sz w:val="24"/>
          <w:szCs w:val="24"/>
        </w:rPr>
        <w:t>8.- ¿Cuál es su formación musical?</w:t>
      </w:r>
    </w:p>
    <w:p w14:paraId="0AAAE608" w14:textId="77777777" w:rsidR="00656768" w:rsidRPr="00ED54E8" w:rsidRDefault="00656768"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Soy autodidacta, yo aprendí a tocar sólo</w:t>
      </w:r>
      <w:r w:rsidRPr="00ED54E8">
        <w:rPr>
          <w:rFonts w:ascii="Times New Roman" w:hAnsi="Times New Roman" w:cs="Times New Roman"/>
          <w:b/>
          <w:color w:val="000000" w:themeColor="text1"/>
          <w:sz w:val="24"/>
          <w:szCs w:val="24"/>
        </w:rPr>
        <w:t xml:space="preserve"> </w:t>
      </w:r>
      <w:r w:rsidRPr="00ED54E8">
        <w:rPr>
          <w:rFonts w:ascii="Times New Roman" w:hAnsi="Times New Roman" w:cs="Times New Roman"/>
          <w:color w:val="000000" w:themeColor="text1"/>
          <w:sz w:val="24"/>
          <w:szCs w:val="24"/>
        </w:rPr>
        <w:t>en realidad eso es la base de mi formación hasta los 22 años donde entre en el conservatorio de jazz de mi ciudad por audición que se abrió lo cual no era muy común en el 94 o 96, entonces en esta época los conservatorias abrían departamentos de jazz en Francia que era la música q me gustaba y había un profesor de guitarra que venía de parís a estudiar y estudié con él, pero yo estudie solo desde los 10 años transcribiendo discos de mi padre.</w:t>
      </w:r>
    </w:p>
    <w:p w14:paraId="59478983" w14:textId="77777777" w:rsidR="00656768" w:rsidRPr="00ED54E8" w:rsidRDefault="00656768" w:rsidP="00BB2424">
      <w:pPr>
        <w:jc w:val="both"/>
        <w:rPr>
          <w:rFonts w:ascii="Times New Roman" w:hAnsi="Times New Roman" w:cs="Times New Roman"/>
          <w:b/>
          <w:sz w:val="24"/>
          <w:szCs w:val="24"/>
        </w:rPr>
      </w:pPr>
    </w:p>
    <w:p w14:paraId="287340CE" w14:textId="77777777" w:rsidR="00656768" w:rsidRPr="00ED54E8" w:rsidRDefault="00656768" w:rsidP="00BB2424">
      <w:pPr>
        <w:jc w:val="both"/>
        <w:rPr>
          <w:rFonts w:ascii="Times New Roman" w:hAnsi="Times New Roman" w:cs="Times New Roman"/>
          <w:b/>
          <w:sz w:val="24"/>
          <w:szCs w:val="24"/>
        </w:rPr>
      </w:pPr>
      <w:r w:rsidRPr="00ED54E8">
        <w:rPr>
          <w:rFonts w:ascii="Times New Roman" w:hAnsi="Times New Roman" w:cs="Times New Roman"/>
          <w:b/>
          <w:sz w:val="24"/>
          <w:szCs w:val="24"/>
          <w:lang w:val="es-EC"/>
        </w:rPr>
        <w:t>9</w:t>
      </w:r>
      <w:r w:rsidRPr="00ED54E8">
        <w:rPr>
          <w:rFonts w:ascii="Times New Roman" w:hAnsi="Times New Roman" w:cs="Times New Roman"/>
          <w:b/>
          <w:sz w:val="24"/>
          <w:szCs w:val="24"/>
        </w:rPr>
        <w:t>.- ¿Cuál ha sido su aporte musical en el ámbito contemporáneo y específicamente en Ecuador?</w:t>
      </w:r>
    </w:p>
    <w:p w14:paraId="6889ECFC" w14:textId="77777777" w:rsidR="00656768" w:rsidRPr="00ED54E8" w:rsidRDefault="00656768"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Tampoco voy a responder a esa pregunta, ya eso lo decide la gente no yo,  yo no tengo que decir eso , eso lo deben decir ustedes, ya yo soy parte del proceso, yo no puedo medir eso, para medir eso necesito un persona de afuera y eso se lo hará en unos años, e incluso puede ser una opinión negativa, además yo no puedo decir estoy aquí para aportarle algo al Ecuador, yo no estoy aquí para nada de eso estoy más para aprender de aquí y compartir, tengo otro tipo de visión, cundo tu aprender y compartes, la gente si se nutre de lo que hago. Entonces eso debes preguntarles a los músicos de aquí.</w:t>
      </w:r>
    </w:p>
    <w:p w14:paraId="0E556AB3" w14:textId="77777777" w:rsidR="00656768" w:rsidRPr="00ED54E8" w:rsidRDefault="00656768" w:rsidP="00BB2424">
      <w:pPr>
        <w:jc w:val="both"/>
        <w:rPr>
          <w:rFonts w:ascii="Times New Roman" w:hAnsi="Times New Roman" w:cs="Times New Roman"/>
          <w:b/>
          <w:sz w:val="24"/>
          <w:szCs w:val="24"/>
        </w:rPr>
      </w:pPr>
    </w:p>
    <w:p w14:paraId="7DEAFEC2" w14:textId="77777777" w:rsidR="00656768" w:rsidRPr="00ED54E8" w:rsidRDefault="00656768" w:rsidP="00BB2424">
      <w:pPr>
        <w:jc w:val="both"/>
        <w:rPr>
          <w:rFonts w:ascii="Times New Roman" w:hAnsi="Times New Roman" w:cs="Times New Roman"/>
          <w:b/>
          <w:sz w:val="24"/>
          <w:szCs w:val="24"/>
        </w:rPr>
      </w:pPr>
      <w:r w:rsidRPr="00ED54E8">
        <w:rPr>
          <w:rFonts w:ascii="Times New Roman" w:hAnsi="Times New Roman" w:cs="Times New Roman"/>
          <w:b/>
          <w:sz w:val="24"/>
          <w:szCs w:val="24"/>
        </w:rPr>
        <w:t>10.-</w:t>
      </w:r>
      <w:r w:rsidRPr="00ED54E8">
        <w:rPr>
          <w:rFonts w:ascii="Times New Roman" w:hAnsi="Times New Roman" w:cs="Times New Roman"/>
          <w:b/>
          <w:bCs/>
          <w:sz w:val="24"/>
          <w:szCs w:val="24"/>
          <w:bdr w:val="none" w:sz="0" w:space="0" w:color="auto" w:frame="1"/>
          <w:shd w:val="clear" w:color="auto" w:fill="FFFFFF"/>
        </w:rPr>
        <w:t xml:space="preserve"> ¿Qué consejo le daría a todos los jóvenes que quieren ser músicos profesionales?</w:t>
      </w:r>
    </w:p>
    <w:p w14:paraId="3B3C5F59" w14:textId="77777777" w:rsidR="00656768" w:rsidRPr="00ED54E8" w:rsidRDefault="00656768"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 xml:space="preserve">Ante todo no venderse, no hacer concesiones comerciales de ningún tipo, es decir, de no traicionar su propio arte de no tocar o no componer para vender, es decir, hacerlo sin preocuparse de lo que vaya a pasar eso para mí es arte, después puede ser que uno hace algo compone arregla graba,  producir, no solo para música y si uno piensa mucho  en lo que va a opinar la gente el peligro es que como la gente espera las mismas cosas, todo el mundo </w:t>
      </w:r>
      <w:r w:rsidRPr="00ED54E8">
        <w:rPr>
          <w:rFonts w:ascii="Times New Roman" w:hAnsi="Times New Roman" w:cs="Times New Roman"/>
          <w:color w:val="000000" w:themeColor="text1"/>
          <w:sz w:val="24"/>
          <w:szCs w:val="24"/>
        </w:rPr>
        <w:lastRenderedPageBreak/>
        <w:t>empieza a componer lo mismo o a hacer el mismo tipo de música y eso está pasando mucho,  porque cuando tu escuchas la radio, en general escuchas una masa de sonidos todos iguales,  una masa de sonidos todo igual, hay excepciones por su puesto y depende de las radio pero creo que es  por que los productores ellos a veces ponen a los artistas en formato comercial para que se venda y unos les paga a vece por eso.</w:t>
      </w:r>
    </w:p>
    <w:p w14:paraId="1622B160" w14:textId="77777777" w:rsidR="00656768" w:rsidRPr="00ED54E8" w:rsidRDefault="00656768"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Pero hay que evitar esa trampa. Si se vende chévere, si gusta chévere, y sino también  a veces es mejor cuando no le gusta a la gente, porque es mucho mejor hacer algo personar hasta que pueda molestar a la gente, yo no soy muy rockero, pero una escena que me gusta es la escena rock en ecuador, y cada vez que escucho rock ecuatoriano me gusta más, me encanta  la creatividad q ellos tienen, porque ellos supieron guardar esto de  hacer lo que quieres sin concepción porque igual ahorita si se vende, no se vende mucho, el sueño de volverse millonario ya  se acabó,  entonces para que tú vas a traicionar o comprometer tu arte es mejor hacer lo que  uno quiere.</w:t>
      </w:r>
    </w:p>
    <w:p w14:paraId="4BFB73C2" w14:textId="77777777" w:rsidR="00656768" w:rsidRPr="00ED54E8" w:rsidRDefault="00656768" w:rsidP="00BB2424">
      <w:pPr>
        <w:spacing w:line="360" w:lineRule="auto"/>
        <w:jc w:val="both"/>
        <w:rPr>
          <w:rFonts w:ascii="Times New Roman" w:hAnsi="Times New Roman" w:cs="Times New Roman"/>
          <w:color w:val="000000" w:themeColor="text1"/>
          <w:sz w:val="24"/>
          <w:szCs w:val="24"/>
        </w:rPr>
      </w:pPr>
    </w:p>
    <w:p w14:paraId="0894C90C" w14:textId="77777777" w:rsidR="00781E18" w:rsidRPr="00ED54E8" w:rsidRDefault="00781E18" w:rsidP="00BB2424">
      <w:pPr>
        <w:spacing w:line="360" w:lineRule="auto"/>
        <w:jc w:val="both"/>
        <w:rPr>
          <w:rFonts w:ascii="Times New Roman" w:hAnsi="Times New Roman" w:cs="Times New Roman"/>
          <w:b/>
          <w:color w:val="000000" w:themeColor="text1"/>
          <w:sz w:val="24"/>
          <w:szCs w:val="24"/>
        </w:rPr>
      </w:pPr>
    </w:p>
    <w:p w14:paraId="4EF19698" w14:textId="77777777" w:rsidR="00781E18" w:rsidRDefault="00781E18" w:rsidP="00BB2424">
      <w:pPr>
        <w:spacing w:line="360" w:lineRule="auto"/>
        <w:jc w:val="both"/>
        <w:rPr>
          <w:rFonts w:ascii="Times New Roman" w:hAnsi="Times New Roman" w:cs="Times New Roman"/>
          <w:b/>
          <w:color w:val="000000" w:themeColor="text1"/>
          <w:sz w:val="24"/>
          <w:szCs w:val="24"/>
        </w:rPr>
      </w:pPr>
    </w:p>
    <w:p w14:paraId="434B8C6E" w14:textId="77777777" w:rsidR="00BF44A0" w:rsidRPr="00ED54E8" w:rsidRDefault="00BF44A0" w:rsidP="00BB2424">
      <w:pPr>
        <w:spacing w:line="360" w:lineRule="auto"/>
        <w:jc w:val="both"/>
        <w:rPr>
          <w:rFonts w:ascii="Times New Roman" w:hAnsi="Times New Roman" w:cs="Times New Roman"/>
          <w:b/>
          <w:color w:val="000000" w:themeColor="text1"/>
          <w:sz w:val="24"/>
          <w:szCs w:val="24"/>
        </w:rPr>
      </w:pPr>
    </w:p>
    <w:p w14:paraId="252B18C4" w14:textId="3911DBD3" w:rsidR="004A0FF4" w:rsidRPr="00ED54E8" w:rsidRDefault="0078455D" w:rsidP="00BB2424">
      <w:pPr>
        <w:spacing w:line="360" w:lineRule="auto"/>
        <w:jc w:val="both"/>
        <w:rPr>
          <w:rFonts w:ascii="Times New Roman" w:hAnsi="Times New Roman" w:cs="Times New Roman"/>
          <w:b/>
          <w:color w:val="000000" w:themeColor="text1"/>
          <w:sz w:val="24"/>
          <w:szCs w:val="24"/>
        </w:rPr>
      </w:pPr>
      <w:r w:rsidRPr="00ED54E8">
        <w:rPr>
          <w:rFonts w:ascii="Times New Roman" w:hAnsi="Times New Roman" w:cs="Times New Roman"/>
          <w:b/>
          <w:color w:val="000000" w:themeColor="text1"/>
          <w:sz w:val="24"/>
          <w:szCs w:val="24"/>
        </w:rPr>
        <w:t>Anexo3</w:t>
      </w:r>
      <w:r w:rsidR="00656768" w:rsidRPr="00ED54E8">
        <w:rPr>
          <w:rFonts w:ascii="Times New Roman" w:hAnsi="Times New Roman" w:cs="Times New Roman"/>
          <w:b/>
          <w:color w:val="000000" w:themeColor="text1"/>
          <w:sz w:val="24"/>
          <w:szCs w:val="24"/>
        </w:rPr>
        <w:t xml:space="preserve">: </w:t>
      </w:r>
      <w:r w:rsidR="00656768" w:rsidRPr="00ED54E8">
        <w:rPr>
          <w:rFonts w:ascii="Times New Roman" w:hAnsi="Times New Roman" w:cs="Times New Roman"/>
          <w:color w:val="000000" w:themeColor="text1"/>
          <w:sz w:val="24"/>
          <w:szCs w:val="24"/>
        </w:rPr>
        <w:t>Entrevista a Mauricio Noboa.</w:t>
      </w:r>
    </w:p>
    <w:p w14:paraId="0161DEFD" w14:textId="77777777" w:rsidR="001B757F" w:rsidRPr="00ED54E8" w:rsidRDefault="001B757F" w:rsidP="00BB2424">
      <w:pPr>
        <w:jc w:val="both"/>
        <w:rPr>
          <w:rFonts w:ascii="Times New Roman" w:hAnsi="Times New Roman" w:cs="Times New Roman"/>
          <w:b/>
          <w:sz w:val="24"/>
          <w:szCs w:val="24"/>
        </w:rPr>
      </w:pPr>
    </w:p>
    <w:p w14:paraId="22B443D6" w14:textId="77777777" w:rsidR="001B757F" w:rsidRPr="00ED54E8" w:rsidRDefault="001B757F" w:rsidP="00BB2424">
      <w:pPr>
        <w:jc w:val="both"/>
        <w:rPr>
          <w:rFonts w:ascii="Times New Roman" w:hAnsi="Times New Roman" w:cs="Times New Roman"/>
          <w:b/>
          <w:sz w:val="24"/>
          <w:szCs w:val="24"/>
          <w:lang w:val="es-EC"/>
        </w:rPr>
      </w:pPr>
      <w:r w:rsidRPr="00ED54E8">
        <w:rPr>
          <w:rFonts w:ascii="Times New Roman" w:hAnsi="Times New Roman" w:cs="Times New Roman"/>
          <w:b/>
          <w:sz w:val="24"/>
          <w:szCs w:val="24"/>
        </w:rPr>
        <w:t>1.- ¿Que</w:t>
      </w:r>
      <w:r w:rsidRPr="00ED54E8">
        <w:rPr>
          <w:rFonts w:ascii="Times New Roman" w:hAnsi="Times New Roman" w:cs="Times New Roman"/>
          <w:b/>
          <w:sz w:val="24"/>
          <w:szCs w:val="24"/>
          <w:lang w:val="es-EC"/>
        </w:rPr>
        <w:t xml:space="preserve"> piensa sobre la música contemporánea en general?</w:t>
      </w:r>
    </w:p>
    <w:p w14:paraId="789B3DDC" w14:textId="77777777" w:rsidR="001B757F" w:rsidRPr="00ED54E8" w:rsidRDefault="001B757F" w:rsidP="00BB2424">
      <w:pPr>
        <w:spacing w:line="360" w:lineRule="auto"/>
        <w:jc w:val="both"/>
        <w:rPr>
          <w:rFonts w:ascii="Times New Roman" w:hAnsi="Times New Roman" w:cs="Times New Roman"/>
          <w:color w:val="000000" w:themeColor="text1"/>
          <w:sz w:val="24"/>
          <w:szCs w:val="24"/>
          <w:lang w:val="es-EC"/>
        </w:rPr>
      </w:pPr>
      <w:r w:rsidRPr="00ED54E8">
        <w:rPr>
          <w:rFonts w:ascii="Times New Roman" w:hAnsi="Times New Roman" w:cs="Times New Roman"/>
          <w:color w:val="000000" w:themeColor="text1"/>
          <w:sz w:val="24"/>
          <w:szCs w:val="24"/>
          <w:lang w:val="es-EC"/>
        </w:rPr>
        <w:t xml:space="preserve">Por ejemplo en cuanto a la evolución del tango,  Piazzola era odiado y fue miserable en cierto punto de su vida por como la sociedad recibía su arte, habiendo sido un tanguero toda su vida más de 20 años, en el momento en que empieza a escribir tangos de otra manera todos lo llamaron el enemigo del tango, pero cuando un estudia un poco más a Piazzolla, y se dé cuenta de todo lo que tuvo que aprender para poder llevar su propuesta con respecto al tango, la gente le cayó a golpes, y era gente que  de alguna manera tiene el pensamiento de conservar, entonces cuando su  discurso caló e la sociedad argentina, no solo que se lo consideró un dios sino que Piazzolla se volvió en el más grande músico de la mitad del siglo XX y hoy en día no existe un músico que se quiera un poquito que no haya tocado algo de Piazzolla entonces y que están tocando de Piazzola, no es un rondó o sonata sino tango, ¿Será que  en algún  momento llega  un músico ecuatoriano de esa magnitud,? Pero para eso </w:t>
      </w:r>
      <w:r w:rsidRPr="00ED54E8">
        <w:rPr>
          <w:rFonts w:ascii="Times New Roman" w:hAnsi="Times New Roman" w:cs="Times New Roman"/>
          <w:color w:val="000000" w:themeColor="text1"/>
          <w:sz w:val="24"/>
          <w:szCs w:val="24"/>
          <w:lang w:val="es-EC"/>
        </w:rPr>
        <w:lastRenderedPageBreak/>
        <w:t>debemos estar preparados como sociedad, porque el trabajo aislado de un llanero solitario no va a cambiar el mundo sino que tiene que haber una corresponsabilidad en la actitud de la sociedad en recibir nuevas propuestas.</w:t>
      </w:r>
    </w:p>
    <w:p w14:paraId="76A11372" w14:textId="77777777" w:rsidR="001B757F" w:rsidRPr="00ED54E8" w:rsidRDefault="001B757F" w:rsidP="00BB2424">
      <w:pPr>
        <w:jc w:val="both"/>
        <w:rPr>
          <w:rFonts w:ascii="Times New Roman" w:hAnsi="Times New Roman" w:cs="Times New Roman"/>
          <w:b/>
          <w:sz w:val="24"/>
          <w:szCs w:val="24"/>
          <w:lang w:val="es-EC"/>
        </w:rPr>
      </w:pPr>
      <w:r w:rsidRPr="00ED54E8">
        <w:rPr>
          <w:rFonts w:ascii="Times New Roman" w:hAnsi="Times New Roman" w:cs="Times New Roman"/>
          <w:b/>
          <w:sz w:val="24"/>
          <w:szCs w:val="24"/>
          <w:lang w:val="es-EC"/>
        </w:rPr>
        <w:t>2.- ¿Qué opina sobre el Pasillo contemporáneo en Ecuador?</w:t>
      </w:r>
    </w:p>
    <w:p w14:paraId="1C740204" w14:textId="77777777" w:rsidR="001B757F" w:rsidRPr="00ED54E8" w:rsidRDefault="001B757F" w:rsidP="00BB2424">
      <w:pPr>
        <w:spacing w:line="360" w:lineRule="auto"/>
        <w:jc w:val="both"/>
        <w:rPr>
          <w:rFonts w:ascii="Times New Roman" w:hAnsi="Times New Roman" w:cs="Times New Roman"/>
          <w:color w:val="000000" w:themeColor="text1"/>
          <w:sz w:val="24"/>
          <w:szCs w:val="24"/>
          <w:lang w:val="es-EC"/>
        </w:rPr>
      </w:pPr>
      <w:r w:rsidRPr="00ED54E8">
        <w:rPr>
          <w:rFonts w:ascii="Times New Roman" w:hAnsi="Times New Roman" w:cs="Times New Roman"/>
          <w:color w:val="000000" w:themeColor="text1"/>
          <w:sz w:val="24"/>
          <w:szCs w:val="24"/>
          <w:lang w:val="es-EC"/>
        </w:rPr>
        <w:t xml:space="preserve">El pasillo desde sus inicios tiene un estructura literaria en su música, entones no es letra acomodada del reggaetón donde se fuerzan los acentos de las palabras par que calce, aquí hubo un trabajo de poesía muy exigente, y luego a esas palabras se le puso un sonido entonces el texto del pasillo tampoco puede ser tratado muy livianamente, cierto es que el pasillo migró de esos temas de romances fatalistas de primera mitad del siglo XX, pero ese pasillo fue migrando a otros espacios como el costumbristas de quienes somos, paisajes, ciudades, la gente entonces de alguna formas hoy puedes cantar el romance fatal, y en estos días el romance fatal ya casi no se cantan más bien la sociedad necesita enorgullecerse de lo que es  entonces el bueno hablar de nuestras costumbre, tradiciones. </w:t>
      </w:r>
    </w:p>
    <w:p w14:paraId="297E01D6" w14:textId="77777777" w:rsidR="001B757F" w:rsidRPr="00ED54E8" w:rsidRDefault="001B757F"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He escuchado una frase y la he hecho mis en estos últimos años, y es q no se puede amar lo que no se conoce, entonces hay que involucrarse con ello; Si al pasillo se lo entiende bien, tiene una estructura de forma, estructura rítmica  perfectamente marcada hablando musicalmente inclusive desde el punto de vista sonora, cuando esta estructura sonara, rítmica, tímbrica estilística, lo tienes medianamente clara, tú ya puedes tomar un pasillo  de los existentes y decir así es como yo lo siento ahora, entonces a veces uno piensa que al pasillo no se lo debe tocar con batería o guitarra eléctrica o sintetizador, el que diga eso es un asno con el debido respeto al a entrevista pero no está juzgando más que un  pequeño aspecto y ese está relacionado al timbre, pero que pasa con el resto, que pasa con el ritmo, que pasa con el discurso, los pasillos de antaño se tocaban con la estructura sonar del trio de bolero de México, el requinto, dos guitarras y la voz, es era la forma en su segunda etapa, ya que en un inicio era la violín la flauta traversa y en piano, porque la guitara entró después, esas cosas se deben conocer antes de decir esta es mi propuesta.</w:t>
      </w:r>
    </w:p>
    <w:p w14:paraId="621932ED" w14:textId="77777777" w:rsidR="001B757F" w:rsidRPr="00ED54E8" w:rsidRDefault="001B757F" w:rsidP="00BB2424">
      <w:pPr>
        <w:jc w:val="both"/>
        <w:rPr>
          <w:rFonts w:ascii="Times New Roman" w:hAnsi="Times New Roman" w:cs="Times New Roman"/>
          <w:b/>
          <w:sz w:val="24"/>
          <w:szCs w:val="24"/>
          <w:lang w:val="es-EC"/>
        </w:rPr>
      </w:pPr>
      <w:r w:rsidRPr="00ED54E8">
        <w:rPr>
          <w:rFonts w:ascii="Times New Roman" w:hAnsi="Times New Roman" w:cs="Times New Roman"/>
          <w:b/>
          <w:sz w:val="24"/>
          <w:szCs w:val="24"/>
          <w:lang w:val="es-EC"/>
        </w:rPr>
        <w:t>3.- ¿Cómo ve el desarrollo musical en Ecuador?</w:t>
      </w:r>
    </w:p>
    <w:p w14:paraId="7BC3932C" w14:textId="77777777" w:rsidR="001B757F" w:rsidRPr="00ED54E8" w:rsidRDefault="001B757F"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 xml:space="preserve">El país ha cambiado mucho hablo de los años tras el espacio educativo era limitado y estaba a manos del conservatorio general de música, y para gente que quería formarse de otra forma tenían que hacerlo en el exterior, conservatorio no daba la opción para una educación más flexible o alternativa, esto fue produciendo  en ese periodo hace 30 años, lo cual generaba un retraso frente a países vecinos como Colombia, Perú, sin embargo la presencia de estas </w:t>
      </w:r>
      <w:r w:rsidRPr="00ED54E8">
        <w:rPr>
          <w:rFonts w:ascii="Times New Roman" w:hAnsi="Times New Roman" w:cs="Times New Roman"/>
          <w:color w:val="000000" w:themeColor="text1"/>
          <w:sz w:val="24"/>
          <w:szCs w:val="24"/>
        </w:rPr>
        <w:lastRenderedPageBreak/>
        <w:t>escuelas de música han dado algún respuesta a esta educación flexible otras ramas de la música a diferencia del conservatorio, le dieron oportunidad al joven a educarse en la música popular como pop rock, jazz, de alguna forma esto generó un espacio de atención de la sociedad, porque se empezó a descubrir que muchos jóvenes estaban interesados en tener una educación formal en el ámbito musical, hoy se ven familias felices y orgullosas de que sus hijos hayan tomado esa opción como alternativa, y eso es un cambio sustantivo, la música en general ha tenido una evolución pero esa evolución sigue siendo tierna, falta un montón de tiempo para tener resultados visibles, y no hablo de Ecuador sino de América latina, vivimos globalizados entonces  no tenemos la posibilidad de educarnos de esta manera, pero de todas formas, este proceso es muy alentador.</w:t>
      </w:r>
    </w:p>
    <w:p w14:paraId="18F20077" w14:textId="77777777" w:rsidR="001B757F" w:rsidRPr="00ED54E8" w:rsidRDefault="001B757F" w:rsidP="00BB2424">
      <w:pPr>
        <w:jc w:val="both"/>
        <w:rPr>
          <w:rFonts w:ascii="Times New Roman" w:hAnsi="Times New Roman" w:cs="Times New Roman"/>
          <w:color w:val="000000" w:themeColor="text1"/>
          <w:sz w:val="24"/>
          <w:szCs w:val="24"/>
        </w:rPr>
      </w:pPr>
    </w:p>
    <w:p w14:paraId="170883EA" w14:textId="77777777" w:rsidR="001B757F" w:rsidRPr="00ED54E8" w:rsidRDefault="001B757F" w:rsidP="00BB2424">
      <w:pPr>
        <w:jc w:val="both"/>
        <w:rPr>
          <w:rFonts w:ascii="Times New Roman" w:hAnsi="Times New Roman" w:cs="Times New Roman"/>
          <w:b/>
          <w:sz w:val="24"/>
          <w:szCs w:val="24"/>
          <w:lang w:val="es-EC"/>
        </w:rPr>
      </w:pPr>
      <w:r w:rsidRPr="00ED54E8">
        <w:rPr>
          <w:rFonts w:ascii="Times New Roman" w:hAnsi="Times New Roman" w:cs="Times New Roman"/>
          <w:b/>
          <w:sz w:val="24"/>
          <w:szCs w:val="24"/>
        </w:rPr>
        <w:t>4</w:t>
      </w:r>
      <w:r w:rsidRPr="00ED54E8">
        <w:rPr>
          <w:rFonts w:ascii="Times New Roman" w:hAnsi="Times New Roman" w:cs="Times New Roman"/>
          <w:b/>
          <w:sz w:val="24"/>
          <w:szCs w:val="24"/>
          <w:lang w:val="es-EC"/>
        </w:rPr>
        <w:t>.- ¿Cómo debe darse este desarrollo contemporáneo por ejemplo en el Pasillo como ritmo Ecuatoriano?</w:t>
      </w:r>
    </w:p>
    <w:p w14:paraId="3CB961B4" w14:textId="77777777" w:rsidR="001B757F" w:rsidRPr="00ED54E8" w:rsidRDefault="001B757F" w:rsidP="00BB2424">
      <w:pPr>
        <w:spacing w:line="360" w:lineRule="auto"/>
        <w:jc w:val="both"/>
        <w:rPr>
          <w:rFonts w:ascii="Times New Roman" w:hAnsi="Times New Roman" w:cs="Times New Roman"/>
          <w:color w:val="000000" w:themeColor="text1"/>
          <w:sz w:val="24"/>
          <w:szCs w:val="24"/>
          <w:lang w:val="es-EC"/>
        </w:rPr>
      </w:pPr>
      <w:r w:rsidRPr="00ED54E8">
        <w:rPr>
          <w:rFonts w:ascii="Times New Roman" w:hAnsi="Times New Roman" w:cs="Times New Roman"/>
          <w:color w:val="000000" w:themeColor="text1"/>
          <w:sz w:val="24"/>
          <w:szCs w:val="24"/>
        </w:rPr>
        <w:t>El pasillo en el transcurso de los años, ha tenido unos ciertos identificativos tímbricos, pero eso hay que conocer, alguien que tocó solo dos pasillos El Aguacate o Ángel de luz, por mencionar a dos más jóvenes, no tiene la menor idea de que es un pasillo, y si te gusta El Aguacate pues se debería escuchar más de una versión, si por desgracia escuchas la versión de Juan Fernando Velazco estás perdido, esa una sola versión, pero hay la versión de Pepe Jaramillo y luego las propuestas de por ejemplo Carlo Grijalva, María tejada de Margarita Lasso. mi posición con respecto a esto es que yo Mauricio Noboa en lo personal, prefiero no tocar los pasillos de antaño salvo que no sea de la manera más cercana a como fueron concebidos, pero tienen que estar lo más cerca por que esa música ya cumplió un deber en la sociedad, y se ganó el aprecio y cariño y están en la memoria  colectiva de la  sociedad</w:t>
      </w:r>
      <w:r w:rsidRPr="00ED54E8">
        <w:rPr>
          <w:rFonts w:ascii="Times New Roman" w:hAnsi="Times New Roman" w:cs="Times New Roman"/>
          <w:color w:val="000000" w:themeColor="text1"/>
          <w:sz w:val="24"/>
          <w:szCs w:val="24"/>
          <w:lang w:val="es-EC"/>
        </w:rPr>
        <w:t xml:space="preserve">, entonces yo no veo necesario el maquillar o ponerle un color distinto, por eso ya es música clásica ecuatoriana, es como poner sintetizador y batería a Mozart y a Beethoven pero no hizo que la gente se acercara más a esa música, ya que la sinfónica sigue llenando teatros en todo el mundo y es música escrita hace 200 años; pero los jóvenes músicos están interesados en hacer lo nuestro propongan cosas nuevas, compongan, arriésguense a escribir cosas nuevas o se sienten limitados, porque si eres capaz de poner cosas poco oportunas en un pasillo  o en cualquier música ecuatoriana de forma alegre sin hacer todo este proceso previo debería  ser lo suficientemente sólido como para proponer algo nuevo, pero si no eres capaz de proponer algo nuevo, déjale ahí sigue tocando las cosas que te gustan, no le ofendes a nadie pero si vas </w:t>
      </w:r>
      <w:r w:rsidRPr="00ED54E8">
        <w:rPr>
          <w:rFonts w:ascii="Times New Roman" w:hAnsi="Times New Roman" w:cs="Times New Roman"/>
          <w:color w:val="000000" w:themeColor="text1"/>
          <w:sz w:val="24"/>
          <w:szCs w:val="24"/>
          <w:lang w:val="es-EC"/>
        </w:rPr>
        <w:lastRenderedPageBreak/>
        <w:t>a tocar música ecuatoriana, entiéndela, conócela, pero tratarle al pasillo a la ligera es un falta de respeto, y la sociedad se encargara de juzgar tu arte.</w:t>
      </w:r>
    </w:p>
    <w:p w14:paraId="2EE60AFC" w14:textId="77777777" w:rsidR="001B757F" w:rsidRPr="00ED54E8" w:rsidRDefault="001B757F" w:rsidP="00BB2424">
      <w:pPr>
        <w:jc w:val="both"/>
        <w:rPr>
          <w:rFonts w:ascii="Times New Roman" w:hAnsi="Times New Roman" w:cs="Times New Roman"/>
          <w:b/>
          <w:sz w:val="24"/>
          <w:szCs w:val="24"/>
          <w:lang w:val="es-EC"/>
        </w:rPr>
      </w:pPr>
    </w:p>
    <w:p w14:paraId="4A404228" w14:textId="77777777" w:rsidR="001B757F" w:rsidRPr="00ED54E8" w:rsidRDefault="001B757F" w:rsidP="00BB2424">
      <w:pPr>
        <w:jc w:val="both"/>
        <w:rPr>
          <w:rFonts w:ascii="Times New Roman" w:hAnsi="Times New Roman" w:cs="Times New Roman"/>
          <w:b/>
          <w:sz w:val="24"/>
          <w:szCs w:val="24"/>
        </w:rPr>
      </w:pPr>
      <w:r w:rsidRPr="00ED54E8">
        <w:rPr>
          <w:rFonts w:ascii="Times New Roman" w:hAnsi="Times New Roman" w:cs="Times New Roman"/>
          <w:b/>
          <w:sz w:val="24"/>
          <w:szCs w:val="24"/>
          <w:lang w:val="es-EC"/>
        </w:rPr>
        <w:t>5</w:t>
      </w:r>
      <w:r w:rsidRPr="00ED54E8">
        <w:rPr>
          <w:rFonts w:ascii="Times New Roman" w:hAnsi="Times New Roman" w:cs="Times New Roman"/>
          <w:b/>
          <w:sz w:val="24"/>
          <w:szCs w:val="24"/>
        </w:rPr>
        <w:t>.- ¿Qué piensa sobre posicionar al Ecuador musicalmente en el mundo?</w:t>
      </w:r>
    </w:p>
    <w:p w14:paraId="1E36E5DB" w14:textId="77777777" w:rsidR="007317E3" w:rsidRPr="00ED54E8" w:rsidRDefault="001B757F"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Existen obras de arte muy bien hechas y comprometidas con la sociedad,  las cuales llegan a ser parte de vida del público y son temas maravillosos que pasan a la historia como Juan Luis Guerra, que nadie puede tildarla de floja o algo por el estilo, pero desde el punto de vista estrictamente musical el pasillo tiene que ser conocido tanto por los intérpretes,  como por los que lo escuchan, porque  a veces tenemos  la tendencia a pensar que la responsabilidad del crecimiento  del pasillo o cualquier otro espacio musical, es estrictamente de los músicos, y ese es un error por si bien el música tiene a su favor el poder construir, jugar con los sonidos y generar todas estas propuestas, estas propuestas no se generan en un caverna, sino que se generan en un espacio social, y entonces en la evolución del pasillo existe una corresponsabilidad entre el emisor y el receptor, no es solamente un problema del creador, por a veces pensamos que  hay músicos que están haciendo horrores con el pasillo pero, ¿Que  está pasando con la gente? Entonces hay que entender que los procesos de arte son procesos de integración o de intercambio ya que las artes son un lenguaje, es como hablar, dibujar, es una manera de comunicarte con las personas.</w:t>
      </w:r>
    </w:p>
    <w:p w14:paraId="3B1CB68F" w14:textId="77777777" w:rsidR="001B757F" w:rsidRPr="00ED54E8" w:rsidRDefault="001B757F"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b/>
          <w:sz w:val="24"/>
          <w:szCs w:val="24"/>
          <w:lang w:val="es-EC"/>
        </w:rPr>
        <w:t>6.- ¿Qué perspectivas a futuro tendría este pensamiento contemporáneo en nuestro país?</w:t>
      </w:r>
    </w:p>
    <w:p w14:paraId="57946809" w14:textId="77777777" w:rsidR="001B757F" w:rsidRPr="00ED54E8" w:rsidRDefault="001B757F"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Mientras van apareciendo muevas propuestas no hay un contrapeso  de que exista o que empiece a crecer un público acorde a esa evolución al artista, por un lado tenemos artistas que están haciendo cosas maravillosas, propuestas musicales muy lindas, muy exigentes, muy renovadoras, algunas de ellas de vanguardia en diferentes géneros, pero nuestro público sigue amando a la música del recuerdo o música que ya tenía que haber desaparecido, y digo desaparecido por no dejar de existir sino que el mundo es como un piñón o engranaje que va dando la vuelta entonces nosotros no podemos quedarnos oyendo música que hicieron los Iracundos,  Los Ángeles negros, Leo Dan, etc., música que realmente la aborrezco y seguirle dando cuerda a eso cuando podemos empezar a impulsar festivales, encuentros donde toda esta nueva generación, nuevos talentos muestren sus cosas y de alguna manera se hagan útiles a la sociedad.</w:t>
      </w:r>
    </w:p>
    <w:p w14:paraId="7368042C" w14:textId="77777777" w:rsidR="001B757F" w:rsidRPr="00ED54E8" w:rsidRDefault="001B757F" w:rsidP="00BB2424">
      <w:pPr>
        <w:spacing w:line="360" w:lineRule="auto"/>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 xml:space="preserve">Desgraciadamente nosotros como país, como sociedad no tenemos un industria musical, es decir los discos de oro o platino se dan artistas que han vendido un numero x de ventas, se los </w:t>
      </w:r>
      <w:r w:rsidRPr="00ED54E8">
        <w:rPr>
          <w:rFonts w:ascii="Times New Roman" w:hAnsi="Times New Roman" w:cs="Times New Roman"/>
          <w:color w:val="000000" w:themeColor="text1"/>
          <w:sz w:val="24"/>
          <w:szCs w:val="24"/>
        </w:rPr>
        <w:lastRenderedPageBreak/>
        <w:t xml:space="preserve">otorgaba como presea, pero los números aquí son muy pequeños y marginales además de que el disco ya ha dejado de ser el punto de crecimiento económico de un artista, sin embargo no hemos podido como sociedad entregar a esos artistas jóvenes la posibilidad de que puedan vivir de esto y es un tristeza  ya que hay muchos grupos y muchos ensambles incluso solistas que no han podido consolidar  sus carreras y no por falta de talento o voluntad, sino por falta de recursos, alguno que otro ha podido sostenerse porque tiene el respaldo de un familia pudiente, pero de alguna forma la gran mayoría se diluye porque la sociedad como tal no se ha educado para entender que el músico profesional, el teatrero profesional el bailarín profesional los actores de cine, viven o quieren vivir de eso, nuestra sociedad ha sido acostumbrada a la entrada libre entonces los artistas gastan lo que no tienen para poder mostrar su arte, entonces esto da tristeza frente a lo que ocurre en sociedades vecinas donde hay músicos con Grammys y reconocimientos internacionales y nosotros apenas estamos como asomando los ojos.  </w:t>
      </w:r>
    </w:p>
    <w:p w14:paraId="78750331" w14:textId="77777777" w:rsidR="001B757F" w:rsidRPr="00ED54E8" w:rsidRDefault="001B757F" w:rsidP="00BB2424">
      <w:pPr>
        <w:jc w:val="both"/>
        <w:rPr>
          <w:rFonts w:ascii="Times New Roman" w:hAnsi="Times New Roman" w:cs="Times New Roman"/>
          <w:b/>
          <w:sz w:val="24"/>
          <w:szCs w:val="24"/>
          <w:lang w:val="es-EC"/>
        </w:rPr>
      </w:pPr>
      <w:r w:rsidRPr="00ED54E8">
        <w:rPr>
          <w:rFonts w:ascii="Times New Roman" w:hAnsi="Times New Roman" w:cs="Times New Roman"/>
          <w:b/>
          <w:sz w:val="24"/>
          <w:szCs w:val="24"/>
          <w:lang w:val="es-EC"/>
        </w:rPr>
        <w:t>7.- ¿Qué tipo de formación piensa usted que debería tener un compositor y/o arreglista?</w:t>
      </w:r>
    </w:p>
    <w:p w14:paraId="3C086EB4" w14:textId="77777777" w:rsidR="001B757F" w:rsidRPr="00ED54E8" w:rsidRDefault="001B757F" w:rsidP="00BB2424">
      <w:pPr>
        <w:spacing w:line="360" w:lineRule="auto"/>
        <w:jc w:val="both"/>
        <w:rPr>
          <w:rFonts w:ascii="Times New Roman" w:hAnsi="Times New Roman" w:cs="Times New Roman"/>
          <w:color w:val="000000" w:themeColor="text1"/>
          <w:sz w:val="24"/>
          <w:szCs w:val="24"/>
          <w:lang w:val="es-EC"/>
        </w:rPr>
      </w:pPr>
      <w:r w:rsidRPr="00ED54E8">
        <w:rPr>
          <w:rFonts w:ascii="Times New Roman" w:hAnsi="Times New Roman" w:cs="Times New Roman"/>
          <w:color w:val="000000" w:themeColor="text1"/>
          <w:sz w:val="24"/>
          <w:szCs w:val="24"/>
          <w:lang w:val="es-EC"/>
        </w:rPr>
        <w:t xml:space="preserve">Estudiar la mayor cantidad de disciplinas semejantes posibles, que te ayuden en tu evolución profesional, pero llevarlo con la mayor de la responsabilidad, ya que hay que entender que esto implica un </w:t>
      </w:r>
      <w:r w:rsidR="007317E3" w:rsidRPr="00ED54E8">
        <w:rPr>
          <w:rFonts w:ascii="Times New Roman" w:hAnsi="Times New Roman" w:cs="Times New Roman"/>
          <w:color w:val="000000" w:themeColor="text1"/>
          <w:sz w:val="24"/>
          <w:szCs w:val="24"/>
          <w:lang w:val="es-EC"/>
        </w:rPr>
        <w:t>cierto número</w:t>
      </w:r>
      <w:r w:rsidRPr="00ED54E8">
        <w:rPr>
          <w:rFonts w:ascii="Times New Roman" w:hAnsi="Times New Roman" w:cs="Times New Roman"/>
          <w:color w:val="000000" w:themeColor="text1"/>
          <w:sz w:val="24"/>
          <w:szCs w:val="24"/>
          <w:lang w:val="es-EC"/>
        </w:rPr>
        <w:t xml:space="preserve"> de horas de estudio, sin dejar de lado lo que ya has aprendido con anterioridad. Aprender otro instrumento es muy importante, al mismo tiempo que debes ser capaz de componer arreglos musicales para varios instrumentos sin necesidad de saberlos tocar pero si conocerlos. Conocer cómo escribir para cada instrumento sobre todo con los instrumentos de viento, sus tesituras, sus registros, con eso puedes considerarte un compositor mediano, además de mucha práctica la composición también se practica así como cualquier instrumento o disciplina</w:t>
      </w:r>
    </w:p>
    <w:p w14:paraId="2A8BCBA1" w14:textId="77777777" w:rsidR="001B757F" w:rsidRPr="00ED54E8" w:rsidRDefault="001B757F" w:rsidP="00BB2424">
      <w:pPr>
        <w:jc w:val="both"/>
        <w:rPr>
          <w:rFonts w:ascii="Times New Roman" w:hAnsi="Times New Roman" w:cs="Times New Roman"/>
          <w:b/>
          <w:sz w:val="24"/>
          <w:szCs w:val="24"/>
          <w:lang w:val="es-EC"/>
        </w:rPr>
      </w:pPr>
    </w:p>
    <w:p w14:paraId="500FA9F7" w14:textId="77777777" w:rsidR="001B757F" w:rsidRPr="00ED54E8" w:rsidRDefault="001B757F" w:rsidP="00BB2424">
      <w:pPr>
        <w:jc w:val="both"/>
        <w:rPr>
          <w:rFonts w:ascii="Times New Roman" w:hAnsi="Times New Roman" w:cs="Times New Roman"/>
          <w:b/>
          <w:sz w:val="24"/>
          <w:szCs w:val="24"/>
          <w:lang w:val="es-EC"/>
        </w:rPr>
      </w:pPr>
    </w:p>
    <w:p w14:paraId="03F857B4" w14:textId="77777777" w:rsidR="001B757F" w:rsidRPr="00ED54E8" w:rsidRDefault="001B757F" w:rsidP="00BB2424">
      <w:pPr>
        <w:jc w:val="both"/>
        <w:rPr>
          <w:rFonts w:ascii="Times New Roman" w:hAnsi="Times New Roman" w:cs="Times New Roman"/>
          <w:b/>
          <w:sz w:val="24"/>
          <w:szCs w:val="24"/>
        </w:rPr>
      </w:pPr>
      <w:r w:rsidRPr="00ED54E8">
        <w:rPr>
          <w:rFonts w:ascii="Times New Roman" w:hAnsi="Times New Roman" w:cs="Times New Roman"/>
          <w:b/>
          <w:sz w:val="24"/>
          <w:szCs w:val="24"/>
        </w:rPr>
        <w:t>8.- ¿Cuál es su formación musical?</w:t>
      </w:r>
    </w:p>
    <w:p w14:paraId="6949483D" w14:textId="77777777" w:rsidR="001B757F" w:rsidRPr="00ED54E8" w:rsidRDefault="001B757F" w:rsidP="00BB2424">
      <w:pPr>
        <w:jc w:val="both"/>
        <w:rPr>
          <w:rFonts w:ascii="Times New Roman" w:hAnsi="Times New Roman" w:cs="Times New Roman"/>
          <w:b/>
          <w:sz w:val="24"/>
          <w:szCs w:val="24"/>
        </w:rPr>
      </w:pPr>
    </w:p>
    <w:p w14:paraId="3B6540AD" w14:textId="77777777" w:rsidR="00BE0B7F" w:rsidRPr="00ED54E8" w:rsidRDefault="001B757F" w:rsidP="00BB2424">
      <w:pPr>
        <w:spacing w:line="360" w:lineRule="auto"/>
        <w:jc w:val="both"/>
        <w:rPr>
          <w:rFonts w:ascii="Times New Roman" w:hAnsi="Times New Roman" w:cs="Times New Roman"/>
          <w:b/>
          <w:sz w:val="24"/>
          <w:szCs w:val="24"/>
        </w:rPr>
      </w:pPr>
      <w:r w:rsidRPr="00ED54E8">
        <w:rPr>
          <w:rFonts w:ascii="Times New Roman" w:hAnsi="Times New Roman" w:cs="Times New Roman"/>
          <w:color w:val="000000" w:themeColor="text1"/>
          <w:sz w:val="24"/>
          <w:szCs w:val="24"/>
          <w:lang w:val="es-EC"/>
        </w:rPr>
        <w:t xml:space="preserve">Yo no soy necesariamente un músico educado en escuela, mi educación ha sido más autodidacta, yo tome clases de guitarra cuando estaba ya en la universidad, yo tengo un título en arquitectura y tengo varios  diplomas en educación artística y musical, pero mi formación fue más exigente en los primeros años en el ámbito de la guitarra clásica, donde puede conocerle un poco mejor a la guitarra, pero en momento en que estudiaba esto, fue como que </w:t>
      </w:r>
      <w:r w:rsidRPr="00ED54E8">
        <w:rPr>
          <w:rFonts w:ascii="Times New Roman" w:hAnsi="Times New Roman" w:cs="Times New Roman"/>
          <w:color w:val="000000" w:themeColor="text1"/>
          <w:sz w:val="24"/>
          <w:szCs w:val="24"/>
          <w:lang w:val="es-EC"/>
        </w:rPr>
        <w:lastRenderedPageBreak/>
        <w:t>se me abrieron un montón de cosas de las que no tenía ni idea, ya que la música desde chico ha formado parte de mi vida pero nunca lo había pensado como presión porque en mi época había muchas dificultades, además del estereotipo del artista, como bohemio, borracho, etc., de alguna formas hay un estigma negativo frente a los músicos; en la vida la felicidad no es hacer lo que uno quiere sino querer lo que uno hace, es decir su a ti realmente te gusta  lo que haces vas a llegar a la casa fundido pero con una sonrisa de oreja a oreja, esa es la idea. Empezó mi gusto por la música y cuando recibí clases de historia del arte, sucedes que me pareció extremadamente  emocionante ese ámbito y fue cuestión de tiempo obviamente ya estaba yo terminando mi tercer año de escuela la terminé pero a la par continué con la música, tampoco me lo iba a dejar ahí, y no me arrepiento ya que me gusta todo lo que es arte diseño, y siempre he estado vinculado a estas cosas y terminé trabajando como músico,  y  si volvería a dar pasos, daría los mismo pasos, quizás la cosa que cambiaría es la guitarra por el piano, ahora a los años me doy cuenta de eso pero no porque no me guste la guitarra sino que veo las bondades del piano y me parece  maravilloso, la formación mía fue autodidacta porque no me quedé solo en la guitarra algún rato aprendí a tocar saxofón, pero veía que el trabajo de tocar otro instrumento implicaba a si mismo lo que ya me había  dado cuenta con la guitarra, que implica un número de horas importante para conseguir un sonido medianamente decente y ya cuando te involucras en proceso artísticos un poco más  profesionales la sociedad te exige más entonces decía “ si yo me dedico a esto voy a tocar esto un poco de esto y tal vez un poco de esto pero y que vas a tocar bien? Entonces me enfoque un parte de mi vida a ser guitarrista y punto pero en ese proceso me encontré con la armonía y eso fue una de las cosas más apasionantes de ,mi educación musical porque cuando empecé a entender cómo funcionaban las estructuras armónicas, empezó la locura porque decía como sonará esto con dos flautas, como sonaran  3 voces con un violonchelo, entonces empezó la locura y empecé  estudiar organología y arreglos entonces soy guitarrista pero me siento capaz de componer arreglos para orquestas, o sinfónicas, arreglos más grandes. Hice una maestría en gerencia educativa y esto solo con el objeto de entender como estructurar planes educativos, como organizar el proceso educativo y esto me ha servido para que mi proceso de dirección y producción se vuelva un poco más ordenada.</w:t>
      </w:r>
    </w:p>
    <w:p w14:paraId="366EF1A2" w14:textId="77777777" w:rsidR="00BE0B7F" w:rsidRPr="00ED54E8" w:rsidRDefault="00BE0B7F" w:rsidP="00BB2424">
      <w:pPr>
        <w:jc w:val="both"/>
        <w:rPr>
          <w:rFonts w:ascii="Times New Roman" w:hAnsi="Times New Roman" w:cs="Times New Roman"/>
          <w:b/>
          <w:sz w:val="24"/>
          <w:szCs w:val="24"/>
        </w:rPr>
      </w:pPr>
    </w:p>
    <w:p w14:paraId="5938A3F3" w14:textId="77777777" w:rsidR="00BE0B7F" w:rsidRPr="00ED54E8" w:rsidRDefault="00BE0B7F" w:rsidP="00BB2424">
      <w:pPr>
        <w:jc w:val="both"/>
        <w:rPr>
          <w:rFonts w:ascii="Times New Roman" w:hAnsi="Times New Roman" w:cs="Times New Roman"/>
          <w:b/>
          <w:sz w:val="24"/>
          <w:szCs w:val="24"/>
        </w:rPr>
      </w:pPr>
      <w:r w:rsidRPr="00ED54E8">
        <w:rPr>
          <w:rFonts w:ascii="Times New Roman" w:hAnsi="Times New Roman" w:cs="Times New Roman"/>
          <w:b/>
          <w:sz w:val="24"/>
          <w:szCs w:val="24"/>
        </w:rPr>
        <w:t>8.- ¿Cuál es su formación musical?</w:t>
      </w:r>
    </w:p>
    <w:p w14:paraId="6CF681C8" w14:textId="77777777" w:rsidR="00BE0B7F" w:rsidRPr="00ED54E8" w:rsidRDefault="00BE0B7F" w:rsidP="00BB2424">
      <w:pPr>
        <w:spacing w:line="360" w:lineRule="auto"/>
        <w:jc w:val="both"/>
        <w:rPr>
          <w:rFonts w:ascii="Times New Roman" w:hAnsi="Times New Roman" w:cs="Times New Roman"/>
          <w:color w:val="000000" w:themeColor="text1"/>
          <w:sz w:val="24"/>
          <w:szCs w:val="24"/>
          <w:lang w:val="es-EC"/>
        </w:rPr>
      </w:pPr>
      <w:r w:rsidRPr="00ED54E8">
        <w:rPr>
          <w:rFonts w:ascii="Times New Roman" w:hAnsi="Times New Roman" w:cs="Times New Roman"/>
          <w:color w:val="000000" w:themeColor="text1"/>
          <w:sz w:val="24"/>
          <w:szCs w:val="24"/>
          <w:lang w:val="es-EC"/>
        </w:rPr>
        <w:t xml:space="preserve">Yo no soy necesariamente un músico educado en escuela, mi educación ha sido más autodidacta, yo tome clases de guitarra cuando estaba ya en la universidad, yo tengo un título </w:t>
      </w:r>
      <w:r w:rsidRPr="00ED54E8">
        <w:rPr>
          <w:rFonts w:ascii="Times New Roman" w:hAnsi="Times New Roman" w:cs="Times New Roman"/>
          <w:color w:val="000000" w:themeColor="text1"/>
          <w:sz w:val="24"/>
          <w:szCs w:val="24"/>
          <w:lang w:val="es-EC"/>
        </w:rPr>
        <w:lastRenderedPageBreak/>
        <w:t>en arquitectura y tengo varios  diplomas en educación artística y musical, pero mi formación fue más exigente en los primeros años en el ámbito de la guitarra clásica, donde puede conocerle un poco mejor a la guitarra, pero en momento en que estudiaba esto, fue como que se me abrieron un montón de cosas de las que no tenía ni idea, ya que la música desde chico ha formado parte de mi vida pero nunca lo había pensado como presión porque en mi época había muchas dificultades, además del estereotipo del artista, como bohemio, borracho, etc., de alguna formas hay un estigma negativo frente a los músicos En la vida la felicidad no es hacer lo que uno quiere sino querer lo que uno hace, es decir su a ti realmente te gusta  lo que haces vas a llegar a la casa fundido pero con una sonrisa de oreja a oreja, esa es la idea entonces empezó el gusto por la música y cuando recibí clases de historia del arte, sucedes que me pareció extremadamente  emocionante ese ámbito y fue cuestión de tiempo obviamente ya estaba yo terminando mi tercer año de escuela la terminé pero a la par continué con la música, tampoco me lo iba a dejar ahí, y no me arrepiento ya que me gusta todo lo que es arte diseño, y siempre he estado vinculado a estas cosas y terminé trabajando como músico,  y  si volvería a dar pasos, daría los mismo pasos, quizás la cosa que cambiaría es la guitarra por el piano, ahora a los años me doy cuenta de eso pero no porque no me guste la guitarra sino que veo las bondades del piano y me parece  maravilloso, la formación mía fue autodidacta porque no me quedé solo en la guitarra algún rato aprendí a tocar saxofón, pero veía que el trabajo de tocar otro instrumento implicaba a si mismo lo que ya me había  dado cuenta con la guitarra, que implica un número de horas importante para conseguir un sonido medianamente decente y ya cuando te involucras en proceso artísticos un poco más  profesionales la sociedad te exige más entonces decía “ si yo me dedico a esto voy a tocar esto un poco de esto y tal vez un poco de esto pero y que vas a tocar bien? Entonces me enfoque un parte de mi vida a ser guitarrista y punto pero en ese proceso me encontré con la armonía y eso fue una de las cosas más apasionantes de ,mi educación musical porque cuando empecé a entender cómo funcionaban las estructuras armónicas, empezó la locura porque decía como sonará esto con dos flautas, como sonaran  3 voces con un violonchelo, entonces empezó la locura y empecé  estudiar organología y arreglos entonces soy guitarrista pero me siento capaz de componer arreglos para orquestas, o sinfónicas, arreglos más grandes. Hice una maestría en gerencia educativa y esto solo con el objeto de entender como estructurar planes educativos, como organizar el proceso educativo y esto me ha servido para que mi proceso de dirección y producción se vuelva un poco más ordenada.</w:t>
      </w:r>
    </w:p>
    <w:p w14:paraId="47DDD40F" w14:textId="77777777" w:rsidR="00BE0B7F" w:rsidRPr="00ED54E8" w:rsidRDefault="00BE0B7F" w:rsidP="00BB2424">
      <w:pPr>
        <w:jc w:val="both"/>
        <w:rPr>
          <w:rFonts w:ascii="Times New Roman" w:hAnsi="Times New Roman" w:cs="Times New Roman"/>
          <w:b/>
          <w:sz w:val="24"/>
          <w:szCs w:val="24"/>
        </w:rPr>
      </w:pPr>
      <w:r w:rsidRPr="00ED54E8">
        <w:rPr>
          <w:rFonts w:ascii="Times New Roman" w:hAnsi="Times New Roman" w:cs="Times New Roman"/>
          <w:b/>
          <w:sz w:val="24"/>
          <w:szCs w:val="24"/>
          <w:lang w:val="es-EC"/>
        </w:rPr>
        <w:t>9</w:t>
      </w:r>
      <w:r w:rsidRPr="00ED54E8">
        <w:rPr>
          <w:rFonts w:ascii="Times New Roman" w:hAnsi="Times New Roman" w:cs="Times New Roman"/>
          <w:b/>
          <w:sz w:val="24"/>
          <w:szCs w:val="24"/>
        </w:rPr>
        <w:t>.- ¿Cuál ha sido su aporte musical en el ámbito contemporáneo y específicamente en Ecuador?</w:t>
      </w:r>
    </w:p>
    <w:p w14:paraId="241D2DC6" w14:textId="77777777" w:rsidR="00BE0B7F" w:rsidRPr="00ED54E8" w:rsidRDefault="00BE0B7F" w:rsidP="00BB2424">
      <w:pPr>
        <w:spacing w:line="360" w:lineRule="auto"/>
        <w:jc w:val="both"/>
        <w:rPr>
          <w:rFonts w:ascii="Times New Roman" w:hAnsi="Times New Roman" w:cs="Times New Roman"/>
          <w:color w:val="000000" w:themeColor="text1"/>
          <w:sz w:val="24"/>
          <w:szCs w:val="24"/>
          <w:lang w:val="es-EC"/>
        </w:rPr>
      </w:pPr>
      <w:r w:rsidRPr="00ED54E8">
        <w:rPr>
          <w:rFonts w:ascii="Times New Roman" w:hAnsi="Times New Roman" w:cs="Times New Roman"/>
          <w:color w:val="000000" w:themeColor="text1"/>
          <w:sz w:val="24"/>
          <w:szCs w:val="24"/>
          <w:lang w:val="es-EC"/>
        </w:rPr>
        <w:lastRenderedPageBreak/>
        <w:t>De alguna manera los años han sido los que me han dado este reconocimiento, sin querer sonar vanidoso, por muchos años estuve formando parte de la planilla de dos de los más importantes colegios de aquí, formé parte de La Universidad de los Hemisferios, La Universidad San Francisco, La Universidad Católica, estuve en los dos conservatorios privados de la ciudad.</w:t>
      </w:r>
    </w:p>
    <w:p w14:paraId="0E71D51B" w14:textId="77777777" w:rsidR="00BE0B7F" w:rsidRPr="00ED54E8" w:rsidRDefault="00BE0B7F" w:rsidP="00BB2424">
      <w:pPr>
        <w:spacing w:line="360" w:lineRule="auto"/>
        <w:jc w:val="both"/>
        <w:rPr>
          <w:rFonts w:ascii="Times New Roman" w:hAnsi="Times New Roman" w:cs="Times New Roman"/>
          <w:color w:val="000000" w:themeColor="text1"/>
          <w:sz w:val="24"/>
          <w:szCs w:val="24"/>
          <w:lang w:val="es-EC"/>
        </w:rPr>
      </w:pPr>
      <w:r w:rsidRPr="00ED54E8">
        <w:rPr>
          <w:rFonts w:ascii="Times New Roman" w:hAnsi="Times New Roman" w:cs="Times New Roman"/>
          <w:color w:val="000000" w:themeColor="text1"/>
          <w:sz w:val="24"/>
          <w:szCs w:val="24"/>
          <w:lang w:val="es-EC"/>
        </w:rPr>
        <w:t>Trabajé más de 30 años en colegios, bajo mis propias programaciones y no usando los programas de nadie más, siempre en el plano de entregar cosas a las personas, estudié muchos otros programas para obtener el mío, el cual consistía en educar a un público, exigente que no aplauda porque tiene que aplaudir sino porque debe aplaudir.</w:t>
      </w:r>
    </w:p>
    <w:p w14:paraId="40092DEC" w14:textId="77777777" w:rsidR="00BE0B7F" w:rsidRPr="00ED54E8" w:rsidRDefault="00BE0B7F" w:rsidP="00BB2424">
      <w:pPr>
        <w:spacing w:line="360" w:lineRule="auto"/>
        <w:jc w:val="both"/>
        <w:rPr>
          <w:rFonts w:ascii="Times New Roman" w:hAnsi="Times New Roman" w:cs="Times New Roman"/>
          <w:color w:val="000000" w:themeColor="text1"/>
          <w:sz w:val="24"/>
          <w:szCs w:val="24"/>
          <w:lang w:val="es-EC"/>
        </w:rPr>
      </w:pPr>
      <w:r w:rsidRPr="00ED54E8">
        <w:rPr>
          <w:rFonts w:ascii="Times New Roman" w:hAnsi="Times New Roman" w:cs="Times New Roman"/>
          <w:color w:val="000000" w:themeColor="text1"/>
          <w:sz w:val="24"/>
          <w:szCs w:val="24"/>
          <w:lang w:val="es-EC"/>
        </w:rPr>
        <w:t xml:space="preserve"> En la actualidad estoy dirigiendo un proyecto que se llama aquellas regiones, que estoy procurando poner de manifiesto, hacer que la gente escuche música latina a un nivel de interpretación más elaborado un poco más exigente y con la idea siempre de promover nuevos artistas, o sea generar un espacio para que cada vez más jóvenes se involucren en la música de nuestros país.</w:t>
      </w:r>
    </w:p>
    <w:p w14:paraId="3B338AA8" w14:textId="77777777" w:rsidR="004A0FF4" w:rsidRPr="00ED54E8" w:rsidRDefault="004A0FF4" w:rsidP="00BB2424">
      <w:pPr>
        <w:jc w:val="both"/>
        <w:rPr>
          <w:rFonts w:ascii="Times New Roman" w:hAnsi="Times New Roman" w:cs="Times New Roman"/>
          <w:b/>
          <w:sz w:val="24"/>
          <w:szCs w:val="24"/>
        </w:rPr>
      </w:pPr>
      <w:r w:rsidRPr="00ED54E8">
        <w:rPr>
          <w:rFonts w:ascii="Times New Roman" w:hAnsi="Times New Roman" w:cs="Times New Roman"/>
          <w:b/>
          <w:sz w:val="24"/>
          <w:szCs w:val="24"/>
        </w:rPr>
        <w:t>10.-</w:t>
      </w:r>
      <w:r w:rsidRPr="00ED54E8">
        <w:rPr>
          <w:rFonts w:ascii="Times New Roman" w:hAnsi="Times New Roman" w:cs="Times New Roman"/>
          <w:b/>
          <w:bCs/>
          <w:sz w:val="24"/>
          <w:szCs w:val="24"/>
          <w:bdr w:val="none" w:sz="0" w:space="0" w:color="auto" w:frame="1"/>
          <w:shd w:val="clear" w:color="auto" w:fill="FFFFFF"/>
        </w:rPr>
        <w:t xml:space="preserve"> ¿Qué consejo le daría a todos los jóvenes que quieren ser músicos profesionales?</w:t>
      </w:r>
    </w:p>
    <w:p w14:paraId="3DD50F33" w14:textId="21AE1886" w:rsidR="004360AE" w:rsidRPr="00430C3A" w:rsidRDefault="000F231C" w:rsidP="00BB2424">
      <w:pPr>
        <w:spacing w:line="360" w:lineRule="auto"/>
        <w:jc w:val="both"/>
        <w:rPr>
          <w:rFonts w:ascii="Times New Roman" w:hAnsi="Times New Roman" w:cs="Times New Roman"/>
          <w:color w:val="000000" w:themeColor="text1"/>
          <w:sz w:val="24"/>
          <w:szCs w:val="24"/>
          <w:lang w:val="es-EC"/>
        </w:rPr>
      </w:pPr>
      <w:r w:rsidRPr="00ED54E8">
        <w:rPr>
          <w:rFonts w:ascii="Times New Roman" w:hAnsi="Times New Roman" w:cs="Times New Roman"/>
          <w:color w:val="000000" w:themeColor="text1"/>
          <w:sz w:val="24"/>
          <w:szCs w:val="24"/>
          <w:lang w:val="es-EC"/>
        </w:rPr>
        <w:t>Son muy pocas las personas que dicen a sus alumnos la verdad, desgraciadamente nuestro medio está plagado de profesores de medo pelo y digo es</w:t>
      </w:r>
      <w:r w:rsidR="00834CC0" w:rsidRPr="00ED54E8">
        <w:rPr>
          <w:rFonts w:ascii="Times New Roman" w:hAnsi="Times New Roman" w:cs="Times New Roman"/>
          <w:color w:val="000000" w:themeColor="text1"/>
          <w:sz w:val="24"/>
          <w:szCs w:val="24"/>
          <w:lang w:val="es-EC"/>
        </w:rPr>
        <w:t xml:space="preserve">to sin ninguna clase de tapujos, desgraciadamente los  profesores les ponen pajaritos en la cabeza </w:t>
      </w:r>
      <w:r w:rsidRPr="00ED54E8">
        <w:rPr>
          <w:rFonts w:ascii="Times New Roman" w:hAnsi="Times New Roman" w:cs="Times New Roman"/>
          <w:color w:val="000000" w:themeColor="text1"/>
          <w:sz w:val="24"/>
          <w:szCs w:val="24"/>
          <w:lang w:val="es-EC"/>
        </w:rPr>
        <w:t xml:space="preserve"> </w:t>
      </w:r>
      <w:r w:rsidR="00834CC0" w:rsidRPr="00ED54E8">
        <w:rPr>
          <w:rFonts w:ascii="Times New Roman" w:hAnsi="Times New Roman" w:cs="Times New Roman"/>
          <w:color w:val="000000" w:themeColor="text1"/>
          <w:sz w:val="24"/>
          <w:szCs w:val="24"/>
          <w:lang w:val="es-EC"/>
        </w:rPr>
        <w:t>y les  dan falsas esperanzas, y eso es un barbaridad por que el joven obviamente está cargado de ilusiones, cargado de expectativas positivas  para lo que hace y cundo un adulto te miente ese adulto es un desastre sea el adulto que sea es un desastre,  yo creo que lo primero que hay que entender es que el trabajo de un música  en ecuador y en el mundo es un trabajo muy difícil,</w:t>
      </w:r>
      <w:r w:rsidR="00A438EF" w:rsidRPr="00ED54E8">
        <w:rPr>
          <w:rFonts w:ascii="Times New Roman" w:hAnsi="Times New Roman" w:cs="Times New Roman"/>
          <w:color w:val="000000" w:themeColor="text1"/>
          <w:sz w:val="24"/>
          <w:szCs w:val="24"/>
          <w:lang w:val="es-EC"/>
        </w:rPr>
        <w:t xml:space="preserve"> ¿Quieres vivir de la música?.</w:t>
      </w:r>
      <w:r w:rsidR="00834CC0" w:rsidRPr="00ED54E8">
        <w:rPr>
          <w:rFonts w:ascii="Times New Roman" w:hAnsi="Times New Roman" w:cs="Times New Roman"/>
          <w:color w:val="000000" w:themeColor="text1"/>
          <w:sz w:val="24"/>
          <w:szCs w:val="24"/>
          <w:lang w:val="es-EC"/>
        </w:rPr>
        <w:t xml:space="preserve"> Muy bien</w:t>
      </w:r>
      <w:r w:rsidR="00A438EF" w:rsidRPr="00ED54E8">
        <w:rPr>
          <w:rFonts w:ascii="Times New Roman" w:hAnsi="Times New Roman" w:cs="Times New Roman"/>
          <w:color w:val="000000" w:themeColor="text1"/>
          <w:sz w:val="24"/>
          <w:szCs w:val="24"/>
          <w:lang w:val="es-EC"/>
        </w:rPr>
        <w:t>,</w:t>
      </w:r>
      <w:r w:rsidR="00834CC0" w:rsidRPr="00ED54E8">
        <w:rPr>
          <w:rFonts w:ascii="Times New Roman" w:hAnsi="Times New Roman" w:cs="Times New Roman"/>
          <w:color w:val="000000" w:themeColor="text1"/>
          <w:sz w:val="24"/>
          <w:szCs w:val="24"/>
          <w:lang w:val="es-EC"/>
        </w:rPr>
        <w:t xml:space="preserve"> </w:t>
      </w:r>
      <w:r w:rsidR="00A438EF" w:rsidRPr="00ED54E8">
        <w:rPr>
          <w:rFonts w:ascii="Times New Roman" w:hAnsi="Times New Roman" w:cs="Times New Roman"/>
          <w:color w:val="000000" w:themeColor="text1"/>
          <w:sz w:val="24"/>
          <w:szCs w:val="24"/>
          <w:lang w:val="es-EC"/>
        </w:rPr>
        <w:t xml:space="preserve">¿Qué estás dispuesto a sacrificar?, </w:t>
      </w:r>
      <w:r w:rsidR="00834CC0" w:rsidRPr="00ED54E8">
        <w:rPr>
          <w:rFonts w:ascii="Times New Roman" w:hAnsi="Times New Roman" w:cs="Times New Roman"/>
          <w:color w:val="000000" w:themeColor="text1"/>
          <w:sz w:val="24"/>
          <w:szCs w:val="24"/>
          <w:lang w:val="es-EC"/>
        </w:rPr>
        <w:t>porque si piensas que con la vida que tienes que tienes ahora de unas cuantas horas en la televisión, otras en redes sociales otro tanto en el teléfono, tus otras tantas horas comiendo alitas y tomando cerveza y hablando tonteras, o por poder tocar alguna canción, si con eso piensas que vas a ser músico no llegas a ninguna parte, así de triste, si quieres ser músico profesional tienes que empezar por decir que estás dispuesto a sacrificar y mientras más cosas puedas sacrificar probablemente puedas vivir de la música mientras eso no  ocurra eso no va a para tienes que dejar un montón de cosas de lado y entender que ser un bien músico es un disciplina de monje, ya que solo el hecho de querer ser músico profesional te alcanza para vivir no sueñes, a diferencia de otras profesiones, porque así como está di</w:t>
      </w:r>
      <w:r w:rsidR="00A438EF" w:rsidRPr="00ED54E8">
        <w:rPr>
          <w:rFonts w:ascii="Times New Roman" w:hAnsi="Times New Roman" w:cs="Times New Roman"/>
          <w:color w:val="000000" w:themeColor="text1"/>
          <w:sz w:val="24"/>
          <w:szCs w:val="24"/>
          <w:lang w:val="es-EC"/>
        </w:rPr>
        <w:t xml:space="preserve">ciendo la gente, dice “ haber… </w:t>
      </w:r>
      <w:r w:rsidR="00834CC0" w:rsidRPr="00ED54E8">
        <w:rPr>
          <w:rFonts w:ascii="Times New Roman" w:hAnsi="Times New Roman" w:cs="Times New Roman"/>
          <w:color w:val="000000" w:themeColor="text1"/>
          <w:sz w:val="24"/>
          <w:szCs w:val="24"/>
          <w:lang w:val="es-EC"/>
        </w:rPr>
        <w:t xml:space="preserve">estas cuantas horas </w:t>
      </w:r>
      <w:r w:rsidR="00834CC0" w:rsidRPr="00ED54E8">
        <w:rPr>
          <w:rFonts w:ascii="Times New Roman" w:hAnsi="Times New Roman" w:cs="Times New Roman"/>
          <w:color w:val="000000" w:themeColor="text1"/>
          <w:sz w:val="24"/>
          <w:szCs w:val="24"/>
          <w:lang w:val="es-EC"/>
        </w:rPr>
        <w:lastRenderedPageBreak/>
        <w:t>profesionales necesitamos en estas disciplinas, es decir existe un mercado, donde tú puedes ir a ofrecer, pero</w:t>
      </w:r>
      <w:r w:rsidR="00A438EF" w:rsidRPr="00ED54E8">
        <w:rPr>
          <w:rFonts w:ascii="Times New Roman" w:hAnsi="Times New Roman" w:cs="Times New Roman"/>
          <w:color w:val="000000" w:themeColor="text1"/>
          <w:sz w:val="24"/>
          <w:szCs w:val="24"/>
          <w:lang w:val="es-EC"/>
        </w:rPr>
        <w:t xml:space="preserve"> ¿H</w:t>
      </w:r>
      <w:r w:rsidR="00834CC0" w:rsidRPr="00ED54E8">
        <w:rPr>
          <w:rFonts w:ascii="Times New Roman" w:hAnsi="Times New Roman" w:cs="Times New Roman"/>
          <w:color w:val="000000" w:themeColor="text1"/>
          <w:sz w:val="24"/>
          <w:szCs w:val="24"/>
          <w:lang w:val="es-EC"/>
        </w:rPr>
        <w:t>ay anuncios  donde pidan músicos?</w:t>
      </w:r>
      <w:r w:rsidR="00A438EF" w:rsidRPr="00ED54E8">
        <w:rPr>
          <w:rFonts w:ascii="Times New Roman" w:hAnsi="Times New Roman" w:cs="Times New Roman"/>
          <w:color w:val="000000" w:themeColor="text1"/>
          <w:sz w:val="24"/>
          <w:szCs w:val="24"/>
          <w:lang w:val="es-EC"/>
        </w:rPr>
        <w:t xml:space="preserve">. </w:t>
      </w:r>
      <w:r w:rsidR="00834CC0" w:rsidRPr="00ED54E8">
        <w:rPr>
          <w:rFonts w:ascii="Times New Roman" w:hAnsi="Times New Roman" w:cs="Times New Roman"/>
          <w:color w:val="000000" w:themeColor="text1"/>
          <w:sz w:val="24"/>
          <w:szCs w:val="24"/>
          <w:lang w:val="es-EC"/>
        </w:rPr>
        <w:t xml:space="preserve"> En nuestro país no va a ocurrir en otras partes del mundo donde hay una  organización, </w:t>
      </w:r>
      <w:r w:rsidR="000A5F1D" w:rsidRPr="00ED54E8">
        <w:rPr>
          <w:rFonts w:ascii="Times New Roman" w:hAnsi="Times New Roman" w:cs="Times New Roman"/>
          <w:color w:val="000000" w:themeColor="text1"/>
          <w:sz w:val="24"/>
          <w:szCs w:val="24"/>
          <w:lang w:val="es-EC"/>
        </w:rPr>
        <w:t xml:space="preserve">entonces si nosotros no hemos </w:t>
      </w:r>
      <w:r w:rsidR="00A438EF" w:rsidRPr="00ED54E8">
        <w:rPr>
          <w:rFonts w:ascii="Times New Roman" w:hAnsi="Times New Roman" w:cs="Times New Roman"/>
          <w:color w:val="000000" w:themeColor="text1"/>
          <w:sz w:val="24"/>
          <w:szCs w:val="24"/>
          <w:lang w:val="es-EC"/>
        </w:rPr>
        <w:t>sido</w:t>
      </w:r>
      <w:r w:rsidR="000A5F1D" w:rsidRPr="00ED54E8">
        <w:rPr>
          <w:rFonts w:ascii="Times New Roman" w:hAnsi="Times New Roman" w:cs="Times New Roman"/>
          <w:color w:val="000000" w:themeColor="text1"/>
          <w:sz w:val="24"/>
          <w:szCs w:val="24"/>
          <w:lang w:val="es-EC"/>
        </w:rPr>
        <w:t xml:space="preserve"> capaces como músicos de  asociarnos por el pequeño mercado yo no sé quién te metió en la cabeza de que te vayas a hacer músico profesional, yo no diría  que no lo hagas pero para ello es fundamental que digas que vas a sacrificar, cuantas horas de las que botas todo el día  eres capaz de ponerte atrás de un  instrumento atrás de unos libros, cuánto dinero del que destinas a banalidades, vas a enfocarte a asistir a conciertos, cuanto de tu dinero que puedas guardar vas a irte a otros países a ver grandes </w:t>
      </w:r>
      <w:r w:rsidR="00A438EF" w:rsidRPr="00ED54E8">
        <w:rPr>
          <w:rFonts w:ascii="Times New Roman" w:hAnsi="Times New Roman" w:cs="Times New Roman"/>
          <w:color w:val="000000" w:themeColor="text1"/>
          <w:sz w:val="24"/>
          <w:szCs w:val="24"/>
          <w:lang w:val="es-EC"/>
        </w:rPr>
        <w:t>conciertos</w:t>
      </w:r>
      <w:r w:rsidR="000A5F1D" w:rsidRPr="00ED54E8">
        <w:rPr>
          <w:rFonts w:ascii="Times New Roman" w:hAnsi="Times New Roman" w:cs="Times New Roman"/>
          <w:color w:val="000000" w:themeColor="text1"/>
          <w:sz w:val="24"/>
          <w:szCs w:val="24"/>
          <w:lang w:val="es-EC"/>
        </w:rPr>
        <w:t xml:space="preserve"> y a artistas que no pasan por ecuador ni </w:t>
      </w:r>
      <w:r w:rsidR="00A438EF" w:rsidRPr="00ED54E8">
        <w:rPr>
          <w:rFonts w:ascii="Times New Roman" w:hAnsi="Times New Roman" w:cs="Times New Roman"/>
          <w:color w:val="000000" w:themeColor="text1"/>
          <w:sz w:val="24"/>
          <w:szCs w:val="24"/>
          <w:lang w:val="es-EC"/>
        </w:rPr>
        <w:t>a</w:t>
      </w:r>
      <w:r w:rsidR="000A5F1D" w:rsidRPr="00ED54E8">
        <w:rPr>
          <w:rFonts w:ascii="Times New Roman" w:hAnsi="Times New Roman" w:cs="Times New Roman"/>
          <w:color w:val="000000" w:themeColor="text1"/>
          <w:sz w:val="24"/>
          <w:szCs w:val="24"/>
          <w:lang w:val="es-EC"/>
        </w:rPr>
        <w:t xml:space="preserve"> </w:t>
      </w:r>
      <w:r w:rsidR="00A438EF" w:rsidRPr="00ED54E8">
        <w:rPr>
          <w:rFonts w:ascii="Times New Roman" w:hAnsi="Times New Roman" w:cs="Times New Roman"/>
          <w:color w:val="000000" w:themeColor="text1"/>
          <w:sz w:val="24"/>
          <w:szCs w:val="24"/>
          <w:lang w:val="es-EC"/>
        </w:rPr>
        <w:t>tranquear</w:t>
      </w:r>
      <w:r w:rsidR="000A5F1D" w:rsidRPr="00ED54E8">
        <w:rPr>
          <w:rFonts w:ascii="Times New Roman" w:hAnsi="Times New Roman" w:cs="Times New Roman"/>
          <w:color w:val="000000" w:themeColor="text1"/>
          <w:sz w:val="24"/>
          <w:szCs w:val="24"/>
          <w:lang w:val="es-EC"/>
        </w:rPr>
        <w:t xml:space="preserve"> sus aviones, entonces cuanto de eso eres capaz de hacer y cuando logres hacer esa síntesis </w:t>
      </w:r>
      <w:r w:rsidR="00A438EF" w:rsidRPr="00ED54E8">
        <w:rPr>
          <w:rFonts w:ascii="Times New Roman" w:hAnsi="Times New Roman" w:cs="Times New Roman"/>
          <w:color w:val="000000" w:themeColor="text1"/>
          <w:sz w:val="24"/>
          <w:szCs w:val="24"/>
          <w:lang w:val="es-EC"/>
        </w:rPr>
        <w:t>franca</w:t>
      </w:r>
      <w:r w:rsidR="000A5F1D" w:rsidRPr="00ED54E8">
        <w:rPr>
          <w:rFonts w:ascii="Times New Roman" w:hAnsi="Times New Roman" w:cs="Times New Roman"/>
          <w:color w:val="000000" w:themeColor="text1"/>
          <w:sz w:val="24"/>
          <w:szCs w:val="24"/>
          <w:lang w:val="es-EC"/>
        </w:rPr>
        <w:t xml:space="preserve"> y sincera entonces ahí puedes pensarlo, otro punto muy fundamental y esto es una cosas más específica, saber leer música, sino sabes leer olvídate y si quieres trabajar mucho en la música tienes que leer música como  si estuvieras leyendo el periódico</w:t>
      </w:r>
      <w:r w:rsidR="00A438EF" w:rsidRPr="00ED54E8">
        <w:rPr>
          <w:rFonts w:ascii="Times New Roman" w:hAnsi="Times New Roman" w:cs="Times New Roman"/>
          <w:color w:val="000000" w:themeColor="text1"/>
          <w:sz w:val="24"/>
          <w:szCs w:val="24"/>
          <w:lang w:val="es-EC"/>
        </w:rPr>
        <w:t>,</w:t>
      </w:r>
      <w:r w:rsidR="000A5F1D" w:rsidRPr="00ED54E8">
        <w:rPr>
          <w:rFonts w:ascii="Times New Roman" w:hAnsi="Times New Roman" w:cs="Times New Roman"/>
          <w:color w:val="000000" w:themeColor="text1"/>
          <w:sz w:val="24"/>
          <w:szCs w:val="24"/>
          <w:lang w:val="es-EC"/>
        </w:rPr>
        <w:t xml:space="preserve"> si sabes leer el periódico, </w:t>
      </w:r>
      <w:r w:rsidR="00A438EF" w:rsidRPr="00ED54E8">
        <w:rPr>
          <w:rFonts w:ascii="Times New Roman" w:hAnsi="Times New Roman" w:cs="Times New Roman"/>
          <w:color w:val="000000" w:themeColor="text1"/>
          <w:sz w:val="24"/>
          <w:szCs w:val="24"/>
          <w:lang w:val="es-EC"/>
        </w:rPr>
        <w:t>tienes</w:t>
      </w:r>
      <w:r w:rsidR="00D42378" w:rsidRPr="00ED54E8">
        <w:rPr>
          <w:rFonts w:ascii="Times New Roman" w:hAnsi="Times New Roman" w:cs="Times New Roman"/>
          <w:color w:val="000000" w:themeColor="text1"/>
          <w:sz w:val="24"/>
          <w:szCs w:val="24"/>
          <w:lang w:val="es-EC"/>
        </w:rPr>
        <w:t xml:space="preserve"> que leer muy rápido</w:t>
      </w:r>
      <w:r w:rsidR="000A5F1D" w:rsidRPr="00ED54E8">
        <w:rPr>
          <w:rFonts w:ascii="Times New Roman" w:hAnsi="Times New Roman" w:cs="Times New Roman"/>
          <w:color w:val="000000" w:themeColor="text1"/>
          <w:sz w:val="24"/>
          <w:szCs w:val="24"/>
          <w:lang w:val="es-EC"/>
        </w:rPr>
        <w:t xml:space="preserve">, porque en </w:t>
      </w:r>
      <w:r w:rsidR="00D42378" w:rsidRPr="00ED54E8">
        <w:rPr>
          <w:rFonts w:ascii="Times New Roman" w:hAnsi="Times New Roman" w:cs="Times New Roman"/>
          <w:color w:val="000000" w:themeColor="text1"/>
          <w:sz w:val="24"/>
          <w:szCs w:val="24"/>
          <w:lang w:val="es-EC"/>
        </w:rPr>
        <w:t>él</w:t>
      </w:r>
      <w:r w:rsidR="000A5F1D" w:rsidRPr="00ED54E8">
        <w:rPr>
          <w:rFonts w:ascii="Times New Roman" w:hAnsi="Times New Roman" w:cs="Times New Roman"/>
          <w:color w:val="000000" w:themeColor="text1"/>
          <w:sz w:val="24"/>
          <w:szCs w:val="24"/>
          <w:lang w:val="es-EC"/>
        </w:rPr>
        <w:t xml:space="preserve"> ,momento en que te vuelves un músico de esas características te va a llamar mucha gente porque ocuparás muchas horas en un estudio de grabación entonces serás muy barato, o te llaman a un show en vivo, pero para hacer eso  debes saber leer muy bien música, entonces todos estos elementos juegan a favor del saber si quieres o no ser músico, el otro punto es fundamental, a veces uno piensa  que como uno es músico es diferente entonces yo debo tener el pelo largo o hablar diferente, </w:t>
      </w:r>
      <w:r w:rsidR="0039531F" w:rsidRPr="00ED54E8">
        <w:rPr>
          <w:rFonts w:ascii="Times New Roman" w:hAnsi="Times New Roman" w:cs="Times New Roman"/>
          <w:color w:val="000000" w:themeColor="text1"/>
          <w:sz w:val="24"/>
          <w:szCs w:val="24"/>
          <w:lang w:val="es-EC"/>
        </w:rPr>
        <w:t xml:space="preserve">como soy músico  pudo llegar a cualquier hora xq a mí me esperan, como soy músico hoy no me bañé,  como soy músico hoy llegué tarde, esos conceptos simplemente acabarán con su vida en meses,  si quieres ser músico cuanta de esa vida que llevas ahora estas dispuesto a dejar de un lado, es triste pero es cierto, yo tuve que dejar un montón de cosas a un lado, si fumas, te gusta la bebida </w:t>
      </w:r>
      <w:r w:rsidR="00D42378" w:rsidRPr="00ED54E8">
        <w:rPr>
          <w:rFonts w:ascii="Times New Roman" w:hAnsi="Times New Roman" w:cs="Times New Roman"/>
          <w:color w:val="000000" w:themeColor="text1"/>
          <w:sz w:val="24"/>
          <w:szCs w:val="24"/>
          <w:lang w:val="es-EC"/>
        </w:rPr>
        <w:t>u</w:t>
      </w:r>
      <w:r w:rsidR="0039531F" w:rsidRPr="00ED54E8">
        <w:rPr>
          <w:rFonts w:ascii="Times New Roman" w:hAnsi="Times New Roman" w:cs="Times New Roman"/>
          <w:color w:val="000000" w:themeColor="text1"/>
          <w:sz w:val="24"/>
          <w:szCs w:val="24"/>
          <w:lang w:val="es-EC"/>
        </w:rPr>
        <w:t xml:space="preserve"> otras sustancias, olvídate,  habrá gente que me diga pero y como es Charly García pero ya </w:t>
      </w:r>
      <w:r w:rsidR="00D42378" w:rsidRPr="00ED54E8">
        <w:rPr>
          <w:rFonts w:ascii="Times New Roman" w:hAnsi="Times New Roman" w:cs="Times New Roman"/>
          <w:color w:val="000000" w:themeColor="text1"/>
          <w:sz w:val="24"/>
          <w:szCs w:val="24"/>
          <w:lang w:val="es-EC"/>
        </w:rPr>
        <w:t>y ¿Cuantos</w:t>
      </w:r>
      <w:r w:rsidR="0039531F" w:rsidRPr="00ED54E8">
        <w:rPr>
          <w:rFonts w:ascii="Times New Roman" w:hAnsi="Times New Roman" w:cs="Times New Roman"/>
          <w:color w:val="000000" w:themeColor="text1"/>
          <w:sz w:val="24"/>
          <w:szCs w:val="24"/>
          <w:lang w:val="es-EC"/>
        </w:rPr>
        <w:t xml:space="preserve"> Charly García hay?, o habrá gente que quiere ser como Charly Parker , sí pero </w:t>
      </w:r>
      <w:r w:rsidR="0029047A" w:rsidRPr="00ED54E8">
        <w:rPr>
          <w:rFonts w:ascii="Times New Roman" w:hAnsi="Times New Roman" w:cs="Times New Roman"/>
          <w:color w:val="000000" w:themeColor="text1"/>
          <w:sz w:val="24"/>
          <w:szCs w:val="24"/>
          <w:lang w:val="es-EC"/>
        </w:rPr>
        <w:t>él</w:t>
      </w:r>
      <w:r w:rsidR="0039531F" w:rsidRPr="00ED54E8">
        <w:rPr>
          <w:rFonts w:ascii="Times New Roman" w:hAnsi="Times New Roman" w:cs="Times New Roman"/>
          <w:color w:val="000000" w:themeColor="text1"/>
          <w:sz w:val="24"/>
          <w:szCs w:val="24"/>
          <w:lang w:val="es-EC"/>
        </w:rPr>
        <w:t xml:space="preserve"> </w:t>
      </w:r>
      <w:r w:rsidR="0029047A" w:rsidRPr="00ED54E8">
        <w:rPr>
          <w:rFonts w:ascii="Times New Roman" w:hAnsi="Times New Roman" w:cs="Times New Roman"/>
          <w:color w:val="000000" w:themeColor="text1"/>
          <w:sz w:val="24"/>
          <w:szCs w:val="24"/>
          <w:lang w:val="es-EC"/>
        </w:rPr>
        <w:t>vivío</w:t>
      </w:r>
      <w:r w:rsidR="0039531F" w:rsidRPr="00ED54E8">
        <w:rPr>
          <w:rFonts w:ascii="Times New Roman" w:hAnsi="Times New Roman" w:cs="Times New Roman"/>
          <w:color w:val="000000" w:themeColor="text1"/>
          <w:sz w:val="24"/>
          <w:szCs w:val="24"/>
          <w:lang w:val="es-EC"/>
        </w:rPr>
        <w:t xml:space="preserve"> solo 36 años y salió de este mundo por una sobredosis de heroína, al igual que  Jimmy Hendrix a los 27 años, siendo el guitarrista de rock con mayor proyección a nivel mundial, lo mismo a </w:t>
      </w:r>
      <w:r w:rsidR="00D42378" w:rsidRPr="00ED54E8">
        <w:rPr>
          <w:rFonts w:ascii="Times New Roman" w:hAnsi="Times New Roman" w:cs="Times New Roman"/>
          <w:color w:val="000000" w:themeColor="text1"/>
          <w:sz w:val="24"/>
          <w:szCs w:val="24"/>
          <w:lang w:val="es-EC"/>
        </w:rPr>
        <w:t>Amy Winehouse,</w:t>
      </w:r>
      <w:r w:rsidR="0039531F" w:rsidRPr="00ED54E8">
        <w:rPr>
          <w:rFonts w:ascii="Times New Roman" w:hAnsi="Times New Roman" w:cs="Times New Roman"/>
          <w:color w:val="000000" w:themeColor="text1"/>
          <w:sz w:val="24"/>
          <w:szCs w:val="24"/>
          <w:lang w:val="es-EC"/>
        </w:rPr>
        <w:t xml:space="preserve"> entones eso no se va a acabar aunque dejaron su hulla,  pero no trascendieron más allá, ahora les pongo a ellos como ejemplo porque de alguna forma dejaron huella, pero en ecuador </w:t>
      </w:r>
      <w:r w:rsidR="00D42378" w:rsidRPr="00ED54E8">
        <w:rPr>
          <w:rFonts w:ascii="Times New Roman" w:hAnsi="Times New Roman" w:cs="Times New Roman"/>
          <w:color w:val="000000" w:themeColor="text1"/>
          <w:sz w:val="24"/>
          <w:szCs w:val="24"/>
          <w:lang w:val="es-EC"/>
        </w:rPr>
        <w:t>¿H</w:t>
      </w:r>
      <w:r w:rsidR="0039531F" w:rsidRPr="00ED54E8">
        <w:rPr>
          <w:rFonts w:ascii="Times New Roman" w:hAnsi="Times New Roman" w:cs="Times New Roman"/>
          <w:color w:val="000000" w:themeColor="text1"/>
          <w:sz w:val="24"/>
          <w:szCs w:val="24"/>
          <w:lang w:val="es-EC"/>
        </w:rPr>
        <w:t>ay alguien que a los 27 dejen huella?.</w:t>
      </w:r>
      <w:r w:rsidR="00D42378" w:rsidRPr="00ED54E8">
        <w:rPr>
          <w:rFonts w:ascii="Times New Roman" w:hAnsi="Times New Roman" w:cs="Times New Roman"/>
          <w:color w:val="000000" w:themeColor="text1"/>
          <w:sz w:val="24"/>
          <w:szCs w:val="24"/>
          <w:lang w:val="es-EC"/>
        </w:rPr>
        <w:t>.</w:t>
      </w:r>
      <w:r w:rsidR="0039531F" w:rsidRPr="00ED54E8">
        <w:rPr>
          <w:rFonts w:ascii="Times New Roman" w:hAnsi="Times New Roman" w:cs="Times New Roman"/>
          <w:color w:val="000000" w:themeColor="text1"/>
          <w:sz w:val="24"/>
          <w:szCs w:val="24"/>
          <w:lang w:val="es-EC"/>
        </w:rPr>
        <w:t xml:space="preserve"> Para ser músico </w:t>
      </w:r>
      <w:r w:rsidR="00FD568E" w:rsidRPr="00ED54E8">
        <w:rPr>
          <w:rFonts w:ascii="Times New Roman" w:hAnsi="Times New Roman" w:cs="Times New Roman"/>
          <w:color w:val="000000" w:themeColor="text1"/>
          <w:sz w:val="24"/>
          <w:szCs w:val="24"/>
          <w:lang w:val="es-EC"/>
        </w:rPr>
        <w:t>debes hacer un cambio absoluto en tu</w:t>
      </w:r>
      <w:r w:rsidR="0039531F" w:rsidRPr="00ED54E8">
        <w:rPr>
          <w:rFonts w:ascii="Times New Roman" w:hAnsi="Times New Roman" w:cs="Times New Roman"/>
          <w:color w:val="000000" w:themeColor="text1"/>
          <w:sz w:val="24"/>
          <w:szCs w:val="24"/>
          <w:lang w:val="es-EC"/>
        </w:rPr>
        <w:t xml:space="preserve"> estilo de vida, y si no lo puedes hacer dedícate a otras cosas seguro te irá mejor.</w:t>
      </w:r>
    </w:p>
    <w:p w14:paraId="574F2DBA" w14:textId="77777777" w:rsidR="00F43E58" w:rsidRPr="00ED54E8" w:rsidRDefault="00F43E58" w:rsidP="00BB2424">
      <w:pPr>
        <w:spacing w:line="360" w:lineRule="auto"/>
        <w:jc w:val="both"/>
        <w:rPr>
          <w:rFonts w:ascii="Times New Roman" w:hAnsi="Times New Roman" w:cs="Times New Roman"/>
          <w:b/>
          <w:color w:val="000000" w:themeColor="text1"/>
          <w:sz w:val="24"/>
          <w:szCs w:val="24"/>
        </w:rPr>
      </w:pPr>
    </w:p>
    <w:p w14:paraId="4CD6058F" w14:textId="27030776" w:rsidR="00793F98" w:rsidRPr="00ED54E8" w:rsidRDefault="00793F98" w:rsidP="00FA5006">
      <w:pPr>
        <w:pStyle w:val="Ttulo1"/>
        <w:jc w:val="left"/>
      </w:pPr>
      <w:bookmarkStart w:id="42" w:name="_Toc15858328"/>
      <w:bookmarkStart w:id="43" w:name="_GoBack"/>
      <w:bookmarkEnd w:id="43"/>
      <w:r w:rsidRPr="00ED54E8">
        <w:lastRenderedPageBreak/>
        <w:t xml:space="preserve">Referencias y </w:t>
      </w:r>
      <w:r w:rsidR="00DA25AD" w:rsidRPr="00ED54E8">
        <w:t>Bibliografía</w:t>
      </w:r>
      <w:bookmarkEnd w:id="42"/>
    </w:p>
    <w:p w14:paraId="604854BC" w14:textId="77777777" w:rsidR="00BB2424" w:rsidRDefault="00BB2424" w:rsidP="00BB2424">
      <w:pPr>
        <w:shd w:val="clear" w:color="auto" w:fill="FFFFFF"/>
        <w:spacing w:before="100" w:beforeAutospacing="1" w:after="24" w:line="240" w:lineRule="auto"/>
        <w:jc w:val="both"/>
        <w:rPr>
          <w:rFonts w:ascii="Times New Roman" w:hAnsi="Times New Roman" w:cs="Times New Roman"/>
          <w:sz w:val="24"/>
          <w:szCs w:val="24"/>
        </w:rPr>
      </w:pPr>
    </w:p>
    <w:p w14:paraId="51E792D4" w14:textId="77777777" w:rsidR="00BB2424" w:rsidRDefault="00BB2424" w:rsidP="00BB2424">
      <w:pPr>
        <w:shd w:val="clear" w:color="auto" w:fill="FFFFFF"/>
        <w:spacing w:before="100" w:beforeAutospacing="1" w:after="24" w:line="240" w:lineRule="auto"/>
        <w:ind w:hanging="709"/>
        <w:jc w:val="both"/>
        <w:rPr>
          <w:rFonts w:ascii="Times New Roman" w:hAnsi="Times New Roman" w:cs="Times New Roman"/>
          <w:sz w:val="24"/>
          <w:szCs w:val="24"/>
        </w:rPr>
      </w:pPr>
    </w:p>
    <w:p w14:paraId="3BF8A363" w14:textId="45B1C113" w:rsidR="00BB2424" w:rsidRPr="00BB2424" w:rsidRDefault="00BB2424" w:rsidP="00BB2424">
      <w:pPr>
        <w:spacing w:line="360" w:lineRule="auto"/>
        <w:ind w:hanging="709"/>
        <w:jc w:val="both"/>
        <w:rPr>
          <w:rFonts w:ascii="Times New Roman" w:hAnsi="Times New Roman" w:cs="Times New Roman"/>
          <w:bCs/>
          <w:color w:val="000000" w:themeColor="text1"/>
          <w:sz w:val="24"/>
          <w:szCs w:val="24"/>
          <w:shd w:val="clear" w:color="auto" w:fill="FFFFFF"/>
        </w:rPr>
      </w:pPr>
      <w:r w:rsidRPr="00BB2424">
        <w:rPr>
          <w:rFonts w:ascii="Times New Roman" w:hAnsi="Times New Roman" w:cs="Times New Roman"/>
          <w:bCs/>
          <w:color w:val="000000" w:themeColor="text1"/>
          <w:sz w:val="24"/>
          <w:szCs w:val="24"/>
          <w:shd w:val="clear" w:color="auto" w:fill="FFFFFF"/>
        </w:rPr>
        <w:t xml:space="preserve">Aguilera, M., Sedeño, A. (2008). </w:t>
      </w:r>
      <w:r w:rsidRPr="00BB2424">
        <w:rPr>
          <w:rFonts w:ascii="Times New Roman" w:hAnsi="Times New Roman" w:cs="Times New Roman"/>
          <w:bCs/>
          <w:i/>
          <w:color w:val="000000" w:themeColor="text1"/>
          <w:sz w:val="24"/>
          <w:szCs w:val="24"/>
          <w:shd w:val="clear" w:color="auto" w:fill="FFFFFF"/>
        </w:rPr>
        <w:t>Comunicación y música II. Tecnologías y audiencias, Volumen2.</w:t>
      </w:r>
      <w:r w:rsidRPr="00BB2424">
        <w:rPr>
          <w:rFonts w:ascii="Times New Roman" w:hAnsi="Times New Roman" w:cs="Times New Roman"/>
          <w:bCs/>
          <w:color w:val="000000" w:themeColor="text1"/>
          <w:sz w:val="24"/>
          <w:szCs w:val="24"/>
          <w:shd w:val="clear" w:color="auto" w:fill="FFFFFF"/>
        </w:rPr>
        <w:t xml:space="preserve"> Recuperado de: https://books.google.com.ec/books?id=xq4RrTETixAC&amp;pg=PA275&amp;dq=definicion+produccion+musical&amp;hl=es-419&amp;sa=X&amp;ved=0ahUKEwjV_92f0aDgAhVOj1kKHR1-C08Q6AEIKzAB#v=onepage&amp;q=definicion%20produccion%20musical&amp;f=false</w:t>
      </w:r>
    </w:p>
    <w:p w14:paraId="1E4B4A67" w14:textId="77777777" w:rsidR="00793F98" w:rsidRPr="00ED54E8" w:rsidRDefault="00793F98" w:rsidP="00BB2424">
      <w:pPr>
        <w:shd w:val="clear" w:color="auto" w:fill="FFFFFF"/>
        <w:spacing w:before="100" w:beforeAutospacing="1" w:after="24" w:line="240" w:lineRule="auto"/>
        <w:ind w:hanging="709"/>
        <w:jc w:val="both"/>
        <w:rPr>
          <w:rFonts w:ascii="Times New Roman" w:hAnsi="Times New Roman" w:cs="Times New Roman"/>
          <w:sz w:val="24"/>
          <w:szCs w:val="24"/>
        </w:rPr>
      </w:pPr>
      <w:r w:rsidRPr="00ED54E8">
        <w:rPr>
          <w:rFonts w:ascii="Times New Roman" w:hAnsi="Times New Roman" w:cs="Times New Roman"/>
          <w:sz w:val="24"/>
          <w:szCs w:val="24"/>
        </w:rPr>
        <w:t>Blánquez, J. Morera, O. (eds.). </w:t>
      </w:r>
      <w:r w:rsidRPr="00ED54E8">
        <w:rPr>
          <w:rFonts w:ascii="Times New Roman" w:hAnsi="Times New Roman" w:cs="Times New Roman"/>
          <w:i/>
          <w:iCs/>
          <w:sz w:val="24"/>
          <w:szCs w:val="24"/>
        </w:rPr>
        <w:t>¡Loops!. Una Historia de la Música Electrónica</w:t>
      </w:r>
      <w:r w:rsidRPr="00ED54E8">
        <w:rPr>
          <w:rFonts w:ascii="Times New Roman" w:hAnsi="Times New Roman" w:cs="Times New Roman"/>
          <w:sz w:val="24"/>
          <w:szCs w:val="24"/>
        </w:rPr>
        <w:t>. Barcelona. Mondadori, 2002 (</w:t>
      </w:r>
      <w:hyperlink r:id="rId70" w:history="1">
        <w:r w:rsidRPr="00ED54E8">
          <w:rPr>
            <w:rStyle w:val="Hipervnculo"/>
            <w:rFonts w:ascii="Times New Roman" w:hAnsi="Times New Roman" w:cs="Times New Roman"/>
            <w:color w:val="auto"/>
            <w:sz w:val="24"/>
            <w:szCs w:val="24"/>
            <w:u w:val="none"/>
          </w:rPr>
          <w:t>ISBN 84-397-0901-3</w:t>
        </w:r>
      </w:hyperlink>
      <w:r w:rsidRPr="00ED54E8">
        <w:rPr>
          <w:rFonts w:ascii="Times New Roman" w:hAnsi="Times New Roman" w:cs="Times New Roman"/>
          <w:sz w:val="24"/>
          <w:szCs w:val="24"/>
        </w:rPr>
        <w:t>).</w:t>
      </w:r>
    </w:p>
    <w:p w14:paraId="4972098A" w14:textId="77777777" w:rsidR="00793F98" w:rsidRDefault="00793F98" w:rsidP="00BB2424">
      <w:pPr>
        <w:spacing w:line="360" w:lineRule="auto"/>
        <w:ind w:hanging="709"/>
        <w:jc w:val="both"/>
        <w:rPr>
          <w:rStyle w:val="Hipervnculo"/>
          <w:rFonts w:ascii="Times New Roman" w:hAnsi="Times New Roman" w:cs="Times New Roman"/>
          <w:bCs/>
          <w:i/>
          <w:sz w:val="24"/>
          <w:szCs w:val="24"/>
          <w:shd w:val="clear" w:color="auto" w:fill="FFFFFF"/>
        </w:rPr>
      </w:pPr>
      <w:r w:rsidRPr="00ED54E8">
        <w:rPr>
          <w:rFonts w:ascii="Times New Roman" w:hAnsi="Times New Roman" w:cs="Times New Roman"/>
          <w:bCs/>
          <w:color w:val="000000" w:themeColor="text1"/>
          <w:sz w:val="24"/>
          <w:szCs w:val="24"/>
          <w:shd w:val="clear" w:color="auto" w:fill="FFFFFF"/>
        </w:rPr>
        <w:t xml:space="preserve">Bombi. A., Carreras, J., y Marín, Miguel., (2005). </w:t>
      </w:r>
      <w:r w:rsidRPr="00ED54E8">
        <w:rPr>
          <w:rFonts w:ascii="Times New Roman" w:hAnsi="Times New Roman" w:cs="Times New Roman"/>
          <w:bCs/>
          <w:i/>
          <w:color w:val="000000" w:themeColor="text1"/>
          <w:sz w:val="24"/>
          <w:szCs w:val="24"/>
          <w:shd w:val="clear" w:color="auto" w:fill="FFFFFF"/>
        </w:rPr>
        <w:t xml:space="preserve">Música y cultura urbana en la edad moderna. </w:t>
      </w:r>
      <w:r w:rsidRPr="00ED54E8">
        <w:rPr>
          <w:rFonts w:ascii="Times New Roman" w:hAnsi="Times New Roman" w:cs="Times New Roman"/>
          <w:bCs/>
          <w:color w:val="000000" w:themeColor="text1"/>
          <w:sz w:val="24"/>
          <w:szCs w:val="24"/>
          <w:shd w:val="clear" w:color="auto" w:fill="FFFFFF"/>
        </w:rPr>
        <w:t>Recuperado de:</w:t>
      </w:r>
      <w:r w:rsidRPr="00ED54E8">
        <w:rPr>
          <w:rFonts w:ascii="Times New Roman" w:hAnsi="Times New Roman" w:cs="Times New Roman"/>
          <w:bCs/>
          <w:i/>
          <w:color w:val="000000" w:themeColor="text1"/>
          <w:sz w:val="24"/>
          <w:szCs w:val="24"/>
          <w:shd w:val="clear" w:color="auto" w:fill="FFFFFF"/>
        </w:rPr>
        <w:t xml:space="preserve"> </w:t>
      </w:r>
      <w:hyperlink r:id="rId71" w:anchor="v=onepage&amp;q=musica%20moderna%20definicion&amp;f=false" w:history="1">
        <w:r w:rsidRPr="00BB2424">
          <w:rPr>
            <w:rStyle w:val="Hipervnculo"/>
            <w:rFonts w:ascii="Times New Roman" w:hAnsi="Times New Roman" w:cs="Times New Roman"/>
            <w:bCs/>
            <w:i/>
            <w:color w:val="auto"/>
            <w:sz w:val="24"/>
            <w:szCs w:val="24"/>
            <w:shd w:val="clear" w:color="auto" w:fill="FFFFFF"/>
          </w:rPr>
          <w:t>https://books.google.com.ec/books?id=iPIJB7D_SQkC&amp;pg=PA159&amp;dq=musica+moderna+definicion&amp;hl=es-419&amp;sa=X&amp;ved=0ahUKEwjL8bXE3aDgAhVO1VkKHYYXBEYQ6AEIJzAA#v=onepage&amp;q=musica%20moderna%20definicion&amp;f=false</w:t>
        </w:r>
      </w:hyperlink>
    </w:p>
    <w:p w14:paraId="76249B92" w14:textId="77777777" w:rsidR="00BB2424" w:rsidRPr="00ED54E8" w:rsidRDefault="00BB2424" w:rsidP="00BB2424">
      <w:pPr>
        <w:spacing w:line="360" w:lineRule="auto"/>
        <w:ind w:hanging="709"/>
        <w:jc w:val="both"/>
        <w:rPr>
          <w:rFonts w:ascii="Times New Roman" w:hAnsi="Times New Roman" w:cs="Times New Roman"/>
          <w:bCs/>
          <w:i/>
          <w:color w:val="000000" w:themeColor="text1"/>
          <w:sz w:val="24"/>
          <w:szCs w:val="24"/>
          <w:shd w:val="clear" w:color="auto" w:fill="FFFFFF"/>
        </w:rPr>
      </w:pPr>
    </w:p>
    <w:p w14:paraId="36E4CED9" w14:textId="77777777" w:rsidR="00793F98" w:rsidRPr="00ED54E8" w:rsidRDefault="00793F98" w:rsidP="00BB2424">
      <w:pPr>
        <w:spacing w:line="360" w:lineRule="auto"/>
        <w:ind w:hanging="709"/>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bCs/>
          <w:color w:val="000000" w:themeColor="text1"/>
          <w:sz w:val="24"/>
          <w:szCs w:val="24"/>
          <w:shd w:val="clear" w:color="auto" w:fill="FFFFFF"/>
        </w:rPr>
        <w:t xml:space="preserve">Cascales, C., (19 de febrero del 2013). </w:t>
      </w:r>
      <w:r w:rsidRPr="00ED54E8">
        <w:rPr>
          <w:rFonts w:ascii="Times New Roman" w:hAnsi="Times New Roman" w:cs="Times New Roman"/>
          <w:bCs/>
          <w:i/>
          <w:color w:val="000000" w:themeColor="text1"/>
          <w:sz w:val="24"/>
          <w:szCs w:val="24"/>
          <w:shd w:val="clear" w:color="auto" w:fill="FFFFFF"/>
        </w:rPr>
        <w:t>Atonalismo y dodecafonismo</w:t>
      </w:r>
      <w:r w:rsidRPr="00ED54E8">
        <w:rPr>
          <w:rFonts w:ascii="Times New Roman" w:hAnsi="Times New Roman" w:cs="Times New Roman"/>
          <w:bCs/>
          <w:color w:val="000000" w:themeColor="text1"/>
          <w:sz w:val="24"/>
          <w:szCs w:val="24"/>
          <w:shd w:val="clear" w:color="auto" w:fill="FFFFFF"/>
        </w:rPr>
        <w:t xml:space="preserve">. Recuperado de: </w:t>
      </w:r>
      <w:hyperlink r:id="rId72" w:history="1">
        <w:r w:rsidRPr="00BB2424">
          <w:rPr>
            <w:rStyle w:val="Hipervnculo"/>
            <w:rFonts w:ascii="Times New Roman" w:hAnsi="Times New Roman" w:cs="Times New Roman"/>
            <w:bCs/>
            <w:color w:val="auto"/>
            <w:sz w:val="24"/>
            <w:szCs w:val="24"/>
            <w:shd w:val="clear" w:color="auto" w:fill="FFFFFF"/>
          </w:rPr>
          <w:t>http://claudiocascales.blogspot.com/2013/02/atonalismo-y-dodecafonismo.html</w:t>
        </w:r>
      </w:hyperlink>
    </w:p>
    <w:p w14:paraId="02E01AE6" w14:textId="77777777" w:rsidR="00793F98" w:rsidRPr="00ED54E8" w:rsidRDefault="00793F98" w:rsidP="00BB2424">
      <w:pPr>
        <w:spacing w:line="360" w:lineRule="auto"/>
        <w:ind w:left="709" w:hanging="709"/>
        <w:jc w:val="both"/>
        <w:rPr>
          <w:rFonts w:ascii="Times New Roman" w:hAnsi="Times New Roman" w:cs="Times New Roman"/>
          <w:color w:val="000000" w:themeColor="text1"/>
          <w:sz w:val="24"/>
          <w:szCs w:val="24"/>
        </w:rPr>
      </w:pPr>
      <w:r w:rsidRPr="00ED54E8">
        <w:rPr>
          <w:rFonts w:ascii="Times New Roman" w:hAnsi="Times New Roman" w:cs="Times New Roman"/>
          <w:color w:val="000000" w:themeColor="text1"/>
          <w:sz w:val="24"/>
          <w:szCs w:val="24"/>
        </w:rPr>
        <w:t xml:space="preserve">El Universo (01 de octubre del 2014). </w:t>
      </w:r>
      <w:r w:rsidRPr="00ED54E8">
        <w:rPr>
          <w:rFonts w:ascii="Times New Roman" w:hAnsi="Times New Roman" w:cs="Times New Roman"/>
          <w:i/>
          <w:color w:val="000000" w:themeColor="text1"/>
          <w:sz w:val="24"/>
          <w:szCs w:val="24"/>
        </w:rPr>
        <w:t>10 nombres insignes del pasillo ecuatoriano</w:t>
      </w:r>
      <w:r w:rsidRPr="00ED54E8">
        <w:rPr>
          <w:rFonts w:ascii="Times New Roman" w:hAnsi="Times New Roman" w:cs="Times New Roman"/>
          <w:color w:val="000000" w:themeColor="text1"/>
          <w:sz w:val="24"/>
          <w:szCs w:val="24"/>
        </w:rPr>
        <w:t>. Vida- estilo. Recuperado de: https://www.eluniverso.com/vida-estilo/2014/10/01/nota/4052891/10-nombres-insignes-pasillo-ecuatoriano</w:t>
      </w:r>
    </w:p>
    <w:p w14:paraId="6A74A8A4" w14:textId="77777777" w:rsidR="00793F98" w:rsidRPr="00ED54E8" w:rsidRDefault="00793F98" w:rsidP="00BB2424">
      <w:pPr>
        <w:spacing w:line="360" w:lineRule="auto"/>
        <w:ind w:left="709" w:hanging="709"/>
        <w:jc w:val="both"/>
        <w:rPr>
          <w:rStyle w:val="Hipervnculo"/>
          <w:rFonts w:ascii="Times New Roman" w:hAnsi="Times New Roman" w:cs="Times New Roman"/>
          <w:color w:val="auto"/>
          <w:sz w:val="24"/>
          <w:szCs w:val="24"/>
          <w:shd w:val="clear" w:color="auto" w:fill="F1F0F0"/>
        </w:rPr>
      </w:pPr>
      <w:r w:rsidRPr="00ED54E8">
        <w:rPr>
          <w:rFonts w:ascii="Times New Roman" w:hAnsi="Times New Roman" w:cs="Times New Roman"/>
          <w:sz w:val="24"/>
          <w:szCs w:val="24"/>
          <w:shd w:val="clear" w:color="auto" w:fill="F1F0F0"/>
        </w:rPr>
        <w:t xml:space="preserve">Guerrero, F. (2017, 10 de diciembre). </w:t>
      </w:r>
      <w:r w:rsidRPr="00BB2424">
        <w:rPr>
          <w:rFonts w:ascii="Times New Roman" w:hAnsi="Times New Roman" w:cs="Times New Roman"/>
          <w:i/>
          <w:sz w:val="24"/>
          <w:szCs w:val="24"/>
          <w:shd w:val="clear" w:color="auto" w:fill="F1F0F0"/>
        </w:rPr>
        <w:t>Bibliografía de la música ecuatoriana en línea BIMEL</w:t>
      </w:r>
      <w:r w:rsidRPr="00ED54E8">
        <w:rPr>
          <w:rFonts w:ascii="Times New Roman" w:hAnsi="Times New Roman" w:cs="Times New Roman"/>
          <w:sz w:val="24"/>
          <w:szCs w:val="24"/>
          <w:shd w:val="clear" w:color="auto" w:fill="F1F0F0"/>
        </w:rPr>
        <w:t xml:space="preserve"> [web log post]. Recuperado de </w:t>
      </w:r>
      <w:hyperlink r:id="rId73" w:tgtFrame="_blank" w:history="1">
        <w:r w:rsidRPr="00ED54E8">
          <w:rPr>
            <w:rStyle w:val="Hipervnculo"/>
            <w:rFonts w:ascii="Times New Roman" w:hAnsi="Times New Roman" w:cs="Times New Roman"/>
            <w:color w:val="auto"/>
            <w:sz w:val="24"/>
            <w:szCs w:val="24"/>
            <w:shd w:val="clear" w:color="auto" w:fill="F1F0F0"/>
          </w:rPr>
          <w:t>https://soymusicaecuador.blogspot.com/2017/04/bibliografia-de-la-musica-ecuatoriana.html</w:t>
        </w:r>
      </w:hyperlink>
    </w:p>
    <w:p w14:paraId="18ECF437"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Fonts w:ascii="Times New Roman" w:hAnsi="Times New Roman" w:cs="Times New Roman"/>
          <w:sz w:val="24"/>
          <w:szCs w:val="24"/>
        </w:rPr>
        <w:t xml:space="preserve">Guerrero, G, P. (2002). </w:t>
      </w:r>
      <w:r w:rsidRPr="00A32359">
        <w:rPr>
          <w:rFonts w:ascii="Times New Roman" w:hAnsi="Times New Roman" w:cs="Times New Roman"/>
          <w:i/>
          <w:sz w:val="24"/>
          <w:szCs w:val="24"/>
        </w:rPr>
        <w:t>Enciclopedia de la música Ecuatoriana</w:t>
      </w:r>
      <w:r w:rsidRPr="00ED54E8">
        <w:rPr>
          <w:rFonts w:ascii="Times New Roman" w:hAnsi="Times New Roman" w:cs="Times New Roman"/>
          <w:sz w:val="24"/>
          <w:szCs w:val="24"/>
        </w:rPr>
        <w:t>. Quito: CONMÚSICA</w:t>
      </w:r>
    </w:p>
    <w:p w14:paraId="1B8A1CDC"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Fonts w:ascii="Times New Roman" w:hAnsi="Times New Roman" w:cs="Times New Roman"/>
          <w:sz w:val="24"/>
          <w:szCs w:val="24"/>
        </w:rPr>
        <w:t xml:space="preserve">GUERRERO, P. (1997, 2 abril) </w:t>
      </w:r>
      <w:r w:rsidRPr="00A32359">
        <w:rPr>
          <w:rFonts w:ascii="Times New Roman" w:hAnsi="Times New Roman" w:cs="Times New Roman"/>
          <w:i/>
          <w:sz w:val="24"/>
          <w:szCs w:val="24"/>
        </w:rPr>
        <w:t>Cantares: Cancionero de Música Ecuatoriana</w:t>
      </w:r>
      <w:r w:rsidRPr="00ED54E8">
        <w:rPr>
          <w:rFonts w:ascii="Times New Roman" w:hAnsi="Times New Roman" w:cs="Times New Roman"/>
          <w:sz w:val="24"/>
          <w:szCs w:val="24"/>
        </w:rPr>
        <w:t>. Quito: Conmusica.</w:t>
      </w:r>
    </w:p>
    <w:p w14:paraId="115E0254" w14:textId="77777777" w:rsidR="00D3065D" w:rsidRPr="00ED54E8" w:rsidRDefault="00D3065D" w:rsidP="00BB2424">
      <w:pPr>
        <w:numPr>
          <w:ilvl w:val="0"/>
          <w:numId w:val="18"/>
        </w:numPr>
        <w:shd w:val="clear" w:color="auto" w:fill="F9F9F9"/>
        <w:spacing w:before="100" w:beforeAutospacing="1" w:after="45" w:line="240" w:lineRule="auto"/>
        <w:ind w:left="0" w:hanging="709"/>
        <w:jc w:val="both"/>
        <w:rPr>
          <w:rFonts w:ascii="Times New Roman" w:eastAsia="Times New Roman" w:hAnsi="Times New Roman" w:cs="Times New Roman"/>
          <w:color w:val="000000"/>
          <w:sz w:val="19"/>
          <w:szCs w:val="19"/>
          <w:lang w:val="es-EC" w:eastAsia="es-EC"/>
        </w:rPr>
      </w:pPr>
      <w:r w:rsidRPr="00ED54E8">
        <w:rPr>
          <w:rFonts w:ascii="Times New Roman" w:hAnsi="Times New Roman" w:cs="Times New Roman"/>
          <w:sz w:val="24"/>
          <w:szCs w:val="24"/>
        </w:rPr>
        <w:t xml:space="preserve">Morales. G (2008) </w:t>
      </w:r>
      <w:r w:rsidRPr="00ED54E8">
        <w:rPr>
          <w:rFonts w:ascii="Times New Roman" w:eastAsia="Times New Roman" w:hAnsi="Times New Roman" w:cs="Times New Roman"/>
          <w:i/>
          <w:iCs/>
          <w:color w:val="000000"/>
          <w:sz w:val="19"/>
          <w:szCs w:val="19"/>
          <w:lang w:val="es-EC" w:eastAsia="es-EC"/>
        </w:rPr>
        <w:t>Compendio General de Folklore</w:t>
      </w:r>
    </w:p>
    <w:p w14:paraId="705F2DBD" w14:textId="7EADB4AE" w:rsidR="00D3065D" w:rsidRPr="00A32359" w:rsidRDefault="00D3065D" w:rsidP="00BB2424">
      <w:pPr>
        <w:spacing w:line="360" w:lineRule="auto"/>
        <w:ind w:left="709" w:hanging="709"/>
        <w:jc w:val="both"/>
        <w:rPr>
          <w:rFonts w:ascii="Times New Roman" w:hAnsi="Times New Roman" w:cs="Times New Roman"/>
          <w:sz w:val="24"/>
          <w:szCs w:val="24"/>
        </w:rPr>
      </w:pPr>
    </w:p>
    <w:p w14:paraId="3E677C40" w14:textId="77777777" w:rsidR="00793F98" w:rsidRPr="00A32359" w:rsidRDefault="001F7261" w:rsidP="00BB2424">
      <w:pPr>
        <w:spacing w:line="360" w:lineRule="auto"/>
        <w:ind w:hanging="709"/>
        <w:jc w:val="both"/>
        <w:rPr>
          <w:rFonts w:ascii="Times New Roman" w:hAnsi="Times New Roman" w:cs="Times New Roman"/>
          <w:sz w:val="24"/>
          <w:szCs w:val="24"/>
          <w:shd w:val="clear" w:color="auto" w:fill="FFFFFF"/>
        </w:rPr>
      </w:pPr>
      <w:hyperlink r:id="rId74" w:history="1">
        <w:r w:rsidR="00793F98" w:rsidRPr="00A32359">
          <w:rPr>
            <w:rStyle w:val="Hipervnculo"/>
            <w:rFonts w:ascii="Times New Roman" w:hAnsi="Times New Roman" w:cs="Times New Roman"/>
            <w:color w:val="auto"/>
            <w:sz w:val="24"/>
            <w:szCs w:val="24"/>
            <w:shd w:val="clear" w:color="auto" w:fill="FFFFFF"/>
          </w:rPr>
          <w:t>https://www.tabiblion.com/liber/Diccionarios/DICCIONARIOOXFORDDELAMUSICA.pdf</w:t>
        </w:r>
      </w:hyperlink>
    </w:p>
    <w:p w14:paraId="2316766C"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Style w:val="Hipervnculo"/>
          <w:rFonts w:ascii="Times New Roman" w:hAnsi="Times New Roman" w:cs="Times New Roman"/>
          <w:color w:val="auto"/>
          <w:sz w:val="24"/>
          <w:szCs w:val="24"/>
          <w:u w:val="none"/>
          <w:shd w:val="clear" w:color="auto" w:fill="F1F0F0"/>
        </w:rPr>
        <w:t xml:space="preserve">Ibarra, H. (2013). </w:t>
      </w:r>
      <w:r w:rsidRPr="00ED54E8">
        <w:rPr>
          <w:rFonts w:ascii="Times New Roman" w:hAnsi="Times New Roman" w:cs="Times New Roman"/>
          <w:sz w:val="24"/>
          <w:szCs w:val="24"/>
        </w:rPr>
        <w:t xml:space="preserve">Ketty Wong Cruz </w:t>
      </w:r>
      <w:r w:rsidRPr="00A32359">
        <w:rPr>
          <w:rFonts w:ascii="Times New Roman" w:hAnsi="Times New Roman" w:cs="Times New Roman"/>
          <w:i/>
          <w:sz w:val="24"/>
          <w:szCs w:val="24"/>
        </w:rPr>
        <w:t>La música nacional. Identidad, mestizaje y migración en el Ecuador</w:t>
      </w:r>
      <w:r w:rsidRPr="00ED54E8">
        <w:rPr>
          <w:rFonts w:ascii="Times New Roman" w:hAnsi="Times New Roman" w:cs="Times New Roman"/>
          <w:sz w:val="24"/>
          <w:szCs w:val="24"/>
        </w:rPr>
        <w:t>. Iconos. Revista de Ciencias Sociales. Recuperado de: http://www.redalyc.org/pdf/509/50929704013.pdf</w:t>
      </w:r>
    </w:p>
    <w:p w14:paraId="2FC9D88A"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Style w:val="Hipervnculo"/>
          <w:rFonts w:ascii="Times New Roman" w:hAnsi="Times New Roman" w:cs="Times New Roman"/>
          <w:color w:val="auto"/>
          <w:sz w:val="24"/>
          <w:szCs w:val="24"/>
          <w:u w:val="none"/>
          <w:shd w:val="clear" w:color="auto" w:fill="F1F0F0"/>
        </w:rPr>
        <w:t xml:space="preserve">Ibarra, H. (2013). </w:t>
      </w:r>
      <w:r w:rsidRPr="00ED54E8">
        <w:rPr>
          <w:rFonts w:ascii="Times New Roman" w:hAnsi="Times New Roman" w:cs="Times New Roman"/>
          <w:sz w:val="24"/>
          <w:szCs w:val="24"/>
        </w:rPr>
        <w:t xml:space="preserve">Ketty Wong </w:t>
      </w:r>
      <w:r w:rsidRPr="00A32359">
        <w:rPr>
          <w:rFonts w:ascii="Times New Roman" w:hAnsi="Times New Roman" w:cs="Times New Roman"/>
          <w:i/>
          <w:sz w:val="24"/>
          <w:szCs w:val="24"/>
        </w:rPr>
        <w:t>Cruz La música nacional. Identidad, mestizaje y migración en el Ecuador</w:t>
      </w:r>
      <w:r w:rsidRPr="00ED54E8">
        <w:rPr>
          <w:rFonts w:ascii="Times New Roman" w:hAnsi="Times New Roman" w:cs="Times New Roman"/>
          <w:sz w:val="24"/>
          <w:szCs w:val="24"/>
        </w:rPr>
        <w:t>. Iconos. Revista de Ciencias Sociales. Recuperado de: http://www.redalyc.org/pdf/509/50929704013.pdf</w:t>
      </w:r>
    </w:p>
    <w:p w14:paraId="6D84EEA9" w14:textId="77777777" w:rsidR="00793F98" w:rsidRPr="00ED54E8" w:rsidRDefault="00793F98" w:rsidP="00BB2424">
      <w:pPr>
        <w:spacing w:line="360" w:lineRule="auto"/>
        <w:ind w:hanging="709"/>
        <w:jc w:val="both"/>
        <w:rPr>
          <w:rFonts w:ascii="Times New Roman" w:hAnsi="Times New Roman" w:cs="Times New Roman"/>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 xml:space="preserve">Latham, A. (2081). </w:t>
      </w:r>
      <w:r w:rsidRPr="00ED54E8">
        <w:rPr>
          <w:rFonts w:ascii="Times New Roman" w:hAnsi="Times New Roman" w:cs="Times New Roman"/>
          <w:i/>
          <w:color w:val="000000" w:themeColor="text1"/>
          <w:sz w:val="24"/>
          <w:szCs w:val="24"/>
          <w:shd w:val="clear" w:color="auto" w:fill="FFFFFF"/>
        </w:rPr>
        <w:t>Diccionario enciclopédico de la música</w:t>
      </w:r>
      <w:r w:rsidRPr="00ED54E8">
        <w:rPr>
          <w:rFonts w:ascii="Times New Roman" w:hAnsi="Times New Roman" w:cs="Times New Roman"/>
          <w:color w:val="000000" w:themeColor="text1"/>
          <w:sz w:val="24"/>
          <w:szCs w:val="24"/>
          <w:shd w:val="clear" w:color="auto" w:fill="FFFFFF"/>
        </w:rPr>
        <w:t>. México. D. F., México: Fondo de cultura económica.</w:t>
      </w:r>
    </w:p>
    <w:p w14:paraId="1FC4C301" w14:textId="77777777" w:rsidR="00793F98" w:rsidRPr="00ED54E8" w:rsidRDefault="00793F98" w:rsidP="00BB2424">
      <w:pPr>
        <w:spacing w:line="360" w:lineRule="auto"/>
        <w:ind w:hanging="709"/>
        <w:jc w:val="both"/>
        <w:rPr>
          <w:rFonts w:ascii="Times New Roman" w:hAnsi="Times New Roman" w:cs="Times New Roman"/>
          <w:bCs/>
          <w:color w:val="000000" w:themeColor="text1"/>
          <w:sz w:val="24"/>
          <w:szCs w:val="24"/>
          <w:shd w:val="clear" w:color="auto" w:fill="FFFFFF"/>
        </w:rPr>
      </w:pPr>
      <w:r w:rsidRPr="00ED54E8">
        <w:rPr>
          <w:rFonts w:ascii="Times New Roman" w:hAnsi="Times New Roman" w:cs="Times New Roman"/>
          <w:color w:val="000000" w:themeColor="text1"/>
          <w:sz w:val="24"/>
          <w:szCs w:val="24"/>
          <w:shd w:val="clear" w:color="auto" w:fill="FFFFFF"/>
        </w:rPr>
        <w:t xml:space="preserve">Monzón, R. (2010). </w:t>
      </w:r>
      <w:r w:rsidRPr="00ED54E8">
        <w:rPr>
          <w:rFonts w:ascii="Times New Roman" w:hAnsi="Times New Roman" w:cs="Times New Roman"/>
          <w:bCs/>
          <w:i/>
          <w:color w:val="000000" w:themeColor="text1"/>
          <w:sz w:val="24"/>
          <w:szCs w:val="24"/>
          <w:shd w:val="clear" w:color="auto" w:fill="FFFFFF"/>
        </w:rPr>
        <w:t>Música contemporánea: características y autores</w:t>
      </w:r>
      <w:r w:rsidRPr="00ED54E8">
        <w:rPr>
          <w:rFonts w:ascii="Times New Roman" w:hAnsi="Times New Roman" w:cs="Times New Roman"/>
          <w:bCs/>
          <w:color w:val="000000" w:themeColor="text1"/>
          <w:sz w:val="24"/>
          <w:szCs w:val="24"/>
          <w:shd w:val="clear" w:color="auto" w:fill="FFFFFF"/>
        </w:rPr>
        <w:t>. Revista catalejo. Recuperado de</w:t>
      </w:r>
      <w:r w:rsidRPr="00A32359">
        <w:rPr>
          <w:rFonts w:ascii="Times New Roman" w:hAnsi="Times New Roman" w:cs="Times New Roman"/>
          <w:bCs/>
          <w:sz w:val="24"/>
          <w:szCs w:val="24"/>
          <w:shd w:val="clear" w:color="auto" w:fill="FFFFFF"/>
        </w:rPr>
        <w:t xml:space="preserve">: </w:t>
      </w:r>
      <w:hyperlink r:id="rId75" w:history="1">
        <w:r w:rsidRPr="00A32359">
          <w:rPr>
            <w:rStyle w:val="Hipervnculo"/>
            <w:rFonts w:ascii="Times New Roman" w:hAnsi="Times New Roman" w:cs="Times New Roman"/>
            <w:bCs/>
            <w:color w:val="auto"/>
            <w:sz w:val="24"/>
            <w:szCs w:val="24"/>
            <w:shd w:val="clear" w:color="auto" w:fill="FFFFFF"/>
          </w:rPr>
          <w:t>http://www.revistacatalejo.com/2013/08/27/musica-contemporanea-caracteristicas/</w:t>
        </w:r>
      </w:hyperlink>
    </w:p>
    <w:p w14:paraId="5A79CFB5"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Fonts w:ascii="Times New Roman" w:hAnsi="Times New Roman" w:cs="Times New Roman"/>
          <w:sz w:val="24"/>
          <w:szCs w:val="24"/>
        </w:rPr>
        <w:t xml:space="preserve">MORENO, S. (1996, 23 Agosto). </w:t>
      </w:r>
      <w:r w:rsidRPr="00A32359">
        <w:rPr>
          <w:rFonts w:ascii="Times New Roman" w:hAnsi="Times New Roman" w:cs="Times New Roman"/>
          <w:i/>
          <w:sz w:val="24"/>
          <w:szCs w:val="24"/>
        </w:rPr>
        <w:t>La música en el Ecuador</w:t>
      </w:r>
      <w:r w:rsidRPr="00ED54E8">
        <w:rPr>
          <w:rFonts w:ascii="Times New Roman" w:hAnsi="Times New Roman" w:cs="Times New Roman"/>
          <w:sz w:val="24"/>
          <w:szCs w:val="24"/>
        </w:rPr>
        <w:t xml:space="preserve">. Quito: Municipio del Distrito Metropolitano. </w:t>
      </w:r>
    </w:p>
    <w:p w14:paraId="0E224480"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Fonts w:ascii="Times New Roman" w:hAnsi="Times New Roman" w:cs="Times New Roman"/>
          <w:sz w:val="24"/>
          <w:szCs w:val="24"/>
        </w:rPr>
        <w:t xml:space="preserve">MORENO, S. (1996, 23 Agosto). </w:t>
      </w:r>
      <w:r w:rsidRPr="00A32359">
        <w:rPr>
          <w:rFonts w:ascii="Times New Roman" w:hAnsi="Times New Roman" w:cs="Times New Roman"/>
          <w:i/>
          <w:sz w:val="24"/>
          <w:szCs w:val="24"/>
        </w:rPr>
        <w:t>La música en el Ecuador</w:t>
      </w:r>
      <w:r w:rsidRPr="00ED54E8">
        <w:rPr>
          <w:rFonts w:ascii="Times New Roman" w:hAnsi="Times New Roman" w:cs="Times New Roman"/>
          <w:sz w:val="24"/>
          <w:szCs w:val="24"/>
        </w:rPr>
        <w:t xml:space="preserve">. Quito: Municipio del Distrito Metropolitano. </w:t>
      </w:r>
    </w:p>
    <w:p w14:paraId="53AA8BA2" w14:textId="77777777" w:rsidR="00793F98" w:rsidRPr="00A32359" w:rsidRDefault="0005756C" w:rsidP="00BB2424">
      <w:pPr>
        <w:spacing w:line="360" w:lineRule="auto"/>
        <w:ind w:left="709" w:hanging="709"/>
        <w:jc w:val="both"/>
        <w:rPr>
          <w:rFonts w:ascii="Times New Roman" w:hAnsi="Times New Roman" w:cs="Times New Roman"/>
          <w:i/>
          <w:sz w:val="24"/>
          <w:szCs w:val="24"/>
        </w:rPr>
      </w:pPr>
      <w:r w:rsidRPr="00ED54E8">
        <w:rPr>
          <w:rFonts w:ascii="Times New Roman" w:hAnsi="Times New Roman" w:cs="Times New Roman"/>
          <w:sz w:val="24"/>
          <w:szCs w:val="24"/>
        </w:rPr>
        <w:t>MULLO J. (1987, Opus 17.)</w:t>
      </w:r>
      <w:r w:rsidR="00793F98" w:rsidRPr="00ED54E8">
        <w:rPr>
          <w:rFonts w:ascii="Times New Roman" w:hAnsi="Times New Roman" w:cs="Times New Roman"/>
          <w:sz w:val="24"/>
          <w:szCs w:val="24"/>
        </w:rPr>
        <w:t xml:space="preserve">.  </w:t>
      </w:r>
      <w:r w:rsidR="00793F98" w:rsidRPr="00A32359">
        <w:rPr>
          <w:rFonts w:ascii="Times New Roman" w:hAnsi="Times New Roman" w:cs="Times New Roman"/>
          <w:i/>
          <w:sz w:val="24"/>
          <w:szCs w:val="24"/>
        </w:rPr>
        <w:t xml:space="preserve">Apuntes para el Estudio de la Música Indígena Ecuatoriana. </w:t>
      </w:r>
    </w:p>
    <w:p w14:paraId="50BBBB57" w14:textId="77777777" w:rsidR="00793F98" w:rsidRPr="00ED54E8" w:rsidRDefault="0005756C" w:rsidP="00BB2424">
      <w:pPr>
        <w:spacing w:line="360" w:lineRule="auto"/>
        <w:ind w:left="709" w:hanging="709"/>
        <w:jc w:val="both"/>
        <w:rPr>
          <w:rFonts w:ascii="Times New Roman" w:hAnsi="Times New Roman" w:cs="Times New Roman"/>
          <w:sz w:val="24"/>
          <w:szCs w:val="24"/>
        </w:rPr>
      </w:pPr>
      <w:r w:rsidRPr="00ED54E8">
        <w:rPr>
          <w:rFonts w:ascii="Times New Roman" w:hAnsi="Times New Roman" w:cs="Times New Roman"/>
          <w:sz w:val="24"/>
          <w:szCs w:val="24"/>
        </w:rPr>
        <w:t>MULLO J. (1987, Opus 17.)</w:t>
      </w:r>
      <w:r w:rsidR="00793F98" w:rsidRPr="00ED54E8">
        <w:rPr>
          <w:rFonts w:ascii="Times New Roman" w:hAnsi="Times New Roman" w:cs="Times New Roman"/>
          <w:sz w:val="24"/>
          <w:szCs w:val="24"/>
        </w:rPr>
        <w:t xml:space="preserve">.  </w:t>
      </w:r>
      <w:r w:rsidR="00793F98" w:rsidRPr="00A32359">
        <w:rPr>
          <w:rFonts w:ascii="Times New Roman" w:hAnsi="Times New Roman" w:cs="Times New Roman"/>
          <w:i/>
          <w:sz w:val="24"/>
          <w:szCs w:val="24"/>
        </w:rPr>
        <w:t xml:space="preserve">Apuntes para el Estudio de la Música Indígena </w:t>
      </w:r>
      <w:r w:rsidR="00793F98" w:rsidRPr="00ED54E8">
        <w:rPr>
          <w:rFonts w:ascii="Times New Roman" w:hAnsi="Times New Roman" w:cs="Times New Roman"/>
          <w:sz w:val="24"/>
          <w:szCs w:val="24"/>
        </w:rPr>
        <w:t xml:space="preserve">Ecuatoriana. </w:t>
      </w:r>
    </w:p>
    <w:p w14:paraId="4D0ECB40"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Fonts w:ascii="Times New Roman" w:hAnsi="Times New Roman" w:cs="Times New Roman"/>
          <w:sz w:val="24"/>
          <w:szCs w:val="24"/>
          <w:shd w:val="clear" w:color="auto" w:fill="F1F0F0"/>
        </w:rPr>
        <w:t>Mullo, J. (Ed). (2009).</w:t>
      </w:r>
      <w:r w:rsidRPr="00A32359">
        <w:rPr>
          <w:rFonts w:ascii="Times New Roman" w:hAnsi="Times New Roman" w:cs="Times New Roman"/>
          <w:i/>
          <w:sz w:val="24"/>
          <w:szCs w:val="24"/>
          <w:shd w:val="clear" w:color="auto" w:fill="F1F0F0"/>
        </w:rPr>
        <w:t>Música patrimonial del Ecuador</w:t>
      </w:r>
      <w:r w:rsidRPr="00ED54E8">
        <w:rPr>
          <w:rFonts w:ascii="Times New Roman" w:hAnsi="Times New Roman" w:cs="Times New Roman"/>
          <w:sz w:val="24"/>
          <w:szCs w:val="24"/>
          <w:shd w:val="clear" w:color="auto" w:fill="F1F0F0"/>
        </w:rPr>
        <w:t>. Quito: Fondo Editorial Ministerio de Cultura</w:t>
      </w:r>
    </w:p>
    <w:p w14:paraId="4B983D80"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Fonts w:ascii="Times New Roman" w:hAnsi="Times New Roman" w:cs="Times New Roman"/>
          <w:sz w:val="24"/>
          <w:szCs w:val="24"/>
          <w:shd w:val="clear" w:color="auto" w:fill="F1F0F0"/>
        </w:rPr>
        <w:t>Mullo, J. (Ed). (2009).</w:t>
      </w:r>
      <w:r w:rsidRPr="00A32359">
        <w:rPr>
          <w:rFonts w:ascii="Times New Roman" w:hAnsi="Times New Roman" w:cs="Times New Roman"/>
          <w:i/>
          <w:sz w:val="24"/>
          <w:szCs w:val="24"/>
          <w:shd w:val="clear" w:color="auto" w:fill="F1F0F0"/>
        </w:rPr>
        <w:t>Música patrimonial del Ecuador.</w:t>
      </w:r>
      <w:r w:rsidRPr="00ED54E8">
        <w:rPr>
          <w:rFonts w:ascii="Times New Roman" w:hAnsi="Times New Roman" w:cs="Times New Roman"/>
          <w:sz w:val="24"/>
          <w:szCs w:val="24"/>
          <w:shd w:val="clear" w:color="auto" w:fill="F1F0F0"/>
        </w:rPr>
        <w:t xml:space="preserve"> Quito: Fondo Editorial Ministerio de Cultura</w:t>
      </w:r>
    </w:p>
    <w:p w14:paraId="2A7C3CE1" w14:textId="77777777" w:rsidR="00793F98" w:rsidRPr="00ED54E8" w:rsidRDefault="00793F98" w:rsidP="00BB2424">
      <w:pPr>
        <w:spacing w:line="360" w:lineRule="auto"/>
        <w:ind w:left="709" w:hanging="709"/>
        <w:jc w:val="both"/>
        <w:rPr>
          <w:rFonts w:ascii="Times New Roman" w:hAnsi="Times New Roman" w:cs="Times New Roman"/>
          <w:sz w:val="24"/>
          <w:szCs w:val="24"/>
          <w:shd w:val="clear" w:color="auto" w:fill="F1F0F0"/>
        </w:rPr>
      </w:pPr>
      <w:r w:rsidRPr="00ED54E8">
        <w:rPr>
          <w:rFonts w:ascii="Times New Roman" w:hAnsi="Times New Roman" w:cs="Times New Roman"/>
          <w:sz w:val="24"/>
          <w:szCs w:val="24"/>
          <w:shd w:val="clear" w:color="auto" w:fill="F1F0F0"/>
        </w:rPr>
        <w:t xml:space="preserve">Musicarte, A. (2018). LUIS HUMBERTO SALGADO. [online] Academiamusicarte.edu.ec. Recuperado por: </w:t>
      </w:r>
      <w:hyperlink r:id="rId76" w:tgtFrame="_blank" w:history="1">
        <w:r w:rsidRPr="00ED54E8">
          <w:rPr>
            <w:rStyle w:val="Hipervnculo"/>
            <w:rFonts w:ascii="Times New Roman" w:hAnsi="Times New Roman" w:cs="Times New Roman"/>
            <w:color w:val="auto"/>
            <w:sz w:val="24"/>
            <w:szCs w:val="24"/>
            <w:shd w:val="clear" w:color="auto" w:fill="F1F0F0"/>
          </w:rPr>
          <w:t>http://www.academiamusicarte.edu.ec/academia/index.php?option=com_content&amp;view=article&amp;id=147&amp;catid=10&amp;Itemid=8</w:t>
        </w:r>
      </w:hyperlink>
      <w:r w:rsidRPr="00ED54E8">
        <w:rPr>
          <w:rFonts w:ascii="Times New Roman" w:hAnsi="Times New Roman" w:cs="Times New Roman"/>
          <w:sz w:val="24"/>
          <w:szCs w:val="24"/>
          <w:shd w:val="clear" w:color="auto" w:fill="F1F0F0"/>
        </w:rPr>
        <w:t>.</w:t>
      </w:r>
    </w:p>
    <w:p w14:paraId="7B38545C"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Fonts w:ascii="Times New Roman" w:hAnsi="Times New Roman" w:cs="Times New Roman"/>
          <w:sz w:val="24"/>
          <w:szCs w:val="24"/>
          <w:shd w:val="clear" w:color="auto" w:fill="F1F0F0"/>
        </w:rPr>
        <w:t xml:space="preserve">Musicarte, A. (2018). LUIS HUMBERTO SALGADO. [online] Academiamusicarte.edu.ec. Recuperado por: </w:t>
      </w:r>
    </w:p>
    <w:p w14:paraId="3B093858"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Fonts w:ascii="Times New Roman" w:hAnsi="Times New Roman" w:cs="Times New Roman"/>
          <w:sz w:val="24"/>
          <w:szCs w:val="24"/>
        </w:rPr>
        <w:lastRenderedPageBreak/>
        <w:t xml:space="preserve">Periodistas de las calles (2015, 2 de octubre). </w:t>
      </w:r>
      <w:r w:rsidRPr="00A32359">
        <w:rPr>
          <w:rFonts w:ascii="Times New Roman" w:hAnsi="Times New Roman" w:cs="Times New Roman"/>
          <w:i/>
          <w:sz w:val="24"/>
          <w:szCs w:val="24"/>
        </w:rPr>
        <w:t>HISTORIA DEL PASILLO ECUATORIANO.</w:t>
      </w:r>
      <w:r w:rsidRPr="00ED54E8">
        <w:rPr>
          <w:rFonts w:ascii="Times New Roman" w:hAnsi="Times New Roman" w:cs="Times New Roman"/>
          <w:sz w:val="24"/>
          <w:szCs w:val="24"/>
        </w:rPr>
        <w:t xml:space="preserve"> Recuperado de: http://periodistasdelascalles.blogspot.com/2015/10/historia-del-pasillo-ecuatoriano.html</w:t>
      </w:r>
    </w:p>
    <w:p w14:paraId="6BC36999"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Fonts w:ascii="Times New Roman" w:hAnsi="Times New Roman" w:cs="Times New Roman"/>
          <w:sz w:val="24"/>
          <w:szCs w:val="24"/>
        </w:rPr>
        <w:t xml:space="preserve">Pro Meneses, A. (1997). </w:t>
      </w:r>
      <w:r w:rsidRPr="00A32359">
        <w:rPr>
          <w:rFonts w:ascii="Times New Roman" w:hAnsi="Times New Roman" w:cs="Times New Roman"/>
          <w:i/>
          <w:sz w:val="24"/>
          <w:szCs w:val="24"/>
        </w:rPr>
        <w:t>DISCOGRAFÌA DEL PASILLO ECUATORIANO</w:t>
      </w:r>
      <w:r w:rsidRPr="00ED54E8">
        <w:rPr>
          <w:rFonts w:ascii="Times New Roman" w:hAnsi="Times New Roman" w:cs="Times New Roman"/>
          <w:sz w:val="24"/>
          <w:szCs w:val="24"/>
        </w:rPr>
        <w:t>. Quito: Ediciones Abya-Yala</w:t>
      </w:r>
    </w:p>
    <w:p w14:paraId="42B7066C" w14:textId="77777777" w:rsidR="00793F98" w:rsidRPr="00ED54E8" w:rsidRDefault="00793F98" w:rsidP="00BB2424">
      <w:pPr>
        <w:spacing w:line="360" w:lineRule="auto"/>
        <w:ind w:left="709" w:hanging="709"/>
        <w:jc w:val="both"/>
        <w:rPr>
          <w:rFonts w:ascii="Times New Roman" w:hAnsi="Times New Roman" w:cs="Times New Roman"/>
          <w:sz w:val="24"/>
          <w:szCs w:val="24"/>
        </w:rPr>
      </w:pPr>
      <w:r w:rsidRPr="00ED54E8">
        <w:rPr>
          <w:rFonts w:ascii="Times New Roman" w:hAnsi="Times New Roman" w:cs="Times New Roman"/>
          <w:sz w:val="24"/>
          <w:szCs w:val="24"/>
          <w:shd w:val="clear" w:color="auto" w:fill="F1F0F0"/>
        </w:rPr>
        <w:t xml:space="preserve">Rodríguez, E, J. (2006). </w:t>
      </w:r>
      <w:r w:rsidRPr="00A32359">
        <w:rPr>
          <w:rFonts w:ascii="Times New Roman" w:hAnsi="Times New Roman" w:cs="Times New Roman"/>
          <w:i/>
          <w:sz w:val="24"/>
          <w:szCs w:val="24"/>
          <w:shd w:val="clear" w:color="auto" w:fill="F1F0F0"/>
        </w:rPr>
        <w:t>La determinación del género en música popular.</w:t>
      </w:r>
      <w:r w:rsidRPr="00ED54E8">
        <w:rPr>
          <w:rFonts w:ascii="Times New Roman" w:hAnsi="Times New Roman" w:cs="Times New Roman"/>
          <w:sz w:val="24"/>
          <w:szCs w:val="24"/>
          <w:shd w:val="clear" w:color="auto" w:fill="F1F0F0"/>
        </w:rPr>
        <w:t xml:space="preserve"> Recuperado de http://sedici.unlp.edu.ar/bitstream/handle/10915/39767/Documento_completo.pdf?sequence=1</w:t>
      </w:r>
    </w:p>
    <w:p w14:paraId="027E302F" w14:textId="77777777" w:rsidR="00B1607D" w:rsidRPr="00ED54E8" w:rsidRDefault="00B1607D" w:rsidP="00BB2424">
      <w:pPr>
        <w:spacing w:line="360" w:lineRule="auto"/>
        <w:ind w:hanging="709"/>
        <w:jc w:val="both"/>
        <w:rPr>
          <w:rFonts w:ascii="Times New Roman" w:hAnsi="Times New Roman" w:cs="Times New Roman"/>
          <w:color w:val="000000" w:themeColor="text1"/>
          <w:sz w:val="24"/>
          <w:szCs w:val="24"/>
        </w:rPr>
      </w:pPr>
    </w:p>
    <w:sectPr w:rsidR="00B1607D" w:rsidRPr="00ED54E8" w:rsidSect="004360AE">
      <w:footerReference w:type="default" r:id="rId77"/>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EBBEC7" w14:textId="77777777" w:rsidR="001F7261" w:rsidRDefault="001F7261" w:rsidP="00306C09">
      <w:pPr>
        <w:spacing w:after="0" w:line="240" w:lineRule="auto"/>
      </w:pPr>
      <w:r>
        <w:separator/>
      </w:r>
    </w:p>
  </w:endnote>
  <w:endnote w:type="continuationSeparator" w:id="0">
    <w:p w14:paraId="1197DB95" w14:textId="77777777" w:rsidR="001F7261" w:rsidRDefault="001F7261" w:rsidP="00306C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altName w:val="游明朝"/>
    <w:panose1 w:val="00000000000000000000"/>
    <w:charset w:val="80"/>
    <w:family w:val="roman"/>
    <w:notTrueType/>
    <w:pitch w:val="default"/>
  </w:font>
  <w:font w:name="proxima-nova">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5985411"/>
      <w:docPartObj>
        <w:docPartGallery w:val="Page Numbers (Bottom of Page)"/>
        <w:docPartUnique/>
      </w:docPartObj>
    </w:sdtPr>
    <w:sdtContent>
      <w:p w14:paraId="7E5EAC59" w14:textId="04F30CF1" w:rsidR="001F7261" w:rsidRDefault="001F7261">
        <w:pPr>
          <w:pStyle w:val="Piedepgina"/>
          <w:jc w:val="center"/>
        </w:pPr>
        <w:r>
          <w:fldChar w:fldCharType="begin"/>
        </w:r>
        <w:r>
          <w:instrText>PAGE   \* MERGEFORMAT</w:instrText>
        </w:r>
        <w:r>
          <w:fldChar w:fldCharType="separate"/>
        </w:r>
        <w:r w:rsidR="00FA5006">
          <w:rPr>
            <w:noProof/>
          </w:rPr>
          <w:t>10</w:t>
        </w:r>
        <w:r>
          <w:fldChar w:fldCharType="end"/>
        </w:r>
      </w:p>
    </w:sdtContent>
  </w:sdt>
  <w:p w14:paraId="7D246757" w14:textId="77777777" w:rsidR="001F7261" w:rsidRDefault="001F726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6C3423" w14:textId="77777777" w:rsidR="001F7261" w:rsidRDefault="001F7261" w:rsidP="00306C09">
      <w:pPr>
        <w:spacing w:after="0" w:line="240" w:lineRule="auto"/>
      </w:pPr>
      <w:r>
        <w:separator/>
      </w:r>
    </w:p>
  </w:footnote>
  <w:footnote w:type="continuationSeparator" w:id="0">
    <w:p w14:paraId="4233A110" w14:textId="77777777" w:rsidR="001F7261" w:rsidRDefault="001F7261" w:rsidP="00306C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87843"/>
    <w:multiLevelType w:val="multilevel"/>
    <w:tmpl w:val="F5CC4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0734669"/>
    <w:multiLevelType w:val="multilevel"/>
    <w:tmpl w:val="F5403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0E02698"/>
    <w:multiLevelType w:val="multilevel"/>
    <w:tmpl w:val="A84265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D75F3C"/>
    <w:multiLevelType w:val="multilevel"/>
    <w:tmpl w:val="941A2D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172FA6"/>
    <w:multiLevelType w:val="multilevel"/>
    <w:tmpl w:val="73503D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7A07C88"/>
    <w:multiLevelType w:val="hybridMultilevel"/>
    <w:tmpl w:val="7166D86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1DA56752"/>
    <w:multiLevelType w:val="multilevel"/>
    <w:tmpl w:val="233AD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0824C4D"/>
    <w:multiLevelType w:val="multilevel"/>
    <w:tmpl w:val="B3CC4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12118E4"/>
    <w:multiLevelType w:val="multilevel"/>
    <w:tmpl w:val="53009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6F45EC9"/>
    <w:multiLevelType w:val="hybridMultilevel"/>
    <w:tmpl w:val="233C11F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97A4ECD"/>
    <w:multiLevelType w:val="multilevel"/>
    <w:tmpl w:val="B2FCF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1243227"/>
    <w:multiLevelType w:val="hybridMultilevel"/>
    <w:tmpl w:val="80EA07F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40120C8"/>
    <w:multiLevelType w:val="multilevel"/>
    <w:tmpl w:val="B5B44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4745766"/>
    <w:multiLevelType w:val="multilevel"/>
    <w:tmpl w:val="75664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7EC6145"/>
    <w:multiLevelType w:val="hybridMultilevel"/>
    <w:tmpl w:val="5A922826"/>
    <w:lvl w:ilvl="0" w:tplc="0C0A0001">
      <w:start w:val="1"/>
      <w:numFmt w:val="bullet"/>
      <w:lvlText w:val=""/>
      <w:lvlJc w:val="left"/>
      <w:pPr>
        <w:ind w:left="720" w:hanging="360"/>
      </w:pPr>
      <w:rPr>
        <w:rFonts w:ascii="Symbol" w:hAnsi="Symbol" w:hint="default"/>
      </w:rPr>
    </w:lvl>
    <w:lvl w:ilvl="1" w:tplc="A3D6DE02">
      <w:numFmt w:val="bullet"/>
      <w:lvlText w:val="·"/>
      <w:lvlJc w:val="left"/>
      <w:pPr>
        <w:ind w:left="1695" w:hanging="615"/>
      </w:pPr>
      <w:rPr>
        <w:rFonts w:ascii="Times New Roman" w:eastAsiaTheme="minorHAnsi"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8F74049"/>
    <w:multiLevelType w:val="hybridMultilevel"/>
    <w:tmpl w:val="AFB67EC0"/>
    <w:lvl w:ilvl="0" w:tplc="300A0011">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15:restartNumberingAfterBreak="0">
    <w:nsid w:val="79951839"/>
    <w:multiLevelType w:val="multilevel"/>
    <w:tmpl w:val="CCD45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B3505C6"/>
    <w:multiLevelType w:val="multilevel"/>
    <w:tmpl w:val="4366E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B79122D"/>
    <w:multiLevelType w:val="multilevel"/>
    <w:tmpl w:val="15689E5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3"/>
  </w:num>
  <w:num w:numId="2">
    <w:abstractNumId w:val="0"/>
  </w:num>
  <w:num w:numId="3">
    <w:abstractNumId w:val="10"/>
  </w:num>
  <w:num w:numId="4">
    <w:abstractNumId w:val="2"/>
  </w:num>
  <w:num w:numId="5">
    <w:abstractNumId w:val="16"/>
  </w:num>
  <w:num w:numId="6">
    <w:abstractNumId w:val="8"/>
  </w:num>
  <w:num w:numId="7">
    <w:abstractNumId w:val="6"/>
  </w:num>
  <w:num w:numId="8">
    <w:abstractNumId w:val="7"/>
  </w:num>
  <w:num w:numId="9">
    <w:abstractNumId w:val="13"/>
  </w:num>
  <w:num w:numId="10">
    <w:abstractNumId w:val="12"/>
  </w:num>
  <w:num w:numId="11">
    <w:abstractNumId w:val="15"/>
  </w:num>
  <w:num w:numId="12">
    <w:abstractNumId w:val="18"/>
  </w:num>
  <w:num w:numId="13">
    <w:abstractNumId w:val="1"/>
  </w:num>
  <w:num w:numId="14">
    <w:abstractNumId w:val="14"/>
  </w:num>
  <w:num w:numId="15">
    <w:abstractNumId w:val="11"/>
  </w:num>
  <w:num w:numId="16">
    <w:abstractNumId w:val="9"/>
  </w:num>
  <w:num w:numId="17">
    <w:abstractNumId w:val="5"/>
  </w:num>
  <w:num w:numId="18">
    <w:abstractNumId w:val="17"/>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C" w:vendorID="64" w:dllVersion="6" w:nlCheck="1" w:checkStyle="0"/>
  <w:activeWritingStyle w:appName="MSWord" w:lang="es-ES" w:vendorID="64" w:dllVersion="6" w:nlCheck="1" w:checkStyle="0"/>
  <w:activeWritingStyle w:appName="MSWord" w:lang="en-US" w:vendorID="64" w:dllVersion="6" w:nlCheck="1" w:checkStyle="1"/>
  <w:activeWritingStyle w:appName="MSWord" w:lang="es-AR" w:vendorID="64" w:dllVersion="6" w:nlCheck="1" w:checkStyle="1"/>
  <w:activeWritingStyle w:appName="MSWord" w:lang="es-ES" w:vendorID="64" w:dllVersion="4096" w:nlCheck="1" w:checkStyle="0"/>
  <w:activeWritingStyle w:appName="MSWord" w:lang="es-EC" w:vendorID="64" w:dllVersion="4096" w:nlCheck="1" w:checkStyle="0"/>
  <w:activeWritingStyle w:appName="MSWord" w:lang="es-AR" w:vendorID="64" w:dllVersion="4096" w:nlCheck="1" w:checkStyle="0"/>
  <w:activeWritingStyle w:appName="MSWord" w:lang="es-ES" w:vendorID="64" w:dllVersion="131078" w:nlCheck="1" w:checkStyle="1"/>
  <w:activeWritingStyle w:appName="MSWord" w:lang="es-EC" w:vendorID="64" w:dllVersion="131078" w:nlCheck="1" w:checkStyle="1"/>
  <w:activeWritingStyle w:appName="MSWord" w:lang="es-AR"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755E"/>
    <w:rsid w:val="0000078E"/>
    <w:rsid w:val="0000253C"/>
    <w:rsid w:val="00006034"/>
    <w:rsid w:val="00006887"/>
    <w:rsid w:val="000078CD"/>
    <w:rsid w:val="00014FCE"/>
    <w:rsid w:val="00022772"/>
    <w:rsid w:val="000332E4"/>
    <w:rsid w:val="00041F07"/>
    <w:rsid w:val="0005756C"/>
    <w:rsid w:val="00071915"/>
    <w:rsid w:val="000848FE"/>
    <w:rsid w:val="00084FBE"/>
    <w:rsid w:val="00087454"/>
    <w:rsid w:val="00092495"/>
    <w:rsid w:val="000A1CE7"/>
    <w:rsid w:val="000A5F1D"/>
    <w:rsid w:val="000B06F7"/>
    <w:rsid w:val="000B6BDB"/>
    <w:rsid w:val="000C251B"/>
    <w:rsid w:val="000E01FF"/>
    <w:rsid w:val="000E5762"/>
    <w:rsid w:val="000F1A5E"/>
    <w:rsid w:val="000F231C"/>
    <w:rsid w:val="000F2E8D"/>
    <w:rsid w:val="000F3AF9"/>
    <w:rsid w:val="000F3DB3"/>
    <w:rsid w:val="0011155A"/>
    <w:rsid w:val="001159BA"/>
    <w:rsid w:val="00124137"/>
    <w:rsid w:val="00135298"/>
    <w:rsid w:val="001449A9"/>
    <w:rsid w:val="0016087A"/>
    <w:rsid w:val="001643DD"/>
    <w:rsid w:val="00164765"/>
    <w:rsid w:val="00165F83"/>
    <w:rsid w:val="00167CD4"/>
    <w:rsid w:val="00171846"/>
    <w:rsid w:val="00176849"/>
    <w:rsid w:val="001835AA"/>
    <w:rsid w:val="00187960"/>
    <w:rsid w:val="00193481"/>
    <w:rsid w:val="001A2068"/>
    <w:rsid w:val="001A6773"/>
    <w:rsid w:val="001B757F"/>
    <w:rsid w:val="001C3A1A"/>
    <w:rsid w:val="001D2AA6"/>
    <w:rsid w:val="001E12AF"/>
    <w:rsid w:val="001F4585"/>
    <w:rsid w:val="001F5F72"/>
    <w:rsid w:val="001F7261"/>
    <w:rsid w:val="00204268"/>
    <w:rsid w:val="0020533A"/>
    <w:rsid w:val="00214F00"/>
    <w:rsid w:val="00220109"/>
    <w:rsid w:val="002320B3"/>
    <w:rsid w:val="002526AC"/>
    <w:rsid w:val="002712FB"/>
    <w:rsid w:val="00275304"/>
    <w:rsid w:val="00282BC8"/>
    <w:rsid w:val="00287E32"/>
    <w:rsid w:val="0029047A"/>
    <w:rsid w:val="002A344D"/>
    <w:rsid w:val="002B5F1B"/>
    <w:rsid w:val="002B7BC2"/>
    <w:rsid w:val="002C0004"/>
    <w:rsid w:val="002D33A2"/>
    <w:rsid w:val="002E17BB"/>
    <w:rsid w:val="002E3CAF"/>
    <w:rsid w:val="002E6FA0"/>
    <w:rsid w:val="00304EFA"/>
    <w:rsid w:val="0030673C"/>
    <w:rsid w:val="00306C09"/>
    <w:rsid w:val="003108AA"/>
    <w:rsid w:val="00324DC0"/>
    <w:rsid w:val="0033426A"/>
    <w:rsid w:val="003357A4"/>
    <w:rsid w:val="00341A77"/>
    <w:rsid w:val="003430AC"/>
    <w:rsid w:val="00357677"/>
    <w:rsid w:val="00357B0C"/>
    <w:rsid w:val="0037293C"/>
    <w:rsid w:val="00377763"/>
    <w:rsid w:val="00386F81"/>
    <w:rsid w:val="0039531F"/>
    <w:rsid w:val="003B4FA7"/>
    <w:rsid w:val="003B6035"/>
    <w:rsid w:val="003C03EA"/>
    <w:rsid w:val="003C0B5F"/>
    <w:rsid w:val="003C5D1B"/>
    <w:rsid w:val="003D7965"/>
    <w:rsid w:val="003E3AC5"/>
    <w:rsid w:val="003E79AD"/>
    <w:rsid w:val="004006D3"/>
    <w:rsid w:val="00402635"/>
    <w:rsid w:val="0040420C"/>
    <w:rsid w:val="004070DE"/>
    <w:rsid w:val="00416516"/>
    <w:rsid w:val="00430C3A"/>
    <w:rsid w:val="00430D2B"/>
    <w:rsid w:val="004360AE"/>
    <w:rsid w:val="00473F1E"/>
    <w:rsid w:val="00476C37"/>
    <w:rsid w:val="004919E3"/>
    <w:rsid w:val="00493E5B"/>
    <w:rsid w:val="004A0FF4"/>
    <w:rsid w:val="004B02C8"/>
    <w:rsid w:val="004B7CB9"/>
    <w:rsid w:val="004D6C0B"/>
    <w:rsid w:val="004F2031"/>
    <w:rsid w:val="004F5B2A"/>
    <w:rsid w:val="00501E68"/>
    <w:rsid w:val="00504EB4"/>
    <w:rsid w:val="00506295"/>
    <w:rsid w:val="0051553D"/>
    <w:rsid w:val="0051579C"/>
    <w:rsid w:val="0055149D"/>
    <w:rsid w:val="00567C4B"/>
    <w:rsid w:val="005748C4"/>
    <w:rsid w:val="005866CE"/>
    <w:rsid w:val="005974C7"/>
    <w:rsid w:val="005A79D2"/>
    <w:rsid w:val="005B053D"/>
    <w:rsid w:val="005C0FE2"/>
    <w:rsid w:val="005D59B9"/>
    <w:rsid w:val="005D5A9B"/>
    <w:rsid w:val="005E0C1A"/>
    <w:rsid w:val="005E77F1"/>
    <w:rsid w:val="00600E2F"/>
    <w:rsid w:val="0061367E"/>
    <w:rsid w:val="00631633"/>
    <w:rsid w:val="00635E18"/>
    <w:rsid w:val="00636DDE"/>
    <w:rsid w:val="00656768"/>
    <w:rsid w:val="0066433F"/>
    <w:rsid w:val="00677757"/>
    <w:rsid w:val="006902E9"/>
    <w:rsid w:val="006B3347"/>
    <w:rsid w:val="006B590B"/>
    <w:rsid w:val="006C2995"/>
    <w:rsid w:val="00702065"/>
    <w:rsid w:val="0071755E"/>
    <w:rsid w:val="007317E3"/>
    <w:rsid w:val="0073587D"/>
    <w:rsid w:val="00772349"/>
    <w:rsid w:val="00776459"/>
    <w:rsid w:val="00781E18"/>
    <w:rsid w:val="007831EA"/>
    <w:rsid w:val="0078455D"/>
    <w:rsid w:val="00793ED3"/>
    <w:rsid w:val="00793F98"/>
    <w:rsid w:val="007A1839"/>
    <w:rsid w:val="007A244E"/>
    <w:rsid w:val="007A78D3"/>
    <w:rsid w:val="007C4CB1"/>
    <w:rsid w:val="007D3BAD"/>
    <w:rsid w:val="007D7ECC"/>
    <w:rsid w:val="007E562D"/>
    <w:rsid w:val="007E7E2A"/>
    <w:rsid w:val="007F2B36"/>
    <w:rsid w:val="007F6896"/>
    <w:rsid w:val="00807600"/>
    <w:rsid w:val="00814F3E"/>
    <w:rsid w:val="0081555F"/>
    <w:rsid w:val="00834CC0"/>
    <w:rsid w:val="008432A6"/>
    <w:rsid w:val="00850441"/>
    <w:rsid w:val="008661CC"/>
    <w:rsid w:val="00866428"/>
    <w:rsid w:val="008767F3"/>
    <w:rsid w:val="00885FCA"/>
    <w:rsid w:val="00886608"/>
    <w:rsid w:val="008A4383"/>
    <w:rsid w:val="008B026A"/>
    <w:rsid w:val="008C4974"/>
    <w:rsid w:val="008D4BED"/>
    <w:rsid w:val="008D5AE7"/>
    <w:rsid w:val="008D6146"/>
    <w:rsid w:val="008F22CE"/>
    <w:rsid w:val="008F2686"/>
    <w:rsid w:val="00901701"/>
    <w:rsid w:val="00907771"/>
    <w:rsid w:val="009458A4"/>
    <w:rsid w:val="0095582C"/>
    <w:rsid w:val="00955A97"/>
    <w:rsid w:val="00962DD8"/>
    <w:rsid w:val="009A1902"/>
    <w:rsid w:val="009D4C09"/>
    <w:rsid w:val="009D6784"/>
    <w:rsid w:val="009D716F"/>
    <w:rsid w:val="00A00324"/>
    <w:rsid w:val="00A0646F"/>
    <w:rsid w:val="00A221DB"/>
    <w:rsid w:val="00A22C3C"/>
    <w:rsid w:val="00A232FD"/>
    <w:rsid w:val="00A25DE1"/>
    <w:rsid w:val="00A32359"/>
    <w:rsid w:val="00A3336E"/>
    <w:rsid w:val="00A3645E"/>
    <w:rsid w:val="00A40651"/>
    <w:rsid w:val="00A438EF"/>
    <w:rsid w:val="00A51AA6"/>
    <w:rsid w:val="00A57194"/>
    <w:rsid w:val="00A57FBC"/>
    <w:rsid w:val="00A60D94"/>
    <w:rsid w:val="00A75E20"/>
    <w:rsid w:val="00A827FC"/>
    <w:rsid w:val="00A82FD4"/>
    <w:rsid w:val="00A832F3"/>
    <w:rsid w:val="00A850C5"/>
    <w:rsid w:val="00A919C4"/>
    <w:rsid w:val="00A93DBD"/>
    <w:rsid w:val="00AB2CC4"/>
    <w:rsid w:val="00AB6201"/>
    <w:rsid w:val="00AB6421"/>
    <w:rsid w:val="00AC5F4A"/>
    <w:rsid w:val="00AD403B"/>
    <w:rsid w:val="00AD4377"/>
    <w:rsid w:val="00AE53F2"/>
    <w:rsid w:val="00B00E90"/>
    <w:rsid w:val="00B05EBD"/>
    <w:rsid w:val="00B1607D"/>
    <w:rsid w:val="00B2117B"/>
    <w:rsid w:val="00B23888"/>
    <w:rsid w:val="00B24E6F"/>
    <w:rsid w:val="00B25F1C"/>
    <w:rsid w:val="00B52FAF"/>
    <w:rsid w:val="00B73B74"/>
    <w:rsid w:val="00B81A1D"/>
    <w:rsid w:val="00B91F2F"/>
    <w:rsid w:val="00BB2424"/>
    <w:rsid w:val="00BB2B06"/>
    <w:rsid w:val="00BB5556"/>
    <w:rsid w:val="00BB6431"/>
    <w:rsid w:val="00BD0A9D"/>
    <w:rsid w:val="00BD5745"/>
    <w:rsid w:val="00BE0B7F"/>
    <w:rsid w:val="00BF2696"/>
    <w:rsid w:val="00BF2F22"/>
    <w:rsid w:val="00BF44A0"/>
    <w:rsid w:val="00C02665"/>
    <w:rsid w:val="00C0467E"/>
    <w:rsid w:val="00C11D45"/>
    <w:rsid w:val="00C13F1A"/>
    <w:rsid w:val="00C26771"/>
    <w:rsid w:val="00C3117B"/>
    <w:rsid w:val="00C320C6"/>
    <w:rsid w:val="00C54FED"/>
    <w:rsid w:val="00C627A3"/>
    <w:rsid w:val="00C63190"/>
    <w:rsid w:val="00C676A6"/>
    <w:rsid w:val="00CA3A68"/>
    <w:rsid w:val="00CE437C"/>
    <w:rsid w:val="00CF5C10"/>
    <w:rsid w:val="00D1319E"/>
    <w:rsid w:val="00D21B1E"/>
    <w:rsid w:val="00D2556C"/>
    <w:rsid w:val="00D3065D"/>
    <w:rsid w:val="00D42378"/>
    <w:rsid w:val="00D442AF"/>
    <w:rsid w:val="00D558A2"/>
    <w:rsid w:val="00D55D70"/>
    <w:rsid w:val="00D55D77"/>
    <w:rsid w:val="00D621DF"/>
    <w:rsid w:val="00D64849"/>
    <w:rsid w:val="00D64A68"/>
    <w:rsid w:val="00D70BD9"/>
    <w:rsid w:val="00D76A98"/>
    <w:rsid w:val="00D85BE5"/>
    <w:rsid w:val="00D86C2B"/>
    <w:rsid w:val="00D871D0"/>
    <w:rsid w:val="00D94025"/>
    <w:rsid w:val="00D97C48"/>
    <w:rsid w:val="00DA25AD"/>
    <w:rsid w:val="00DA25B5"/>
    <w:rsid w:val="00DA4BF2"/>
    <w:rsid w:val="00DA6C54"/>
    <w:rsid w:val="00DB37C5"/>
    <w:rsid w:val="00DC3F57"/>
    <w:rsid w:val="00DE406B"/>
    <w:rsid w:val="00DF1767"/>
    <w:rsid w:val="00DF4B4C"/>
    <w:rsid w:val="00DF7F18"/>
    <w:rsid w:val="00E0700A"/>
    <w:rsid w:val="00E108B1"/>
    <w:rsid w:val="00E14FFD"/>
    <w:rsid w:val="00E220E4"/>
    <w:rsid w:val="00E246CC"/>
    <w:rsid w:val="00E3033F"/>
    <w:rsid w:val="00E72615"/>
    <w:rsid w:val="00E7333A"/>
    <w:rsid w:val="00E76675"/>
    <w:rsid w:val="00E91107"/>
    <w:rsid w:val="00EA0B59"/>
    <w:rsid w:val="00EA2D7F"/>
    <w:rsid w:val="00EA4204"/>
    <w:rsid w:val="00EA48AD"/>
    <w:rsid w:val="00EA5959"/>
    <w:rsid w:val="00EB4147"/>
    <w:rsid w:val="00EB71DB"/>
    <w:rsid w:val="00ED54E8"/>
    <w:rsid w:val="00EF31FC"/>
    <w:rsid w:val="00EF3973"/>
    <w:rsid w:val="00EF4DF0"/>
    <w:rsid w:val="00EF53CB"/>
    <w:rsid w:val="00F07AA0"/>
    <w:rsid w:val="00F16B5E"/>
    <w:rsid w:val="00F409B2"/>
    <w:rsid w:val="00F43E58"/>
    <w:rsid w:val="00F4690F"/>
    <w:rsid w:val="00F47EE3"/>
    <w:rsid w:val="00F63685"/>
    <w:rsid w:val="00F83F3B"/>
    <w:rsid w:val="00F91C57"/>
    <w:rsid w:val="00F9338C"/>
    <w:rsid w:val="00FA5006"/>
    <w:rsid w:val="00FB451F"/>
    <w:rsid w:val="00FD2722"/>
    <w:rsid w:val="00FD47AC"/>
    <w:rsid w:val="00FD568E"/>
    <w:rsid w:val="00FD66A4"/>
    <w:rsid w:val="00FE183D"/>
    <w:rsid w:val="00FE5529"/>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B066B89"/>
  <w15:docId w15:val="{91BC2978-97F8-457C-961B-E24EED612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755E"/>
  </w:style>
  <w:style w:type="paragraph" w:styleId="Ttulo1">
    <w:name w:val="heading 1"/>
    <w:basedOn w:val="Normal"/>
    <w:link w:val="Ttulo1Car"/>
    <w:uiPriority w:val="9"/>
    <w:qFormat/>
    <w:rsid w:val="00A32359"/>
    <w:pPr>
      <w:spacing w:before="100" w:beforeAutospacing="1" w:after="100" w:afterAutospacing="1" w:line="240" w:lineRule="auto"/>
      <w:jc w:val="center"/>
      <w:outlineLvl w:val="0"/>
    </w:pPr>
    <w:rPr>
      <w:rFonts w:ascii="Times New Roman" w:eastAsia="Times New Roman" w:hAnsi="Times New Roman" w:cs="Times New Roman"/>
      <w:b/>
      <w:bCs/>
      <w:kern w:val="36"/>
      <w:sz w:val="28"/>
      <w:szCs w:val="48"/>
      <w:lang w:val="es-EC" w:eastAsia="es-EC"/>
    </w:rPr>
  </w:style>
  <w:style w:type="paragraph" w:styleId="Ttulo2">
    <w:name w:val="heading 2"/>
    <w:basedOn w:val="Normal"/>
    <w:link w:val="Ttulo2Car"/>
    <w:uiPriority w:val="9"/>
    <w:qFormat/>
    <w:rsid w:val="00C627A3"/>
    <w:pPr>
      <w:spacing w:before="100" w:beforeAutospacing="1" w:after="100" w:afterAutospacing="1" w:line="240" w:lineRule="auto"/>
      <w:outlineLvl w:val="1"/>
    </w:pPr>
    <w:rPr>
      <w:rFonts w:ascii="Times New Roman" w:eastAsia="Times New Roman" w:hAnsi="Times New Roman" w:cs="Times New Roman"/>
      <w:b/>
      <w:bCs/>
      <w:sz w:val="24"/>
      <w:szCs w:val="36"/>
      <w:lang w:val="es-EC" w:eastAsia="es-EC"/>
    </w:rPr>
  </w:style>
  <w:style w:type="paragraph" w:styleId="Ttulo3">
    <w:name w:val="heading 3"/>
    <w:basedOn w:val="Normal"/>
    <w:next w:val="Normal"/>
    <w:link w:val="Ttulo3Car"/>
    <w:uiPriority w:val="9"/>
    <w:unhideWhenUsed/>
    <w:qFormat/>
    <w:rsid w:val="00C627A3"/>
    <w:pPr>
      <w:keepNext/>
      <w:keepLines/>
      <w:spacing w:before="360" w:after="360"/>
      <w:outlineLvl w:val="2"/>
    </w:pPr>
    <w:rPr>
      <w:rFonts w:ascii="Times New Roman" w:eastAsiaTheme="majorEastAsia" w:hAnsi="Times New Roman" w:cstheme="majorBidi"/>
      <w:b/>
      <w:bCs/>
      <w:color w:val="000000" w:themeColor="text1"/>
      <w:sz w:val="24"/>
    </w:rPr>
  </w:style>
  <w:style w:type="paragraph" w:styleId="Ttulo4">
    <w:name w:val="heading 4"/>
    <w:basedOn w:val="Normal"/>
    <w:next w:val="Normal"/>
    <w:link w:val="Ttulo4Car"/>
    <w:uiPriority w:val="9"/>
    <w:semiHidden/>
    <w:unhideWhenUsed/>
    <w:qFormat/>
    <w:rsid w:val="00AD437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E562D"/>
    <w:rPr>
      <w:color w:val="0000FF"/>
      <w:u w:val="single"/>
    </w:rPr>
  </w:style>
  <w:style w:type="paragraph" w:styleId="Textodeglobo">
    <w:name w:val="Balloon Text"/>
    <w:basedOn w:val="Normal"/>
    <w:link w:val="TextodegloboCar"/>
    <w:uiPriority w:val="99"/>
    <w:semiHidden/>
    <w:unhideWhenUsed/>
    <w:rsid w:val="0077234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72349"/>
    <w:rPr>
      <w:rFonts w:ascii="Tahoma" w:hAnsi="Tahoma" w:cs="Tahoma"/>
      <w:sz w:val="16"/>
      <w:szCs w:val="16"/>
    </w:rPr>
  </w:style>
  <w:style w:type="character" w:customStyle="1" w:styleId="apple-converted-space">
    <w:name w:val="apple-converted-space"/>
    <w:basedOn w:val="Fuentedeprrafopredeter"/>
    <w:rsid w:val="00772349"/>
  </w:style>
  <w:style w:type="character" w:styleId="nfasis">
    <w:name w:val="Emphasis"/>
    <w:basedOn w:val="Fuentedeprrafopredeter"/>
    <w:uiPriority w:val="20"/>
    <w:qFormat/>
    <w:rsid w:val="00772349"/>
    <w:rPr>
      <w:i/>
      <w:iCs/>
    </w:rPr>
  </w:style>
  <w:style w:type="character" w:customStyle="1" w:styleId="Ttulo1Car">
    <w:name w:val="Título 1 Car"/>
    <w:basedOn w:val="Fuentedeprrafopredeter"/>
    <w:link w:val="Ttulo1"/>
    <w:uiPriority w:val="9"/>
    <w:rsid w:val="00A32359"/>
    <w:rPr>
      <w:rFonts w:ascii="Times New Roman" w:eastAsia="Times New Roman" w:hAnsi="Times New Roman" w:cs="Times New Roman"/>
      <w:b/>
      <w:bCs/>
      <w:kern w:val="36"/>
      <w:sz w:val="28"/>
      <w:szCs w:val="48"/>
      <w:lang w:val="es-EC" w:eastAsia="es-EC"/>
    </w:rPr>
  </w:style>
  <w:style w:type="character" w:customStyle="1" w:styleId="Ttulo2Car">
    <w:name w:val="Título 2 Car"/>
    <w:basedOn w:val="Fuentedeprrafopredeter"/>
    <w:link w:val="Ttulo2"/>
    <w:uiPriority w:val="9"/>
    <w:rsid w:val="00C627A3"/>
    <w:rPr>
      <w:rFonts w:ascii="Times New Roman" w:eastAsia="Times New Roman" w:hAnsi="Times New Roman" w:cs="Times New Roman"/>
      <w:b/>
      <w:bCs/>
      <w:sz w:val="24"/>
      <w:szCs w:val="36"/>
      <w:lang w:val="es-EC" w:eastAsia="es-EC"/>
    </w:rPr>
  </w:style>
  <w:style w:type="character" w:customStyle="1" w:styleId="mw-headline">
    <w:name w:val="mw-headline"/>
    <w:basedOn w:val="Fuentedeprrafopredeter"/>
    <w:rsid w:val="00D558A2"/>
  </w:style>
  <w:style w:type="character" w:customStyle="1" w:styleId="Ttulo3Car">
    <w:name w:val="Título 3 Car"/>
    <w:basedOn w:val="Fuentedeprrafopredeter"/>
    <w:link w:val="Ttulo3"/>
    <w:uiPriority w:val="9"/>
    <w:rsid w:val="00C627A3"/>
    <w:rPr>
      <w:rFonts w:ascii="Times New Roman" w:eastAsiaTheme="majorEastAsia" w:hAnsi="Times New Roman" w:cstheme="majorBidi"/>
      <w:b/>
      <w:bCs/>
      <w:color w:val="000000" w:themeColor="text1"/>
      <w:sz w:val="24"/>
    </w:rPr>
  </w:style>
  <w:style w:type="paragraph" w:styleId="NormalWeb">
    <w:name w:val="Normal (Web)"/>
    <w:basedOn w:val="Normal"/>
    <w:uiPriority w:val="99"/>
    <w:unhideWhenUsed/>
    <w:rsid w:val="00F63685"/>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customStyle="1" w:styleId="toctoggle">
    <w:name w:val="toctoggle"/>
    <w:basedOn w:val="Fuentedeprrafopredeter"/>
    <w:rsid w:val="00F63685"/>
  </w:style>
  <w:style w:type="character" w:customStyle="1" w:styleId="tocnumber">
    <w:name w:val="tocnumber"/>
    <w:basedOn w:val="Fuentedeprrafopredeter"/>
    <w:rsid w:val="00F63685"/>
  </w:style>
  <w:style w:type="character" w:customStyle="1" w:styleId="toctext">
    <w:name w:val="toctext"/>
    <w:basedOn w:val="Fuentedeprrafopredeter"/>
    <w:rsid w:val="00F63685"/>
  </w:style>
  <w:style w:type="character" w:customStyle="1" w:styleId="mw-editsection">
    <w:name w:val="mw-editsection"/>
    <w:basedOn w:val="Fuentedeprrafopredeter"/>
    <w:rsid w:val="00F63685"/>
  </w:style>
  <w:style w:type="character" w:customStyle="1" w:styleId="mw-editsection-bracket">
    <w:name w:val="mw-editsection-bracket"/>
    <w:basedOn w:val="Fuentedeprrafopredeter"/>
    <w:rsid w:val="00F63685"/>
  </w:style>
  <w:style w:type="paragraph" w:styleId="Encabezado">
    <w:name w:val="header"/>
    <w:basedOn w:val="Normal"/>
    <w:link w:val="EncabezadoCar"/>
    <w:uiPriority w:val="99"/>
    <w:unhideWhenUsed/>
    <w:rsid w:val="00306C0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6C09"/>
  </w:style>
  <w:style w:type="paragraph" w:styleId="Piedepgina">
    <w:name w:val="footer"/>
    <w:basedOn w:val="Normal"/>
    <w:link w:val="PiedepginaCar"/>
    <w:uiPriority w:val="99"/>
    <w:unhideWhenUsed/>
    <w:rsid w:val="00306C0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6C09"/>
  </w:style>
  <w:style w:type="paragraph" w:styleId="Prrafodelista">
    <w:name w:val="List Paragraph"/>
    <w:basedOn w:val="Normal"/>
    <w:uiPriority w:val="34"/>
    <w:qFormat/>
    <w:rsid w:val="003357A4"/>
    <w:pPr>
      <w:ind w:left="720"/>
      <w:contextualSpacing/>
    </w:pPr>
  </w:style>
  <w:style w:type="character" w:styleId="Textoennegrita">
    <w:name w:val="Strong"/>
    <w:basedOn w:val="Fuentedeprrafopredeter"/>
    <w:uiPriority w:val="22"/>
    <w:qFormat/>
    <w:rsid w:val="00EF3973"/>
    <w:rPr>
      <w:b/>
      <w:bCs/>
    </w:rPr>
  </w:style>
  <w:style w:type="character" w:customStyle="1" w:styleId="Ttulo4Car">
    <w:name w:val="Título 4 Car"/>
    <w:basedOn w:val="Fuentedeprrafopredeter"/>
    <w:link w:val="Ttulo4"/>
    <w:uiPriority w:val="9"/>
    <w:semiHidden/>
    <w:rsid w:val="00AD4377"/>
    <w:rPr>
      <w:rFonts w:asciiTheme="majorHAnsi" w:eastAsiaTheme="majorEastAsia" w:hAnsiTheme="majorHAnsi" w:cstheme="majorBidi"/>
      <w:i/>
      <w:iCs/>
      <w:color w:val="2E74B5" w:themeColor="accent1" w:themeShade="BF"/>
    </w:rPr>
  </w:style>
  <w:style w:type="table" w:styleId="Tablaconcuadrcula">
    <w:name w:val="Table Grid"/>
    <w:basedOn w:val="Tablanormal"/>
    <w:uiPriority w:val="39"/>
    <w:rsid w:val="007358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1">
    <w:name w:val="s1"/>
    <w:basedOn w:val="Fuentedeprrafopredeter"/>
    <w:rsid w:val="00793ED3"/>
  </w:style>
  <w:style w:type="character" w:styleId="Hipervnculovisitado">
    <w:name w:val="FollowedHyperlink"/>
    <w:basedOn w:val="Fuentedeprrafopredeter"/>
    <w:uiPriority w:val="99"/>
    <w:semiHidden/>
    <w:unhideWhenUsed/>
    <w:rsid w:val="00635E18"/>
    <w:rPr>
      <w:color w:val="954F72" w:themeColor="followedHyperlink"/>
      <w:u w:val="single"/>
    </w:rPr>
  </w:style>
  <w:style w:type="paragraph" w:customStyle="1" w:styleId="Sinespaciado1">
    <w:name w:val="Sin espaciado1"/>
    <w:next w:val="Sinespaciado"/>
    <w:uiPriority w:val="1"/>
    <w:qFormat/>
    <w:rsid w:val="003108AA"/>
    <w:pPr>
      <w:spacing w:after="0" w:line="240" w:lineRule="auto"/>
    </w:pPr>
  </w:style>
  <w:style w:type="paragraph" w:styleId="Sinespaciado">
    <w:name w:val="No Spacing"/>
    <w:uiPriority w:val="1"/>
    <w:qFormat/>
    <w:rsid w:val="003108AA"/>
    <w:pPr>
      <w:spacing w:after="0" w:line="240" w:lineRule="auto"/>
    </w:pPr>
  </w:style>
  <w:style w:type="paragraph" w:styleId="Descripcin">
    <w:name w:val="caption"/>
    <w:basedOn w:val="Normal"/>
    <w:next w:val="Normal"/>
    <w:uiPriority w:val="35"/>
    <w:unhideWhenUsed/>
    <w:qFormat/>
    <w:rsid w:val="003108AA"/>
    <w:pPr>
      <w:spacing w:after="200" w:line="240" w:lineRule="auto"/>
    </w:pPr>
    <w:rPr>
      <w:rFonts w:ascii="Times New Roman" w:eastAsia="Times New Roman" w:hAnsi="Times New Roman" w:cs="Times New Roman"/>
      <w:b/>
      <w:bCs/>
      <w:color w:val="5B9BD5" w:themeColor="accent1"/>
      <w:sz w:val="18"/>
      <w:szCs w:val="18"/>
      <w:lang w:eastAsia="es-EC"/>
    </w:rPr>
  </w:style>
  <w:style w:type="paragraph" w:styleId="TtulodeTDC">
    <w:name w:val="TOC Heading"/>
    <w:basedOn w:val="Ttulo1"/>
    <w:next w:val="Normal"/>
    <w:uiPriority w:val="39"/>
    <w:semiHidden/>
    <w:unhideWhenUsed/>
    <w:qFormat/>
    <w:rsid w:val="00C627A3"/>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Cs w:val="28"/>
      <w:lang w:val="es-ES" w:eastAsia="es-ES"/>
    </w:rPr>
  </w:style>
  <w:style w:type="paragraph" w:styleId="TDC1">
    <w:name w:val="toc 1"/>
    <w:basedOn w:val="Normal"/>
    <w:next w:val="Normal"/>
    <w:autoRedefine/>
    <w:uiPriority w:val="39"/>
    <w:unhideWhenUsed/>
    <w:rsid w:val="00C627A3"/>
    <w:pPr>
      <w:spacing w:after="100"/>
    </w:pPr>
  </w:style>
  <w:style w:type="paragraph" w:styleId="TDC2">
    <w:name w:val="toc 2"/>
    <w:basedOn w:val="Normal"/>
    <w:next w:val="Normal"/>
    <w:autoRedefine/>
    <w:uiPriority w:val="39"/>
    <w:unhideWhenUsed/>
    <w:rsid w:val="00C627A3"/>
    <w:pPr>
      <w:spacing w:after="100"/>
      <w:ind w:left="220"/>
    </w:pPr>
  </w:style>
  <w:style w:type="paragraph" w:styleId="TDC3">
    <w:name w:val="toc 3"/>
    <w:basedOn w:val="Normal"/>
    <w:next w:val="Normal"/>
    <w:autoRedefine/>
    <w:uiPriority w:val="39"/>
    <w:unhideWhenUsed/>
    <w:rsid w:val="00C627A3"/>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944749">
      <w:bodyDiv w:val="1"/>
      <w:marLeft w:val="0"/>
      <w:marRight w:val="0"/>
      <w:marTop w:val="0"/>
      <w:marBottom w:val="0"/>
      <w:divBdr>
        <w:top w:val="none" w:sz="0" w:space="0" w:color="auto"/>
        <w:left w:val="none" w:sz="0" w:space="0" w:color="auto"/>
        <w:bottom w:val="none" w:sz="0" w:space="0" w:color="auto"/>
        <w:right w:val="none" w:sz="0" w:space="0" w:color="auto"/>
      </w:divBdr>
    </w:div>
    <w:div w:id="225379201">
      <w:bodyDiv w:val="1"/>
      <w:marLeft w:val="0"/>
      <w:marRight w:val="0"/>
      <w:marTop w:val="0"/>
      <w:marBottom w:val="0"/>
      <w:divBdr>
        <w:top w:val="none" w:sz="0" w:space="0" w:color="auto"/>
        <w:left w:val="none" w:sz="0" w:space="0" w:color="auto"/>
        <w:bottom w:val="none" w:sz="0" w:space="0" w:color="auto"/>
        <w:right w:val="none" w:sz="0" w:space="0" w:color="auto"/>
      </w:divBdr>
    </w:div>
    <w:div w:id="347948969">
      <w:bodyDiv w:val="1"/>
      <w:marLeft w:val="0"/>
      <w:marRight w:val="0"/>
      <w:marTop w:val="0"/>
      <w:marBottom w:val="0"/>
      <w:divBdr>
        <w:top w:val="none" w:sz="0" w:space="0" w:color="auto"/>
        <w:left w:val="none" w:sz="0" w:space="0" w:color="auto"/>
        <w:bottom w:val="none" w:sz="0" w:space="0" w:color="auto"/>
        <w:right w:val="none" w:sz="0" w:space="0" w:color="auto"/>
      </w:divBdr>
    </w:div>
    <w:div w:id="421031950">
      <w:bodyDiv w:val="1"/>
      <w:marLeft w:val="0"/>
      <w:marRight w:val="0"/>
      <w:marTop w:val="0"/>
      <w:marBottom w:val="0"/>
      <w:divBdr>
        <w:top w:val="none" w:sz="0" w:space="0" w:color="auto"/>
        <w:left w:val="none" w:sz="0" w:space="0" w:color="auto"/>
        <w:bottom w:val="none" w:sz="0" w:space="0" w:color="auto"/>
        <w:right w:val="none" w:sz="0" w:space="0" w:color="auto"/>
      </w:divBdr>
    </w:div>
    <w:div w:id="506331489">
      <w:bodyDiv w:val="1"/>
      <w:marLeft w:val="0"/>
      <w:marRight w:val="0"/>
      <w:marTop w:val="0"/>
      <w:marBottom w:val="0"/>
      <w:divBdr>
        <w:top w:val="none" w:sz="0" w:space="0" w:color="auto"/>
        <w:left w:val="none" w:sz="0" w:space="0" w:color="auto"/>
        <w:bottom w:val="none" w:sz="0" w:space="0" w:color="auto"/>
        <w:right w:val="none" w:sz="0" w:space="0" w:color="auto"/>
      </w:divBdr>
    </w:div>
    <w:div w:id="640502918">
      <w:bodyDiv w:val="1"/>
      <w:marLeft w:val="0"/>
      <w:marRight w:val="0"/>
      <w:marTop w:val="0"/>
      <w:marBottom w:val="0"/>
      <w:divBdr>
        <w:top w:val="none" w:sz="0" w:space="0" w:color="auto"/>
        <w:left w:val="none" w:sz="0" w:space="0" w:color="auto"/>
        <w:bottom w:val="none" w:sz="0" w:space="0" w:color="auto"/>
        <w:right w:val="none" w:sz="0" w:space="0" w:color="auto"/>
      </w:divBdr>
      <w:divsChild>
        <w:div w:id="2088720634">
          <w:marLeft w:val="0"/>
          <w:marRight w:val="0"/>
          <w:marTop w:val="120"/>
          <w:marBottom w:val="120"/>
          <w:divBdr>
            <w:top w:val="none" w:sz="0" w:space="0" w:color="auto"/>
            <w:left w:val="none" w:sz="0" w:space="0" w:color="auto"/>
            <w:bottom w:val="none" w:sz="0" w:space="0" w:color="auto"/>
            <w:right w:val="none" w:sz="0" w:space="0" w:color="auto"/>
          </w:divBdr>
        </w:div>
        <w:div w:id="894894570">
          <w:marLeft w:val="0"/>
          <w:marRight w:val="0"/>
          <w:marTop w:val="0"/>
          <w:marBottom w:val="0"/>
          <w:divBdr>
            <w:top w:val="none" w:sz="0" w:space="0" w:color="auto"/>
            <w:left w:val="none" w:sz="0" w:space="0" w:color="auto"/>
            <w:bottom w:val="none" w:sz="0" w:space="0" w:color="auto"/>
            <w:right w:val="none" w:sz="0" w:space="0" w:color="auto"/>
          </w:divBdr>
        </w:div>
        <w:div w:id="116267325">
          <w:marLeft w:val="0"/>
          <w:marRight w:val="0"/>
          <w:marTop w:val="0"/>
          <w:marBottom w:val="0"/>
          <w:divBdr>
            <w:top w:val="none" w:sz="0" w:space="0" w:color="auto"/>
            <w:left w:val="none" w:sz="0" w:space="0" w:color="auto"/>
            <w:bottom w:val="none" w:sz="0" w:space="0" w:color="auto"/>
            <w:right w:val="none" w:sz="0" w:space="0" w:color="auto"/>
          </w:divBdr>
        </w:div>
        <w:div w:id="551310963">
          <w:marLeft w:val="0"/>
          <w:marRight w:val="0"/>
          <w:marTop w:val="0"/>
          <w:marBottom w:val="0"/>
          <w:divBdr>
            <w:top w:val="none" w:sz="0" w:space="0" w:color="auto"/>
            <w:left w:val="none" w:sz="0" w:space="0" w:color="auto"/>
            <w:bottom w:val="none" w:sz="0" w:space="0" w:color="auto"/>
            <w:right w:val="none" w:sz="0" w:space="0" w:color="auto"/>
          </w:divBdr>
          <w:divsChild>
            <w:div w:id="1305311918">
              <w:marLeft w:val="0"/>
              <w:marRight w:val="0"/>
              <w:marTop w:val="120"/>
              <w:marBottom w:val="120"/>
              <w:divBdr>
                <w:top w:val="none" w:sz="0" w:space="0" w:color="auto"/>
                <w:left w:val="none" w:sz="0" w:space="0" w:color="auto"/>
                <w:bottom w:val="none" w:sz="0" w:space="0" w:color="auto"/>
                <w:right w:val="none" w:sz="0" w:space="0" w:color="auto"/>
              </w:divBdr>
            </w:div>
            <w:div w:id="1731996554">
              <w:marLeft w:val="0"/>
              <w:marRight w:val="0"/>
              <w:marTop w:val="120"/>
              <w:marBottom w:val="120"/>
              <w:divBdr>
                <w:top w:val="none" w:sz="0" w:space="0" w:color="auto"/>
                <w:left w:val="none" w:sz="0" w:space="0" w:color="auto"/>
                <w:bottom w:val="none" w:sz="0" w:space="0" w:color="auto"/>
                <w:right w:val="none" w:sz="0" w:space="0" w:color="auto"/>
              </w:divBdr>
            </w:div>
            <w:div w:id="1589343489">
              <w:marLeft w:val="0"/>
              <w:marRight w:val="0"/>
              <w:marTop w:val="120"/>
              <w:marBottom w:val="120"/>
              <w:divBdr>
                <w:top w:val="none" w:sz="0" w:space="0" w:color="auto"/>
                <w:left w:val="none" w:sz="0" w:space="0" w:color="auto"/>
                <w:bottom w:val="none" w:sz="0" w:space="0" w:color="auto"/>
                <w:right w:val="none" w:sz="0" w:space="0" w:color="auto"/>
              </w:divBdr>
            </w:div>
            <w:div w:id="1163162547">
              <w:marLeft w:val="0"/>
              <w:marRight w:val="0"/>
              <w:marTop w:val="120"/>
              <w:marBottom w:val="120"/>
              <w:divBdr>
                <w:top w:val="none" w:sz="0" w:space="0" w:color="auto"/>
                <w:left w:val="none" w:sz="0" w:space="0" w:color="auto"/>
                <w:bottom w:val="none" w:sz="0" w:space="0" w:color="auto"/>
                <w:right w:val="none" w:sz="0" w:space="0" w:color="auto"/>
              </w:divBdr>
            </w:div>
            <w:div w:id="1009410379">
              <w:marLeft w:val="0"/>
              <w:marRight w:val="0"/>
              <w:marTop w:val="120"/>
              <w:marBottom w:val="120"/>
              <w:divBdr>
                <w:top w:val="none" w:sz="0" w:space="0" w:color="auto"/>
                <w:left w:val="none" w:sz="0" w:space="0" w:color="auto"/>
                <w:bottom w:val="none" w:sz="0" w:space="0" w:color="auto"/>
                <w:right w:val="none" w:sz="0" w:space="0" w:color="auto"/>
              </w:divBdr>
            </w:div>
            <w:div w:id="787821971">
              <w:marLeft w:val="0"/>
              <w:marRight w:val="0"/>
              <w:marTop w:val="120"/>
              <w:marBottom w:val="120"/>
              <w:divBdr>
                <w:top w:val="none" w:sz="0" w:space="0" w:color="auto"/>
                <w:left w:val="none" w:sz="0" w:space="0" w:color="auto"/>
                <w:bottom w:val="none" w:sz="0" w:space="0" w:color="auto"/>
                <w:right w:val="none" w:sz="0" w:space="0" w:color="auto"/>
              </w:divBdr>
            </w:div>
            <w:div w:id="1750033599">
              <w:marLeft w:val="0"/>
              <w:marRight w:val="0"/>
              <w:marTop w:val="120"/>
              <w:marBottom w:val="120"/>
              <w:divBdr>
                <w:top w:val="none" w:sz="0" w:space="0" w:color="auto"/>
                <w:left w:val="none" w:sz="0" w:space="0" w:color="auto"/>
                <w:bottom w:val="none" w:sz="0" w:space="0" w:color="auto"/>
                <w:right w:val="none" w:sz="0" w:space="0" w:color="auto"/>
              </w:divBdr>
            </w:div>
            <w:div w:id="654843492">
              <w:marLeft w:val="0"/>
              <w:marRight w:val="0"/>
              <w:marTop w:val="120"/>
              <w:marBottom w:val="120"/>
              <w:divBdr>
                <w:top w:val="none" w:sz="0" w:space="0" w:color="auto"/>
                <w:left w:val="none" w:sz="0" w:space="0" w:color="auto"/>
                <w:bottom w:val="none" w:sz="0" w:space="0" w:color="auto"/>
                <w:right w:val="none" w:sz="0" w:space="0" w:color="auto"/>
              </w:divBdr>
            </w:div>
            <w:div w:id="76482953">
              <w:marLeft w:val="0"/>
              <w:marRight w:val="0"/>
              <w:marTop w:val="120"/>
              <w:marBottom w:val="120"/>
              <w:divBdr>
                <w:top w:val="none" w:sz="0" w:space="0" w:color="auto"/>
                <w:left w:val="none" w:sz="0" w:space="0" w:color="auto"/>
                <w:bottom w:val="none" w:sz="0" w:space="0" w:color="auto"/>
                <w:right w:val="none" w:sz="0" w:space="0" w:color="auto"/>
              </w:divBdr>
            </w:div>
            <w:div w:id="1926181125">
              <w:marLeft w:val="0"/>
              <w:marRight w:val="0"/>
              <w:marTop w:val="0"/>
              <w:marBottom w:val="0"/>
              <w:divBdr>
                <w:top w:val="none" w:sz="0" w:space="0" w:color="auto"/>
                <w:left w:val="none" w:sz="0" w:space="0" w:color="auto"/>
                <w:bottom w:val="none" w:sz="0" w:space="0" w:color="auto"/>
                <w:right w:val="none" w:sz="0" w:space="0" w:color="auto"/>
              </w:divBdr>
              <w:divsChild>
                <w:div w:id="207764200">
                  <w:marLeft w:val="0"/>
                  <w:marRight w:val="0"/>
                  <w:marTop w:val="0"/>
                  <w:marBottom w:val="0"/>
                  <w:divBdr>
                    <w:top w:val="none" w:sz="0" w:space="0" w:color="auto"/>
                    <w:left w:val="none" w:sz="0" w:space="0" w:color="auto"/>
                    <w:bottom w:val="none" w:sz="0" w:space="0" w:color="auto"/>
                    <w:right w:val="none" w:sz="0" w:space="0" w:color="auto"/>
                  </w:divBdr>
                  <w:divsChild>
                    <w:div w:id="1448692087">
                      <w:marLeft w:val="0"/>
                      <w:marRight w:val="0"/>
                      <w:marTop w:val="120"/>
                      <w:marBottom w:val="120"/>
                      <w:divBdr>
                        <w:top w:val="none" w:sz="0" w:space="0" w:color="auto"/>
                        <w:left w:val="none" w:sz="0" w:space="0" w:color="auto"/>
                        <w:bottom w:val="none" w:sz="0" w:space="0" w:color="auto"/>
                        <w:right w:val="none" w:sz="0" w:space="0" w:color="auto"/>
                      </w:divBdr>
                    </w:div>
                    <w:div w:id="104270856">
                      <w:marLeft w:val="0"/>
                      <w:marRight w:val="0"/>
                      <w:marTop w:val="120"/>
                      <w:marBottom w:val="120"/>
                      <w:divBdr>
                        <w:top w:val="none" w:sz="0" w:space="0" w:color="auto"/>
                        <w:left w:val="none" w:sz="0" w:space="0" w:color="auto"/>
                        <w:bottom w:val="none" w:sz="0" w:space="0" w:color="auto"/>
                        <w:right w:val="none" w:sz="0" w:space="0" w:color="auto"/>
                      </w:divBdr>
                    </w:div>
                    <w:div w:id="429277341">
                      <w:marLeft w:val="0"/>
                      <w:marRight w:val="0"/>
                      <w:marTop w:val="120"/>
                      <w:marBottom w:val="120"/>
                      <w:divBdr>
                        <w:top w:val="none" w:sz="0" w:space="0" w:color="auto"/>
                        <w:left w:val="none" w:sz="0" w:space="0" w:color="auto"/>
                        <w:bottom w:val="none" w:sz="0" w:space="0" w:color="auto"/>
                        <w:right w:val="none" w:sz="0" w:space="0" w:color="auto"/>
                      </w:divBdr>
                    </w:div>
                    <w:div w:id="1897352402">
                      <w:marLeft w:val="0"/>
                      <w:marRight w:val="0"/>
                      <w:marTop w:val="120"/>
                      <w:marBottom w:val="120"/>
                      <w:divBdr>
                        <w:top w:val="none" w:sz="0" w:space="0" w:color="auto"/>
                        <w:left w:val="none" w:sz="0" w:space="0" w:color="auto"/>
                        <w:bottom w:val="none" w:sz="0" w:space="0" w:color="auto"/>
                        <w:right w:val="none" w:sz="0" w:space="0" w:color="auto"/>
                      </w:divBdr>
                    </w:div>
                    <w:div w:id="582952707">
                      <w:marLeft w:val="0"/>
                      <w:marRight w:val="0"/>
                      <w:marTop w:val="120"/>
                      <w:marBottom w:val="120"/>
                      <w:divBdr>
                        <w:top w:val="none" w:sz="0" w:space="0" w:color="auto"/>
                        <w:left w:val="none" w:sz="0" w:space="0" w:color="auto"/>
                        <w:bottom w:val="none" w:sz="0" w:space="0" w:color="auto"/>
                        <w:right w:val="none" w:sz="0" w:space="0" w:color="auto"/>
                      </w:divBdr>
                    </w:div>
                    <w:div w:id="854226102">
                      <w:marLeft w:val="0"/>
                      <w:marRight w:val="0"/>
                      <w:marTop w:val="0"/>
                      <w:marBottom w:val="0"/>
                      <w:divBdr>
                        <w:top w:val="none" w:sz="0" w:space="0" w:color="auto"/>
                        <w:left w:val="none" w:sz="0" w:space="0" w:color="auto"/>
                        <w:bottom w:val="none" w:sz="0" w:space="0" w:color="auto"/>
                        <w:right w:val="none" w:sz="0" w:space="0" w:color="auto"/>
                      </w:divBdr>
                      <w:divsChild>
                        <w:div w:id="592855716">
                          <w:marLeft w:val="0"/>
                          <w:marRight w:val="0"/>
                          <w:marTop w:val="0"/>
                          <w:marBottom w:val="0"/>
                          <w:divBdr>
                            <w:top w:val="none" w:sz="0" w:space="0" w:color="auto"/>
                            <w:left w:val="none" w:sz="0" w:space="0" w:color="auto"/>
                            <w:bottom w:val="none" w:sz="0" w:space="0" w:color="auto"/>
                            <w:right w:val="none" w:sz="0" w:space="0" w:color="auto"/>
                          </w:divBdr>
                          <w:divsChild>
                            <w:div w:id="885335125">
                              <w:marLeft w:val="0"/>
                              <w:marRight w:val="0"/>
                              <w:marTop w:val="120"/>
                              <w:marBottom w:val="120"/>
                              <w:divBdr>
                                <w:top w:val="none" w:sz="0" w:space="0" w:color="auto"/>
                                <w:left w:val="none" w:sz="0" w:space="0" w:color="auto"/>
                                <w:bottom w:val="none" w:sz="0" w:space="0" w:color="auto"/>
                                <w:right w:val="none" w:sz="0" w:space="0" w:color="auto"/>
                              </w:divBdr>
                            </w:div>
                            <w:div w:id="1697926647">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2370080">
      <w:bodyDiv w:val="1"/>
      <w:marLeft w:val="0"/>
      <w:marRight w:val="0"/>
      <w:marTop w:val="0"/>
      <w:marBottom w:val="0"/>
      <w:divBdr>
        <w:top w:val="none" w:sz="0" w:space="0" w:color="auto"/>
        <w:left w:val="none" w:sz="0" w:space="0" w:color="auto"/>
        <w:bottom w:val="none" w:sz="0" w:space="0" w:color="auto"/>
        <w:right w:val="none" w:sz="0" w:space="0" w:color="auto"/>
      </w:divBdr>
    </w:div>
    <w:div w:id="769349727">
      <w:bodyDiv w:val="1"/>
      <w:marLeft w:val="0"/>
      <w:marRight w:val="0"/>
      <w:marTop w:val="0"/>
      <w:marBottom w:val="0"/>
      <w:divBdr>
        <w:top w:val="none" w:sz="0" w:space="0" w:color="auto"/>
        <w:left w:val="none" w:sz="0" w:space="0" w:color="auto"/>
        <w:bottom w:val="none" w:sz="0" w:space="0" w:color="auto"/>
        <w:right w:val="none" w:sz="0" w:space="0" w:color="auto"/>
      </w:divBdr>
    </w:div>
    <w:div w:id="804782541">
      <w:bodyDiv w:val="1"/>
      <w:marLeft w:val="0"/>
      <w:marRight w:val="0"/>
      <w:marTop w:val="0"/>
      <w:marBottom w:val="0"/>
      <w:divBdr>
        <w:top w:val="none" w:sz="0" w:space="0" w:color="auto"/>
        <w:left w:val="none" w:sz="0" w:space="0" w:color="auto"/>
        <w:bottom w:val="none" w:sz="0" w:space="0" w:color="auto"/>
        <w:right w:val="none" w:sz="0" w:space="0" w:color="auto"/>
      </w:divBdr>
      <w:divsChild>
        <w:div w:id="1833108010">
          <w:marLeft w:val="0"/>
          <w:marRight w:val="0"/>
          <w:marTop w:val="0"/>
          <w:marBottom w:val="0"/>
          <w:divBdr>
            <w:top w:val="none" w:sz="0" w:space="0" w:color="auto"/>
            <w:left w:val="none" w:sz="0" w:space="0" w:color="auto"/>
            <w:bottom w:val="none" w:sz="0" w:space="0" w:color="auto"/>
            <w:right w:val="none" w:sz="0" w:space="0" w:color="auto"/>
          </w:divBdr>
        </w:div>
        <w:div w:id="305741131">
          <w:marLeft w:val="0"/>
          <w:marRight w:val="0"/>
          <w:marTop w:val="0"/>
          <w:marBottom w:val="0"/>
          <w:divBdr>
            <w:top w:val="none" w:sz="0" w:space="0" w:color="auto"/>
            <w:left w:val="none" w:sz="0" w:space="0" w:color="auto"/>
            <w:bottom w:val="none" w:sz="0" w:space="0" w:color="auto"/>
            <w:right w:val="none" w:sz="0" w:space="0" w:color="auto"/>
          </w:divBdr>
        </w:div>
        <w:div w:id="145977296">
          <w:marLeft w:val="0"/>
          <w:marRight w:val="0"/>
          <w:marTop w:val="0"/>
          <w:marBottom w:val="0"/>
          <w:divBdr>
            <w:top w:val="none" w:sz="0" w:space="0" w:color="auto"/>
            <w:left w:val="none" w:sz="0" w:space="0" w:color="auto"/>
            <w:bottom w:val="none" w:sz="0" w:space="0" w:color="auto"/>
            <w:right w:val="none" w:sz="0" w:space="0" w:color="auto"/>
          </w:divBdr>
        </w:div>
        <w:div w:id="634916652">
          <w:marLeft w:val="0"/>
          <w:marRight w:val="0"/>
          <w:marTop w:val="0"/>
          <w:marBottom w:val="0"/>
          <w:divBdr>
            <w:top w:val="none" w:sz="0" w:space="0" w:color="auto"/>
            <w:left w:val="none" w:sz="0" w:space="0" w:color="auto"/>
            <w:bottom w:val="none" w:sz="0" w:space="0" w:color="auto"/>
            <w:right w:val="none" w:sz="0" w:space="0" w:color="auto"/>
          </w:divBdr>
        </w:div>
        <w:div w:id="153880392">
          <w:marLeft w:val="0"/>
          <w:marRight w:val="0"/>
          <w:marTop w:val="0"/>
          <w:marBottom w:val="0"/>
          <w:divBdr>
            <w:top w:val="none" w:sz="0" w:space="0" w:color="auto"/>
            <w:left w:val="none" w:sz="0" w:space="0" w:color="auto"/>
            <w:bottom w:val="none" w:sz="0" w:space="0" w:color="auto"/>
            <w:right w:val="none" w:sz="0" w:space="0" w:color="auto"/>
          </w:divBdr>
        </w:div>
        <w:div w:id="1516534439">
          <w:marLeft w:val="0"/>
          <w:marRight w:val="0"/>
          <w:marTop w:val="0"/>
          <w:marBottom w:val="0"/>
          <w:divBdr>
            <w:top w:val="none" w:sz="0" w:space="0" w:color="auto"/>
            <w:left w:val="none" w:sz="0" w:space="0" w:color="auto"/>
            <w:bottom w:val="none" w:sz="0" w:space="0" w:color="auto"/>
            <w:right w:val="none" w:sz="0" w:space="0" w:color="auto"/>
          </w:divBdr>
        </w:div>
        <w:div w:id="408423680">
          <w:marLeft w:val="0"/>
          <w:marRight w:val="0"/>
          <w:marTop w:val="0"/>
          <w:marBottom w:val="0"/>
          <w:divBdr>
            <w:top w:val="none" w:sz="0" w:space="0" w:color="auto"/>
            <w:left w:val="none" w:sz="0" w:space="0" w:color="auto"/>
            <w:bottom w:val="none" w:sz="0" w:space="0" w:color="auto"/>
            <w:right w:val="none" w:sz="0" w:space="0" w:color="auto"/>
          </w:divBdr>
        </w:div>
        <w:div w:id="1317950255">
          <w:marLeft w:val="0"/>
          <w:marRight w:val="0"/>
          <w:marTop w:val="0"/>
          <w:marBottom w:val="0"/>
          <w:divBdr>
            <w:top w:val="none" w:sz="0" w:space="0" w:color="auto"/>
            <w:left w:val="none" w:sz="0" w:space="0" w:color="auto"/>
            <w:bottom w:val="none" w:sz="0" w:space="0" w:color="auto"/>
            <w:right w:val="none" w:sz="0" w:space="0" w:color="auto"/>
          </w:divBdr>
        </w:div>
        <w:div w:id="1466965207">
          <w:marLeft w:val="0"/>
          <w:marRight w:val="0"/>
          <w:marTop w:val="0"/>
          <w:marBottom w:val="0"/>
          <w:divBdr>
            <w:top w:val="none" w:sz="0" w:space="0" w:color="auto"/>
            <w:left w:val="none" w:sz="0" w:space="0" w:color="auto"/>
            <w:bottom w:val="none" w:sz="0" w:space="0" w:color="auto"/>
            <w:right w:val="none" w:sz="0" w:space="0" w:color="auto"/>
          </w:divBdr>
        </w:div>
        <w:div w:id="1976182045">
          <w:marLeft w:val="0"/>
          <w:marRight w:val="0"/>
          <w:marTop w:val="0"/>
          <w:marBottom w:val="0"/>
          <w:divBdr>
            <w:top w:val="none" w:sz="0" w:space="0" w:color="auto"/>
            <w:left w:val="none" w:sz="0" w:space="0" w:color="auto"/>
            <w:bottom w:val="none" w:sz="0" w:space="0" w:color="auto"/>
            <w:right w:val="none" w:sz="0" w:space="0" w:color="auto"/>
          </w:divBdr>
        </w:div>
        <w:div w:id="1288316468">
          <w:marLeft w:val="0"/>
          <w:marRight w:val="0"/>
          <w:marTop w:val="0"/>
          <w:marBottom w:val="0"/>
          <w:divBdr>
            <w:top w:val="none" w:sz="0" w:space="0" w:color="auto"/>
            <w:left w:val="none" w:sz="0" w:space="0" w:color="auto"/>
            <w:bottom w:val="none" w:sz="0" w:space="0" w:color="auto"/>
            <w:right w:val="none" w:sz="0" w:space="0" w:color="auto"/>
          </w:divBdr>
        </w:div>
        <w:div w:id="869531894">
          <w:marLeft w:val="0"/>
          <w:marRight w:val="0"/>
          <w:marTop w:val="0"/>
          <w:marBottom w:val="0"/>
          <w:divBdr>
            <w:top w:val="none" w:sz="0" w:space="0" w:color="auto"/>
            <w:left w:val="none" w:sz="0" w:space="0" w:color="auto"/>
            <w:bottom w:val="none" w:sz="0" w:space="0" w:color="auto"/>
            <w:right w:val="none" w:sz="0" w:space="0" w:color="auto"/>
          </w:divBdr>
        </w:div>
        <w:div w:id="1860463999">
          <w:marLeft w:val="0"/>
          <w:marRight w:val="0"/>
          <w:marTop w:val="0"/>
          <w:marBottom w:val="0"/>
          <w:divBdr>
            <w:top w:val="none" w:sz="0" w:space="0" w:color="auto"/>
            <w:left w:val="none" w:sz="0" w:space="0" w:color="auto"/>
            <w:bottom w:val="none" w:sz="0" w:space="0" w:color="auto"/>
            <w:right w:val="none" w:sz="0" w:space="0" w:color="auto"/>
          </w:divBdr>
        </w:div>
        <w:div w:id="1063286248">
          <w:marLeft w:val="0"/>
          <w:marRight w:val="0"/>
          <w:marTop w:val="0"/>
          <w:marBottom w:val="0"/>
          <w:divBdr>
            <w:top w:val="none" w:sz="0" w:space="0" w:color="auto"/>
            <w:left w:val="none" w:sz="0" w:space="0" w:color="auto"/>
            <w:bottom w:val="none" w:sz="0" w:space="0" w:color="auto"/>
            <w:right w:val="none" w:sz="0" w:space="0" w:color="auto"/>
          </w:divBdr>
        </w:div>
        <w:div w:id="2103328770">
          <w:marLeft w:val="0"/>
          <w:marRight w:val="0"/>
          <w:marTop w:val="0"/>
          <w:marBottom w:val="0"/>
          <w:divBdr>
            <w:top w:val="none" w:sz="0" w:space="0" w:color="auto"/>
            <w:left w:val="none" w:sz="0" w:space="0" w:color="auto"/>
            <w:bottom w:val="none" w:sz="0" w:space="0" w:color="auto"/>
            <w:right w:val="none" w:sz="0" w:space="0" w:color="auto"/>
          </w:divBdr>
        </w:div>
      </w:divsChild>
    </w:div>
    <w:div w:id="838930249">
      <w:bodyDiv w:val="1"/>
      <w:marLeft w:val="0"/>
      <w:marRight w:val="0"/>
      <w:marTop w:val="0"/>
      <w:marBottom w:val="0"/>
      <w:divBdr>
        <w:top w:val="none" w:sz="0" w:space="0" w:color="auto"/>
        <w:left w:val="none" w:sz="0" w:space="0" w:color="auto"/>
        <w:bottom w:val="none" w:sz="0" w:space="0" w:color="auto"/>
        <w:right w:val="none" w:sz="0" w:space="0" w:color="auto"/>
      </w:divBdr>
    </w:div>
    <w:div w:id="883953633">
      <w:bodyDiv w:val="1"/>
      <w:marLeft w:val="0"/>
      <w:marRight w:val="0"/>
      <w:marTop w:val="0"/>
      <w:marBottom w:val="0"/>
      <w:divBdr>
        <w:top w:val="none" w:sz="0" w:space="0" w:color="auto"/>
        <w:left w:val="none" w:sz="0" w:space="0" w:color="auto"/>
        <w:bottom w:val="none" w:sz="0" w:space="0" w:color="auto"/>
        <w:right w:val="none" w:sz="0" w:space="0" w:color="auto"/>
      </w:divBdr>
    </w:div>
    <w:div w:id="891963897">
      <w:bodyDiv w:val="1"/>
      <w:marLeft w:val="0"/>
      <w:marRight w:val="0"/>
      <w:marTop w:val="0"/>
      <w:marBottom w:val="0"/>
      <w:divBdr>
        <w:top w:val="none" w:sz="0" w:space="0" w:color="auto"/>
        <w:left w:val="none" w:sz="0" w:space="0" w:color="auto"/>
        <w:bottom w:val="none" w:sz="0" w:space="0" w:color="auto"/>
        <w:right w:val="none" w:sz="0" w:space="0" w:color="auto"/>
      </w:divBdr>
      <w:divsChild>
        <w:div w:id="1329283175">
          <w:marLeft w:val="0"/>
          <w:marRight w:val="0"/>
          <w:marTop w:val="0"/>
          <w:marBottom w:val="0"/>
          <w:divBdr>
            <w:top w:val="none" w:sz="0" w:space="0" w:color="auto"/>
            <w:left w:val="none" w:sz="0" w:space="0" w:color="auto"/>
            <w:bottom w:val="none" w:sz="0" w:space="0" w:color="auto"/>
            <w:right w:val="none" w:sz="0" w:space="0" w:color="auto"/>
          </w:divBdr>
          <w:divsChild>
            <w:div w:id="1482383475">
              <w:marLeft w:val="0"/>
              <w:marRight w:val="0"/>
              <w:marTop w:val="0"/>
              <w:marBottom w:val="0"/>
              <w:divBdr>
                <w:top w:val="none" w:sz="0" w:space="0" w:color="auto"/>
                <w:left w:val="none" w:sz="0" w:space="0" w:color="auto"/>
                <w:bottom w:val="none" w:sz="0" w:space="0" w:color="auto"/>
                <w:right w:val="none" w:sz="0" w:space="0" w:color="auto"/>
              </w:divBdr>
              <w:divsChild>
                <w:div w:id="1303657051">
                  <w:marLeft w:val="0"/>
                  <w:marRight w:val="0"/>
                  <w:marTop w:val="0"/>
                  <w:marBottom w:val="0"/>
                  <w:divBdr>
                    <w:top w:val="none" w:sz="0" w:space="0" w:color="auto"/>
                    <w:left w:val="none" w:sz="0" w:space="0" w:color="auto"/>
                    <w:bottom w:val="none" w:sz="0" w:space="0" w:color="auto"/>
                    <w:right w:val="none" w:sz="0" w:space="0" w:color="auto"/>
                  </w:divBdr>
                </w:div>
                <w:div w:id="1030105180">
                  <w:marLeft w:val="0"/>
                  <w:marRight w:val="0"/>
                  <w:marTop w:val="0"/>
                  <w:marBottom w:val="0"/>
                  <w:divBdr>
                    <w:top w:val="none" w:sz="0" w:space="0" w:color="auto"/>
                    <w:left w:val="none" w:sz="0" w:space="0" w:color="auto"/>
                    <w:bottom w:val="none" w:sz="0" w:space="0" w:color="auto"/>
                    <w:right w:val="none" w:sz="0" w:space="0" w:color="auto"/>
                  </w:divBdr>
                </w:div>
                <w:div w:id="1999531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462757">
          <w:marLeft w:val="0"/>
          <w:marRight w:val="0"/>
          <w:marTop w:val="0"/>
          <w:marBottom w:val="0"/>
          <w:divBdr>
            <w:top w:val="none" w:sz="0" w:space="0" w:color="auto"/>
            <w:left w:val="none" w:sz="0" w:space="0" w:color="auto"/>
            <w:bottom w:val="none" w:sz="0" w:space="0" w:color="auto"/>
            <w:right w:val="none" w:sz="0" w:space="0" w:color="auto"/>
          </w:divBdr>
          <w:divsChild>
            <w:div w:id="2107723752">
              <w:marLeft w:val="0"/>
              <w:marRight w:val="0"/>
              <w:marTop w:val="0"/>
              <w:marBottom w:val="0"/>
              <w:divBdr>
                <w:top w:val="none" w:sz="0" w:space="0" w:color="auto"/>
                <w:left w:val="none" w:sz="0" w:space="0" w:color="auto"/>
                <w:bottom w:val="none" w:sz="0" w:space="0" w:color="auto"/>
                <w:right w:val="none" w:sz="0" w:space="0" w:color="auto"/>
              </w:divBdr>
              <w:divsChild>
                <w:div w:id="1239093390">
                  <w:marLeft w:val="0"/>
                  <w:marRight w:val="0"/>
                  <w:marTop w:val="0"/>
                  <w:marBottom w:val="0"/>
                  <w:divBdr>
                    <w:top w:val="none" w:sz="0" w:space="0" w:color="auto"/>
                    <w:left w:val="none" w:sz="0" w:space="0" w:color="auto"/>
                    <w:bottom w:val="none" w:sz="0" w:space="0" w:color="auto"/>
                    <w:right w:val="none" w:sz="0" w:space="0" w:color="auto"/>
                  </w:divBdr>
                </w:div>
                <w:div w:id="738098488">
                  <w:marLeft w:val="0"/>
                  <w:marRight w:val="0"/>
                  <w:marTop w:val="0"/>
                  <w:marBottom w:val="0"/>
                  <w:divBdr>
                    <w:top w:val="none" w:sz="0" w:space="0" w:color="auto"/>
                    <w:left w:val="none" w:sz="0" w:space="0" w:color="auto"/>
                    <w:bottom w:val="none" w:sz="0" w:space="0" w:color="auto"/>
                    <w:right w:val="none" w:sz="0" w:space="0" w:color="auto"/>
                  </w:divBdr>
                </w:div>
                <w:div w:id="469445">
                  <w:marLeft w:val="0"/>
                  <w:marRight w:val="0"/>
                  <w:marTop w:val="0"/>
                  <w:marBottom w:val="0"/>
                  <w:divBdr>
                    <w:top w:val="none" w:sz="0" w:space="0" w:color="auto"/>
                    <w:left w:val="none" w:sz="0" w:space="0" w:color="auto"/>
                    <w:bottom w:val="none" w:sz="0" w:space="0" w:color="auto"/>
                    <w:right w:val="none" w:sz="0" w:space="0" w:color="auto"/>
                  </w:divBdr>
                </w:div>
                <w:div w:id="1835564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114020">
          <w:marLeft w:val="0"/>
          <w:marRight w:val="0"/>
          <w:marTop w:val="0"/>
          <w:marBottom w:val="0"/>
          <w:divBdr>
            <w:top w:val="none" w:sz="0" w:space="0" w:color="auto"/>
            <w:left w:val="none" w:sz="0" w:space="0" w:color="auto"/>
            <w:bottom w:val="none" w:sz="0" w:space="0" w:color="auto"/>
            <w:right w:val="none" w:sz="0" w:space="0" w:color="auto"/>
          </w:divBdr>
          <w:divsChild>
            <w:div w:id="18239440">
              <w:marLeft w:val="0"/>
              <w:marRight w:val="0"/>
              <w:marTop w:val="0"/>
              <w:marBottom w:val="0"/>
              <w:divBdr>
                <w:top w:val="none" w:sz="0" w:space="0" w:color="auto"/>
                <w:left w:val="none" w:sz="0" w:space="0" w:color="auto"/>
                <w:bottom w:val="none" w:sz="0" w:space="0" w:color="auto"/>
                <w:right w:val="none" w:sz="0" w:space="0" w:color="auto"/>
              </w:divBdr>
              <w:divsChild>
                <w:div w:id="1412696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278752">
          <w:marLeft w:val="0"/>
          <w:marRight w:val="0"/>
          <w:marTop w:val="0"/>
          <w:marBottom w:val="0"/>
          <w:divBdr>
            <w:top w:val="none" w:sz="0" w:space="0" w:color="auto"/>
            <w:left w:val="none" w:sz="0" w:space="0" w:color="auto"/>
            <w:bottom w:val="none" w:sz="0" w:space="0" w:color="auto"/>
            <w:right w:val="none" w:sz="0" w:space="0" w:color="auto"/>
          </w:divBdr>
          <w:divsChild>
            <w:div w:id="1826780503">
              <w:marLeft w:val="0"/>
              <w:marRight w:val="0"/>
              <w:marTop w:val="0"/>
              <w:marBottom w:val="0"/>
              <w:divBdr>
                <w:top w:val="none" w:sz="0" w:space="0" w:color="auto"/>
                <w:left w:val="none" w:sz="0" w:space="0" w:color="auto"/>
                <w:bottom w:val="none" w:sz="0" w:space="0" w:color="auto"/>
                <w:right w:val="none" w:sz="0" w:space="0" w:color="auto"/>
              </w:divBdr>
            </w:div>
          </w:divsChild>
        </w:div>
        <w:div w:id="842626892">
          <w:marLeft w:val="0"/>
          <w:marRight w:val="0"/>
          <w:marTop w:val="0"/>
          <w:marBottom w:val="0"/>
          <w:divBdr>
            <w:top w:val="none" w:sz="0" w:space="0" w:color="auto"/>
            <w:left w:val="none" w:sz="0" w:space="0" w:color="auto"/>
            <w:bottom w:val="none" w:sz="0" w:space="0" w:color="auto"/>
            <w:right w:val="none" w:sz="0" w:space="0" w:color="auto"/>
          </w:divBdr>
          <w:divsChild>
            <w:div w:id="1742945959">
              <w:marLeft w:val="0"/>
              <w:marRight w:val="0"/>
              <w:marTop w:val="0"/>
              <w:marBottom w:val="0"/>
              <w:divBdr>
                <w:top w:val="none" w:sz="0" w:space="0" w:color="auto"/>
                <w:left w:val="none" w:sz="0" w:space="0" w:color="auto"/>
                <w:bottom w:val="none" w:sz="0" w:space="0" w:color="auto"/>
                <w:right w:val="none" w:sz="0" w:space="0" w:color="auto"/>
              </w:divBdr>
            </w:div>
          </w:divsChild>
        </w:div>
        <w:div w:id="1318419439">
          <w:marLeft w:val="0"/>
          <w:marRight w:val="0"/>
          <w:marTop w:val="0"/>
          <w:marBottom w:val="0"/>
          <w:divBdr>
            <w:top w:val="none" w:sz="0" w:space="0" w:color="auto"/>
            <w:left w:val="none" w:sz="0" w:space="0" w:color="auto"/>
            <w:bottom w:val="none" w:sz="0" w:space="0" w:color="auto"/>
            <w:right w:val="none" w:sz="0" w:space="0" w:color="auto"/>
          </w:divBdr>
          <w:divsChild>
            <w:div w:id="972247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892128">
      <w:bodyDiv w:val="1"/>
      <w:marLeft w:val="0"/>
      <w:marRight w:val="0"/>
      <w:marTop w:val="0"/>
      <w:marBottom w:val="0"/>
      <w:divBdr>
        <w:top w:val="none" w:sz="0" w:space="0" w:color="auto"/>
        <w:left w:val="none" w:sz="0" w:space="0" w:color="auto"/>
        <w:bottom w:val="none" w:sz="0" w:space="0" w:color="auto"/>
        <w:right w:val="none" w:sz="0" w:space="0" w:color="auto"/>
      </w:divBdr>
    </w:div>
    <w:div w:id="954097758">
      <w:bodyDiv w:val="1"/>
      <w:marLeft w:val="0"/>
      <w:marRight w:val="0"/>
      <w:marTop w:val="0"/>
      <w:marBottom w:val="0"/>
      <w:divBdr>
        <w:top w:val="none" w:sz="0" w:space="0" w:color="auto"/>
        <w:left w:val="none" w:sz="0" w:space="0" w:color="auto"/>
        <w:bottom w:val="none" w:sz="0" w:space="0" w:color="auto"/>
        <w:right w:val="none" w:sz="0" w:space="0" w:color="auto"/>
      </w:divBdr>
    </w:div>
    <w:div w:id="1046175755">
      <w:bodyDiv w:val="1"/>
      <w:marLeft w:val="0"/>
      <w:marRight w:val="0"/>
      <w:marTop w:val="0"/>
      <w:marBottom w:val="0"/>
      <w:divBdr>
        <w:top w:val="none" w:sz="0" w:space="0" w:color="auto"/>
        <w:left w:val="none" w:sz="0" w:space="0" w:color="auto"/>
        <w:bottom w:val="none" w:sz="0" w:space="0" w:color="auto"/>
        <w:right w:val="none" w:sz="0" w:space="0" w:color="auto"/>
      </w:divBdr>
      <w:divsChild>
        <w:div w:id="522978261">
          <w:marLeft w:val="0"/>
          <w:marRight w:val="0"/>
          <w:marTop w:val="0"/>
          <w:marBottom w:val="0"/>
          <w:divBdr>
            <w:top w:val="none" w:sz="0" w:space="0" w:color="auto"/>
            <w:left w:val="none" w:sz="0" w:space="0" w:color="auto"/>
            <w:bottom w:val="none" w:sz="0" w:space="0" w:color="auto"/>
            <w:right w:val="none" w:sz="0" w:space="0" w:color="auto"/>
          </w:divBdr>
          <w:divsChild>
            <w:div w:id="755132447">
              <w:marLeft w:val="0"/>
              <w:marRight w:val="0"/>
              <w:marTop w:val="0"/>
              <w:marBottom w:val="0"/>
              <w:divBdr>
                <w:top w:val="none" w:sz="0" w:space="0" w:color="auto"/>
                <w:left w:val="none" w:sz="0" w:space="0" w:color="auto"/>
                <w:bottom w:val="none" w:sz="0" w:space="0" w:color="auto"/>
                <w:right w:val="none" w:sz="0" w:space="0" w:color="auto"/>
              </w:divBdr>
              <w:divsChild>
                <w:div w:id="311374258">
                  <w:marLeft w:val="0"/>
                  <w:marRight w:val="0"/>
                  <w:marTop w:val="0"/>
                  <w:marBottom w:val="0"/>
                  <w:divBdr>
                    <w:top w:val="none" w:sz="0" w:space="0" w:color="auto"/>
                    <w:left w:val="none" w:sz="0" w:space="0" w:color="auto"/>
                    <w:bottom w:val="none" w:sz="0" w:space="0" w:color="auto"/>
                    <w:right w:val="none" w:sz="0" w:space="0" w:color="auto"/>
                  </w:divBdr>
                </w:div>
                <w:div w:id="5253075">
                  <w:marLeft w:val="0"/>
                  <w:marRight w:val="0"/>
                  <w:marTop w:val="0"/>
                  <w:marBottom w:val="0"/>
                  <w:divBdr>
                    <w:top w:val="none" w:sz="0" w:space="0" w:color="auto"/>
                    <w:left w:val="none" w:sz="0" w:space="0" w:color="auto"/>
                    <w:bottom w:val="none" w:sz="0" w:space="0" w:color="auto"/>
                    <w:right w:val="none" w:sz="0" w:space="0" w:color="auto"/>
                  </w:divBdr>
                </w:div>
                <w:div w:id="1788960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847041">
          <w:marLeft w:val="0"/>
          <w:marRight w:val="0"/>
          <w:marTop w:val="0"/>
          <w:marBottom w:val="0"/>
          <w:divBdr>
            <w:top w:val="none" w:sz="0" w:space="0" w:color="auto"/>
            <w:left w:val="none" w:sz="0" w:space="0" w:color="auto"/>
            <w:bottom w:val="none" w:sz="0" w:space="0" w:color="auto"/>
            <w:right w:val="none" w:sz="0" w:space="0" w:color="auto"/>
          </w:divBdr>
          <w:divsChild>
            <w:div w:id="650719201">
              <w:marLeft w:val="0"/>
              <w:marRight w:val="0"/>
              <w:marTop w:val="0"/>
              <w:marBottom w:val="0"/>
              <w:divBdr>
                <w:top w:val="none" w:sz="0" w:space="0" w:color="auto"/>
                <w:left w:val="none" w:sz="0" w:space="0" w:color="auto"/>
                <w:bottom w:val="none" w:sz="0" w:space="0" w:color="auto"/>
                <w:right w:val="none" w:sz="0" w:space="0" w:color="auto"/>
              </w:divBdr>
              <w:divsChild>
                <w:div w:id="2057198638">
                  <w:marLeft w:val="0"/>
                  <w:marRight w:val="0"/>
                  <w:marTop w:val="0"/>
                  <w:marBottom w:val="0"/>
                  <w:divBdr>
                    <w:top w:val="none" w:sz="0" w:space="0" w:color="auto"/>
                    <w:left w:val="none" w:sz="0" w:space="0" w:color="auto"/>
                    <w:bottom w:val="none" w:sz="0" w:space="0" w:color="auto"/>
                    <w:right w:val="none" w:sz="0" w:space="0" w:color="auto"/>
                  </w:divBdr>
                </w:div>
                <w:div w:id="1872766507">
                  <w:marLeft w:val="0"/>
                  <w:marRight w:val="0"/>
                  <w:marTop w:val="0"/>
                  <w:marBottom w:val="0"/>
                  <w:divBdr>
                    <w:top w:val="none" w:sz="0" w:space="0" w:color="auto"/>
                    <w:left w:val="none" w:sz="0" w:space="0" w:color="auto"/>
                    <w:bottom w:val="none" w:sz="0" w:space="0" w:color="auto"/>
                    <w:right w:val="none" w:sz="0" w:space="0" w:color="auto"/>
                  </w:divBdr>
                </w:div>
                <w:div w:id="1401752099">
                  <w:marLeft w:val="0"/>
                  <w:marRight w:val="0"/>
                  <w:marTop w:val="0"/>
                  <w:marBottom w:val="0"/>
                  <w:divBdr>
                    <w:top w:val="none" w:sz="0" w:space="0" w:color="auto"/>
                    <w:left w:val="none" w:sz="0" w:space="0" w:color="auto"/>
                    <w:bottom w:val="none" w:sz="0" w:space="0" w:color="auto"/>
                    <w:right w:val="none" w:sz="0" w:space="0" w:color="auto"/>
                  </w:divBdr>
                </w:div>
                <w:div w:id="198234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308301">
          <w:marLeft w:val="0"/>
          <w:marRight w:val="0"/>
          <w:marTop w:val="0"/>
          <w:marBottom w:val="0"/>
          <w:divBdr>
            <w:top w:val="none" w:sz="0" w:space="0" w:color="auto"/>
            <w:left w:val="none" w:sz="0" w:space="0" w:color="auto"/>
            <w:bottom w:val="none" w:sz="0" w:space="0" w:color="auto"/>
            <w:right w:val="none" w:sz="0" w:space="0" w:color="auto"/>
          </w:divBdr>
          <w:divsChild>
            <w:div w:id="1483036199">
              <w:marLeft w:val="0"/>
              <w:marRight w:val="0"/>
              <w:marTop w:val="0"/>
              <w:marBottom w:val="0"/>
              <w:divBdr>
                <w:top w:val="none" w:sz="0" w:space="0" w:color="auto"/>
                <w:left w:val="none" w:sz="0" w:space="0" w:color="auto"/>
                <w:bottom w:val="none" w:sz="0" w:space="0" w:color="auto"/>
                <w:right w:val="none" w:sz="0" w:space="0" w:color="auto"/>
              </w:divBdr>
              <w:divsChild>
                <w:div w:id="1477525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618489">
          <w:marLeft w:val="0"/>
          <w:marRight w:val="0"/>
          <w:marTop w:val="0"/>
          <w:marBottom w:val="0"/>
          <w:divBdr>
            <w:top w:val="none" w:sz="0" w:space="0" w:color="auto"/>
            <w:left w:val="none" w:sz="0" w:space="0" w:color="auto"/>
            <w:bottom w:val="none" w:sz="0" w:space="0" w:color="auto"/>
            <w:right w:val="none" w:sz="0" w:space="0" w:color="auto"/>
          </w:divBdr>
          <w:divsChild>
            <w:div w:id="318845560">
              <w:marLeft w:val="0"/>
              <w:marRight w:val="0"/>
              <w:marTop w:val="0"/>
              <w:marBottom w:val="0"/>
              <w:divBdr>
                <w:top w:val="none" w:sz="0" w:space="0" w:color="auto"/>
                <w:left w:val="none" w:sz="0" w:space="0" w:color="auto"/>
                <w:bottom w:val="none" w:sz="0" w:space="0" w:color="auto"/>
                <w:right w:val="none" w:sz="0" w:space="0" w:color="auto"/>
              </w:divBdr>
            </w:div>
          </w:divsChild>
        </w:div>
        <w:div w:id="741679758">
          <w:marLeft w:val="0"/>
          <w:marRight w:val="0"/>
          <w:marTop w:val="0"/>
          <w:marBottom w:val="0"/>
          <w:divBdr>
            <w:top w:val="none" w:sz="0" w:space="0" w:color="auto"/>
            <w:left w:val="none" w:sz="0" w:space="0" w:color="auto"/>
            <w:bottom w:val="none" w:sz="0" w:space="0" w:color="auto"/>
            <w:right w:val="none" w:sz="0" w:space="0" w:color="auto"/>
          </w:divBdr>
          <w:divsChild>
            <w:div w:id="2010252476">
              <w:marLeft w:val="0"/>
              <w:marRight w:val="0"/>
              <w:marTop w:val="0"/>
              <w:marBottom w:val="0"/>
              <w:divBdr>
                <w:top w:val="none" w:sz="0" w:space="0" w:color="auto"/>
                <w:left w:val="none" w:sz="0" w:space="0" w:color="auto"/>
                <w:bottom w:val="none" w:sz="0" w:space="0" w:color="auto"/>
                <w:right w:val="none" w:sz="0" w:space="0" w:color="auto"/>
              </w:divBdr>
            </w:div>
          </w:divsChild>
        </w:div>
        <w:div w:id="620962279">
          <w:marLeft w:val="0"/>
          <w:marRight w:val="0"/>
          <w:marTop w:val="0"/>
          <w:marBottom w:val="0"/>
          <w:divBdr>
            <w:top w:val="none" w:sz="0" w:space="0" w:color="auto"/>
            <w:left w:val="none" w:sz="0" w:space="0" w:color="auto"/>
            <w:bottom w:val="none" w:sz="0" w:space="0" w:color="auto"/>
            <w:right w:val="none" w:sz="0" w:space="0" w:color="auto"/>
          </w:divBdr>
          <w:divsChild>
            <w:div w:id="624579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2604628">
      <w:bodyDiv w:val="1"/>
      <w:marLeft w:val="0"/>
      <w:marRight w:val="0"/>
      <w:marTop w:val="0"/>
      <w:marBottom w:val="0"/>
      <w:divBdr>
        <w:top w:val="none" w:sz="0" w:space="0" w:color="auto"/>
        <w:left w:val="none" w:sz="0" w:space="0" w:color="auto"/>
        <w:bottom w:val="none" w:sz="0" w:space="0" w:color="auto"/>
        <w:right w:val="none" w:sz="0" w:space="0" w:color="auto"/>
      </w:divBdr>
    </w:div>
    <w:div w:id="1131901065">
      <w:bodyDiv w:val="1"/>
      <w:marLeft w:val="0"/>
      <w:marRight w:val="0"/>
      <w:marTop w:val="0"/>
      <w:marBottom w:val="0"/>
      <w:divBdr>
        <w:top w:val="none" w:sz="0" w:space="0" w:color="auto"/>
        <w:left w:val="none" w:sz="0" w:space="0" w:color="auto"/>
        <w:bottom w:val="none" w:sz="0" w:space="0" w:color="auto"/>
        <w:right w:val="none" w:sz="0" w:space="0" w:color="auto"/>
      </w:divBdr>
    </w:div>
    <w:div w:id="1211764955">
      <w:bodyDiv w:val="1"/>
      <w:marLeft w:val="0"/>
      <w:marRight w:val="0"/>
      <w:marTop w:val="0"/>
      <w:marBottom w:val="0"/>
      <w:divBdr>
        <w:top w:val="none" w:sz="0" w:space="0" w:color="auto"/>
        <w:left w:val="none" w:sz="0" w:space="0" w:color="auto"/>
        <w:bottom w:val="none" w:sz="0" w:space="0" w:color="auto"/>
        <w:right w:val="none" w:sz="0" w:space="0" w:color="auto"/>
      </w:divBdr>
    </w:div>
    <w:div w:id="1387022363">
      <w:bodyDiv w:val="1"/>
      <w:marLeft w:val="0"/>
      <w:marRight w:val="0"/>
      <w:marTop w:val="0"/>
      <w:marBottom w:val="0"/>
      <w:divBdr>
        <w:top w:val="none" w:sz="0" w:space="0" w:color="auto"/>
        <w:left w:val="none" w:sz="0" w:space="0" w:color="auto"/>
        <w:bottom w:val="none" w:sz="0" w:space="0" w:color="auto"/>
        <w:right w:val="none" w:sz="0" w:space="0" w:color="auto"/>
      </w:divBdr>
      <w:divsChild>
        <w:div w:id="717584137">
          <w:marLeft w:val="0"/>
          <w:marRight w:val="0"/>
          <w:marTop w:val="0"/>
          <w:marBottom w:val="0"/>
          <w:divBdr>
            <w:top w:val="none" w:sz="0" w:space="0" w:color="auto"/>
            <w:left w:val="none" w:sz="0" w:space="0" w:color="auto"/>
            <w:bottom w:val="none" w:sz="0" w:space="0" w:color="auto"/>
            <w:right w:val="none" w:sz="0" w:space="0" w:color="auto"/>
          </w:divBdr>
          <w:divsChild>
            <w:div w:id="330136122">
              <w:marLeft w:val="0"/>
              <w:marRight w:val="0"/>
              <w:marTop w:val="0"/>
              <w:marBottom w:val="0"/>
              <w:divBdr>
                <w:top w:val="none" w:sz="0" w:space="0" w:color="auto"/>
                <w:left w:val="none" w:sz="0" w:space="0" w:color="auto"/>
                <w:bottom w:val="none" w:sz="0" w:space="0" w:color="auto"/>
                <w:right w:val="none" w:sz="0" w:space="0" w:color="auto"/>
              </w:divBdr>
              <w:divsChild>
                <w:div w:id="707218348">
                  <w:marLeft w:val="0"/>
                  <w:marRight w:val="0"/>
                  <w:marTop w:val="0"/>
                  <w:marBottom w:val="0"/>
                  <w:divBdr>
                    <w:top w:val="none" w:sz="0" w:space="0" w:color="auto"/>
                    <w:left w:val="none" w:sz="0" w:space="0" w:color="auto"/>
                    <w:bottom w:val="none" w:sz="0" w:space="0" w:color="auto"/>
                    <w:right w:val="none" w:sz="0" w:space="0" w:color="auto"/>
                  </w:divBdr>
                  <w:divsChild>
                    <w:div w:id="1716810393">
                      <w:marLeft w:val="0"/>
                      <w:marRight w:val="0"/>
                      <w:marTop w:val="0"/>
                      <w:marBottom w:val="120"/>
                      <w:divBdr>
                        <w:top w:val="none" w:sz="0" w:space="0" w:color="auto"/>
                        <w:left w:val="none" w:sz="0" w:space="0" w:color="auto"/>
                        <w:bottom w:val="none" w:sz="0" w:space="0" w:color="auto"/>
                        <w:right w:val="none" w:sz="0" w:space="0" w:color="auto"/>
                      </w:divBdr>
                    </w:div>
                    <w:div w:id="1515072067">
                      <w:marLeft w:val="0"/>
                      <w:marRight w:val="0"/>
                      <w:marTop w:val="0"/>
                      <w:marBottom w:val="0"/>
                      <w:divBdr>
                        <w:top w:val="single" w:sz="6" w:space="5" w:color="A2A9B1"/>
                        <w:left w:val="single" w:sz="6" w:space="5" w:color="A2A9B1"/>
                        <w:bottom w:val="single" w:sz="6" w:space="5" w:color="A2A9B1"/>
                        <w:right w:val="single" w:sz="6" w:space="5" w:color="A2A9B1"/>
                      </w:divBdr>
                    </w:div>
                    <w:div w:id="1440225921">
                      <w:marLeft w:val="0"/>
                      <w:marRight w:val="0"/>
                      <w:marTop w:val="0"/>
                      <w:marBottom w:val="120"/>
                      <w:divBdr>
                        <w:top w:val="none" w:sz="0" w:space="0" w:color="auto"/>
                        <w:left w:val="none" w:sz="0" w:space="0" w:color="auto"/>
                        <w:bottom w:val="none" w:sz="0" w:space="0" w:color="auto"/>
                        <w:right w:val="none" w:sz="0" w:space="0" w:color="auto"/>
                      </w:divBdr>
                    </w:div>
                    <w:div w:id="1662076130">
                      <w:marLeft w:val="0"/>
                      <w:marRight w:val="0"/>
                      <w:marTop w:val="0"/>
                      <w:marBottom w:val="120"/>
                      <w:divBdr>
                        <w:top w:val="none" w:sz="0" w:space="0" w:color="auto"/>
                        <w:left w:val="none" w:sz="0" w:space="0" w:color="auto"/>
                        <w:bottom w:val="none" w:sz="0" w:space="0" w:color="auto"/>
                        <w:right w:val="none" w:sz="0" w:space="0" w:color="auto"/>
                      </w:divBdr>
                    </w:div>
                    <w:div w:id="487287835">
                      <w:marLeft w:val="0"/>
                      <w:marRight w:val="0"/>
                      <w:marTop w:val="0"/>
                      <w:marBottom w:val="120"/>
                      <w:divBdr>
                        <w:top w:val="none" w:sz="0" w:space="0" w:color="auto"/>
                        <w:left w:val="none" w:sz="0" w:space="0" w:color="auto"/>
                        <w:bottom w:val="none" w:sz="0" w:space="0" w:color="auto"/>
                        <w:right w:val="none" w:sz="0" w:space="0" w:color="auto"/>
                      </w:divBdr>
                    </w:div>
                    <w:div w:id="2115587470">
                      <w:marLeft w:val="0"/>
                      <w:marRight w:val="0"/>
                      <w:marTop w:val="0"/>
                      <w:marBottom w:val="120"/>
                      <w:divBdr>
                        <w:top w:val="none" w:sz="0" w:space="0" w:color="auto"/>
                        <w:left w:val="none" w:sz="0" w:space="0" w:color="auto"/>
                        <w:bottom w:val="none" w:sz="0" w:space="0" w:color="auto"/>
                        <w:right w:val="none" w:sz="0" w:space="0" w:color="auto"/>
                      </w:divBdr>
                    </w:div>
                    <w:div w:id="1909919679">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433278480">
      <w:bodyDiv w:val="1"/>
      <w:marLeft w:val="0"/>
      <w:marRight w:val="0"/>
      <w:marTop w:val="0"/>
      <w:marBottom w:val="0"/>
      <w:divBdr>
        <w:top w:val="none" w:sz="0" w:space="0" w:color="auto"/>
        <w:left w:val="none" w:sz="0" w:space="0" w:color="auto"/>
        <w:bottom w:val="none" w:sz="0" w:space="0" w:color="auto"/>
        <w:right w:val="none" w:sz="0" w:space="0" w:color="auto"/>
      </w:divBdr>
    </w:div>
    <w:div w:id="1543320638">
      <w:bodyDiv w:val="1"/>
      <w:marLeft w:val="0"/>
      <w:marRight w:val="0"/>
      <w:marTop w:val="0"/>
      <w:marBottom w:val="0"/>
      <w:divBdr>
        <w:top w:val="none" w:sz="0" w:space="0" w:color="auto"/>
        <w:left w:val="none" w:sz="0" w:space="0" w:color="auto"/>
        <w:bottom w:val="none" w:sz="0" w:space="0" w:color="auto"/>
        <w:right w:val="none" w:sz="0" w:space="0" w:color="auto"/>
      </w:divBdr>
      <w:divsChild>
        <w:div w:id="519508476">
          <w:marLeft w:val="0"/>
          <w:marRight w:val="0"/>
          <w:marTop w:val="0"/>
          <w:marBottom w:val="0"/>
          <w:divBdr>
            <w:top w:val="none" w:sz="0" w:space="0" w:color="auto"/>
            <w:left w:val="none" w:sz="0" w:space="0" w:color="auto"/>
            <w:bottom w:val="none" w:sz="0" w:space="0" w:color="auto"/>
            <w:right w:val="none" w:sz="0" w:space="0" w:color="auto"/>
          </w:divBdr>
        </w:div>
        <w:div w:id="7952831">
          <w:marLeft w:val="0"/>
          <w:marRight w:val="0"/>
          <w:marTop w:val="0"/>
          <w:marBottom w:val="0"/>
          <w:divBdr>
            <w:top w:val="none" w:sz="0" w:space="0" w:color="auto"/>
            <w:left w:val="none" w:sz="0" w:space="0" w:color="auto"/>
            <w:bottom w:val="none" w:sz="0" w:space="0" w:color="auto"/>
            <w:right w:val="none" w:sz="0" w:space="0" w:color="auto"/>
          </w:divBdr>
        </w:div>
        <w:div w:id="310212258">
          <w:marLeft w:val="0"/>
          <w:marRight w:val="0"/>
          <w:marTop w:val="0"/>
          <w:marBottom w:val="0"/>
          <w:divBdr>
            <w:top w:val="none" w:sz="0" w:space="0" w:color="auto"/>
            <w:left w:val="none" w:sz="0" w:space="0" w:color="auto"/>
            <w:bottom w:val="none" w:sz="0" w:space="0" w:color="auto"/>
            <w:right w:val="none" w:sz="0" w:space="0" w:color="auto"/>
          </w:divBdr>
        </w:div>
        <w:div w:id="1414930871">
          <w:marLeft w:val="0"/>
          <w:marRight w:val="0"/>
          <w:marTop w:val="0"/>
          <w:marBottom w:val="0"/>
          <w:divBdr>
            <w:top w:val="none" w:sz="0" w:space="0" w:color="auto"/>
            <w:left w:val="none" w:sz="0" w:space="0" w:color="auto"/>
            <w:bottom w:val="none" w:sz="0" w:space="0" w:color="auto"/>
            <w:right w:val="none" w:sz="0" w:space="0" w:color="auto"/>
          </w:divBdr>
        </w:div>
        <w:div w:id="1913269381">
          <w:marLeft w:val="0"/>
          <w:marRight w:val="0"/>
          <w:marTop w:val="0"/>
          <w:marBottom w:val="0"/>
          <w:divBdr>
            <w:top w:val="none" w:sz="0" w:space="0" w:color="auto"/>
            <w:left w:val="none" w:sz="0" w:space="0" w:color="auto"/>
            <w:bottom w:val="none" w:sz="0" w:space="0" w:color="auto"/>
            <w:right w:val="none" w:sz="0" w:space="0" w:color="auto"/>
          </w:divBdr>
        </w:div>
        <w:div w:id="2113549371">
          <w:marLeft w:val="0"/>
          <w:marRight w:val="0"/>
          <w:marTop w:val="0"/>
          <w:marBottom w:val="0"/>
          <w:divBdr>
            <w:top w:val="none" w:sz="0" w:space="0" w:color="auto"/>
            <w:left w:val="none" w:sz="0" w:space="0" w:color="auto"/>
            <w:bottom w:val="none" w:sz="0" w:space="0" w:color="auto"/>
            <w:right w:val="none" w:sz="0" w:space="0" w:color="auto"/>
          </w:divBdr>
        </w:div>
        <w:div w:id="1686050687">
          <w:marLeft w:val="0"/>
          <w:marRight w:val="0"/>
          <w:marTop w:val="0"/>
          <w:marBottom w:val="0"/>
          <w:divBdr>
            <w:top w:val="none" w:sz="0" w:space="0" w:color="auto"/>
            <w:left w:val="none" w:sz="0" w:space="0" w:color="auto"/>
            <w:bottom w:val="none" w:sz="0" w:space="0" w:color="auto"/>
            <w:right w:val="none" w:sz="0" w:space="0" w:color="auto"/>
          </w:divBdr>
        </w:div>
        <w:div w:id="1804342849">
          <w:marLeft w:val="0"/>
          <w:marRight w:val="0"/>
          <w:marTop w:val="0"/>
          <w:marBottom w:val="0"/>
          <w:divBdr>
            <w:top w:val="none" w:sz="0" w:space="0" w:color="auto"/>
            <w:left w:val="none" w:sz="0" w:space="0" w:color="auto"/>
            <w:bottom w:val="none" w:sz="0" w:space="0" w:color="auto"/>
            <w:right w:val="none" w:sz="0" w:space="0" w:color="auto"/>
          </w:divBdr>
        </w:div>
        <w:div w:id="1333214908">
          <w:marLeft w:val="0"/>
          <w:marRight w:val="0"/>
          <w:marTop w:val="0"/>
          <w:marBottom w:val="0"/>
          <w:divBdr>
            <w:top w:val="none" w:sz="0" w:space="0" w:color="auto"/>
            <w:left w:val="none" w:sz="0" w:space="0" w:color="auto"/>
            <w:bottom w:val="none" w:sz="0" w:space="0" w:color="auto"/>
            <w:right w:val="none" w:sz="0" w:space="0" w:color="auto"/>
          </w:divBdr>
        </w:div>
        <w:div w:id="1546719170">
          <w:marLeft w:val="0"/>
          <w:marRight w:val="0"/>
          <w:marTop w:val="0"/>
          <w:marBottom w:val="0"/>
          <w:divBdr>
            <w:top w:val="none" w:sz="0" w:space="0" w:color="auto"/>
            <w:left w:val="none" w:sz="0" w:space="0" w:color="auto"/>
            <w:bottom w:val="none" w:sz="0" w:space="0" w:color="auto"/>
            <w:right w:val="none" w:sz="0" w:space="0" w:color="auto"/>
          </w:divBdr>
        </w:div>
        <w:div w:id="146943075">
          <w:marLeft w:val="0"/>
          <w:marRight w:val="0"/>
          <w:marTop w:val="0"/>
          <w:marBottom w:val="0"/>
          <w:divBdr>
            <w:top w:val="none" w:sz="0" w:space="0" w:color="auto"/>
            <w:left w:val="none" w:sz="0" w:space="0" w:color="auto"/>
            <w:bottom w:val="none" w:sz="0" w:space="0" w:color="auto"/>
            <w:right w:val="none" w:sz="0" w:space="0" w:color="auto"/>
          </w:divBdr>
        </w:div>
        <w:div w:id="1678270464">
          <w:marLeft w:val="0"/>
          <w:marRight w:val="0"/>
          <w:marTop w:val="0"/>
          <w:marBottom w:val="0"/>
          <w:divBdr>
            <w:top w:val="none" w:sz="0" w:space="0" w:color="auto"/>
            <w:left w:val="none" w:sz="0" w:space="0" w:color="auto"/>
            <w:bottom w:val="none" w:sz="0" w:space="0" w:color="auto"/>
            <w:right w:val="none" w:sz="0" w:space="0" w:color="auto"/>
          </w:divBdr>
        </w:div>
        <w:div w:id="1974753374">
          <w:marLeft w:val="0"/>
          <w:marRight w:val="0"/>
          <w:marTop w:val="0"/>
          <w:marBottom w:val="0"/>
          <w:divBdr>
            <w:top w:val="none" w:sz="0" w:space="0" w:color="auto"/>
            <w:left w:val="none" w:sz="0" w:space="0" w:color="auto"/>
            <w:bottom w:val="none" w:sz="0" w:space="0" w:color="auto"/>
            <w:right w:val="none" w:sz="0" w:space="0" w:color="auto"/>
          </w:divBdr>
        </w:div>
        <w:div w:id="1006131012">
          <w:marLeft w:val="0"/>
          <w:marRight w:val="0"/>
          <w:marTop w:val="0"/>
          <w:marBottom w:val="0"/>
          <w:divBdr>
            <w:top w:val="none" w:sz="0" w:space="0" w:color="auto"/>
            <w:left w:val="none" w:sz="0" w:space="0" w:color="auto"/>
            <w:bottom w:val="none" w:sz="0" w:space="0" w:color="auto"/>
            <w:right w:val="none" w:sz="0" w:space="0" w:color="auto"/>
          </w:divBdr>
        </w:div>
        <w:div w:id="1965378214">
          <w:marLeft w:val="0"/>
          <w:marRight w:val="0"/>
          <w:marTop w:val="0"/>
          <w:marBottom w:val="0"/>
          <w:divBdr>
            <w:top w:val="none" w:sz="0" w:space="0" w:color="auto"/>
            <w:left w:val="none" w:sz="0" w:space="0" w:color="auto"/>
            <w:bottom w:val="none" w:sz="0" w:space="0" w:color="auto"/>
            <w:right w:val="none" w:sz="0" w:space="0" w:color="auto"/>
          </w:divBdr>
        </w:div>
      </w:divsChild>
    </w:div>
    <w:div w:id="1571887268">
      <w:bodyDiv w:val="1"/>
      <w:marLeft w:val="0"/>
      <w:marRight w:val="0"/>
      <w:marTop w:val="0"/>
      <w:marBottom w:val="0"/>
      <w:divBdr>
        <w:top w:val="none" w:sz="0" w:space="0" w:color="auto"/>
        <w:left w:val="none" w:sz="0" w:space="0" w:color="auto"/>
        <w:bottom w:val="none" w:sz="0" w:space="0" w:color="auto"/>
        <w:right w:val="none" w:sz="0" w:space="0" w:color="auto"/>
      </w:divBdr>
    </w:div>
    <w:div w:id="1582594901">
      <w:bodyDiv w:val="1"/>
      <w:marLeft w:val="0"/>
      <w:marRight w:val="0"/>
      <w:marTop w:val="0"/>
      <w:marBottom w:val="0"/>
      <w:divBdr>
        <w:top w:val="none" w:sz="0" w:space="0" w:color="auto"/>
        <w:left w:val="none" w:sz="0" w:space="0" w:color="auto"/>
        <w:bottom w:val="none" w:sz="0" w:space="0" w:color="auto"/>
        <w:right w:val="none" w:sz="0" w:space="0" w:color="auto"/>
      </w:divBdr>
    </w:div>
    <w:div w:id="1632056414">
      <w:bodyDiv w:val="1"/>
      <w:marLeft w:val="0"/>
      <w:marRight w:val="0"/>
      <w:marTop w:val="0"/>
      <w:marBottom w:val="0"/>
      <w:divBdr>
        <w:top w:val="none" w:sz="0" w:space="0" w:color="auto"/>
        <w:left w:val="none" w:sz="0" w:space="0" w:color="auto"/>
        <w:bottom w:val="none" w:sz="0" w:space="0" w:color="auto"/>
        <w:right w:val="none" w:sz="0" w:space="0" w:color="auto"/>
      </w:divBdr>
    </w:div>
    <w:div w:id="1693024204">
      <w:bodyDiv w:val="1"/>
      <w:marLeft w:val="0"/>
      <w:marRight w:val="0"/>
      <w:marTop w:val="0"/>
      <w:marBottom w:val="0"/>
      <w:divBdr>
        <w:top w:val="none" w:sz="0" w:space="0" w:color="auto"/>
        <w:left w:val="none" w:sz="0" w:space="0" w:color="auto"/>
        <w:bottom w:val="none" w:sz="0" w:space="0" w:color="auto"/>
        <w:right w:val="none" w:sz="0" w:space="0" w:color="auto"/>
      </w:divBdr>
    </w:div>
    <w:div w:id="1730034633">
      <w:bodyDiv w:val="1"/>
      <w:marLeft w:val="0"/>
      <w:marRight w:val="0"/>
      <w:marTop w:val="0"/>
      <w:marBottom w:val="0"/>
      <w:divBdr>
        <w:top w:val="none" w:sz="0" w:space="0" w:color="auto"/>
        <w:left w:val="none" w:sz="0" w:space="0" w:color="auto"/>
        <w:bottom w:val="none" w:sz="0" w:space="0" w:color="auto"/>
        <w:right w:val="none" w:sz="0" w:space="0" w:color="auto"/>
      </w:divBdr>
    </w:div>
    <w:div w:id="1730886027">
      <w:bodyDiv w:val="1"/>
      <w:marLeft w:val="0"/>
      <w:marRight w:val="0"/>
      <w:marTop w:val="0"/>
      <w:marBottom w:val="0"/>
      <w:divBdr>
        <w:top w:val="none" w:sz="0" w:space="0" w:color="auto"/>
        <w:left w:val="none" w:sz="0" w:space="0" w:color="auto"/>
        <w:bottom w:val="none" w:sz="0" w:space="0" w:color="auto"/>
        <w:right w:val="none" w:sz="0" w:space="0" w:color="auto"/>
      </w:divBdr>
    </w:div>
    <w:div w:id="1836071720">
      <w:bodyDiv w:val="1"/>
      <w:marLeft w:val="0"/>
      <w:marRight w:val="0"/>
      <w:marTop w:val="0"/>
      <w:marBottom w:val="0"/>
      <w:divBdr>
        <w:top w:val="none" w:sz="0" w:space="0" w:color="auto"/>
        <w:left w:val="none" w:sz="0" w:space="0" w:color="auto"/>
        <w:bottom w:val="none" w:sz="0" w:space="0" w:color="auto"/>
        <w:right w:val="none" w:sz="0" w:space="0" w:color="auto"/>
      </w:divBdr>
    </w:div>
    <w:div w:id="1840928067">
      <w:bodyDiv w:val="1"/>
      <w:marLeft w:val="0"/>
      <w:marRight w:val="0"/>
      <w:marTop w:val="0"/>
      <w:marBottom w:val="0"/>
      <w:divBdr>
        <w:top w:val="none" w:sz="0" w:space="0" w:color="auto"/>
        <w:left w:val="none" w:sz="0" w:space="0" w:color="auto"/>
        <w:bottom w:val="none" w:sz="0" w:space="0" w:color="auto"/>
        <w:right w:val="none" w:sz="0" w:space="0" w:color="auto"/>
      </w:divBdr>
    </w:div>
    <w:div w:id="1895043468">
      <w:bodyDiv w:val="1"/>
      <w:marLeft w:val="0"/>
      <w:marRight w:val="0"/>
      <w:marTop w:val="0"/>
      <w:marBottom w:val="0"/>
      <w:divBdr>
        <w:top w:val="none" w:sz="0" w:space="0" w:color="auto"/>
        <w:left w:val="none" w:sz="0" w:space="0" w:color="auto"/>
        <w:bottom w:val="none" w:sz="0" w:space="0" w:color="auto"/>
        <w:right w:val="none" w:sz="0" w:space="0" w:color="auto"/>
      </w:divBdr>
    </w:div>
    <w:div w:id="1911844408">
      <w:bodyDiv w:val="1"/>
      <w:marLeft w:val="0"/>
      <w:marRight w:val="0"/>
      <w:marTop w:val="0"/>
      <w:marBottom w:val="0"/>
      <w:divBdr>
        <w:top w:val="none" w:sz="0" w:space="0" w:color="auto"/>
        <w:left w:val="none" w:sz="0" w:space="0" w:color="auto"/>
        <w:bottom w:val="none" w:sz="0" w:space="0" w:color="auto"/>
        <w:right w:val="none" w:sz="0" w:space="0" w:color="auto"/>
      </w:divBdr>
    </w:div>
    <w:div w:id="2007517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s.wikipedia.org/wiki/Telearmonio" TargetMode="External"/><Relationship Id="rId21" Type="http://schemas.openxmlformats.org/officeDocument/2006/relationships/hyperlink" Target="https://es.wikipedia.org/wiki/Computadora_electr%C3%B3nica" TargetMode="External"/><Relationship Id="rId42" Type="http://schemas.openxmlformats.org/officeDocument/2006/relationships/image" Target="media/image3.jpeg"/><Relationship Id="rId47" Type="http://schemas.openxmlformats.org/officeDocument/2006/relationships/hyperlink" Target="https://culturizando.com/la-nota-curiosa-primer-hilo-musical-la-historia/sintetizador/" TargetMode="External"/><Relationship Id="rId63" Type="http://schemas.openxmlformats.org/officeDocument/2006/relationships/image" Target="media/image7.jpeg"/><Relationship Id="rId68" Type="http://schemas.openxmlformats.org/officeDocument/2006/relationships/image" Target="media/image12.png"/><Relationship Id="rId16" Type="http://schemas.openxmlformats.org/officeDocument/2006/relationships/hyperlink" Target="https://es.wikipedia.org/wiki/Telarmonio" TargetMode="External"/><Relationship Id="rId11" Type="http://schemas.openxmlformats.org/officeDocument/2006/relationships/hyperlink" Target="https://es.wikipedia.org/wiki/Westdeutscher_Rundfunk" TargetMode="External"/><Relationship Id="rId24" Type="http://schemas.openxmlformats.org/officeDocument/2006/relationships/hyperlink" Target="https://es.wikipedia.org/wiki/Buenos_Aires" TargetMode="External"/><Relationship Id="rId32" Type="http://schemas.openxmlformats.org/officeDocument/2006/relationships/hyperlink" Target="https://es.wikipedia.org/wiki/Frecuencia" TargetMode="External"/><Relationship Id="rId37" Type="http://schemas.openxmlformats.org/officeDocument/2006/relationships/hyperlink" Target="https://es.wikipedia.org/wiki/Int%C3%A9rprete_musical" TargetMode="External"/><Relationship Id="rId40" Type="http://schemas.openxmlformats.org/officeDocument/2006/relationships/hyperlink" Target="https://es.wikipedia.org/wiki/Frecuencia" TargetMode="External"/><Relationship Id="rId45" Type="http://schemas.openxmlformats.org/officeDocument/2006/relationships/hyperlink" Target="https://es.wikipedia.org/wiki/Vibrato" TargetMode="External"/><Relationship Id="rId53" Type="http://schemas.openxmlformats.org/officeDocument/2006/relationships/hyperlink" Target="https://es.wikipedia.org/w/index.php?title=Harold_B._Rhodes&amp;action=edit&amp;redlink=1" TargetMode="External"/><Relationship Id="rId58" Type="http://schemas.openxmlformats.org/officeDocument/2006/relationships/hyperlink" Target="https://culturizando.com/la-nota-curiosa-primer-hilo-musical-la-historia/sintetizador/" TargetMode="External"/><Relationship Id="rId66" Type="http://schemas.openxmlformats.org/officeDocument/2006/relationships/image" Target="media/image10.png"/><Relationship Id="rId74" Type="http://schemas.openxmlformats.org/officeDocument/2006/relationships/hyperlink" Target="https://www.tabiblion.com/liber/Diccionarios/DICCIONARIOOXFORDDELAMUSICA.pdf"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es.wikipedia.org/wiki/Guillermo_Abad%C3%ADa_Morales" TargetMode="External"/><Relationship Id="rId19" Type="http://schemas.openxmlformats.org/officeDocument/2006/relationships/hyperlink" Target="https://es.wikipedia.org/wiki/Theremin" TargetMode="External"/><Relationship Id="rId14" Type="http://schemas.openxmlformats.org/officeDocument/2006/relationships/hyperlink" Target="https://es.wikipedia.org/wiki/Instrumentos_musicales_electr%C3%B3nicos" TargetMode="External"/><Relationship Id="rId22" Type="http://schemas.openxmlformats.org/officeDocument/2006/relationships/hyperlink" Target="https://es.wikipedia.org/wiki/Siglo_XX" TargetMode="External"/><Relationship Id="rId27" Type="http://schemas.openxmlformats.org/officeDocument/2006/relationships/hyperlink" Target="https://es.wikipedia.org/wiki/Electromagnetismo" TargetMode="External"/><Relationship Id="rId30" Type="http://schemas.openxmlformats.org/officeDocument/2006/relationships/hyperlink" Target="https://es.wikipedia.org/wiki/Piano" TargetMode="External"/><Relationship Id="rId35" Type="http://schemas.openxmlformats.org/officeDocument/2006/relationships/hyperlink" Target="https://es.wikipedia.org/wiki/Rusia" TargetMode="External"/><Relationship Id="rId43" Type="http://schemas.openxmlformats.org/officeDocument/2006/relationships/hyperlink" Target="https://culturizando.com/la-nota-curiosa-primer-hilo-musical-la-historia/sintetizador/" TargetMode="External"/><Relationship Id="rId48" Type="http://schemas.openxmlformats.org/officeDocument/2006/relationships/hyperlink" Target="https://es.wikipedia.org/wiki/Altavoz_Leslie" TargetMode="External"/><Relationship Id="rId56" Type="http://schemas.openxmlformats.org/officeDocument/2006/relationships/hyperlink" Target="https://es.wikipedia.org/wiki/Fender_Musical_Instruments_Corporation" TargetMode="External"/><Relationship Id="rId64" Type="http://schemas.openxmlformats.org/officeDocument/2006/relationships/image" Target="media/image8.png"/><Relationship Id="rId69" Type="http://schemas.openxmlformats.org/officeDocument/2006/relationships/image" Target="media/image13.png"/><Relationship Id="rId77"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hyperlink" Target="https://es.wikipedia.org/wiki/1939" TargetMode="External"/><Relationship Id="rId72" Type="http://schemas.openxmlformats.org/officeDocument/2006/relationships/hyperlink" Target="http://claudiocascales.blogspot.com/2013/02/atonalismo-y-dodecafonismo.html" TargetMode="External"/><Relationship Id="rId3" Type="http://schemas.openxmlformats.org/officeDocument/2006/relationships/styles" Target="styles.xml"/><Relationship Id="rId12" Type="http://schemas.openxmlformats.org/officeDocument/2006/relationships/hyperlink" Target="http://www.csi-csif.es/andalucia/modules/mod_ense/revista/pdf/Numero_13/ANA_B_POZO_1.pdf" TargetMode="External"/><Relationship Id="rId17" Type="http://schemas.openxmlformats.org/officeDocument/2006/relationships/hyperlink" Target="https://es.wikipedia.org/wiki/%C3%93rgano_Hammond" TargetMode="External"/><Relationship Id="rId25" Type="http://schemas.openxmlformats.org/officeDocument/2006/relationships/hyperlink" Target="https://es.wikipedia.org/wiki/Thaddeus_Cahill" TargetMode="External"/><Relationship Id="rId33" Type="http://schemas.openxmlformats.org/officeDocument/2006/relationships/image" Target="media/image2.png"/><Relationship Id="rId38" Type="http://schemas.openxmlformats.org/officeDocument/2006/relationships/hyperlink" Target="https://es.wikipedia.org/wiki/Antena" TargetMode="External"/><Relationship Id="rId46" Type="http://schemas.openxmlformats.org/officeDocument/2006/relationships/image" Target="media/image4.gif"/><Relationship Id="rId59" Type="http://schemas.openxmlformats.org/officeDocument/2006/relationships/hyperlink" Target="https://es.wikipedia.org/wiki/Congreso_de_Angostura" TargetMode="External"/><Relationship Id="rId67" Type="http://schemas.openxmlformats.org/officeDocument/2006/relationships/image" Target="media/image11.png"/><Relationship Id="rId20" Type="http://schemas.openxmlformats.org/officeDocument/2006/relationships/hyperlink" Target="https://es.wikipedia.org/wiki/Sintetizador" TargetMode="External"/><Relationship Id="rId41" Type="http://schemas.openxmlformats.org/officeDocument/2006/relationships/hyperlink" Target="https://es.wikipedia.org/wiki/Volumen_(sonido)" TargetMode="External"/><Relationship Id="rId54" Type="http://schemas.openxmlformats.org/officeDocument/2006/relationships/hyperlink" Target="https://es.wikipedia.org/wiki/1959" TargetMode="External"/><Relationship Id="rId62" Type="http://schemas.openxmlformats.org/officeDocument/2006/relationships/hyperlink" Target="http://4.bp.blogspot.com/-lFbBE_RDpfI/Vg7JD8kBaKI/AAAAAAAAbWo/s5_Kj-zA9z8/s1600/1.jpg" TargetMode="External"/><Relationship Id="rId70" Type="http://schemas.openxmlformats.org/officeDocument/2006/relationships/hyperlink" Target="https://es.wikipedia.org/wiki/Especial:FuentesDeLibros/8439709013" TargetMode="External"/><Relationship Id="rId75" Type="http://schemas.openxmlformats.org/officeDocument/2006/relationships/hyperlink" Target="http://www.revistacatalejo.com/2013/08/27/musica-contemporanea-caracteristica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s.wikipedia.org/wiki/Electr%C3%B3nica" TargetMode="External"/><Relationship Id="rId23" Type="http://schemas.openxmlformats.org/officeDocument/2006/relationships/hyperlink" Target="https://es.wikipedia.org/wiki/Tango" TargetMode="External"/><Relationship Id="rId28" Type="http://schemas.openxmlformats.org/officeDocument/2006/relationships/hyperlink" Target="https://es.wikipedia.org/wiki/Sonido" TargetMode="External"/><Relationship Id="rId36" Type="http://schemas.openxmlformats.org/officeDocument/2006/relationships/hyperlink" Target="https://es.wikipedia.org/wiki/L%C3%A9on_Theremin" TargetMode="External"/><Relationship Id="rId49" Type="http://schemas.openxmlformats.org/officeDocument/2006/relationships/image" Target="media/image5.jpeg"/><Relationship Id="rId57" Type="http://schemas.openxmlformats.org/officeDocument/2006/relationships/image" Target="media/image6.jpeg"/><Relationship Id="rId10" Type="http://schemas.openxmlformats.org/officeDocument/2006/relationships/hyperlink" Target="https://es.wikipedia.org/wiki/Composici%C3%B3n_musical" TargetMode="External"/><Relationship Id="rId31" Type="http://schemas.openxmlformats.org/officeDocument/2006/relationships/hyperlink" Target="https://es.wikipedia.org/wiki/Octava" TargetMode="External"/><Relationship Id="rId44" Type="http://schemas.openxmlformats.org/officeDocument/2006/relationships/hyperlink" Target="https://es.wikipedia.org/wiki/Glissando" TargetMode="External"/><Relationship Id="rId52" Type="http://schemas.openxmlformats.org/officeDocument/2006/relationships/hyperlink" Target="https://es.wikipedia.org/wiki/1945" TargetMode="External"/><Relationship Id="rId60" Type="http://schemas.openxmlformats.org/officeDocument/2006/relationships/hyperlink" Target="https://es.wikisource.org/wiki/Ley_Fundamental_de_la_Rep%C3%BAblica_de_la_Gran_Colombia" TargetMode="External"/><Relationship Id="rId65" Type="http://schemas.openxmlformats.org/officeDocument/2006/relationships/image" Target="media/image9.png"/><Relationship Id="rId73" Type="http://schemas.openxmlformats.org/officeDocument/2006/relationships/hyperlink" Target="https://l.facebook.com/l.php?u=https%3A%2F%2Fsoymusicaecuador.blogspot.com%2F2017%2F04%2Fbibliografia-de-la-musica-ecuatoriana.html&amp;h=ATN2nfNntetMfS8z7qXTE4KE_DaWNh4ZqbnUGVnYN-WLva3bJ8Z4dsdEzZlUNoyTSOq2Mtykh93YlYc7T0jkaT7zRCEb0XwQOX5nGT8kW4GE04eYT-Mh"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s.wikipedia.org/wiki/Guillermo_Abad%C3%ADa_Morales" TargetMode="External"/><Relationship Id="rId13" Type="http://schemas.openxmlformats.org/officeDocument/2006/relationships/hyperlink" Target="http://es.wikipedia.org/wiki/Idioma_griego" TargetMode="External"/><Relationship Id="rId18" Type="http://schemas.openxmlformats.org/officeDocument/2006/relationships/hyperlink" Target="https://es.wikipedia.org/wiki/Guitarra_el%C3%A9ctrica" TargetMode="External"/><Relationship Id="rId39" Type="http://schemas.openxmlformats.org/officeDocument/2006/relationships/hyperlink" Target="https://es.wikipedia.org/wiki/Oscilaci%C3%B3n" TargetMode="External"/><Relationship Id="rId34" Type="http://schemas.openxmlformats.org/officeDocument/2006/relationships/hyperlink" Target="https://culturizando.com/la-nota-curiosa-primer-hilo-musical-la-historia/sintetizador/" TargetMode="External"/><Relationship Id="rId50" Type="http://schemas.openxmlformats.org/officeDocument/2006/relationships/hyperlink" Target="https://culturizando.com/la-nota-curiosa-primer-hilo-musical-la-historia/sintetizador/" TargetMode="External"/><Relationship Id="rId55" Type="http://schemas.openxmlformats.org/officeDocument/2006/relationships/hyperlink" Target="https://es.wikipedia.org/wiki/Leo_Fender" TargetMode="External"/><Relationship Id="rId76" Type="http://schemas.openxmlformats.org/officeDocument/2006/relationships/hyperlink" Target="https://l.facebook.com/l.php?u=http%3A%2F%2Fwww.academiamusicarte.edu.ec%2Facademia%2Findex.php%3Foption%3Dcom_content%26view%3Darticle%26id%3D147%26catid%3D10%26Itemid%3D8&amp;h=ATMAQ8RQ4eaDrF_mPf7I46lwupivflfWTxUvXvmgSs0rXgQm9rVYxYmwdVOF6UuvucDfuPW3aI8fhedNAO7uiuTcyllgiHn3jkeu0u2kJimBxO3gEPvU" TargetMode="External"/><Relationship Id="rId7" Type="http://schemas.openxmlformats.org/officeDocument/2006/relationships/endnotes" Target="endnotes.xml"/><Relationship Id="rId71" Type="http://schemas.openxmlformats.org/officeDocument/2006/relationships/hyperlink" Target="https://books.google.com.ec/books?id=iPIJB7D_SQkC&amp;pg=PA159&amp;dq=musica+moderna+definicion&amp;hl=es-419&amp;sa=X&amp;ved=0ahUKEwjL8bXE3aDgAhVO1VkKHYYXBEYQ6AEIJzAA" TargetMode="External"/><Relationship Id="rId2" Type="http://schemas.openxmlformats.org/officeDocument/2006/relationships/numbering" Target="numbering.xml"/><Relationship Id="rId29" Type="http://schemas.openxmlformats.org/officeDocument/2006/relationships/hyperlink" Target="https://es.wikipedia.org/wiki/%C3%93rgano_(instrument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CBA83D-E8BE-451A-A521-4F68F7F6E6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37</Pages>
  <Words>10370</Words>
  <Characters>57040</Characters>
  <Application>Microsoft Office Word</Application>
  <DocSecurity>0</DocSecurity>
  <Lines>475</Lines>
  <Paragraphs>134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 Alejandro Manosalvas Velastegui</dc:creator>
  <cp:lastModifiedBy>Diego</cp:lastModifiedBy>
  <cp:revision>24</cp:revision>
  <cp:lastPrinted>2018-10-22T12:27:00Z</cp:lastPrinted>
  <dcterms:created xsi:type="dcterms:W3CDTF">2019-07-31T15:46:00Z</dcterms:created>
  <dcterms:modified xsi:type="dcterms:W3CDTF">2019-08-05T05:47:00Z</dcterms:modified>
</cp:coreProperties>
</file>